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4536"/>
        <w:gridCol w:w="1933"/>
      </w:tblGrid>
      <w:tr w:rsidR="0006086D" w14:paraId="44AD56C0" w14:textId="77777777" w:rsidTr="00C44B03">
        <w:tc>
          <w:tcPr>
            <w:tcW w:w="1980" w:type="dxa"/>
          </w:tcPr>
          <w:p w14:paraId="02C3D662" w14:textId="77777777" w:rsidR="0006086D" w:rsidRDefault="0006086D" w:rsidP="00C44B03">
            <w:r w:rsidRPr="00B616B8">
              <w:rPr>
                <w:rFonts w:cs="Times New Roman"/>
              </w:rPr>
              <w:drawing>
                <wp:inline distT="0" distB="0" distL="0" distR="0" wp14:anchorId="32508C7B" wp14:editId="572A134A">
                  <wp:extent cx="944880" cy="944880"/>
                  <wp:effectExtent l="0" t="0" r="7620" b="7620"/>
                  <wp:docPr id="2" name="Picture 2" descr="http://www.tfzr.uns.ac.rs/Content/files/0/ZnakUniverziteta.b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 descr="http://www.tfzr.uns.ac.rs/Content/files/0/ZnakUniverziteta.b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4880" cy="944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14:paraId="2E04201B" w14:textId="77777777" w:rsidR="0006086D" w:rsidRDefault="0006086D" w:rsidP="00C44B03">
            <w:pPr>
              <w:spacing w:line="276" w:lineRule="auto"/>
              <w:jc w:val="center"/>
              <w:rPr>
                <w:rFonts w:cs="Times New Roman"/>
              </w:rPr>
            </w:pPr>
          </w:p>
          <w:p w14:paraId="6F506F9E" w14:textId="77777777" w:rsidR="0006086D" w:rsidRPr="00DB30F2" w:rsidRDefault="0006086D" w:rsidP="00C44B03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DB30F2">
              <w:rPr>
                <w:rFonts w:cs="Times New Roman"/>
                <w:szCs w:val="24"/>
              </w:rPr>
              <w:t>Univerzitet u Novom Sadu</w:t>
            </w:r>
          </w:p>
          <w:p w14:paraId="7BD6FFFF" w14:textId="77777777" w:rsidR="0006086D" w:rsidRPr="00DB30F2" w:rsidRDefault="0006086D" w:rsidP="00C44B03">
            <w:pPr>
              <w:spacing w:line="276" w:lineRule="auto"/>
              <w:jc w:val="center"/>
              <w:rPr>
                <w:rFonts w:cs="Times New Roman"/>
                <w:szCs w:val="24"/>
                <w:lang w:val="en-US"/>
              </w:rPr>
            </w:pPr>
            <w:r w:rsidRPr="00DB30F2">
              <w:rPr>
                <w:rFonts w:cs="Times New Roman"/>
                <w:szCs w:val="24"/>
              </w:rPr>
              <w:t xml:space="preserve">Tehnički fakultet </w:t>
            </w:r>
            <w:r w:rsidRPr="00DB30F2">
              <w:rPr>
                <w:rFonts w:cs="Times New Roman"/>
                <w:szCs w:val="24"/>
                <w:lang w:val="en-US"/>
              </w:rPr>
              <w:t>“Mihajlo Pupin”</w:t>
            </w:r>
          </w:p>
          <w:p w14:paraId="0227E6BB" w14:textId="77777777" w:rsidR="0006086D" w:rsidRPr="00DB30F2" w:rsidRDefault="0006086D" w:rsidP="00C44B03">
            <w:pPr>
              <w:spacing w:line="276" w:lineRule="auto"/>
              <w:jc w:val="center"/>
              <w:rPr>
                <w:lang w:val="en-US"/>
              </w:rPr>
            </w:pPr>
            <w:r w:rsidRPr="00DB30F2">
              <w:rPr>
                <w:rFonts w:cs="Times New Roman"/>
                <w:szCs w:val="24"/>
                <w:lang w:val="en-US"/>
              </w:rPr>
              <w:t>Zrenjanin</w:t>
            </w:r>
          </w:p>
        </w:tc>
        <w:tc>
          <w:tcPr>
            <w:tcW w:w="1933" w:type="dxa"/>
          </w:tcPr>
          <w:p w14:paraId="4FCB489C" w14:textId="77777777" w:rsidR="0006086D" w:rsidRDefault="0006086D" w:rsidP="00C44B03">
            <w:pPr>
              <w:jc w:val="right"/>
            </w:pPr>
            <w:r w:rsidRPr="00B616B8">
              <w:rPr>
                <w:rFonts w:cs="Times New Roman"/>
              </w:rPr>
              <w:drawing>
                <wp:inline distT="0" distB="0" distL="0" distR="0" wp14:anchorId="0432D81A" wp14:editId="2D99053C">
                  <wp:extent cx="1036320" cy="1036320"/>
                  <wp:effectExtent l="0" t="0" r="0" b="0"/>
                  <wp:docPr id="1" name="Picture 1" descr="http://www.tfzr.uns.ac.rs/Content/files/0/Tehnicki_Fakultet_Mihajlo_pupin_Zrenjanin%281%29s.b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6.png" descr="http://www.tfzr.uns.ac.rs/Content/files/0/Tehnicki_Fakultet_Mihajlo_pupin_Zrenjanin%281%29s.b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6320" cy="1036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E5D892" w14:textId="77777777" w:rsidR="0006086D" w:rsidRDefault="0006086D" w:rsidP="0006086D">
      <w:pPr>
        <w:spacing w:after="0"/>
      </w:pPr>
    </w:p>
    <w:p w14:paraId="34B22431" w14:textId="77777777" w:rsidR="0006086D" w:rsidRDefault="0006086D" w:rsidP="0006086D">
      <w:pPr>
        <w:spacing w:after="0"/>
      </w:pPr>
    </w:p>
    <w:p w14:paraId="31234CC2" w14:textId="77777777" w:rsidR="0006086D" w:rsidRDefault="0006086D" w:rsidP="0006086D">
      <w:pPr>
        <w:spacing w:after="0"/>
      </w:pPr>
    </w:p>
    <w:p w14:paraId="324489F7" w14:textId="77777777" w:rsidR="0006086D" w:rsidRDefault="0006086D" w:rsidP="0006086D">
      <w:pPr>
        <w:spacing w:after="0"/>
      </w:pPr>
    </w:p>
    <w:p w14:paraId="0A6D9A42" w14:textId="77777777" w:rsidR="0006086D" w:rsidRDefault="0006086D" w:rsidP="0006086D">
      <w:pPr>
        <w:spacing w:after="0"/>
      </w:pPr>
    </w:p>
    <w:p w14:paraId="29C37B11" w14:textId="77777777" w:rsidR="0006086D" w:rsidRDefault="0006086D" w:rsidP="0006086D">
      <w:pPr>
        <w:spacing w:after="0"/>
      </w:pPr>
    </w:p>
    <w:p w14:paraId="4B5511A5" w14:textId="77777777" w:rsidR="0006086D" w:rsidRDefault="0006086D" w:rsidP="0006086D">
      <w:pPr>
        <w:spacing w:after="0"/>
      </w:pPr>
    </w:p>
    <w:p w14:paraId="1992B1F3" w14:textId="77777777" w:rsidR="0006086D" w:rsidRDefault="0006086D" w:rsidP="0006086D">
      <w:pPr>
        <w:spacing w:after="0"/>
      </w:pPr>
    </w:p>
    <w:p w14:paraId="2BC163F0" w14:textId="197E5B9B" w:rsidR="0006086D" w:rsidRDefault="009E0D00" w:rsidP="0006086D">
      <w:pPr>
        <w:spacing w:after="0"/>
        <w:jc w:val="center"/>
        <w:rPr>
          <w:rFonts w:cs="Times New Roman"/>
          <w:b/>
          <w:bCs/>
          <w:sz w:val="40"/>
          <w:szCs w:val="40"/>
        </w:rPr>
      </w:pPr>
      <w:r>
        <w:rPr>
          <w:rFonts w:cs="Times New Roman"/>
          <w:b/>
          <w:bCs/>
          <w:sz w:val="40"/>
          <w:szCs w:val="40"/>
        </w:rPr>
        <w:t>Seminarski rad</w:t>
      </w:r>
    </w:p>
    <w:p w14:paraId="3523AB8E" w14:textId="727EEC71" w:rsidR="0006086D" w:rsidRPr="00DB30F2" w:rsidRDefault="009E0D00" w:rsidP="0006086D">
      <w:pPr>
        <w:spacing w:after="0"/>
        <w:jc w:val="center"/>
        <w:rPr>
          <w:rFonts w:cs="Times New Roman"/>
          <w:b/>
          <w:bCs/>
          <w:sz w:val="40"/>
          <w:szCs w:val="40"/>
        </w:rPr>
      </w:pPr>
      <w:r>
        <w:rPr>
          <w:rFonts w:cs="Times New Roman"/>
          <w:b/>
          <w:bCs/>
          <w:sz w:val="40"/>
          <w:szCs w:val="40"/>
        </w:rPr>
        <w:t>Evidencija nezaposlenih</w:t>
      </w:r>
    </w:p>
    <w:p w14:paraId="294D96EB" w14:textId="2C75F608" w:rsidR="0006086D" w:rsidRPr="00DB30F2" w:rsidRDefault="0006086D" w:rsidP="0006086D">
      <w:pPr>
        <w:spacing w:after="0"/>
        <w:jc w:val="center"/>
        <w:rPr>
          <w:rFonts w:cs="Times New Roman"/>
          <w:b/>
          <w:bCs/>
          <w:sz w:val="32"/>
          <w:szCs w:val="32"/>
        </w:rPr>
      </w:pPr>
      <w:r w:rsidRPr="00DB30F2">
        <w:rPr>
          <w:rFonts w:cs="Times New Roman"/>
          <w:sz w:val="32"/>
          <w:szCs w:val="32"/>
        </w:rPr>
        <w:t>Predmet:</w:t>
      </w:r>
      <w:r w:rsidRPr="00DB30F2">
        <w:rPr>
          <w:rFonts w:cs="Times New Roman"/>
          <w:b/>
          <w:bCs/>
          <w:sz w:val="32"/>
          <w:szCs w:val="32"/>
        </w:rPr>
        <w:t xml:space="preserve"> </w:t>
      </w:r>
      <w:r w:rsidR="009E0D00">
        <w:rPr>
          <w:rFonts w:cs="Times New Roman"/>
          <w:b/>
          <w:bCs/>
          <w:sz w:val="32"/>
          <w:szCs w:val="32"/>
        </w:rPr>
        <w:t>Internet programiranje</w:t>
      </w:r>
    </w:p>
    <w:p w14:paraId="20A38EB0" w14:textId="77777777" w:rsidR="0006086D" w:rsidRDefault="0006086D" w:rsidP="0006086D">
      <w:pPr>
        <w:spacing w:after="0"/>
      </w:pPr>
    </w:p>
    <w:p w14:paraId="3DA5BD32" w14:textId="77777777" w:rsidR="0006086D" w:rsidRDefault="0006086D" w:rsidP="0006086D">
      <w:pPr>
        <w:spacing w:after="0"/>
      </w:pPr>
    </w:p>
    <w:p w14:paraId="1A57F70A" w14:textId="77777777" w:rsidR="0006086D" w:rsidRDefault="0006086D" w:rsidP="0006086D">
      <w:pPr>
        <w:spacing w:after="0"/>
      </w:pPr>
    </w:p>
    <w:p w14:paraId="3BAD063C" w14:textId="77777777" w:rsidR="0006086D" w:rsidRDefault="0006086D" w:rsidP="0006086D">
      <w:pPr>
        <w:spacing w:after="0"/>
      </w:pPr>
    </w:p>
    <w:p w14:paraId="77D51033" w14:textId="77777777" w:rsidR="0006086D" w:rsidRDefault="0006086D" w:rsidP="0006086D">
      <w:pPr>
        <w:spacing w:after="0"/>
      </w:pPr>
    </w:p>
    <w:p w14:paraId="43DB5DA7" w14:textId="77777777" w:rsidR="0006086D" w:rsidRDefault="0006086D" w:rsidP="0006086D">
      <w:pPr>
        <w:spacing w:after="0"/>
      </w:pPr>
    </w:p>
    <w:p w14:paraId="51A4A383" w14:textId="77777777" w:rsidR="0006086D" w:rsidRDefault="0006086D" w:rsidP="0006086D">
      <w:pPr>
        <w:spacing w:after="0"/>
      </w:pPr>
    </w:p>
    <w:p w14:paraId="3421BC3F" w14:textId="77777777" w:rsidR="0006086D" w:rsidRDefault="0006086D" w:rsidP="0006086D">
      <w:pPr>
        <w:spacing w:after="0"/>
      </w:pPr>
    </w:p>
    <w:p w14:paraId="0D3F86B2" w14:textId="77777777" w:rsidR="0006086D" w:rsidRDefault="0006086D" w:rsidP="0006086D">
      <w:pPr>
        <w:spacing w:after="0"/>
      </w:pPr>
    </w:p>
    <w:p w14:paraId="591F0AEB" w14:textId="77777777" w:rsidR="0006086D" w:rsidRDefault="0006086D" w:rsidP="0006086D">
      <w:pPr>
        <w:spacing w:after="0"/>
      </w:pPr>
    </w:p>
    <w:p w14:paraId="16F2B250" w14:textId="77777777" w:rsidR="0006086D" w:rsidRDefault="0006086D" w:rsidP="0006086D">
      <w:pPr>
        <w:spacing w:after="0"/>
      </w:pPr>
    </w:p>
    <w:p w14:paraId="77AF71D6" w14:textId="77777777" w:rsidR="0006086D" w:rsidRDefault="0006086D" w:rsidP="0006086D">
      <w:pPr>
        <w:spacing w:after="0"/>
      </w:pPr>
    </w:p>
    <w:p w14:paraId="20AF2996" w14:textId="77777777" w:rsidR="0006086D" w:rsidRDefault="0006086D" w:rsidP="0006086D">
      <w:pPr>
        <w:spacing w:after="0"/>
      </w:pPr>
    </w:p>
    <w:p w14:paraId="7ADB294B" w14:textId="77777777" w:rsidR="0006086D" w:rsidRDefault="0006086D" w:rsidP="0006086D">
      <w:pPr>
        <w:spacing w:after="0"/>
      </w:pPr>
    </w:p>
    <w:p w14:paraId="44CC1F3A" w14:textId="77777777" w:rsidR="0006086D" w:rsidRDefault="0006086D" w:rsidP="0006086D">
      <w:pPr>
        <w:spacing w:after="0"/>
      </w:pPr>
    </w:p>
    <w:p w14:paraId="65D6CD02" w14:textId="77777777" w:rsidR="0006086D" w:rsidRDefault="0006086D" w:rsidP="0006086D">
      <w:pPr>
        <w:spacing w:after="0"/>
      </w:pPr>
    </w:p>
    <w:p w14:paraId="7C83B6DD" w14:textId="77777777" w:rsidR="0006086D" w:rsidRDefault="0006086D" w:rsidP="0006086D">
      <w:pPr>
        <w:spacing w:after="0"/>
      </w:pPr>
    </w:p>
    <w:p w14:paraId="640B4720" w14:textId="77777777" w:rsidR="0006086D" w:rsidRDefault="0006086D" w:rsidP="0006086D">
      <w:pPr>
        <w:spacing w:after="0"/>
      </w:pPr>
    </w:p>
    <w:p w14:paraId="1FB486CC" w14:textId="77777777" w:rsidR="0006086D" w:rsidRDefault="0006086D" w:rsidP="0006086D">
      <w:pPr>
        <w:spacing w:after="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1276"/>
        <w:gridCol w:w="3634"/>
      </w:tblGrid>
      <w:tr w:rsidR="0006086D" w14:paraId="1731C32F" w14:textId="77777777" w:rsidTr="00C44B03">
        <w:tc>
          <w:tcPr>
            <w:tcW w:w="3539" w:type="dxa"/>
          </w:tcPr>
          <w:p w14:paraId="73ABBED6" w14:textId="77777777" w:rsidR="0006086D" w:rsidRDefault="0006086D" w:rsidP="00C44B03">
            <w:r>
              <w:t>Profesor</w:t>
            </w:r>
            <w:r>
              <w:rPr>
                <w:lang w:val="en-US"/>
              </w:rPr>
              <w:t xml:space="preserve">: </w:t>
            </w:r>
            <w:r>
              <w:t xml:space="preserve">prof. dr </w:t>
            </w:r>
            <w:r w:rsidR="009E0D00">
              <w:t>Ljubica Kazi</w:t>
            </w:r>
          </w:p>
          <w:p w14:paraId="6BA3F05C" w14:textId="15C10A32" w:rsidR="009E0D00" w:rsidRPr="00FB15D9" w:rsidRDefault="009E0D00" w:rsidP="00C44B03">
            <w:r>
              <w:t xml:space="preserve">Asistent: </w:t>
            </w:r>
            <w:r w:rsidR="00B859F5">
              <w:t>Premcevski Velibor</w:t>
            </w:r>
          </w:p>
        </w:tc>
        <w:tc>
          <w:tcPr>
            <w:tcW w:w="1276" w:type="dxa"/>
          </w:tcPr>
          <w:p w14:paraId="0B48F8BB" w14:textId="77777777" w:rsidR="0006086D" w:rsidRDefault="0006086D" w:rsidP="00C44B03"/>
        </w:tc>
        <w:tc>
          <w:tcPr>
            <w:tcW w:w="3634" w:type="dxa"/>
          </w:tcPr>
          <w:p w14:paraId="097AC26D" w14:textId="77777777" w:rsidR="0006086D" w:rsidRDefault="0006086D" w:rsidP="00C44B03">
            <w:pPr>
              <w:jc w:val="right"/>
            </w:pPr>
            <w:r>
              <w:t>Student: Ognjen Grgur</w:t>
            </w:r>
          </w:p>
          <w:p w14:paraId="458194AE" w14:textId="2E86C064" w:rsidR="0006086D" w:rsidRPr="00DB30F2" w:rsidRDefault="0006086D" w:rsidP="00C44B03">
            <w:pPr>
              <w:jc w:val="right"/>
              <w:rPr>
                <w:lang w:val="en-US"/>
              </w:rPr>
            </w:pPr>
            <w:r>
              <w:t>Broj indeksa</w:t>
            </w:r>
            <w:r>
              <w:rPr>
                <w:lang w:val="en-US"/>
              </w:rPr>
              <w:t xml:space="preserve">: </w:t>
            </w:r>
            <w:r w:rsidR="00B859F5">
              <w:rPr>
                <w:lang w:val="en-US"/>
              </w:rPr>
              <w:t>MIT</w:t>
            </w:r>
            <w:r>
              <w:rPr>
                <w:lang w:val="en-US"/>
              </w:rPr>
              <w:t xml:space="preserve"> </w:t>
            </w:r>
            <w:r w:rsidR="00B859F5">
              <w:rPr>
                <w:lang w:val="en-US"/>
              </w:rPr>
              <w:t>37</w:t>
            </w:r>
            <w:r>
              <w:rPr>
                <w:lang w:val="en-US"/>
              </w:rPr>
              <w:t>/2</w:t>
            </w:r>
            <w:r w:rsidR="00B859F5">
              <w:rPr>
                <w:lang w:val="en-US"/>
              </w:rPr>
              <w:t>4</w:t>
            </w:r>
          </w:p>
        </w:tc>
      </w:tr>
    </w:tbl>
    <w:p w14:paraId="6B19B218" w14:textId="77777777" w:rsidR="0006086D" w:rsidRDefault="0006086D" w:rsidP="0006086D">
      <w:pPr>
        <w:spacing w:after="0"/>
      </w:pPr>
    </w:p>
    <w:p w14:paraId="53D2429F" w14:textId="77777777" w:rsidR="0006086D" w:rsidRDefault="0006086D" w:rsidP="0006086D">
      <w:pPr>
        <w:spacing w:after="0"/>
      </w:pPr>
    </w:p>
    <w:p w14:paraId="4452AA00" w14:textId="155A7819" w:rsidR="0006086D" w:rsidRDefault="0006086D" w:rsidP="0006086D">
      <w:pPr>
        <w:spacing w:after="0"/>
        <w:jc w:val="center"/>
        <w:rPr>
          <w:b/>
          <w:bCs/>
        </w:rPr>
      </w:pPr>
      <w:r w:rsidRPr="00DB30F2">
        <w:rPr>
          <w:b/>
          <w:bCs/>
        </w:rPr>
        <w:t>Zrenjanin. 2024.</w:t>
      </w:r>
    </w:p>
    <w:p w14:paraId="3F03AD95" w14:textId="77777777" w:rsidR="008F71C5" w:rsidRDefault="008F71C5">
      <w:pPr>
        <w:rPr>
          <w:rFonts w:asciiTheme="minorHAnsi" w:hAnsiTheme="minorHAnsi" w:cstheme="minorHAnsi"/>
          <w:b/>
          <w:bCs/>
          <w:i/>
          <w:iCs/>
          <w:sz w:val="22"/>
          <w:szCs w:val="24"/>
        </w:rPr>
      </w:pPr>
      <w:r>
        <w:rPr>
          <w:i/>
          <w:iCs/>
          <w:szCs w:val="24"/>
        </w:rPr>
        <w:br w:type="page"/>
      </w:r>
    </w:p>
    <w:p w14:paraId="1854FC5B" w14:textId="0FD49053" w:rsidR="00E23ED7" w:rsidRDefault="005F3B9D">
      <w:pPr>
        <w:pStyle w:val="TOC2"/>
        <w:tabs>
          <w:tab w:val="left" w:pos="720"/>
          <w:tab w:val="right" w:leader="underscore" w:pos="9016"/>
        </w:tabs>
        <w:rPr>
          <w:rFonts w:eastAsiaTheme="minorEastAsia" w:cstheme="minorBidi"/>
          <w:b w:val="0"/>
          <w:bCs w:val="0"/>
          <w:sz w:val="24"/>
          <w:szCs w:val="24"/>
        </w:rPr>
      </w:pPr>
      <w:r>
        <w:rPr>
          <w:i/>
          <w:iCs/>
          <w:szCs w:val="24"/>
        </w:rPr>
        <w:lastRenderedPageBreak/>
        <w:fldChar w:fldCharType="begin"/>
      </w:r>
      <w:r>
        <w:instrText xml:space="preserve"> TOC \o "1-4" \h \z \u </w:instrText>
      </w:r>
      <w:r>
        <w:rPr>
          <w:i/>
          <w:iCs/>
          <w:szCs w:val="24"/>
        </w:rPr>
        <w:fldChar w:fldCharType="separate"/>
      </w:r>
      <w:hyperlink w:anchor="_Toc218516623" w:history="1">
        <w:r w:rsidR="00E23ED7" w:rsidRPr="00C129B3">
          <w:rPr>
            <w:rStyle w:val="Hyperlink"/>
          </w:rPr>
          <w:t>1.</w:t>
        </w:r>
        <w:r w:rsidR="00E23ED7">
          <w:rPr>
            <w:rFonts w:eastAsiaTheme="minorEastAsia" w:cstheme="minorBidi"/>
            <w:b w:val="0"/>
            <w:bCs w:val="0"/>
            <w:sz w:val="24"/>
            <w:szCs w:val="24"/>
          </w:rPr>
          <w:tab/>
        </w:r>
        <w:r w:rsidR="00E23ED7" w:rsidRPr="00C129B3">
          <w:rPr>
            <w:rStyle w:val="Hyperlink"/>
          </w:rPr>
          <w:t>Analiza poslovnog sistema, specifikacija zahteva i planiranje razvoja</w:t>
        </w:r>
        <w:r w:rsidR="00E23ED7">
          <w:rPr>
            <w:webHidden/>
          </w:rPr>
          <w:tab/>
        </w:r>
        <w:r w:rsidR="00E23ED7">
          <w:rPr>
            <w:webHidden/>
          </w:rPr>
          <w:fldChar w:fldCharType="begin"/>
        </w:r>
        <w:r w:rsidR="00E23ED7">
          <w:rPr>
            <w:webHidden/>
          </w:rPr>
          <w:instrText xml:space="preserve"> PAGEREF _Toc218516623 \h </w:instrText>
        </w:r>
        <w:r w:rsidR="00E23ED7">
          <w:rPr>
            <w:webHidden/>
          </w:rPr>
        </w:r>
        <w:r w:rsidR="00E23ED7">
          <w:rPr>
            <w:webHidden/>
          </w:rPr>
          <w:fldChar w:fldCharType="separate"/>
        </w:r>
        <w:r w:rsidR="00E23ED7">
          <w:rPr>
            <w:webHidden/>
          </w:rPr>
          <w:t>4</w:t>
        </w:r>
        <w:r w:rsidR="00E23ED7">
          <w:rPr>
            <w:webHidden/>
          </w:rPr>
          <w:fldChar w:fldCharType="end"/>
        </w:r>
      </w:hyperlink>
    </w:p>
    <w:p w14:paraId="0F61F113" w14:textId="7D28FC93" w:rsidR="00E23ED7" w:rsidRDefault="00E23ED7">
      <w:pPr>
        <w:pStyle w:val="TOC2"/>
        <w:tabs>
          <w:tab w:val="left" w:pos="960"/>
          <w:tab w:val="right" w:leader="underscore" w:pos="9016"/>
        </w:tabs>
        <w:rPr>
          <w:rFonts w:eastAsiaTheme="minorEastAsia" w:cstheme="minorBidi"/>
          <w:b w:val="0"/>
          <w:bCs w:val="0"/>
          <w:sz w:val="24"/>
          <w:szCs w:val="24"/>
        </w:rPr>
      </w:pPr>
      <w:hyperlink w:anchor="_Toc218516624" w:history="1">
        <w:r w:rsidRPr="00C129B3">
          <w:rPr>
            <w:rStyle w:val="Hyperlink"/>
          </w:rPr>
          <w:t>1.1.</w:t>
        </w:r>
        <w:r>
          <w:rPr>
            <w:rFonts w:eastAsiaTheme="minorEastAsia" w:cstheme="minorBidi"/>
            <w:b w:val="0"/>
            <w:bCs w:val="0"/>
            <w:sz w:val="24"/>
            <w:szCs w:val="24"/>
          </w:rPr>
          <w:tab/>
        </w:r>
        <w:r w:rsidRPr="00C129B3">
          <w:rPr>
            <w:rStyle w:val="Hyperlink"/>
          </w:rPr>
          <w:t>Analiza poslovnog Sistema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_Toc218516624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B6A1A5A" w14:textId="368E82B5" w:rsidR="00E23ED7" w:rsidRDefault="00E23ED7">
      <w:pPr>
        <w:pStyle w:val="TOC3"/>
        <w:tabs>
          <w:tab w:val="left" w:pos="1440"/>
          <w:tab w:val="right" w:leader="underscore" w:pos="9016"/>
        </w:tabs>
        <w:rPr>
          <w:rFonts w:eastAsiaTheme="minorEastAsia" w:cstheme="minorBidi"/>
          <w:sz w:val="24"/>
          <w:szCs w:val="24"/>
        </w:rPr>
      </w:pPr>
      <w:hyperlink w:anchor="_Toc218516625" w:history="1">
        <w:r w:rsidRPr="00C129B3">
          <w:rPr>
            <w:rStyle w:val="Hyperlink"/>
          </w:rPr>
          <w:t>1.1.1.</w:t>
        </w:r>
        <w:r>
          <w:rPr>
            <w:rFonts w:eastAsiaTheme="minorEastAsia" w:cstheme="minorBidi"/>
            <w:sz w:val="24"/>
            <w:szCs w:val="24"/>
          </w:rPr>
          <w:tab/>
        </w:r>
        <w:r w:rsidRPr="00C129B3">
          <w:rPr>
            <w:rStyle w:val="Hyperlink"/>
            <w:shd w:val="clear" w:color="auto" w:fill="FFFFFF"/>
          </w:rPr>
          <w:t>Svrha postojanja organizacionog sistema i kategorizacija poslova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_Toc218516625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081CE3A" w14:textId="6FD0D328" w:rsidR="00E23ED7" w:rsidRDefault="00E23ED7">
      <w:pPr>
        <w:pStyle w:val="TOC3"/>
        <w:tabs>
          <w:tab w:val="left" w:pos="1440"/>
          <w:tab w:val="right" w:leader="underscore" w:pos="9016"/>
        </w:tabs>
        <w:rPr>
          <w:rFonts w:eastAsiaTheme="minorEastAsia" w:cstheme="minorBidi"/>
          <w:sz w:val="24"/>
          <w:szCs w:val="24"/>
        </w:rPr>
      </w:pPr>
      <w:hyperlink w:anchor="_Toc218516626" w:history="1">
        <w:r w:rsidRPr="00C129B3">
          <w:rPr>
            <w:rStyle w:val="Hyperlink"/>
          </w:rPr>
          <w:t>1.1.2.</w:t>
        </w:r>
        <w:r>
          <w:rPr>
            <w:rFonts w:eastAsiaTheme="minorEastAsia" w:cstheme="minorBidi"/>
            <w:sz w:val="24"/>
            <w:szCs w:val="24"/>
          </w:rPr>
          <w:tab/>
        </w:r>
        <w:r w:rsidRPr="00C129B3">
          <w:rPr>
            <w:rStyle w:val="Hyperlink"/>
            <w:shd w:val="clear" w:color="auto" w:fill="FFFFFF"/>
          </w:rPr>
          <w:t>Osnovni objekti obrade i opis to ka poslovnog procesa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_Toc218516626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ED1779D" w14:textId="26774F5C" w:rsidR="00E23ED7" w:rsidRDefault="00E23ED7">
      <w:pPr>
        <w:pStyle w:val="TOC3"/>
        <w:tabs>
          <w:tab w:val="left" w:pos="1440"/>
          <w:tab w:val="right" w:leader="underscore" w:pos="9016"/>
        </w:tabs>
        <w:rPr>
          <w:rFonts w:eastAsiaTheme="minorEastAsia" w:cstheme="minorBidi"/>
          <w:sz w:val="24"/>
          <w:szCs w:val="24"/>
        </w:rPr>
      </w:pPr>
      <w:hyperlink w:anchor="_Toc218516627" w:history="1">
        <w:r w:rsidRPr="00C129B3">
          <w:rPr>
            <w:rStyle w:val="Hyperlink"/>
          </w:rPr>
          <w:t>1.1.3.</w:t>
        </w:r>
        <w:r>
          <w:rPr>
            <w:rFonts w:eastAsiaTheme="minorEastAsia" w:cstheme="minorBidi"/>
            <w:sz w:val="24"/>
            <w:szCs w:val="24"/>
          </w:rPr>
          <w:tab/>
        </w:r>
        <w:r w:rsidRPr="00C129B3">
          <w:rPr>
            <w:rStyle w:val="Hyperlink"/>
            <w:shd w:val="clear" w:color="auto" w:fill="FFFFFF"/>
          </w:rPr>
          <w:t>Organizaciona struktura sistema i pripadnost drugim organizacionim strukturama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_Toc218516627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4E69549" w14:textId="1DFF67AB" w:rsidR="00E23ED7" w:rsidRDefault="00E23ED7">
      <w:pPr>
        <w:pStyle w:val="TOC3"/>
        <w:tabs>
          <w:tab w:val="left" w:pos="1440"/>
          <w:tab w:val="right" w:leader="underscore" w:pos="9016"/>
        </w:tabs>
        <w:rPr>
          <w:rFonts w:eastAsiaTheme="minorEastAsia" w:cstheme="minorBidi"/>
          <w:sz w:val="24"/>
          <w:szCs w:val="24"/>
        </w:rPr>
      </w:pPr>
      <w:hyperlink w:anchor="_Toc218516628" w:history="1">
        <w:r w:rsidRPr="00C129B3">
          <w:rPr>
            <w:rStyle w:val="Hyperlink"/>
          </w:rPr>
          <w:t>1.1.4.</w:t>
        </w:r>
        <w:r>
          <w:rPr>
            <w:rFonts w:eastAsiaTheme="minorEastAsia" w:cstheme="minorBidi"/>
            <w:sz w:val="24"/>
            <w:szCs w:val="24"/>
          </w:rPr>
          <w:tab/>
        </w:r>
        <w:r w:rsidRPr="00C129B3">
          <w:rPr>
            <w:rStyle w:val="Hyperlink"/>
            <w:shd w:val="clear" w:color="auto" w:fill="FFFFFF"/>
          </w:rPr>
          <w:t>Radna mesta i opis zaduženja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_Toc218516628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CF9BD6E" w14:textId="1D6DAB56" w:rsidR="00E23ED7" w:rsidRDefault="00E23ED7">
      <w:pPr>
        <w:pStyle w:val="TOC3"/>
        <w:tabs>
          <w:tab w:val="left" w:pos="1440"/>
          <w:tab w:val="right" w:leader="underscore" w:pos="9016"/>
        </w:tabs>
        <w:rPr>
          <w:rFonts w:eastAsiaTheme="minorEastAsia" w:cstheme="minorBidi"/>
          <w:sz w:val="24"/>
          <w:szCs w:val="24"/>
        </w:rPr>
      </w:pPr>
      <w:hyperlink w:anchor="_Toc218516629" w:history="1">
        <w:r w:rsidRPr="00C129B3">
          <w:rPr>
            <w:rStyle w:val="Hyperlink"/>
          </w:rPr>
          <w:t>1.1.5.</w:t>
        </w:r>
        <w:r>
          <w:rPr>
            <w:rFonts w:eastAsiaTheme="minorEastAsia" w:cstheme="minorBidi"/>
            <w:sz w:val="24"/>
            <w:szCs w:val="24"/>
          </w:rPr>
          <w:tab/>
        </w:r>
        <w:r w:rsidRPr="00C129B3">
          <w:rPr>
            <w:rStyle w:val="Hyperlink"/>
            <w:shd w:val="clear" w:color="auto" w:fill="FFFFFF"/>
          </w:rPr>
          <w:t>Spisak korišćene dokumentacije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_Toc218516629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3E4E95F" w14:textId="6748C30E" w:rsidR="00E23ED7" w:rsidRDefault="00E23ED7">
      <w:pPr>
        <w:pStyle w:val="TOC3"/>
        <w:tabs>
          <w:tab w:val="left" w:pos="1440"/>
          <w:tab w:val="right" w:leader="underscore" w:pos="9016"/>
        </w:tabs>
        <w:rPr>
          <w:rFonts w:eastAsiaTheme="minorEastAsia" w:cstheme="minorBidi"/>
          <w:sz w:val="24"/>
          <w:szCs w:val="24"/>
        </w:rPr>
      </w:pPr>
      <w:hyperlink w:anchor="_Toc218516630" w:history="1">
        <w:r w:rsidRPr="00C129B3">
          <w:rPr>
            <w:rStyle w:val="Hyperlink"/>
          </w:rPr>
          <w:t>1.1.6.</w:t>
        </w:r>
        <w:r>
          <w:rPr>
            <w:rFonts w:eastAsiaTheme="minorEastAsia" w:cstheme="minorBidi"/>
            <w:sz w:val="24"/>
            <w:szCs w:val="24"/>
          </w:rPr>
          <w:tab/>
        </w:r>
        <w:r w:rsidRPr="00C129B3">
          <w:rPr>
            <w:rStyle w:val="Hyperlink"/>
            <w:shd w:val="clear" w:color="auto" w:fill="FFFFFF"/>
          </w:rPr>
          <w:t>Zakonska regulativa, standardi i interni propisi organizacionog sistema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_Toc218516630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6FD9B521" w14:textId="7A147C0B" w:rsidR="00E23ED7" w:rsidRDefault="00E23ED7">
      <w:pPr>
        <w:pStyle w:val="TOC2"/>
        <w:tabs>
          <w:tab w:val="left" w:pos="960"/>
          <w:tab w:val="right" w:leader="underscore" w:pos="9016"/>
        </w:tabs>
        <w:rPr>
          <w:rFonts w:eastAsiaTheme="minorEastAsia" w:cstheme="minorBidi"/>
          <w:b w:val="0"/>
          <w:bCs w:val="0"/>
          <w:sz w:val="24"/>
          <w:szCs w:val="24"/>
        </w:rPr>
      </w:pPr>
      <w:hyperlink w:anchor="_Toc218516631" w:history="1">
        <w:r w:rsidRPr="00C129B3">
          <w:rPr>
            <w:rStyle w:val="Hyperlink"/>
          </w:rPr>
          <w:t>1.2.</w:t>
        </w:r>
        <w:r>
          <w:rPr>
            <w:rFonts w:eastAsiaTheme="minorEastAsia" w:cstheme="minorBidi"/>
            <w:b w:val="0"/>
            <w:bCs w:val="0"/>
            <w:sz w:val="24"/>
            <w:szCs w:val="24"/>
          </w:rPr>
          <w:tab/>
        </w:r>
        <w:r w:rsidRPr="00C129B3">
          <w:rPr>
            <w:rStyle w:val="Hyperlink"/>
          </w:rPr>
          <w:t>Specifikacija zahteva korisnika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_Toc218516631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E06A81B" w14:textId="190B2785" w:rsidR="00E23ED7" w:rsidRDefault="00E23ED7">
      <w:pPr>
        <w:pStyle w:val="TOC3"/>
        <w:tabs>
          <w:tab w:val="left" w:pos="1440"/>
          <w:tab w:val="right" w:leader="underscore" w:pos="9016"/>
        </w:tabs>
        <w:rPr>
          <w:rFonts w:eastAsiaTheme="minorEastAsia" w:cstheme="minorBidi"/>
          <w:sz w:val="24"/>
          <w:szCs w:val="24"/>
        </w:rPr>
      </w:pPr>
      <w:hyperlink w:anchor="_Toc218516632" w:history="1">
        <w:r w:rsidRPr="00C129B3">
          <w:rPr>
            <w:rStyle w:val="Hyperlink"/>
          </w:rPr>
          <w:t>1.2.1.</w:t>
        </w:r>
        <w:r>
          <w:rPr>
            <w:rFonts w:eastAsiaTheme="minorEastAsia" w:cstheme="minorBidi"/>
            <w:sz w:val="24"/>
            <w:szCs w:val="24"/>
          </w:rPr>
          <w:tab/>
        </w:r>
        <w:r w:rsidRPr="00C129B3">
          <w:rPr>
            <w:rStyle w:val="Hyperlink"/>
          </w:rPr>
          <w:t>Profili korisnika i očekivane funkcionalne mogućnosti softvera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_Toc218516632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306BC3B0" w14:textId="4D8C4D01" w:rsidR="00E23ED7" w:rsidRDefault="00E23ED7">
      <w:pPr>
        <w:pStyle w:val="TOC3"/>
        <w:tabs>
          <w:tab w:val="left" w:pos="1440"/>
          <w:tab w:val="right" w:leader="underscore" w:pos="9016"/>
        </w:tabs>
        <w:rPr>
          <w:rFonts w:eastAsiaTheme="minorEastAsia" w:cstheme="minorBidi"/>
          <w:sz w:val="24"/>
          <w:szCs w:val="24"/>
        </w:rPr>
      </w:pPr>
      <w:hyperlink w:anchor="_Toc218516633" w:history="1">
        <w:r w:rsidRPr="00C129B3">
          <w:rPr>
            <w:rStyle w:val="Hyperlink"/>
          </w:rPr>
          <w:t>1.2.2.</w:t>
        </w:r>
        <w:r>
          <w:rPr>
            <w:rFonts w:eastAsiaTheme="minorEastAsia" w:cstheme="minorBidi"/>
            <w:sz w:val="24"/>
            <w:szCs w:val="24"/>
          </w:rPr>
          <w:tab/>
        </w:r>
        <w:r w:rsidRPr="00C129B3">
          <w:rPr>
            <w:rStyle w:val="Hyperlink"/>
          </w:rPr>
          <w:t>Spisak potrebnih ulaznih ekranskih formi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_Toc218516633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313F1366" w14:textId="45F1E708" w:rsidR="00E23ED7" w:rsidRDefault="00E23ED7">
      <w:pPr>
        <w:pStyle w:val="TOC3"/>
        <w:tabs>
          <w:tab w:val="left" w:pos="1440"/>
          <w:tab w:val="right" w:leader="underscore" w:pos="9016"/>
        </w:tabs>
        <w:rPr>
          <w:rFonts w:eastAsiaTheme="minorEastAsia" w:cstheme="minorBidi"/>
          <w:sz w:val="24"/>
          <w:szCs w:val="24"/>
        </w:rPr>
      </w:pPr>
      <w:hyperlink w:anchor="_Toc218516634" w:history="1">
        <w:r w:rsidRPr="00C129B3">
          <w:rPr>
            <w:rStyle w:val="Hyperlink"/>
          </w:rPr>
          <w:t>1.2.3.</w:t>
        </w:r>
        <w:r>
          <w:rPr>
            <w:rFonts w:eastAsiaTheme="minorEastAsia" w:cstheme="minorBidi"/>
            <w:sz w:val="24"/>
            <w:szCs w:val="24"/>
          </w:rPr>
          <w:tab/>
        </w:r>
        <w:r w:rsidRPr="00C129B3">
          <w:rPr>
            <w:rStyle w:val="Hyperlink"/>
          </w:rPr>
          <w:t>Spisak potrebnih tabelarnih prikaza sa kriterijumima filtriranja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_Toc218516634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BD80F70" w14:textId="5F7CB7F4" w:rsidR="00E23ED7" w:rsidRDefault="00E23ED7">
      <w:pPr>
        <w:pStyle w:val="TOC3"/>
        <w:tabs>
          <w:tab w:val="left" w:pos="1440"/>
          <w:tab w:val="right" w:leader="underscore" w:pos="9016"/>
        </w:tabs>
        <w:rPr>
          <w:rFonts w:eastAsiaTheme="minorEastAsia" w:cstheme="minorBidi"/>
          <w:sz w:val="24"/>
          <w:szCs w:val="24"/>
        </w:rPr>
      </w:pPr>
      <w:hyperlink w:anchor="_Toc218516635" w:history="1">
        <w:r w:rsidRPr="00C129B3">
          <w:rPr>
            <w:rStyle w:val="Hyperlink"/>
          </w:rPr>
          <w:t>1.2.4.</w:t>
        </w:r>
        <w:r>
          <w:rPr>
            <w:rFonts w:eastAsiaTheme="minorEastAsia" w:cstheme="minorBidi"/>
            <w:sz w:val="24"/>
            <w:szCs w:val="24"/>
          </w:rPr>
          <w:tab/>
        </w:r>
        <w:r w:rsidRPr="00C129B3">
          <w:rPr>
            <w:rStyle w:val="Hyperlink"/>
          </w:rPr>
          <w:t>Spisak potrebnih štampi dokumenata (štampi, reporta), statističkih izveštaja za podršku odlučivanju i eksporta podataka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_Toc218516635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AD51E4C" w14:textId="6BDD376A" w:rsidR="00E23ED7" w:rsidRDefault="00E23ED7">
      <w:pPr>
        <w:pStyle w:val="TOC3"/>
        <w:tabs>
          <w:tab w:val="left" w:pos="1440"/>
          <w:tab w:val="right" w:leader="underscore" w:pos="9016"/>
        </w:tabs>
        <w:rPr>
          <w:rFonts w:eastAsiaTheme="minorEastAsia" w:cstheme="minorBidi"/>
          <w:sz w:val="24"/>
          <w:szCs w:val="24"/>
        </w:rPr>
      </w:pPr>
      <w:hyperlink w:anchor="_Toc218516636" w:history="1">
        <w:r w:rsidRPr="00C129B3">
          <w:rPr>
            <w:rStyle w:val="Hyperlink"/>
          </w:rPr>
          <w:t>1.2.5.</w:t>
        </w:r>
        <w:r>
          <w:rPr>
            <w:rFonts w:eastAsiaTheme="minorEastAsia" w:cstheme="minorBidi"/>
            <w:sz w:val="24"/>
            <w:szCs w:val="24"/>
          </w:rPr>
          <w:tab/>
        </w:r>
        <w:r w:rsidRPr="00C129B3">
          <w:rPr>
            <w:rStyle w:val="Hyperlink"/>
          </w:rPr>
          <w:t>Spisak poslovnih pravila, automatizama i ograničenja koje je potrebno ugaditi u softver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_Toc218516636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CF7FE96" w14:textId="48B429EB" w:rsidR="00E23ED7" w:rsidRDefault="00E23ED7">
      <w:pPr>
        <w:pStyle w:val="TOC3"/>
        <w:tabs>
          <w:tab w:val="left" w:pos="1440"/>
          <w:tab w:val="right" w:leader="underscore" w:pos="9016"/>
        </w:tabs>
        <w:rPr>
          <w:rFonts w:eastAsiaTheme="minorEastAsia" w:cstheme="minorBidi"/>
          <w:sz w:val="24"/>
          <w:szCs w:val="24"/>
        </w:rPr>
      </w:pPr>
      <w:hyperlink w:anchor="_Toc218516637" w:history="1">
        <w:r w:rsidRPr="00C129B3">
          <w:rPr>
            <w:rStyle w:val="Hyperlink"/>
          </w:rPr>
          <w:t>1.2.6.</w:t>
        </w:r>
        <w:r>
          <w:rPr>
            <w:rFonts w:eastAsiaTheme="minorEastAsia" w:cstheme="minorBidi"/>
            <w:sz w:val="24"/>
            <w:szCs w:val="24"/>
          </w:rPr>
          <w:tab/>
        </w:r>
        <w:r w:rsidRPr="00C129B3">
          <w:rPr>
            <w:rStyle w:val="Hyperlink"/>
          </w:rPr>
          <w:t>Potrebne karakteristike korisničkog interfejsa i ostali nefunkcionalni zahtevi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_Toc218516637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0EE8414" w14:textId="4B013BDA" w:rsidR="00E23ED7" w:rsidRDefault="00E23ED7">
      <w:pPr>
        <w:pStyle w:val="TOC2"/>
        <w:tabs>
          <w:tab w:val="left" w:pos="960"/>
          <w:tab w:val="right" w:leader="underscore" w:pos="9016"/>
        </w:tabs>
        <w:rPr>
          <w:rFonts w:eastAsiaTheme="minorEastAsia" w:cstheme="minorBidi"/>
          <w:b w:val="0"/>
          <w:bCs w:val="0"/>
          <w:sz w:val="24"/>
          <w:szCs w:val="24"/>
        </w:rPr>
      </w:pPr>
      <w:hyperlink w:anchor="_Toc218516638" w:history="1">
        <w:r w:rsidRPr="00C129B3">
          <w:rPr>
            <w:rStyle w:val="Hyperlink"/>
            <w:rFonts w:eastAsia="Times New Roman"/>
          </w:rPr>
          <w:t>1.3.</w:t>
        </w:r>
        <w:r>
          <w:rPr>
            <w:rFonts w:eastAsiaTheme="minorEastAsia" w:cstheme="minorBidi"/>
            <w:b w:val="0"/>
            <w:bCs w:val="0"/>
            <w:sz w:val="24"/>
            <w:szCs w:val="24"/>
          </w:rPr>
          <w:tab/>
        </w:r>
        <w:r w:rsidRPr="00C129B3">
          <w:rPr>
            <w:rStyle w:val="Hyperlink"/>
            <w:rFonts w:eastAsia="Times New Roman"/>
          </w:rPr>
          <w:t>Elementi projektnog planiranja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_Toc218516638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194DC6F7" w14:textId="0E406A6B" w:rsidR="00E23ED7" w:rsidRDefault="00E23ED7">
      <w:pPr>
        <w:pStyle w:val="TOC3"/>
        <w:tabs>
          <w:tab w:val="left" w:pos="1440"/>
          <w:tab w:val="right" w:leader="underscore" w:pos="9016"/>
        </w:tabs>
        <w:rPr>
          <w:rFonts w:eastAsiaTheme="minorEastAsia" w:cstheme="minorBidi"/>
          <w:sz w:val="24"/>
          <w:szCs w:val="24"/>
        </w:rPr>
      </w:pPr>
      <w:hyperlink w:anchor="_Toc218516639" w:history="1">
        <w:r w:rsidRPr="00C129B3">
          <w:rPr>
            <w:rStyle w:val="Hyperlink"/>
          </w:rPr>
          <w:t>1.3.1.</w:t>
        </w:r>
        <w:r>
          <w:rPr>
            <w:rFonts w:eastAsiaTheme="minorEastAsia" w:cstheme="minorBidi"/>
            <w:sz w:val="24"/>
            <w:szCs w:val="24"/>
          </w:rPr>
          <w:tab/>
        </w:r>
        <w:r w:rsidRPr="00C129B3">
          <w:rPr>
            <w:rStyle w:val="Hyperlink"/>
          </w:rPr>
          <w:t>Granice (scope) projekta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_Toc218516639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57D6A116" w14:textId="0E97FEE0" w:rsidR="00E23ED7" w:rsidRDefault="00E23ED7">
      <w:pPr>
        <w:pStyle w:val="TOC3"/>
        <w:tabs>
          <w:tab w:val="left" w:pos="1440"/>
          <w:tab w:val="right" w:leader="underscore" w:pos="9016"/>
        </w:tabs>
        <w:rPr>
          <w:rFonts w:eastAsiaTheme="minorEastAsia" w:cstheme="minorBidi"/>
          <w:sz w:val="24"/>
          <w:szCs w:val="24"/>
        </w:rPr>
      </w:pPr>
      <w:hyperlink w:anchor="_Toc218516640" w:history="1">
        <w:r w:rsidRPr="00C129B3">
          <w:rPr>
            <w:rStyle w:val="Hyperlink"/>
          </w:rPr>
          <w:t>1.3.2.</w:t>
        </w:r>
        <w:r>
          <w:rPr>
            <w:rFonts w:eastAsiaTheme="minorEastAsia" w:cstheme="minorBidi"/>
            <w:sz w:val="24"/>
            <w:szCs w:val="24"/>
          </w:rPr>
          <w:tab/>
        </w:r>
        <w:r w:rsidRPr="00C129B3">
          <w:rPr>
            <w:rStyle w:val="Hyperlink"/>
          </w:rPr>
          <w:t>Kratak opis tehnologija, programskih jezika i razvojnih alata koji će biti korišćeni u radu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_Toc218516640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5FEE9B09" w14:textId="095AA311" w:rsidR="00E23ED7" w:rsidRDefault="00E23ED7">
      <w:pPr>
        <w:pStyle w:val="TOC2"/>
        <w:tabs>
          <w:tab w:val="left" w:pos="720"/>
          <w:tab w:val="right" w:leader="underscore" w:pos="9016"/>
        </w:tabs>
        <w:rPr>
          <w:rFonts w:eastAsiaTheme="minorEastAsia" w:cstheme="minorBidi"/>
          <w:b w:val="0"/>
          <w:bCs w:val="0"/>
          <w:sz w:val="24"/>
          <w:szCs w:val="24"/>
        </w:rPr>
      </w:pPr>
      <w:hyperlink w:anchor="_Toc218516641" w:history="1">
        <w:r w:rsidRPr="00C129B3">
          <w:rPr>
            <w:rStyle w:val="Hyperlink"/>
          </w:rPr>
          <w:t>2.</w:t>
        </w:r>
        <w:r>
          <w:rPr>
            <w:rFonts w:eastAsiaTheme="minorEastAsia" w:cstheme="minorBidi"/>
            <w:b w:val="0"/>
            <w:bCs w:val="0"/>
            <w:sz w:val="24"/>
            <w:szCs w:val="24"/>
          </w:rPr>
          <w:tab/>
        </w:r>
        <w:r w:rsidRPr="00C129B3">
          <w:rPr>
            <w:rStyle w:val="Hyperlink"/>
          </w:rPr>
          <w:t>Poslovna sistemska analiza i dizajn softverskog r</w:t>
        </w:r>
        <w:r w:rsidRPr="00C129B3">
          <w:rPr>
            <w:rStyle w:val="Hyperlink"/>
            <w:lang w:val="sr-Cyrl-RS"/>
          </w:rPr>
          <w:t>е</w:t>
        </w:r>
        <w:r w:rsidRPr="00C129B3">
          <w:rPr>
            <w:rStyle w:val="Hyperlink"/>
            <w:lang w:val="sr-Latn-RS"/>
          </w:rPr>
          <w:t>šenja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_Toc218516641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5FBEA480" w14:textId="11EF7D54" w:rsidR="00E23ED7" w:rsidRDefault="00E23ED7">
      <w:pPr>
        <w:pStyle w:val="TOC2"/>
        <w:tabs>
          <w:tab w:val="left" w:pos="960"/>
          <w:tab w:val="right" w:leader="underscore" w:pos="9016"/>
        </w:tabs>
        <w:rPr>
          <w:rFonts w:eastAsiaTheme="minorEastAsia" w:cstheme="minorBidi"/>
          <w:b w:val="0"/>
          <w:bCs w:val="0"/>
          <w:sz w:val="24"/>
          <w:szCs w:val="24"/>
        </w:rPr>
      </w:pPr>
      <w:hyperlink w:anchor="_Toc218516642" w:history="1">
        <w:r w:rsidRPr="00C129B3">
          <w:rPr>
            <w:rStyle w:val="Hyperlink"/>
            <w:rFonts w:ascii="Tahoma" w:hAnsi="Tahoma" w:cs="Tahoma"/>
          </w:rPr>
          <w:t>2.1.</w:t>
        </w:r>
        <w:r>
          <w:rPr>
            <w:rFonts w:eastAsiaTheme="minorEastAsia" w:cstheme="minorBidi"/>
            <w:b w:val="0"/>
            <w:bCs w:val="0"/>
            <w:sz w:val="24"/>
            <w:szCs w:val="24"/>
          </w:rPr>
          <w:tab/>
        </w:r>
        <w:r w:rsidRPr="00C129B3">
          <w:rPr>
            <w:rStyle w:val="Hyperlink"/>
            <w:rFonts w:ascii="Tahoma" w:hAnsi="Tahoma" w:cs="Tahoma"/>
          </w:rPr>
          <w:t>Model poslovnih procesa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_Toc218516642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2FB9A27C" w14:textId="5A5419E9" w:rsidR="00E23ED7" w:rsidRDefault="00E23ED7">
      <w:pPr>
        <w:pStyle w:val="TOC3"/>
        <w:tabs>
          <w:tab w:val="left" w:pos="1440"/>
          <w:tab w:val="right" w:leader="underscore" w:pos="9016"/>
        </w:tabs>
        <w:rPr>
          <w:rFonts w:eastAsiaTheme="minorEastAsia" w:cstheme="minorBidi"/>
          <w:sz w:val="24"/>
          <w:szCs w:val="24"/>
        </w:rPr>
      </w:pPr>
      <w:hyperlink w:anchor="_Toc218516643" w:history="1">
        <w:r w:rsidRPr="00C129B3">
          <w:rPr>
            <w:rStyle w:val="Hyperlink"/>
          </w:rPr>
          <w:t>2.1.1.</w:t>
        </w:r>
        <w:r>
          <w:rPr>
            <w:rFonts w:eastAsiaTheme="minorEastAsia" w:cstheme="minorBidi"/>
            <w:sz w:val="24"/>
            <w:szCs w:val="24"/>
          </w:rPr>
          <w:tab/>
        </w:r>
        <w:r w:rsidRPr="00C129B3">
          <w:rPr>
            <w:rStyle w:val="Hyperlink"/>
          </w:rPr>
          <w:t>Algoritamski model poslovnih procesa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_Toc218516643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7F9B3CAB" w14:textId="3F7254AA" w:rsidR="00E23ED7" w:rsidRDefault="00E23ED7">
      <w:pPr>
        <w:pStyle w:val="TOC3"/>
        <w:tabs>
          <w:tab w:val="left" w:pos="1440"/>
          <w:tab w:val="right" w:leader="underscore" w:pos="9016"/>
        </w:tabs>
        <w:rPr>
          <w:rFonts w:eastAsiaTheme="minorEastAsia" w:cstheme="minorBidi"/>
          <w:sz w:val="24"/>
          <w:szCs w:val="24"/>
        </w:rPr>
      </w:pPr>
      <w:hyperlink w:anchor="_Toc218516644" w:history="1">
        <w:r w:rsidRPr="00C129B3">
          <w:rPr>
            <w:rStyle w:val="Hyperlink"/>
          </w:rPr>
          <w:t>2.1.2.</w:t>
        </w:r>
        <w:r>
          <w:rPr>
            <w:rFonts w:eastAsiaTheme="minorEastAsia" w:cstheme="minorBidi"/>
            <w:sz w:val="24"/>
            <w:szCs w:val="24"/>
          </w:rPr>
          <w:tab/>
        </w:r>
        <w:r w:rsidRPr="00C129B3">
          <w:rPr>
            <w:rStyle w:val="Hyperlink"/>
          </w:rPr>
          <w:t>Spisak skladišta podataka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_Toc218516644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01737339" w14:textId="0A8EF843" w:rsidR="00E23ED7" w:rsidRDefault="00E23ED7">
      <w:pPr>
        <w:pStyle w:val="TOC3"/>
        <w:tabs>
          <w:tab w:val="left" w:pos="1440"/>
          <w:tab w:val="right" w:leader="underscore" w:pos="9016"/>
        </w:tabs>
        <w:rPr>
          <w:rFonts w:eastAsiaTheme="minorEastAsia" w:cstheme="minorBidi"/>
          <w:sz w:val="24"/>
          <w:szCs w:val="24"/>
        </w:rPr>
      </w:pPr>
      <w:hyperlink w:anchor="_Toc218516645" w:history="1">
        <w:r w:rsidRPr="00C129B3">
          <w:rPr>
            <w:rStyle w:val="Hyperlink"/>
          </w:rPr>
          <w:t>2.1.3.</w:t>
        </w:r>
        <w:r>
          <w:rPr>
            <w:rFonts w:eastAsiaTheme="minorEastAsia" w:cstheme="minorBidi"/>
            <w:sz w:val="24"/>
            <w:szCs w:val="24"/>
          </w:rPr>
          <w:tab/>
        </w:r>
        <w:r w:rsidRPr="00C129B3">
          <w:rPr>
            <w:rStyle w:val="Hyperlink"/>
          </w:rPr>
          <w:t>Analiza jednog poslovnog dokumenta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_Toc218516645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4517F200" w14:textId="31514A8C" w:rsidR="00E23ED7" w:rsidRDefault="00E23ED7">
      <w:pPr>
        <w:pStyle w:val="TOC2"/>
        <w:tabs>
          <w:tab w:val="left" w:pos="960"/>
          <w:tab w:val="right" w:leader="underscore" w:pos="9016"/>
        </w:tabs>
        <w:rPr>
          <w:rFonts w:eastAsiaTheme="minorEastAsia" w:cstheme="minorBidi"/>
          <w:b w:val="0"/>
          <w:bCs w:val="0"/>
          <w:sz w:val="24"/>
          <w:szCs w:val="24"/>
        </w:rPr>
      </w:pPr>
      <w:hyperlink w:anchor="_Toc218516646" w:history="1">
        <w:r w:rsidRPr="00C129B3">
          <w:rPr>
            <w:rStyle w:val="Hyperlink"/>
          </w:rPr>
          <w:t>2.2.</w:t>
        </w:r>
        <w:r>
          <w:rPr>
            <w:rFonts w:eastAsiaTheme="minorEastAsia" w:cstheme="minorBidi"/>
            <w:b w:val="0"/>
            <w:bCs w:val="0"/>
            <w:sz w:val="24"/>
            <w:szCs w:val="24"/>
          </w:rPr>
          <w:tab/>
        </w:r>
        <w:r w:rsidRPr="00C129B3">
          <w:rPr>
            <w:rStyle w:val="Hyperlink"/>
          </w:rPr>
          <w:t>Dzajn softverskih funkcija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_Toc218516646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42ABCEDB" w14:textId="6DF7475A" w:rsidR="00E23ED7" w:rsidRDefault="00E23ED7">
      <w:pPr>
        <w:pStyle w:val="TOC3"/>
        <w:tabs>
          <w:tab w:val="left" w:pos="1200"/>
          <w:tab w:val="right" w:leader="underscore" w:pos="9016"/>
        </w:tabs>
        <w:rPr>
          <w:rFonts w:eastAsiaTheme="minorEastAsia" w:cstheme="minorBidi"/>
          <w:sz w:val="24"/>
          <w:szCs w:val="24"/>
        </w:rPr>
      </w:pPr>
      <w:hyperlink w:anchor="_Toc218516647" w:history="1">
        <w:r w:rsidRPr="00C129B3">
          <w:rPr>
            <w:rStyle w:val="Hyperlink"/>
          </w:rPr>
          <w:t>2.2.1.</w:t>
        </w:r>
        <w:r>
          <w:rPr>
            <w:rFonts w:eastAsiaTheme="minorEastAsia" w:cstheme="minorBidi"/>
            <w:sz w:val="24"/>
            <w:szCs w:val="24"/>
          </w:rPr>
          <w:tab/>
        </w:r>
        <w:r w:rsidRPr="00C129B3">
          <w:rPr>
            <w:rStyle w:val="Hyperlink"/>
          </w:rPr>
          <w:t>Tabela preslikavanja primitivnih procesa u softverske funkcije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_Toc218516647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542B793B" w14:textId="40F35DDF" w:rsidR="00E23ED7" w:rsidRDefault="00E23ED7">
      <w:pPr>
        <w:pStyle w:val="TOC3"/>
        <w:tabs>
          <w:tab w:val="left" w:pos="1440"/>
          <w:tab w:val="right" w:leader="underscore" w:pos="9016"/>
        </w:tabs>
        <w:rPr>
          <w:rFonts w:eastAsiaTheme="minorEastAsia" w:cstheme="minorBidi"/>
          <w:sz w:val="24"/>
          <w:szCs w:val="24"/>
        </w:rPr>
      </w:pPr>
      <w:hyperlink w:anchor="_Toc218516648" w:history="1">
        <w:r w:rsidRPr="00C129B3">
          <w:rPr>
            <w:rStyle w:val="Hyperlink"/>
          </w:rPr>
          <w:t>2.2.2.</w:t>
        </w:r>
        <w:r>
          <w:rPr>
            <w:rFonts w:eastAsiaTheme="minorEastAsia" w:cstheme="minorBidi"/>
            <w:sz w:val="24"/>
            <w:szCs w:val="24"/>
          </w:rPr>
          <w:tab/>
        </w:r>
        <w:r w:rsidRPr="00C129B3">
          <w:rPr>
            <w:rStyle w:val="Hyperlink"/>
          </w:rPr>
          <w:t xml:space="preserve">USE CASE </w:t>
        </w:r>
        <w:r w:rsidRPr="00C129B3">
          <w:rPr>
            <w:rStyle w:val="Hyperlink"/>
          </w:rPr>
          <w:t>d</w:t>
        </w:r>
        <w:r w:rsidRPr="00C129B3">
          <w:rPr>
            <w:rStyle w:val="Hyperlink"/>
          </w:rPr>
          <w:t>ijagram softverskih funkcija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_Toc218516648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22D6A5D3" w14:textId="67808DFA" w:rsidR="00E23ED7" w:rsidRDefault="00E23ED7">
      <w:pPr>
        <w:pStyle w:val="TOC3"/>
        <w:tabs>
          <w:tab w:val="right" w:leader="underscore" w:pos="9016"/>
        </w:tabs>
        <w:rPr>
          <w:rFonts w:eastAsiaTheme="minorEastAsia" w:cstheme="minorBidi"/>
          <w:sz w:val="24"/>
          <w:szCs w:val="24"/>
        </w:rPr>
      </w:pPr>
      <w:hyperlink w:anchor="_Toc218516649" w:history="1">
        <w:r w:rsidRPr="00C129B3">
          <w:rPr>
            <w:rStyle w:val="Hyperlink"/>
          </w:rPr>
          <w:t>Specifikacija slučaja korišćenja za unos i tabelarni prikaz podataka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_Toc218516649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1FA45DE1" w14:textId="55D5ED3A" w:rsidR="00E23ED7" w:rsidRDefault="00E23ED7">
      <w:pPr>
        <w:pStyle w:val="TOC2"/>
        <w:tabs>
          <w:tab w:val="left" w:pos="960"/>
          <w:tab w:val="right" w:leader="underscore" w:pos="9016"/>
        </w:tabs>
        <w:rPr>
          <w:rFonts w:eastAsiaTheme="minorEastAsia" w:cstheme="minorBidi"/>
          <w:b w:val="0"/>
          <w:bCs w:val="0"/>
          <w:sz w:val="24"/>
          <w:szCs w:val="24"/>
        </w:rPr>
      </w:pPr>
      <w:hyperlink w:anchor="_Toc218516650" w:history="1">
        <w:r w:rsidRPr="00C129B3">
          <w:rPr>
            <w:rStyle w:val="Hyperlink"/>
          </w:rPr>
          <w:t>2.3.</w:t>
        </w:r>
        <w:r>
          <w:rPr>
            <w:rFonts w:eastAsiaTheme="minorEastAsia" w:cstheme="minorBidi"/>
            <w:b w:val="0"/>
            <w:bCs w:val="0"/>
            <w:sz w:val="24"/>
            <w:szCs w:val="24"/>
          </w:rPr>
          <w:tab/>
        </w:r>
        <w:r w:rsidRPr="00C129B3">
          <w:rPr>
            <w:rStyle w:val="Hyperlink"/>
          </w:rPr>
          <w:t>Dizajn modela podataka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_Toc218516650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7FB24C7D" w14:textId="4C9FD11E" w:rsidR="00E23ED7" w:rsidRDefault="00E23ED7">
      <w:pPr>
        <w:pStyle w:val="TOC3"/>
        <w:tabs>
          <w:tab w:val="left" w:pos="1440"/>
          <w:tab w:val="right" w:leader="underscore" w:pos="9016"/>
        </w:tabs>
        <w:rPr>
          <w:rFonts w:eastAsiaTheme="minorEastAsia" w:cstheme="minorBidi"/>
          <w:sz w:val="24"/>
          <w:szCs w:val="24"/>
        </w:rPr>
      </w:pPr>
      <w:hyperlink w:anchor="_Toc218516651" w:history="1">
        <w:r w:rsidRPr="00C129B3">
          <w:rPr>
            <w:rStyle w:val="Hyperlink"/>
          </w:rPr>
          <w:t>2.3.1.</w:t>
        </w:r>
        <w:r>
          <w:rPr>
            <w:rFonts w:eastAsiaTheme="minorEastAsia" w:cstheme="minorBidi"/>
            <w:sz w:val="24"/>
            <w:szCs w:val="24"/>
          </w:rPr>
          <w:tab/>
        </w:r>
        <w:r w:rsidRPr="00C129B3">
          <w:rPr>
            <w:rStyle w:val="Hyperlink"/>
          </w:rPr>
          <w:t>Konceptualni model podataka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_Toc218516651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762D49BF" w14:textId="1A3CCA9A" w:rsidR="00E23ED7" w:rsidRDefault="00E23ED7">
      <w:pPr>
        <w:pStyle w:val="TOC3"/>
        <w:tabs>
          <w:tab w:val="left" w:pos="1440"/>
          <w:tab w:val="right" w:leader="underscore" w:pos="9016"/>
        </w:tabs>
        <w:rPr>
          <w:rFonts w:eastAsiaTheme="minorEastAsia" w:cstheme="minorBidi"/>
          <w:sz w:val="24"/>
          <w:szCs w:val="24"/>
        </w:rPr>
      </w:pPr>
      <w:hyperlink w:anchor="_Toc218516652" w:history="1">
        <w:r w:rsidRPr="00C129B3">
          <w:rPr>
            <w:rStyle w:val="Hyperlink"/>
          </w:rPr>
          <w:t>2.3.2.</w:t>
        </w:r>
        <w:r>
          <w:rPr>
            <w:rFonts w:eastAsiaTheme="minorEastAsia" w:cstheme="minorBidi"/>
            <w:sz w:val="24"/>
            <w:szCs w:val="24"/>
          </w:rPr>
          <w:tab/>
        </w:r>
        <w:r w:rsidRPr="00C129B3">
          <w:rPr>
            <w:rStyle w:val="Hyperlink"/>
          </w:rPr>
          <w:t>Fizički (relacioni) model podataka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_Toc218516652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42732BC8" w14:textId="77ED411E" w:rsidR="00E23ED7" w:rsidRDefault="00E23ED7">
      <w:pPr>
        <w:pStyle w:val="TOC2"/>
        <w:tabs>
          <w:tab w:val="left" w:pos="720"/>
          <w:tab w:val="right" w:leader="underscore" w:pos="9016"/>
        </w:tabs>
        <w:rPr>
          <w:rFonts w:eastAsiaTheme="minorEastAsia" w:cstheme="minorBidi"/>
          <w:b w:val="0"/>
          <w:bCs w:val="0"/>
          <w:sz w:val="24"/>
          <w:szCs w:val="24"/>
        </w:rPr>
      </w:pPr>
      <w:hyperlink w:anchor="_Toc218516653" w:history="1">
        <w:r w:rsidRPr="00C129B3">
          <w:rPr>
            <w:rStyle w:val="Hyperlink"/>
          </w:rPr>
          <w:t>3.</w:t>
        </w:r>
        <w:r>
          <w:rPr>
            <w:rFonts w:eastAsiaTheme="minorEastAsia" w:cstheme="minorBidi"/>
            <w:b w:val="0"/>
            <w:bCs w:val="0"/>
            <w:sz w:val="24"/>
            <w:szCs w:val="24"/>
          </w:rPr>
          <w:tab/>
        </w:r>
        <w:r w:rsidRPr="00C129B3">
          <w:rPr>
            <w:rStyle w:val="Hyperlink"/>
          </w:rPr>
          <w:t>Implementacija, testiranje i dokum</w:t>
        </w:r>
        <w:r w:rsidRPr="00C129B3">
          <w:rPr>
            <w:rStyle w:val="Hyperlink"/>
          </w:rPr>
          <w:t>e</w:t>
        </w:r>
        <w:r w:rsidRPr="00C129B3">
          <w:rPr>
            <w:rStyle w:val="Hyperlink"/>
          </w:rPr>
          <w:t>ntovanje realizovanog softvera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_Toc218516653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57637A30" w14:textId="5A9F025C" w:rsidR="00E23ED7" w:rsidRDefault="00E23ED7">
      <w:pPr>
        <w:pStyle w:val="TOC2"/>
        <w:tabs>
          <w:tab w:val="right" w:leader="underscore" w:pos="9016"/>
        </w:tabs>
        <w:rPr>
          <w:rFonts w:eastAsiaTheme="minorEastAsia" w:cstheme="minorBidi"/>
          <w:b w:val="0"/>
          <w:bCs w:val="0"/>
          <w:sz w:val="24"/>
          <w:szCs w:val="24"/>
        </w:rPr>
      </w:pPr>
      <w:hyperlink w:anchor="_Toc218516654" w:history="1">
        <w:r w:rsidRPr="00C129B3">
          <w:rPr>
            <w:rStyle w:val="Hyperlink"/>
          </w:rPr>
          <w:t>3.1. Korisničko i tehničko uputstvo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_Toc218516654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1E5357CF" w14:textId="74BB1D4E" w:rsidR="00E23ED7" w:rsidRDefault="00E23ED7">
      <w:pPr>
        <w:pStyle w:val="TOC3"/>
        <w:tabs>
          <w:tab w:val="right" w:leader="underscore" w:pos="9016"/>
        </w:tabs>
        <w:rPr>
          <w:rFonts w:eastAsiaTheme="minorEastAsia" w:cstheme="minorBidi"/>
          <w:sz w:val="24"/>
          <w:szCs w:val="24"/>
        </w:rPr>
      </w:pPr>
      <w:hyperlink w:anchor="_Toc218516655" w:history="1">
        <w:r w:rsidRPr="00C129B3">
          <w:rPr>
            <w:rStyle w:val="Hyperlink"/>
          </w:rPr>
          <w:t>3.1.1. Korisničko uputstvo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_Toc218516655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7E5C67E7" w14:textId="0B9A9429" w:rsidR="00E23ED7" w:rsidRDefault="00E23ED7">
      <w:pPr>
        <w:pStyle w:val="TOC3"/>
        <w:tabs>
          <w:tab w:val="right" w:leader="underscore" w:pos="9016"/>
        </w:tabs>
        <w:rPr>
          <w:rFonts w:eastAsiaTheme="minorEastAsia" w:cstheme="minorBidi"/>
          <w:sz w:val="24"/>
          <w:szCs w:val="24"/>
        </w:rPr>
      </w:pPr>
      <w:hyperlink w:anchor="_Toc218516656" w:history="1">
        <w:r w:rsidRPr="00C129B3">
          <w:rPr>
            <w:rStyle w:val="Hyperlink"/>
          </w:rPr>
          <w:t>3.1.2. Tehnicko uputstvo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_Toc218516656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3A0B029A" w14:textId="673DBC4F" w:rsidR="00E23ED7" w:rsidRDefault="00E23ED7">
      <w:pPr>
        <w:pStyle w:val="TOC2"/>
        <w:tabs>
          <w:tab w:val="right" w:leader="underscore" w:pos="9016"/>
        </w:tabs>
        <w:rPr>
          <w:rFonts w:eastAsiaTheme="minorEastAsia" w:cstheme="minorBidi"/>
          <w:b w:val="0"/>
          <w:bCs w:val="0"/>
          <w:sz w:val="24"/>
          <w:szCs w:val="24"/>
        </w:rPr>
      </w:pPr>
      <w:hyperlink w:anchor="_Toc218516657" w:history="1">
        <w:r w:rsidRPr="00C129B3">
          <w:rPr>
            <w:rStyle w:val="Hyperlink"/>
          </w:rPr>
          <w:t>3.2. Izveštaj o testiranju softvera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_Toc218516657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14:paraId="536FA72F" w14:textId="057DE04C" w:rsidR="00E23ED7" w:rsidRDefault="00E23ED7">
      <w:pPr>
        <w:pStyle w:val="TOC3"/>
        <w:tabs>
          <w:tab w:val="right" w:leader="underscore" w:pos="9016"/>
        </w:tabs>
        <w:rPr>
          <w:rFonts w:eastAsiaTheme="minorEastAsia" w:cstheme="minorBidi"/>
          <w:sz w:val="24"/>
          <w:szCs w:val="24"/>
        </w:rPr>
      </w:pPr>
      <w:hyperlink w:anchor="_Toc218516658" w:history="1">
        <w:r w:rsidRPr="00C129B3">
          <w:rPr>
            <w:rStyle w:val="Hyperlink"/>
          </w:rPr>
          <w:t>3.2.1. Test slučajevi ispravnog rada korisnika i prikaz rezultata testiranja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_Toc218516658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14:paraId="7D6D9CB9" w14:textId="66E4DC57" w:rsidR="00E23ED7" w:rsidRDefault="00E23ED7">
      <w:pPr>
        <w:pStyle w:val="TOC3"/>
        <w:tabs>
          <w:tab w:val="right" w:leader="underscore" w:pos="9016"/>
        </w:tabs>
        <w:rPr>
          <w:rFonts w:eastAsiaTheme="minorEastAsia" w:cstheme="minorBidi"/>
          <w:sz w:val="24"/>
          <w:szCs w:val="24"/>
        </w:rPr>
      </w:pPr>
      <w:hyperlink w:anchor="_Toc218516659" w:history="1">
        <w:r w:rsidRPr="00C129B3">
          <w:rPr>
            <w:rStyle w:val="Hyperlink"/>
          </w:rPr>
          <w:t>3.2.2. Test slučajevi neispravnog rada korisnika i prikaz rezultata testiranja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_Toc218516659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14:paraId="71225F90" w14:textId="31FD5B70" w:rsidR="00E23ED7" w:rsidRDefault="00E23ED7">
      <w:pPr>
        <w:pStyle w:val="TOC2"/>
        <w:tabs>
          <w:tab w:val="right" w:leader="underscore" w:pos="9016"/>
        </w:tabs>
        <w:rPr>
          <w:rFonts w:eastAsiaTheme="minorEastAsia" w:cstheme="minorBidi"/>
          <w:b w:val="0"/>
          <w:bCs w:val="0"/>
          <w:sz w:val="24"/>
          <w:szCs w:val="24"/>
        </w:rPr>
      </w:pPr>
      <w:hyperlink w:anchor="_Toc218516660" w:history="1">
        <w:r w:rsidRPr="00C129B3">
          <w:rPr>
            <w:rStyle w:val="Hyperlink"/>
          </w:rPr>
          <w:t>3.3. Dokumentovanje implementacije softverskog rešenja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_Toc218516660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28</w:t>
        </w:r>
        <w:r>
          <w:rPr>
            <w:webHidden/>
          </w:rPr>
          <w:fldChar w:fldCharType="end"/>
        </w:r>
      </w:hyperlink>
    </w:p>
    <w:p w14:paraId="4EB908FA" w14:textId="095A78C2" w:rsidR="00E23ED7" w:rsidRDefault="00E23ED7">
      <w:pPr>
        <w:pStyle w:val="TOC3"/>
        <w:tabs>
          <w:tab w:val="right" w:leader="underscore" w:pos="9016"/>
        </w:tabs>
        <w:rPr>
          <w:rFonts w:eastAsiaTheme="minorEastAsia" w:cstheme="minorBidi"/>
          <w:sz w:val="24"/>
          <w:szCs w:val="24"/>
        </w:rPr>
      </w:pPr>
      <w:hyperlink w:anchor="_Toc218516661" w:history="1">
        <w:r w:rsidRPr="00C129B3">
          <w:rPr>
            <w:rStyle w:val="Hyperlink"/>
          </w:rPr>
          <w:t>3.3.1. Modeli i opisna implementacija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_Toc218516661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28</w:t>
        </w:r>
        <w:r>
          <w:rPr>
            <w:webHidden/>
          </w:rPr>
          <w:fldChar w:fldCharType="end"/>
        </w:r>
      </w:hyperlink>
    </w:p>
    <w:p w14:paraId="2B9A4DCA" w14:textId="55E8FA92" w:rsidR="00E23ED7" w:rsidRDefault="00E23ED7">
      <w:pPr>
        <w:pStyle w:val="TOC4"/>
        <w:tabs>
          <w:tab w:val="right" w:leader="underscore" w:pos="9016"/>
        </w:tabs>
        <w:rPr>
          <w:rFonts w:eastAsiaTheme="minorEastAsia" w:cstheme="minorBidi"/>
          <w:sz w:val="24"/>
          <w:szCs w:val="24"/>
        </w:rPr>
      </w:pPr>
      <w:hyperlink w:anchor="_Toc218516662" w:history="1">
        <w:r w:rsidRPr="00C129B3">
          <w:rPr>
            <w:rStyle w:val="Hyperlink"/>
          </w:rPr>
          <w:t>3.3.1.1. Dijagram komponenti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_Toc218516662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28</w:t>
        </w:r>
        <w:r>
          <w:rPr>
            <w:webHidden/>
          </w:rPr>
          <w:fldChar w:fldCharType="end"/>
        </w:r>
      </w:hyperlink>
    </w:p>
    <w:p w14:paraId="59A71898" w14:textId="1CB7B971" w:rsidR="00E23ED7" w:rsidRDefault="00E23ED7">
      <w:pPr>
        <w:pStyle w:val="TOC4"/>
        <w:tabs>
          <w:tab w:val="right" w:leader="underscore" w:pos="9016"/>
        </w:tabs>
        <w:rPr>
          <w:rFonts w:eastAsiaTheme="minorEastAsia" w:cstheme="minorBidi"/>
          <w:sz w:val="24"/>
          <w:szCs w:val="24"/>
        </w:rPr>
      </w:pPr>
      <w:hyperlink w:anchor="_Toc218516663" w:history="1">
        <w:r w:rsidRPr="00C129B3">
          <w:rPr>
            <w:rStyle w:val="Hyperlink"/>
          </w:rPr>
          <w:t>3.3.1.2. Dijagram klasa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_Toc218516663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29</w:t>
        </w:r>
        <w:r>
          <w:rPr>
            <w:webHidden/>
          </w:rPr>
          <w:fldChar w:fldCharType="end"/>
        </w:r>
      </w:hyperlink>
    </w:p>
    <w:p w14:paraId="7A6773BB" w14:textId="147248F0" w:rsidR="00E23ED7" w:rsidRDefault="00E23ED7">
      <w:pPr>
        <w:pStyle w:val="TOC4"/>
        <w:tabs>
          <w:tab w:val="right" w:leader="underscore" w:pos="9016"/>
        </w:tabs>
        <w:rPr>
          <w:rFonts w:eastAsiaTheme="minorEastAsia" w:cstheme="minorBidi"/>
          <w:sz w:val="24"/>
          <w:szCs w:val="24"/>
        </w:rPr>
      </w:pPr>
      <w:hyperlink w:anchor="_Toc218516664" w:history="1">
        <w:r w:rsidRPr="00C129B3">
          <w:rPr>
            <w:rStyle w:val="Hyperlink"/>
          </w:rPr>
          <w:t>3.3.1.3. Dijagram sekvenci za osnovni scenario unosa podataka i tabelarnog prikaza sa filterom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_Toc218516664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14:paraId="6DCFB814" w14:textId="5C5F797E" w:rsidR="00E23ED7" w:rsidRDefault="00E23ED7">
      <w:pPr>
        <w:pStyle w:val="TOC3"/>
        <w:tabs>
          <w:tab w:val="right" w:leader="underscore" w:pos="9016"/>
        </w:tabs>
        <w:rPr>
          <w:rFonts w:eastAsiaTheme="minorEastAsia" w:cstheme="minorBidi"/>
          <w:sz w:val="24"/>
          <w:szCs w:val="24"/>
        </w:rPr>
      </w:pPr>
      <w:hyperlink w:anchor="_Toc218516665" w:history="1">
        <w:r w:rsidRPr="00C129B3">
          <w:rPr>
            <w:rStyle w:val="Hyperlink"/>
          </w:rPr>
          <w:t>3.3.2. Tabelarni prikaz komponenti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_Toc218516665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31</w:t>
        </w:r>
        <w:r>
          <w:rPr>
            <w:webHidden/>
          </w:rPr>
          <w:fldChar w:fldCharType="end"/>
        </w:r>
      </w:hyperlink>
    </w:p>
    <w:p w14:paraId="54D5CDE0" w14:textId="7A419475" w:rsidR="00E23ED7" w:rsidRDefault="00E23ED7">
      <w:pPr>
        <w:pStyle w:val="TOC3"/>
        <w:tabs>
          <w:tab w:val="right" w:leader="underscore" w:pos="9016"/>
        </w:tabs>
        <w:rPr>
          <w:rFonts w:eastAsiaTheme="minorEastAsia" w:cstheme="minorBidi"/>
          <w:sz w:val="24"/>
          <w:szCs w:val="24"/>
        </w:rPr>
      </w:pPr>
      <w:hyperlink w:anchor="_Toc218516666" w:history="1">
        <w:r w:rsidRPr="00C129B3">
          <w:rPr>
            <w:rStyle w:val="Hyperlink"/>
          </w:rPr>
          <w:t>3.3.3. SQL skripta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_Toc218516666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32</w:t>
        </w:r>
        <w:r>
          <w:rPr>
            <w:webHidden/>
          </w:rPr>
          <w:fldChar w:fldCharType="end"/>
        </w:r>
      </w:hyperlink>
    </w:p>
    <w:p w14:paraId="2947F8E5" w14:textId="4ED4E8A9" w:rsidR="00E23ED7" w:rsidRDefault="00E23ED7">
      <w:pPr>
        <w:pStyle w:val="TOC3"/>
        <w:tabs>
          <w:tab w:val="right" w:leader="underscore" w:pos="9016"/>
        </w:tabs>
        <w:rPr>
          <w:rFonts w:eastAsiaTheme="minorEastAsia" w:cstheme="minorBidi"/>
          <w:sz w:val="24"/>
          <w:szCs w:val="24"/>
        </w:rPr>
      </w:pPr>
      <w:hyperlink w:anchor="_Toc218516667" w:history="1">
        <w:r w:rsidRPr="00C129B3">
          <w:rPr>
            <w:rStyle w:val="Hyperlink"/>
          </w:rPr>
          <w:t>3.3.4. Delovi koda sa objašnjenjima po slojevima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_Toc218516667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33</w:t>
        </w:r>
        <w:r>
          <w:rPr>
            <w:webHidden/>
          </w:rPr>
          <w:fldChar w:fldCharType="end"/>
        </w:r>
      </w:hyperlink>
    </w:p>
    <w:p w14:paraId="49243FF5" w14:textId="4D84C272" w:rsidR="00E23ED7" w:rsidRDefault="00E23ED7">
      <w:pPr>
        <w:pStyle w:val="TOC4"/>
        <w:tabs>
          <w:tab w:val="right" w:leader="underscore" w:pos="9016"/>
        </w:tabs>
        <w:rPr>
          <w:rFonts w:eastAsiaTheme="minorEastAsia" w:cstheme="minorBidi"/>
          <w:sz w:val="24"/>
          <w:szCs w:val="24"/>
        </w:rPr>
      </w:pPr>
      <w:hyperlink w:anchor="_Toc218516668" w:history="1">
        <w:r w:rsidRPr="00C129B3">
          <w:rPr>
            <w:rStyle w:val="Hyperlink"/>
          </w:rPr>
          <w:t>3.3.4.1 Sloj za rad sa podacima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_Toc218516668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33</w:t>
        </w:r>
        <w:r>
          <w:rPr>
            <w:webHidden/>
          </w:rPr>
          <w:fldChar w:fldCharType="end"/>
        </w:r>
      </w:hyperlink>
    </w:p>
    <w:p w14:paraId="0EB680E2" w14:textId="0470D997" w:rsidR="00E23ED7" w:rsidRDefault="00E23ED7">
      <w:pPr>
        <w:pStyle w:val="TOC4"/>
        <w:tabs>
          <w:tab w:val="right" w:leader="underscore" w:pos="9016"/>
        </w:tabs>
        <w:rPr>
          <w:rFonts w:eastAsiaTheme="minorEastAsia" w:cstheme="minorBidi"/>
          <w:sz w:val="24"/>
          <w:szCs w:val="24"/>
        </w:rPr>
      </w:pPr>
      <w:hyperlink w:anchor="_Toc218516669" w:history="1">
        <w:r w:rsidRPr="00C129B3">
          <w:rPr>
            <w:rStyle w:val="Hyperlink"/>
          </w:rPr>
          <w:t>3.3.4.2. Sloj servisa ili DTO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_Toc218516669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35</w:t>
        </w:r>
        <w:r>
          <w:rPr>
            <w:webHidden/>
          </w:rPr>
          <w:fldChar w:fldCharType="end"/>
        </w:r>
      </w:hyperlink>
    </w:p>
    <w:p w14:paraId="0A7B20A4" w14:textId="6B7B196D" w:rsidR="00E23ED7" w:rsidRDefault="00E23ED7">
      <w:pPr>
        <w:pStyle w:val="TOC4"/>
        <w:tabs>
          <w:tab w:val="right" w:leader="underscore" w:pos="9016"/>
        </w:tabs>
        <w:rPr>
          <w:rFonts w:eastAsiaTheme="minorEastAsia" w:cstheme="minorBidi"/>
          <w:sz w:val="24"/>
          <w:szCs w:val="24"/>
        </w:rPr>
      </w:pPr>
      <w:hyperlink w:anchor="_Toc218516670" w:history="1">
        <w:r w:rsidRPr="00C129B3">
          <w:rPr>
            <w:rStyle w:val="Hyperlink"/>
          </w:rPr>
          <w:t>3.3.4.4. Kod za osnovnu validaciju podataka sloja prezentacione logike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_Toc218516670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39</w:t>
        </w:r>
        <w:r>
          <w:rPr>
            <w:webHidden/>
          </w:rPr>
          <w:fldChar w:fldCharType="end"/>
        </w:r>
      </w:hyperlink>
    </w:p>
    <w:p w14:paraId="309FF272" w14:textId="3776BB4B" w:rsidR="00E23ED7" w:rsidRDefault="00E23ED7">
      <w:pPr>
        <w:pStyle w:val="TOC4"/>
        <w:tabs>
          <w:tab w:val="right" w:leader="underscore" w:pos="9016"/>
        </w:tabs>
        <w:rPr>
          <w:rFonts w:eastAsiaTheme="minorEastAsia" w:cstheme="minorBidi"/>
          <w:sz w:val="24"/>
          <w:szCs w:val="24"/>
        </w:rPr>
      </w:pPr>
      <w:hyperlink w:anchor="_Toc218516671" w:history="1">
        <w:r w:rsidRPr="00C129B3">
          <w:rPr>
            <w:rStyle w:val="Hyperlink"/>
          </w:rPr>
          <w:t>3.3.4.5. Korisnički interfejs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_Toc218516671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41</w:t>
        </w:r>
        <w:r>
          <w:rPr>
            <w:webHidden/>
          </w:rPr>
          <w:fldChar w:fldCharType="end"/>
        </w:r>
      </w:hyperlink>
    </w:p>
    <w:p w14:paraId="0324C21B" w14:textId="4114B98F" w:rsidR="00E23ED7" w:rsidRDefault="00E23ED7">
      <w:pPr>
        <w:pStyle w:val="TOC3"/>
        <w:tabs>
          <w:tab w:val="right" w:leader="underscore" w:pos="9016"/>
        </w:tabs>
        <w:rPr>
          <w:rFonts w:eastAsiaTheme="minorEastAsia" w:cstheme="minorBidi"/>
          <w:sz w:val="24"/>
          <w:szCs w:val="24"/>
        </w:rPr>
      </w:pPr>
      <w:hyperlink w:anchor="_Toc218516672" w:history="1">
        <w:r w:rsidRPr="00C129B3">
          <w:rPr>
            <w:rStyle w:val="Hyperlink"/>
          </w:rPr>
          <w:t>3.3.5. Delovi koda i opis implementacije podrške personalizaciji aplikacije i bezbednosti korišćenja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_Toc218516672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44</w:t>
        </w:r>
        <w:r>
          <w:rPr>
            <w:webHidden/>
          </w:rPr>
          <w:fldChar w:fldCharType="end"/>
        </w:r>
      </w:hyperlink>
    </w:p>
    <w:p w14:paraId="34372C3F" w14:textId="79B8666A" w:rsidR="00E23ED7" w:rsidRDefault="00E23ED7">
      <w:pPr>
        <w:pStyle w:val="TOC3"/>
        <w:tabs>
          <w:tab w:val="right" w:leader="underscore" w:pos="9016"/>
        </w:tabs>
        <w:rPr>
          <w:rFonts w:eastAsiaTheme="minorEastAsia" w:cstheme="minorBidi"/>
          <w:sz w:val="24"/>
          <w:szCs w:val="24"/>
        </w:rPr>
      </w:pPr>
      <w:hyperlink w:anchor="_Toc218516673" w:history="1">
        <w:r w:rsidRPr="00C129B3">
          <w:rPr>
            <w:rStyle w:val="Hyperlink"/>
          </w:rPr>
          <w:t>3.3.6. Delovi koda i opis implementacije osnovnih principa OOP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_Toc218516673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46</w:t>
        </w:r>
        <w:r>
          <w:rPr>
            <w:webHidden/>
          </w:rPr>
          <w:fldChar w:fldCharType="end"/>
        </w:r>
      </w:hyperlink>
    </w:p>
    <w:p w14:paraId="43A94DB2" w14:textId="0C06565A" w:rsidR="00E23ED7" w:rsidRDefault="00E23ED7">
      <w:pPr>
        <w:pStyle w:val="TOC3"/>
        <w:tabs>
          <w:tab w:val="right" w:leader="underscore" w:pos="9016"/>
        </w:tabs>
        <w:rPr>
          <w:rFonts w:eastAsiaTheme="minorEastAsia" w:cstheme="minorBidi"/>
          <w:sz w:val="24"/>
          <w:szCs w:val="24"/>
        </w:rPr>
      </w:pPr>
      <w:hyperlink w:anchor="_Toc218516674" w:history="1">
        <w:r w:rsidRPr="00C129B3">
          <w:rPr>
            <w:rStyle w:val="Hyperlink"/>
          </w:rPr>
          <w:t>3.3.7. Delovi koda i opis implementacije SOLID principa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_Toc218516674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47</w:t>
        </w:r>
        <w:r>
          <w:rPr>
            <w:webHidden/>
          </w:rPr>
          <w:fldChar w:fldCharType="end"/>
        </w:r>
      </w:hyperlink>
    </w:p>
    <w:p w14:paraId="51168A38" w14:textId="20567257" w:rsidR="00E23ED7" w:rsidRDefault="00E23ED7">
      <w:pPr>
        <w:pStyle w:val="TOC3"/>
        <w:tabs>
          <w:tab w:val="right" w:leader="underscore" w:pos="9016"/>
        </w:tabs>
        <w:rPr>
          <w:rFonts w:eastAsiaTheme="minorEastAsia" w:cstheme="minorBidi"/>
          <w:sz w:val="24"/>
          <w:szCs w:val="24"/>
        </w:rPr>
      </w:pPr>
      <w:hyperlink w:anchor="_Toc218516675" w:history="1">
        <w:r w:rsidRPr="00C129B3">
          <w:rPr>
            <w:rStyle w:val="Hyperlink"/>
          </w:rPr>
          <w:t>3.3.8. Delopvi koda, objašnjenja realizacije clean code pristupa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_Toc218516675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49</w:t>
        </w:r>
        <w:r>
          <w:rPr>
            <w:webHidden/>
          </w:rPr>
          <w:fldChar w:fldCharType="end"/>
        </w:r>
      </w:hyperlink>
    </w:p>
    <w:p w14:paraId="68C1570A" w14:textId="09110759" w:rsidR="00E23ED7" w:rsidRDefault="00E23ED7">
      <w:pPr>
        <w:pStyle w:val="TOC2"/>
        <w:tabs>
          <w:tab w:val="left" w:pos="720"/>
          <w:tab w:val="right" w:leader="underscore" w:pos="9016"/>
        </w:tabs>
        <w:rPr>
          <w:rFonts w:eastAsiaTheme="minorEastAsia" w:cstheme="minorBidi"/>
          <w:b w:val="0"/>
          <w:bCs w:val="0"/>
          <w:sz w:val="24"/>
          <w:szCs w:val="24"/>
        </w:rPr>
      </w:pPr>
      <w:hyperlink w:anchor="_Toc218516676" w:history="1">
        <w:r w:rsidRPr="00C129B3">
          <w:rPr>
            <w:rStyle w:val="Hyperlink"/>
          </w:rPr>
          <w:t>4.</w:t>
        </w:r>
        <w:r>
          <w:rPr>
            <w:rFonts w:eastAsiaTheme="minorEastAsia" w:cstheme="minorBidi"/>
            <w:b w:val="0"/>
            <w:bCs w:val="0"/>
            <w:sz w:val="24"/>
            <w:szCs w:val="24"/>
          </w:rPr>
          <w:tab/>
        </w:r>
        <w:r w:rsidRPr="00C129B3">
          <w:rPr>
            <w:rStyle w:val="Hyperlink"/>
          </w:rPr>
          <w:t>Literatura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_Toc218516676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52</w:t>
        </w:r>
        <w:r>
          <w:rPr>
            <w:webHidden/>
          </w:rPr>
          <w:fldChar w:fldCharType="end"/>
        </w:r>
      </w:hyperlink>
    </w:p>
    <w:p w14:paraId="58A6D177" w14:textId="5C350C86" w:rsidR="008F71C5" w:rsidRDefault="005F3B9D">
      <w:pPr>
        <w:sectPr w:rsidR="008F71C5" w:rsidSect="008F71C5">
          <w:pgSz w:w="11906" w:h="16838" w:code="9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fldChar w:fldCharType="end"/>
      </w:r>
    </w:p>
    <w:p w14:paraId="5D73307C" w14:textId="25D26A2F" w:rsidR="0006086D" w:rsidRDefault="0006086D" w:rsidP="00733927">
      <w:pPr>
        <w:pStyle w:val="Heading1"/>
      </w:pPr>
      <w:bookmarkStart w:id="0" w:name="_Toc168326790"/>
      <w:bookmarkStart w:id="1" w:name="_Toc218516623"/>
      <w:r w:rsidRPr="0006086D">
        <w:lastRenderedPageBreak/>
        <w:t>A</w:t>
      </w:r>
      <w:r w:rsidR="005F3B9D" w:rsidRPr="0006086D">
        <w:t>naliza poslovnog sistema, specifikacija zahteva i planiranje razvoja</w:t>
      </w:r>
      <w:bookmarkEnd w:id="0"/>
      <w:bookmarkEnd w:id="1"/>
    </w:p>
    <w:p w14:paraId="734BDD19" w14:textId="7DF63D7C" w:rsidR="0006086D" w:rsidRPr="0006086D" w:rsidRDefault="0006086D" w:rsidP="005F3B9D">
      <w:pPr>
        <w:pStyle w:val="Heading2"/>
        <w:rPr>
          <w:color w:val="auto"/>
          <w:sz w:val="24"/>
          <w:szCs w:val="22"/>
        </w:rPr>
      </w:pPr>
      <w:bookmarkStart w:id="2" w:name="_Toc168326791"/>
      <w:bookmarkStart w:id="3" w:name="_Toc218516624"/>
      <w:r>
        <w:t>Analiza poslovnog Sistema</w:t>
      </w:r>
      <w:bookmarkEnd w:id="2"/>
      <w:bookmarkEnd w:id="3"/>
    </w:p>
    <w:p w14:paraId="758F13F6" w14:textId="42E54E66" w:rsidR="0006086D" w:rsidRDefault="0006086D" w:rsidP="005F3B9D">
      <w:pPr>
        <w:pStyle w:val="Heading3"/>
        <w:numPr>
          <w:ilvl w:val="2"/>
          <w:numId w:val="1"/>
        </w:numPr>
        <w:rPr>
          <w:shd w:val="clear" w:color="auto" w:fill="FFFFFF"/>
        </w:rPr>
      </w:pPr>
      <w:bookmarkStart w:id="4" w:name="_Toc168326792"/>
      <w:bookmarkStart w:id="5" w:name="_Toc218516625"/>
      <w:r w:rsidRPr="005F3B9D">
        <w:rPr>
          <w:shd w:val="clear" w:color="auto" w:fill="FFFFFF"/>
        </w:rPr>
        <w:t>Svrha postojanja organizacionog sistema i kategorizacija poslova</w:t>
      </w:r>
      <w:bookmarkEnd w:id="5"/>
      <w:r w:rsidRPr="005F3B9D">
        <w:rPr>
          <w:shd w:val="clear" w:color="auto" w:fill="FFFFFF"/>
        </w:rPr>
        <w:t xml:space="preserve"> </w:t>
      </w:r>
      <w:bookmarkEnd w:id="4"/>
    </w:p>
    <w:p w14:paraId="432F659F" w14:textId="3D08F88D" w:rsidR="00030846" w:rsidRDefault="00030846" w:rsidP="00030846">
      <w:r w:rsidRPr="00030846">
        <w:t>Svrha ovog organizacionog sistema je da obezbedi efikasno i precizno evidentiranje, praćenje i izveštavanje o statusu nezaposlenih lica. Sistem omogućava državnim institucijama, kao što su zavodi za zapošljavanje, da lako upravljaju podacima o nezaposlenima, prate njihove aktivnosti i statističke podatke o tržištu rada.</w:t>
      </w:r>
    </w:p>
    <w:p w14:paraId="5FE6F6A8" w14:textId="4B908F09" w:rsidR="00030846" w:rsidRDefault="00030846" w:rsidP="00030846">
      <w:r>
        <w:t>Kategorizacija poslova:</w:t>
      </w:r>
    </w:p>
    <w:p w14:paraId="3A917DBF" w14:textId="77777777" w:rsidR="00030846" w:rsidRPr="00030846" w:rsidRDefault="00030846" w:rsidP="00255D9C">
      <w:pPr>
        <w:pStyle w:val="ListParagraph"/>
        <w:numPr>
          <w:ilvl w:val="0"/>
          <w:numId w:val="27"/>
        </w:numPr>
      </w:pPr>
      <w:r w:rsidRPr="00030846">
        <w:t>Evidentiranje podataka: Unos i ažuriranje podataka o nezaposlenim licima, uključujući njihove lične informacije, radnu istoriju i trenutni status.</w:t>
      </w:r>
    </w:p>
    <w:p w14:paraId="7A91E5BE" w14:textId="77777777" w:rsidR="00030846" w:rsidRPr="00030846" w:rsidRDefault="00030846" w:rsidP="00255D9C">
      <w:pPr>
        <w:pStyle w:val="ListParagraph"/>
        <w:numPr>
          <w:ilvl w:val="0"/>
          <w:numId w:val="27"/>
        </w:numPr>
      </w:pPr>
      <w:r w:rsidRPr="00030846">
        <w:t>Praćenje statusa: Praćenje promena u statusu nezaposlenih, kao što su prelazak sa nezaposlenosti u zaposlenost, obuka ili drugi programi.</w:t>
      </w:r>
    </w:p>
    <w:p w14:paraId="4A27B6AA" w14:textId="77777777" w:rsidR="00030846" w:rsidRPr="00030846" w:rsidRDefault="00030846" w:rsidP="00255D9C">
      <w:pPr>
        <w:pStyle w:val="ListParagraph"/>
        <w:numPr>
          <w:ilvl w:val="0"/>
          <w:numId w:val="27"/>
        </w:numPr>
      </w:pPr>
      <w:r w:rsidRPr="00030846">
        <w:t>Izveštavanje: Generisanje različitih izveštaja za potrebe analize i statistike.</w:t>
      </w:r>
    </w:p>
    <w:p w14:paraId="52FF3918" w14:textId="70976F59" w:rsidR="00030846" w:rsidRPr="00030846" w:rsidRDefault="00030846" w:rsidP="00255D9C">
      <w:pPr>
        <w:pStyle w:val="ListParagraph"/>
        <w:numPr>
          <w:ilvl w:val="0"/>
          <w:numId w:val="27"/>
        </w:numPr>
      </w:pPr>
      <w:r w:rsidRPr="00030846">
        <w:t>Administracija: Upravljanje korisničkim nalozima, podešavanje sistema i obezbeđivanje bezbednosti podataka.</w:t>
      </w:r>
    </w:p>
    <w:p w14:paraId="2FE06156" w14:textId="2BA4976C" w:rsidR="0006086D" w:rsidRDefault="0006086D" w:rsidP="00255D9C">
      <w:pPr>
        <w:pStyle w:val="Heading3"/>
        <w:numPr>
          <w:ilvl w:val="2"/>
          <w:numId w:val="2"/>
        </w:numPr>
        <w:rPr>
          <w:shd w:val="clear" w:color="auto" w:fill="FFFFFF"/>
        </w:rPr>
      </w:pPr>
      <w:bookmarkStart w:id="6" w:name="_Toc168326793"/>
      <w:bookmarkStart w:id="7" w:name="_Toc218516626"/>
      <w:r w:rsidRPr="005F3B9D">
        <w:rPr>
          <w:shd w:val="clear" w:color="auto" w:fill="FFFFFF"/>
        </w:rPr>
        <w:t>Osnovni objekti obrade i opis to</w:t>
      </w:r>
      <w:r w:rsidR="00D47688">
        <w:rPr>
          <w:shd w:val="clear" w:color="auto" w:fill="FFFFFF"/>
        </w:rPr>
        <w:tab/>
      </w:r>
      <w:r w:rsidRPr="005F3B9D">
        <w:rPr>
          <w:shd w:val="clear" w:color="auto" w:fill="FFFFFF"/>
        </w:rPr>
        <w:t>ka poslovnog procesa</w:t>
      </w:r>
      <w:bookmarkEnd w:id="7"/>
      <w:r w:rsidRPr="005F3B9D">
        <w:rPr>
          <w:shd w:val="clear" w:color="auto" w:fill="FFFFFF"/>
        </w:rPr>
        <w:t xml:space="preserve"> </w:t>
      </w:r>
      <w:bookmarkEnd w:id="6"/>
    </w:p>
    <w:p w14:paraId="1E705699" w14:textId="0B609B45" w:rsidR="00030846" w:rsidRDefault="00030846" w:rsidP="00255D9C">
      <w:pPr>
        <w:pStyle w:val="ListParagraph"/>
        <w:numPr>
          <w:ilvl w:val="0"/>
          <w:numId w:val="3"/>
        </w:numPr>
      </w:pPr>
      <w:r>
        <w:t>Osnovni objekti obrade:</w:t>
      </w:r>
    </w:p>
    <w:p w14:paraId="56B6E2E1" w14:textId="77777777" w:rsidR="00030846" w:rsidRDefault="00030846" w:rsidP="00255D9C">
      <w:pPr>
        <w:pStyle w:val="ListParagraph"/>
        <w:numPr>
          <w:ilvl w:val="1"/>
          <w:numId w:val="4"/>
        </w:numPr>
      </w:pPr>
      <w:r>
        <w:t>Korisnici: Registrovani korisnici sistema (zaposleni u zavodima za zapošljavanje).</w:t>
      </w:r>
    </w:p>
    <w:p w14:paraId="412AAD87" w14:textId="77777777" w:rsidR="00030846" w:rsidRDefault="00030846" w:rsidP="00255D9C">
      <w:pPr>
        <w:pStyle w:val="ListParagraph"/>
        <w:numPr>
          <w:ilvl w:val="1"/>
          <w:numId w:val="4"/>
        </w:numPr>
      </w:pPr>
      <w:r>
        <w:t>Nezaposleni: Osobe koje su prijavljene kao nezaposlene.</w:t>
      </w:r>
    </w:p>
    <w:p w14:paraId="42597148" w14:textId="5D5C24BB" w:rsidR="00030846" w:rsidRDefault="00030846" w:rsidP="00255D9C">
      <w:pPr>
        <w:pStyle w:val="ListParagraph"/>
        <w:numPr>
          <w:ilvl w:val="1"/>
          <w:numId w:val="4"/>
        </w:numPr>
      </w:pPr>
      <w:r>
        <w:t>Poslodavci: Organizacije koje traže radnu snagu i objavljuju oglase za posao.</w:t>
      </w:r>
    </w:p>
    <w:p w14:paraId="3C2ECBE7" w14:textId="77777777" w:rsidR="009E0D00" w:rsidRDefault="009E0D00" w:rsidP="009E0D00"/>
    <w:p w14:paraId="4808CE1F" w14:textId="68DB79EC" w:rsidR="00030846" w:rsidRDefault="00030846" w:rsidP="00255D9C">
      <w:pPr>
        <w:pStyle w:val="ListParagraph"/>
        <w:numPr>
          <w:ilvl w:val="0"/>
          <w:numId w:val="3"/>
        </w:numPr>
      </w:pPr>
      <w:r>
        <w:t>Opis toka poslovnog procesa:</w:t>
      </w:r>
      <w:r>
        <w:tab/>
      </w:r>
      <w:r>
        <w:tab/>
      </w:r>
    </w:p>
    <w:p w14:paraId="14D84897" w14:textId="77777777" w:rsidR="00030846" w:rsidRDefault="00030846" w:rsidP="00255D9C">
      <w:pPr>
        <w:pStyle w:val="ListParagraph"/>
        <w:numPr>
          <w:ilvl w:val="0"/>
          <w:numId w:val="5"/>
        </w:numPr>
      </w:pPr>
      <w:r>
        <w:t>Prijava korisnika: Korisnici se prijavljuju u sistem koristeći svoje korisničke naloge.</w:t>
      </w:r>
    </w:p>
    <w:p w14:paraId="48658DB7" w14:textId="77777777" w:rsidR="00030846" w:rsidRDefault="00030846" w:rsidP="00255D9C">
      <w:pPr>
        <w:pStyle w:val="ListParagraph"/>
        <w:numPr>
          <w:ilvl w:val="0"/>
          <w:numId w:val="5"/>
        </w:numPr>
      </w:pPr>
      <w:r>
        <w:t>Evidentiranje nezaposlenih: Unos i ažuriranje podataka o nezaposlenima.</w:t>
      </w:r>
    </w:p>
    <w:p w14:paraId="7688E33E" w14:textId="603C5FC2" w:rsidR="00030846" w:rsidRDefault="00030846" w:rsidP="00255D9C">
      <w:pPr>
        <w:pStyle w:val="ListParagraph"/>
        <w:numPr>
          <w:ilvl w:val="0"/>
          <w:numId w:val="5"/>
        </w:numPr>
      </w:pPr>
      <w:r>
        <w:t xml:space="preserve">Pretraga </w:t>
      </w:r>
      <w:r w:rsidR="009E0D00">
        <w:t>nezaposlenih</w:t>
      </w:r>
      <w:r>
        <w:t xml:space="preserve">: </w:t>
      </w:r>
      <w:r w:rsidR="009E0D00">
        <w:t>poslodavci</w:t>
      </w:r>
      <w:r>
        <w:t xml:space="preserve"> pretražuju </w:t>
      </w:r>
      <w:r w:rsidR="009E0D00">
        <w:t>dostupne nezaposlene</w:t>
      </w:r>
      <w:r>
        <w:t>.</w:t>
      </w:r>
    </w:p>
    <w:p w14:paraId="4AFB3AA6" w14:textId="64F76F13" w:rsidR="009E0D00" w:rsidRDefault="009E0D00" w:rsidP="00255D9C">
      <w:pPr>
        <w:pStyle w:val="ListParagraph"/>
        <w:numPr>
          <w:ilvl w:val="0"/>
          <w:numId w:val="5"/>
        </w:numPr>
      </w:pPr>
      <w:r>
        <w:t>Pretraga nezaposlenih - Iskustvo</w:t>
      </w:r>
      <w:r w:rsidR="00030846">
        <w:t xml:space="preserve">: </w:t>
      </w:r>
      <w:r>
        <w:t>Poslodavac pretrazuje zaposlenie na osnovu njihovog zanimanja, kao i na osnovu toga da li su imali posla u struci</w:t>
      </w:r>
      <w:r w:rsidR="00030846">
        <w:t>.</w:t>
      </w:r>
    </w:p>
    <w:p w14:paraId="393126C1" w14:textId="12F48005" w:rsidR="00030846" w:rsidRPr="00030846" w:rsidRDefault="009E0D00" w:rsidP="009E0D00">
      <w:r>
        <w:br w:type="page"/>
      </w:r>
    </w:p>
    <w:p w14:paraId="5B080322" w14:textId="77777777" w:rsidR="0006086D" w:rsidRDefault="0006086D" w:rsidP="00255D9C">
      <w:pPr>
        <w:pStyle w:val="Heading3"/>
        <w:numPr>
          <w:ilvl w:val="2"/>
          <w:numId w:val="2"/>
        </w:numPr>
        <w:rPr>
          <w:shd w:val="clear" w:color="auto" w:fill="FFFFFF"/>
        </w:rPr>
      </w:pPr>
      <w:bookmarkStart w:id="8" w:name="_Toc168326794"/>
      <w:bookmarkStart w:id="9" w:name="_Toc218516627"/>
      <w:r w:rsidRPr="005F3B9D">
        <w:rPr>
          <w:shd w:val="clear" w:color="auto" w:fill="FFFFFF"/>
        </w:rPr>
        <w:lastRenderedPageBreak/>
        <w:t>Organizaciona struktura sistema i pripadnost drugim organizacionim strukturama</w:t>
      </w:r>
      <w:bookmarkEnd w:id="8"/>
      <w:bookmarkEnd w:id="9"/>
    </w:p>
    <w:p w14:paraId="62433CDC" w14:textId="45BA3A1F" w:rsidR="009E0D00" w:rsidRDefault="009E0D00" w:rsidP="009E0D00">
      <w:r>
        <w:t>Organizaciona struktura sistema:</w:t>
      </w:r>
    </w:p>
    <w:p w14:paraId="4882B909" w14:textId="77777777" w:rsidR="009E0D00" w:rsidRDefault="009E0D00" w:rsidP="00255D9C">
      <w:pPr>
        <w:pStyle w:val="ListParagraph"/>
        <w:numPr>
          <w:ilvl w:val="0"/>
          <w:numId w:val="6"/>
        </w:numPr>
      </w:pPr>
      <w:r>
        <w:t>Administrator sistema: Odgovoran za upravljanje celokupnim sistemom, korisničkim nalozima i sigurnosnim postavkama.</w:t>
      </w:r>
    </w:p>
    <w:p w14:paraId="0276F22F" w14:textId="6F327D31" w:rsidR="009E0D00" w:rsidRDefault="009E0D00" w:rsidP="00255D9C">
      <w:pPr>
        <w:pStyle w:val="ListParagraph"/>
        <w:numPr>
          <w:ilvl w:val="0"/>
          <w:numId w:val="6"/>
        </w:numPr>
      </w:pPr>
      <w:r>
        <w:t>Korisnik: Zaposleni u zavodima za zapošljavanje koji evidentiraju i ažuriraju podatke o nezaposlenima.</w:t>
      </w:r>
    </w:p>
    <w:p w14:paraId="19146F7B" w14:textId="5620360E" w:rsidR="009E0D00" w:rsidRDefault="009E0D00" w:rsidP="00255D9C">
      <w:pPr>
        <w:pStyle w:val="ListParagraph"/>
        <w:numPr>
          <w:ilvl w:val="0"/>
          <w:numId w:val="6"/>
        </w:numPr>
      </w:pPr>
      <w:r>
        <w:t>Nezaposleni: Korisnici koji traže posao.</w:t>
      </w:r>
    </w:p>
    <w:p w14:paraId="53F8253C" w14:textId="400590CF" w:rsidR="009E0D00" w:rsidRPr="009E0D00" w:rsidRDefault="009E0D00" w:rsidP="009E0D00">
      <w:r>
        <w:t>Sistem za evidenciju nezaposlenih je deo državnog sistema za zapošljavanje i direktno je povezan sa zavodima za zapošljavanje, ministarstvom rada i socijalne politike, kao i drugim relevantnim državnim institucijama.</w:t>
      </w:r>
    </w:p>
    <w:p w14:paraId="5D6D212B" w14:textId="77777777" w:rsidR="0006086D" w:rsidRDefault="0006086D" w:rsidP="00255D9C">
      <w:pPr>
        <w:pStyle w:val="Heading3"/>
        <w:numPr>
          <w:ilvl w:val="2"/>
          <w:numId w:val="2"/>
        </w:numPr>
        <w:rPr>
          <w:shd w:val="clear" w:color="auto" w:fill="FFFFFF"/>
        </w:rPr>
      </w:pPr>
      <w:bookmarkStart w:id="10" w:name="_Toc168326795"/>
      <w:bookmarkStart w:id="11" w:name="_Toc218516628"/>
      <w:r w:rsidRPr="005F3B9D">
        <w:rPr>
          <w:shd w:val="clear" w:color="auto" w:fill="FFFFFF"/>
        </w:rPr>
        <w:t>Radna mesta i opis zaduženja</w:t>
      </w:r>
      <w:bookmarkEnd w:id="10"/>
      <w:bookmarkEnd w:id="11"/>
    </w:p>
    <w:p w14:paraId="2777D593" w14:textId="3C4AF73D" w:rsidR="009E0D00" w:rsidRDefault="009E0D00" w:rsidP="00255D9C">
      <w:pPr>
        <w:pStyle w:val="ListParagraph"/>
        <w:numPr>
          <w:ilvl w:val="0"/>
          <w:numId w:val="7"/>
        </w:numPr>
      </w:pPr>
      <w:r>
        <w:t>Administrator sistema:</w:t>
      </w:r>
    </w:p>
    <w:p w14:paraId="3B493308" w14:textId="77777777" w:rsidR="009E0D00" w:rsidRDefault="009E0D00" w:rsidP="00255D9C">
      <w:pPr>
        <w:pStyle w:val="ListParagraph"/>
        <w:numPr>
          <w:ilvl w:val="0"/>
          <w:numId w:val="8"/>
        </w:numPr>
      </w:pPr>
      <w:r>
        <w:t>Upravljanje korisničkim nalozima.</w:t>
      </w:r>
    </w:p>
    <w:p w14:paraId="02379074" w14:textId="77777777" w:rsidR="009E0D00" w:rsidRDefault="009E0D00" w:rsidP="00255D9C">
      <w:pPr>
        <w:pStyle w:val="ListParagraph"/>
        <w:numPr>
          <w:ilvl w:val="0"/>
          <w:numId w:val="8"/>
        </w:numPr>
      </w:pPr>
      <w:r>
        <w:t>Podešavanje sigurnosnih postavki.</w:t>
      </w:r>
    </w:p>
    <w:p w14:paraId="28AD5DC0" w14:textId="77777777" w:rsidR="009E0D00" w:rsidRDefault="009E0D00" w:rsidP="00255D9C">
      <w:pPr>
        <w:pStyle w:val="ListParagraph"/>
        <w:numPr>
          <w:ilvl w:val="0"/>
          <w:numId w:val="8"/>
        </w:numPr>
      </w:pPr>
      <w:r>
        <w:t>Generisanje globalnih izveštaja.</w:t>
      </w:r>
    </w:p>
    <w:p w14:paraId="15560A52" w14:textId="7AE9418C" w:rsidR="009E0D00" w:rsidRDefault="009E0D00" w:rsidP="00255D9C">
      <w:pPr>
        <w:pStyle w:val="ListParagraph"/>
        <w:numPr>
          <w:ilvl w:val="0"/>
          <w:numId w:val="8"/>
        </w:numPr>
      </w:pPr>
      <w:r>
        <w:t>Dodavanje, izmena i brisanje nezaposlenih</w:t>
      </w:r>
    </w:p>
    <w:p w14:paraId="355D5FE9" w14:textId="7BD01839" w:rsidR="009E0D00" w:rsidRDefault="009E0D00" w:rsidP="00255D9C">
      <w:pPr>
        <w:pStyle w:val="ListParagraph"/>
        <w:numPr>
          <w:ilvl w:val="0"/>
          <w:numId w:val="8"/>
        </w:numPr>
      </w:pPr>
      <w:r>
        <w:t>Dodavanje poslodavaca</w:t>
      </w:r>
    </w:p>
    <w:p w14:paraId="2F078F8A" w14:textId="557604C3" w:rsidR="009E0D00" w:rsidRDefault="009E0D00" w:rsidP="00255D9C">
      <w:pPr>
        <w:pStyle w:val="ListParagraph"/>
        <w:numPr>
          <w:ilvl w:val="0"/>
          <w:numId w:val="8"/>
        </w:numPr>
      </w:pPr>
      <w:r>
        <w:t>FIltriranje po iskustvu nezaposlenog</w:t>
      </w:r>
    </w:p>
    <w:p w14:paraId="75FFA469" w14:textId="722ED0FB" w:rsidR="009E0D00" w:rsidRDefault="009E0D00" w:rsidP="00255D9C">
      <w:pPr>
        <w:pStyle w:val="ListParagraph"/>
        <w:numPr>
          <w:ilvl w:val="0"/>
          <w:numId w:val="7"/>
        </w:numPr>
      </w:pPr>
      <w:r>
        <w:t>Operater:</w:t>
      </w:r>
    </w:p>
    <w:p w14:paraId="6B533AB1" w14:textId="7CD99D70" w:rsidR="009E0D00" w:rsidRDefault="009E0D00" w:rsidP="00255D9C">
      <w:pPr>
        <w:pStyle w:val="ListParagraph"/>
        <w:numPr>
          <w:ilvl w:val="1"/>
          <w:numId w:val="9"/>
        </w:numPr>
      </w:pPr>
      <w:r>
        <w:t>Prikaz nezaposlenih</w:t>
      </w:r>
    </w:p>
    <w:p w14:paraId="72FF7D87" w14:textId="77777777" w:rsidR="009E0D00" w:rsidRDefault="009E0D00" w:rsidP="00255D9C">
      <w:pPr>
        <w:pStyle w:val="ListParagraph"/>
        <w:numPr>
          <w:ilvl w:val="1"/>
          <w:numId w:val="9"/>
        </w:numPr>
      </w:pPr>
      <w:r>
        <w:t>Praćenje statusa nezaposlenih.</w:t>
      </w:r>
    </w:p>
    <w:p w14:paraId="78AAE2DB" w14:textId="77777777" w:rsidR="009E0D00" w:rsidRPr="009E0D00" w:rsidRDefault="009E0D00" w:rsidP="009E0D00"/>
    <w:p w14:paraId="3E9E4517" w14:textId="626B431D" w:rsidR="0006086D" w:rsidRDefault="0006086D" w:rsidP="00255D9C">
      <w:pPr>
        <w:pStyle w:val="Heading3"/>
        <w:numPr>
          <w:ilvl w:val="2"/>
          <w:numId w:val="2"/>
        </w:numPr>
        <w:rPr>
          <w:shd w:val="clear" w:color="auto" w:fill="FFFFFF"/>
        </w:rPr>
      </w:pPr>
      <w:bookmarkStart w:id="12" w:name="_Toc168326796"/>
      <w:bookmarkStart w:id="13" w:name="_Toc218516629"/>
      <w:r w:rsidRPr="005F3B9D">
        <w:rPr>
          <w:shd w:val="clear" w:color="auto" w:fill="FFFFFF"/>
        </w:rPr>
        <w:t>Spisak korišćene dokumentacije</w:t>
      </w:r>
      <w:bookmarkEnd w:id="13"/>
      <w:r w:rsidRPr="005F3B9D">
        <w:rPr>
          <w:shd w:val="clear" w:color="auto" w:fill="FFFFFF"/>
        </w:rPr>
        <w:t xml:space="preserve"> </w:t>
      </w:r>
      <w:bookmarkEnd w:id="12"/>
    </w:p>
    <w:p w14:paraId="3200EF35" w14:textId="77777777" w:rsidR="00D47688" w:rsidRDefault="00D47688" w:rsidP="00255D9C">
      <w:pPr>
        <w:pStyle w:val="ListParagraph"/>
        <w:numPr>
          <w:ilvl w:val="0"/>
          <w:numId w:val="10"/>
        </w:numPr>
      </w:pPr>
      <w:r>
        <w:t>Tehnička dokumentacija za C# i Entity Framework.</w:t>
      </w:r>
    </w:p>
    <w:p w14:paraId="68E59998" w14:textId="77777777" w:rsidR="00D47688" w:rsidRDefault="00D47688" w:rsidP="00255D9C">
      <w:pPr>
        <w:pStyle w:val="ListParagraph"/>
        <w:numPr>
          <w:ilvl w:val="0"/>
          <w:numId w:val="10"/>
        </w:numPr>
      </w:pPr>
      <w:r>
        <w:t>Dokumentacija za Razor Pages.</w:t>
      </w:r>
    </w:p>
    <w:p w14:paraId="4B425826" w14:textId="77777777" w:rsidR="00D47688" w:rsidRDefault="00D47688" w:rsidP="00255D9C">
      <w:pPr>
        <w:pStyle w:val="ListParagraph"/>
        <w:numPr>
          <w:ilvl w:val="0"/>
          <w:numId w:val="10"/>
        </w:numPr>
      </w:pPr>
      <w:r>
        <w:t>Pravilnici i smernice zavoda za zapošljavanje.</w:t>
      </w:r>
    </w:p>
    <w:p w14:paraId="4B3C9447" w14:textId="77777777" w:rsidR="00D47688" w:rsidRDefault="00D47688" w:rsidP="00255D9C">
      <w:pPr>
        <w:pStyle w:val="ListParagraph"/>
        <w:numPr>
          <w:ilvl w:val="0"/>
          <w:numId w:val="10"/>
        </w:numPr>
      </w:pPr>
      <w:r>
        <w:t>Statistički izveštaji o nezaposlenosti.</w:t>
      </w:r>
    </w:p>
    <w:p w14:paraId="26A690C9" w14:textId="6E1145E7" w:rsidR="00D47688" w:rsidRPr="00D47688" w:rsidRDefault="00D47688" w:rsidP="00255D9C">
      <w:pPr>
        <w:pStyle w:val="ListParagraph"/>
        <w:numPr>
          <w:ilvl w:val="0"/>
          <w:numId w:val="10"/>
        </w:numPr>
      </w:pPr>
      <w:r>
        <w:t>Zakonski okviri i propisi u vezi sa zapošljavanjem.</w:t>
      </w:r>
    </w:p>
    <w:p w14:paraId="58CD4E5C" w14:textId="77777777" w:rsidR="0006086D" w:rsidRDefault="0006086D" w:rsidP="00255D9C">
      <w:pPr>
        <w:pStyle w:val="Heading3"/>
        <w:numPr>
          <w:ilvl w:val="2"/>
          <w:numId w:val="2"/>
        </w:numPr>
        <w:rPr>
          <w:shd w:val="clear" w:color="auto" w:fill="FFFFFF"/>
        </w:rPr>
      </w:pPr>
      <w:bookmarkStart w:id="14" w:name="_Toc168326797"/>
      <w:bookmarkStart w:id="15" w:name="_Toc218516630"/>
      <w:r w:rsidRPr="005F3B9D">
        <w:rPr>
          <w:shd w:val="clear" w:color="auto" w:fill="FFFFFF"/>
        </w:rPr>
        <w:t>Zakonska regulativa, standardi i interni propisi organizacionog sistema</w:t>
      </w:r>
      <w:bookmarkEnd w:id="14"/>
      <w:bookmarkEnd w:id="15"/>
      <w:r w:rsidRPr="005F3B9D">
        <w:rPr>
          <w:shd w:val="clear" w:color="auto" w:fill="FFFFFF"/>
        </w:rPr>
        <w:t xml:space="preserve"> </w:t>
      </w:r>
    </w:p>
    <w:p w14:paraId="233238AF" w14:textId="38564826" w:rsidR="00D47688" w:rsidRDefault="00D47688" w:rsidP="00255D9C">
      <w:pPr>
        <w:pStyle w:val="ListParagraph"/>
        <w:numPr>
          <w:ilvl w:val="0"/>
          <w:numId w:val="11"/>
        </w:numPr>
      </w:pPr>
      <w:r>
        <w:t>Zakonska regulativa:</w:t>
      </w:r>
    </w:p>
    <w:p w14:paraId="58B5548F" w14:textId="77777777" w:rsidR="00D47688" w:rsidRDefault="00D47688" w:rsidP="00255D9C">
      <w:pPr>
        <w:pStyle w:val="ListParagraph"/>
        <w:numPr>
          <w:ilvl w:val="0"/>
          <w:numId w:val="12"/>
        </w:numPr>
      </w:pPr>
      <w:r>
        <w:t>Zakon o zapošljavanju i osiguranju za slučaj nezaposlenosti.</w:t>
      </w:r>
    </w:p>
    <w:p w14:paraId="3F79DAA0" w14:textId="77777777" w:rsidR="00D47688" w:rsidRDefault="00D47688" w:rsidP="00255D9C">
      <w:pPr>
        <w:pStyle w:val="ListParagraph"/>
        <w:numPr>
          <w:ilvl w:val="0"/>
          <w:numId w:val="12"/>
        </w:numPr>
      </w:pPr>
      <w:r>
        <w:t>Zakon o zaštiti podataka o ličnosti.</w:t>
      </w:r>
    </w:p>
    <w:p w14:paraId="40C4FC73" w14:textId="77777777" w:rsidR="00D47688" w:rsidRDefault="00D47688" w:rsidP="00255D9C">
      <w:pPr>
        <w:pStyle w:val="ListParagraph"/>
        <w:numPr>
          <w:ilvl w:val="0"/>
          <w:numId w:val="12"/>
        </w:numPr>
      </w:pPr>
      <w:r>
        <w:t>Pravilnici o radu zavoda za zapošljavanje.</w:t>
      </w:r>
    </w:p>
    <w:p w14:paraId="37480EB2" w14:textId="6A33EB2D" w:rsidR="00D47688" w:rsidRDefault="00D47688" w:rsidP="00255D9C">
      <w:pPr>
        <w:pStyle w:val="ListParagraph"/>
        <w:numPr>
          <w:ilvl w:val="0"/>
          <w:numId w:val="11"/>
        </w:numPr>
      </w:pPr>
      <w:r>
        <w:t>Standardi:</w:t>
      </w:r>
    </w:p>
    <w:p w14:paraId="626887AC" w14:textId="77777777" w:rsidR="00D47688" w:rsidRDefault="00D47688" w:rsidP="00255D9C">
      <w:pPr>
        <w:pStyle w:val="ListParagraph"/>
        <w:numPr>
          <w:ilvl w:val="0"/>
          <w:numId w:val="13"/>
        </w:numPr>
      </w:pPr>
      <w:r>
        <w:t>ISO/IEC 27001: Standard za upravljanje bezbednošću informacija.</w:t>
      </w:r>
    </w:p>
    <w:p w14:paraId="16DB7D94" w14:textId="5F29B67C" w:rsidR="00030846" w:rsidRDefault="00D47688" w:rsidP="00255D9C">
      <w:pPr>
        <w:pStyle w:val="ListParagraph"/>
        <w:numPr>
          <w:ilvl w:val="0"/>
          <w:numId w:val="13"/>
        </w:numPr>
      </w:pPr>
      <w:r>
        <w:t>ISO 9001: Standard za upravljanje kvalitetom.</w:t>
      </w:r>
      <w:r w:rsidR="00030846">
        <w:br w:type="page"/>
      </w:r>
    </w:p>
    <w:p w14:paraId="024B52B7" w14:textId="494CD1C2" w:rsidR="0006086D" w:rsidRPr="0006086D" w:rsidRDefault="0006086D" w:rsidP="005F3B9D">
      <w:pPr>
        <w:pStyle w:val="Heading2"/>
        <w:rPr>
          <w:color w:val="auto"/>
          <w:sz w:val="24"/>
          <w:szCs w:val="22"/>
        </w:rPr>
      </w:pPr>
      <w:bookmarkStart w:id="16" w:name="_Toc168326798"/>
      <w:bookmarkStart w:id="17" w:name="_Toc218516631"/>
      <w:r>
        <w:lastRenderedPageBreak/>
        <w:t>Specifikacija zahteva korisnika</w:t>
      </w:r>
      <w:bookmarkEnd w:id="16"/>
      <w:bookmarkEnd w:id="17"/>
    </w:p>
    <w:p w14:paraId="469D2219" w14:textId="5C5C77C2" w:rsidR="0006086D" w:rsidRDefault="0006086D" w:rsidP="005F3B9D">
      <w:pPr>
        <w:pStyle w:val="Heading3"/>
        <w:numPr>
          <w:ilvl w:val="2"/>
          <w:numId w:val="1"/>
        </w:numPr>
      </w:pPr>
      <w:bookmarkStart w:id="18" w:name="_Toc168326799"/>
      <w:bookmarkStart w:id="19" w:name="_Toc218516632"/>
      <w:r w:rsidRPr="005F3B9D">
        <w:t>Profili korisnika i očekivane funkcionalne mogućnosti softvera</w:t>
      </w:r>
      <w:bookmarkEnd w:id="19"/>
      <w:r w:rsidRPr="005F3B9D">
        <w:t xml:space="preserve"> </w:t>
      </w:r>
      <w:bookmarkEnd w:id="18"/>
    </w:p>
    <w:p w14:paraId="3C1E15FF" w14:textId="24EC6877" w:rsidR="00540799" w:rsidRDefault="00540799" w:rsidP="00255D9C">
      <w:pPr>
        <w:pStyle w:val="ListParagraph"/>
        <w:numPr>
          <w:ilvl w:val="0"/>
          <w:numId w:val="14"/>
        </w:numPr>
      </w:pPr>
      <w:r>
        <w:t>Administrator sistema:</w:t>
      </w:r>
    </w:p>
    <w:p w14:paraId="693E9D2B" w14:textId="77777777" w:rsidR="00540799" w:rsidRDefault="00540799" w:rsidP="00255D9C">
      <w:pPr>
        <w:pStyle w:val="ListParagraph"/>
        <w:numPr>
          <w:ilvl w:val="0"/>
          <w:numId w:val="15"/>
        </w:numPr>
      </w:pPr>
      <w:r>
        <w:t>Upravljanje korisničkim nalozima.</w:t>
      </w:r>
    </w:p>
    <w:p w14:paraId="22206A0B" w14:textId="77777777" w:rsidR="00540799" w:rsidRDefault="00540799" w:rsidP="00255D9C">
      <w:pPr>
        <w:pStyle w:val="ListParagraph"/>
        <w:numPr>
          <w:ilvl w:val="0"/>
          <w:numId w:val="15"/>
        </w:numPr>
      </w:pPr>
      <w:r>
        <w:t>Podešavanje sigurnosnih postavki.</w:t>
      </w:r>
    </w:p>
    <w:p w14:paraId="5090DF4B" w14:textId="77777777" w:rsidR="00540799" w:rsidRDefault="00540799" w:rsidP="00255D9C">
      <w:pPr>
        <w:pStyle w:val="ListParagraph"/>
        <w:numPr>
          <w:ilvl w:val="0"/>
          <w:numId w:val="15"/>
        </w:numPr>
      </w:pPr>
      <w:r>
        <w:t>Generisanje globalnih izveštaja.</w:t>
      </w:r>
    </w:p>
    <w:p w14:paraId="60D31C08" w14:textId="77777777" w:rsidR="00540799" w:rsidRDefault="00540799" w:rsidP="00255D9C">
      <w:pPr>
        <w:pStyle w:val="ListParagraph"/>
        <w:numPr>
          <w:ilvl w:val="0"/>
          <w:numId w:val="15"/>
        </w:numPr>
      </w:pPr>
      <w:r>
        <w:t>Dodavanje, izmena i brisanje podataka o nezaposlenima.</w:t>
      </w:r>
    </w:p>
    <w:p w14:paraId="1DE74C4E" w14:textId="77777777" w:rsidR="00540799" w:rsidRDefault="00540799" w:rsidP="00255D9C">
      <w:pPr>
        <w:pStyle w:val="ListParagraph"/>
        <w:numPr>
          <w:ilvl w:val="0"/>
          <w:numId w:val="15"/>
        </w:numPr>
      </w:pPr>
      <w:r>
        <w:t>Dodavanje i ažuriranje podataka o poslodavcima.</w:t>
      </w:r>
    </w:p>
    <w:p w14:paraId="4D67074E" w14:textId="77777777" w:rsidR="00540799" w:rsidRDefault="00540799" w:rsidP="00255D9C">
      <w:pPr>
        <w:pStyle w:val="ListParagraph"/>
        <w:numPr>
          <w:ilvl w:val="0"/>
          <w:numId w:val="15"/>
        </w:numPr>
      </w:pPr>
      <w:r>
        <w:t>Filtriranje nezaposlenih po iskustvu.</w:t>
      </w:r>
    </w:p>
    <w:p w14:paraId="26415441" w14:textId="66B17B27" w:rsidR="00540799" w:rsidRDefault="00540799" w:rsidP="00255D9C">
      <w:pPr>
        <w:pStyle w:val="ListParagraph"/>
        <w:numPr>
          <w:ilvl w:val="0"/>
          <w:numId w:val="17"/>
        </w:numPr>
      </w:pPr>
      <w:r>
        <w:t>Operater:</w:t>
      </w:r>
    </w:p>
    <w:p w14:paraId="334A0EF1" w14:textId="77777777" w:rsidR="00540799" w:rsidRDefault="00540799" w:rsidP="00255D9C">
      <w:pPr>
        <w:pStyle w:val="ListParagraph"/>
        <w:numPr>
          <w:ilvl w:val="0"/>
          <w:numId w:val="16"/>
        </w:numPr>
      </w:pPr>
      <w:r>
        <w:t>Prikaz podataka o nezaposlenima.</w:t>
      </w:r>
    </w:p>
    <w:p w14:paraId="16DED6CB" w14:textId="3B2BF869" w:rsidR="00695C6D" w:rsidRDefault="00540799" w:rsidP="00255D9C">
      <w:pPr>
        <w:pStyle w:val="ListParagraph"/>
        <w:numPr>
          <w:ilvl w:val="0"/>
          <w:numId w:val="16"/>
        </w:numPr>
      </w:pPr>
      <w:r>
        <w:t>Praćenje statusa nezaposlenih.</w:t>
      </w:r>
    </w:p>
    <w:p w14:paraId="7A8A3DCB" w14:textId="77777777" w:rsidR="00540799" w:rsidRPr="00695C6D" w:rsidRDefault="00540799" w:rsidP="00540799">
      <w:pPr>
        <w:ind w:left="720"/>
      </w:pPr>
    </w:p>
    <w:p w14:paraId="1531F399" w14:textId="77777777" w:rsidR="0006086D" w:rsidRDefault="0006086D" w:rsidP="005F3B9D">
      <w:pPr>
        <w:pStyle w:val="Heading3"/>
        <w:numPr>
          <w:ilvl w:val="2"/>
          <w:numId w:val="1"/>
        </w:numPr>
      </w:pPr>
      <w:bookmarkStart w:id="20" w:name="_Toc168326800"/>
      <w:bookmarkStart w:id="21" w:name="_Toc218516633"/>
      <w:r w:rsidRPr="005F3B9D">
        <w:t>Spisak potrebnih ulaznih ekranskih formi</w:t>
      </w:r>
      <w:bookmarkEnd w:id="20"/>
      <w:bookmarkEnd w:id="21"/>
    </w:p>
    <w:p w14:paraId="3617009C" w14:textId="77777777" w:rsidR="005A4409" w:rsidRDefault="005A4409" w:rsidP="00255D9C">
      <w:pPr>
        <w:pStyle w:val="ListParagraph"/>
        <w:numPr>
          <w:ilvl w:val="0"/>
          <w:numId w:val="18"/>
        </w:numPr>
      </w:pPr>
      <w:r>
        <w:t>Forma za prijavu korisnika: Omogućava korisnicima prijavu u sistem.</w:t>
      </w:r>
    </w:p>
    <w:p w14:paraId="2B7F4109" w14:textId="77777777" w:rsidR="005A4409" w:rsidRDefault="005A4409" w:rsidP="00255D9C">
      <w:pPr>
        <w:pStyle w:val="ListParagraph"/>
        <w:numPr>
          <w:ilvl w:val="0"/>
          <w:numId w:val="18"/>
        </w:numPr>
      </w:pPr>
      <w:r>
        <w:t>Forma za unos podataka o nezaposlenima: Unos i ažuriranje ličnih podataka, radne istorije, i statusa.</w:t>
      </w:r>
    </w:p>
    <w:p w14:paraId="4BEEB103" w14:textId="73D5DC25" w:rsidR="005A4409" w:rsidRDefault="005A4409" w:rsidP="00255D9C">
      <w:pPr>
        <w:pStyle w:val="ListParagraph"/>
        <w:numPr>
          <w:ilvl w:val="0"/>
          <w:numId w:val="18"/>
        </w:numPr>
      </w:pPr>
      <w:r>
        <w:t>Forma za unos podataka o poslodavcima: Unos podataka o poslodavcima.</w:t>
      </w:r>
    </w:p>
    <w:p w14:paraId="50B8F63B" w14:textId="047001AA" w:rsidR="005A4409" w:rsidRDefault="005A4409" w:rsidP="00255D9C">
      <w:pPr>
        <w:pStyle w:val="ListParagraph"/>
        <w:numPr>
          <w:ilvl w:val="0"/>
          <w:numId w:val="18"/>
        </w:numPr>
      </w:pPr>
      <w:r>
        <w:t xml:space="preserve">Forma za pretragu nezaposlenih: Filtriranje i pretraga nezaposlenih na osnovu </w:t>
      </w:r>
      <w:r w:rsidR="006D5F67">
        <w:t>imena I prezimena</w:t>
      </w:r>
      <w:r>
        <w:t>.</w:t>
      </w:r>
    </w:p>
    <w:p w14:paraId="756050DE" w14:textId="5FDAFAF0" w:rsidR="00063902" w:rsidRDefault="00063902" w:rsidP="00255D9C">
      <w:pPr>
        <w:pStyle w:val="ListParagraph"/>
        <w:numPr>
          <w:ilvl w:val="0"/>
          <w:numId w:val="18"/>
        </w:numPr>
      </w:pPr>
      <w:r>
        <w:t xml:space="preserve">Forma za pretragu nezaposlenih </w:t>
      </w:r>
      <w:r w:rsidR="006D5F67">
        <w:t>- Iskustvo</w:t>
      </w:r>
      <w:r>
        <w:t xml:space="preserve">: Filtriranje i pretraga nezaposlenih na osnovu </w:t>
      </w:r>
      <w:r w:rsidR="006D5F67">
        <w:t xml:space="preserve">toga da li imaju iskustvo I na kojoj pozicciju su radili </w:t>
      </w:r>
      <w:r>
        <w:t>.</w:t>
      </w:r>
    </w:p>
    <w:p w14:paraId="573B2A96" w14:textId="5D6EA4C5" w:rsidR="005A4409" w:rsidRDefault="005A4409" w:rsidP="00255D9C">
      <w:pPr>
        <w:pStyle w:val="ListParagraph"/>
        <w:numPr>
          <w:ilvl w:val="0"/>
          <w:numId w:val="18"/>
        </w:numPr>
      </w:pPr>
      <w:r>
        <w:t>Forma za pretragu poslodavaca: Filtriranje i pretraga poslodavaca</w:t>
      </w:r>
      <w:r w:rsidR="006D5F67">
        <w:t xml:space="preserve"> na osnovu naziva</w:t>
      </w:r>
      <w:r>
        <w:t>.</w:t>
      </w:r>
    </w:p>
    <w:p w14:paraId="330BCBB7" w14:textId="77777777" w:rsidR="005A4409" w:rsidRPr="005A4409" w:rsidRDefault="005A4409" w:rsidP="005A4409"/>
    <w:p w14:paraId="385AF83E" w14:textId="77777777" w:rsidR="0006086D" w:rsidRDefault="0006086D" w:rsidP="005F3B9D">
      <w:pPr>
        <w:pStyle w:val="Heading3"/>
        <w:numPr>
          <w:ilvl w:val="2"/>
          <w:numId w:val="1"/>
        </w:numPr>
      </w:pPr>
      <w:bookmarkStart w:id="22" w:name="_Toc168326801"/>
      <w:bookmarkStart w:id="23" w:name="_Toc218516634"/>
      <w:r w:rsidRPr="005F3B9D">
        <w:t>Spisak potrebnih tabelarnih prikaza sa kriterijumima filtriranja</w:t>
      </w:r>
      <w:bookmarkEnd w:id="22"/>
      <w:bookmarkEnd w:id="23"/>
    </w:p>
    <w:p w14:paraId="38F2598B" w14:textId="1E011C30" w:rsidR="005E7E5A" w:rsidRDefault="005E7E5A" w:rsidP="00255D9C">
      <w:pPr>
        <w:pStyle w:val="ListParagraph"/>
        <w:numPr>
          <w:ilvl w:val="0"/>
          <w:numId w:val="19"/>
        </w:numPr>
      </w:pPr>
      <w:r>
        <w:t>Tabelarni prikaz nezaposleni</w:t>
      </w:r>
    </w:p>
    <w:p w14:paraId="612AFA00" w14:textId="75306128" w:rsidR="00425678" w:rsidRDefault="00425678" w:rsidP="00255D9C">
      <w:pPr>
        <w:pStyle w:val="ListParagraph"/>
        <w:numPr>
          <w:ilvl w:val="1"/>
          <w:numId w:val="19"/>
        </w:numPr>
      </w:pPr>
      <w:r>
        <w:t>Prikaz svih nezaposlenih</w:t>
      </w:r>
      <w:r w:rsidR="001250E9">
        <w:t>.</w:t>
      </w:r>
    </w:p>
    <w:p w14:paraId="1EC50BCD" w14:textId="46B3A792" w:rsidR="00425678" w:rsidRDefault="00425678" w:rsidP="00255D9C">
      <w:pPr>
        <w:pStyle w:val="ListParagraph"/>
        <w:numPr>
          <w:ilvl w:val="1"/>
          <w:numId w:val="19"/>
        </w:numPr>
      </w:pPr>
      <w:r>
        <w:t>Prikaz nezaposlenih po imenu i prezimenu</w:t>
      </w:r>
      <w:r w:rsidR="001250E9">
        <w:t>.</w:t>
      </w:r>
    </w:p>
    <w:p w14:paraId="3227F55C" w14:textId="0A219DE9" w:rsidR="00425678" w:rsidRDefault="00425678" w:rsidP="00255D9C">
      <w:pPr>
        <w:pStyle w:val="ListParagraph"/>
        <w:numPr>
          <w:ilvl w:val="1"/>
          <w:numId w:val="19"/>
        </w:numPr>
      </w:pPr>
      <w:r>
        <w:t xml:space="preserve">Prikaz nezaposlenih po </w:t>
      </w:r>
      <w:r w:rsidR="001250E9">
        <w:t>tome da li su radili u struci.</w:t>
      </w:r>
    </w:p>
    <w:p w14:paraId="5896987F" w14:textId="1F5F4B1B" w:rsidR="001250E9" w:rsidRDefault="001250E9" w:rsidP="00255D9C">
      <w:pPr>
        <w:pStyle w:val="ListParagraph"/>
        <w:numPr>
          <w:ilvl w:val="0"/>
          <w:numId w:val="19"/>
        </w:numPr>
      </w:pPr>
      <w:r>
        <w:t>Tabelarni prikaz poslodavaca</w:t>
      </w:r>
    </w:p>
    <w:p w14:paraId="6076D892" w14:textId="77088DB5" w:rsidR="001250E9" w:rsidRDefault="001250E9" w:rsidP="00255D9C">
      <w:pPr>
        <w:pStyle w:val="ListParagraph"/>
        <w:numPr>
          <w:ilvl w:val="1"/>
          <w:numId w:val="19"/>
        </w:numPr>
      </w:pPr>
      <w:r>
        <w:t>Prikaz svih poslodavaca.</w:t>
      </w:r>
    </w:p>
    <w:p w14:paraId="46AADE4F" w14:textId="2AC5883E" w:rsidR="001250E9" w:rsidRPr="005E7E5A" w:rsidRDefault="001250E9" w:rsidP="00255D9C">
      <w:pPr>
        <w:pStyle w:val="ListParagraph"/>
        <w:numPr>
          <w:ilvl w:val="1"/>
          <w:numId w:val="19"/>
        </w:numPr>
      </w:pPr>
      <w:r>
        <w:t>Prikaz poslodavaca po nazivu.</w:t>
      </w:r>
    </w:p>
    <w:p w14:paraId="14F23D31" w14:textId="77777777" w:rsidR="0006086D" w:rsidRDefault="0006086D" w:rsidP="005F3B9D">
      <w:pPr>
        <w:pStyle w:val="Heading3"/>
        <w:numPr>
          <w:ilvl w:val="2"/>
          <w:numId w:val="1"/>
        </w:numPr>
      </w:pPr>
      <w:bookmarkStart w:id="24" w:name="_Toc168326802"/>
      <w:bookmarkStart w:id="25" w:name="_Toc218516635"/>
      <w:r w:rsidRPr="005F3B9D">
        <w:t>Spisak potrebnih štampi dokumenata (štampi, reporta), statističkih izveštaja za podršku odlučivanju i eksporta podataka</w:t>
      </w:r>
      <w:bookmarkEnd w:id="24"/>
      <w:bookmarkEnd w:id="25"/>
    </w:p>
    <w:p w14:paraId="5901C3BA" w14:textId="7F9BFE07" w:rsidR="00474758" w:rsidRDefault="00474758" w:rsidP="00255D9C">
      <w:pPr>
        <w:pStyle w:val="ListParagraph"/>
        <w:numPr>
          <w:ilvl w:val="0"/>
          <w:numId w:val="20"/>
        </w:numPr>
      </w:pPr>
      <w:r>
        <w:t>Stampa dokumentata o nezaposlenom (njegovi podatci i prethodna radna iskustva).</w:t>
      </w:r>
    </w:p>
    <w:p w14:paraId="5FE47F8C" w14:textId="065043F6" w:rsidR="00474758" w:rsidRPr="00474758" w:rsidRDefault="00474758" w:rsidP="00255D9C">
      <w:pPr>
        <w:pStyle w:val="ListParagraph"/>
        <w:numPr>
          <w:ilvl w:val="0"/>
          <w:numId w:val="20"/>
        </w:numPr>
      </w:pPr>
      <w:r>
        <w:t>Export podataka u .XML fajl.</w:t>
      </w:r>
    </w:p>
    <w:p w14:paraId="2C222C09" w14:textId="77777777" w:rsidR="0006086D" w:rsidRDefault="0006086D" w:rsidP="005F3B9D">
      <w:pPr>
        <w:pStyle w:val="Heading3"/>
        <w:numPr>
          <w:ilvl w:val="2"/>
          <w:numId w:val="1"/>
        </w:numPr>
      </w:pPr>
      <w:bookmarkStart w:id="26" w:name="_Toc168326803"/>
      <w:bookmarkStart w:id="27" w:name="_Toc218516636"/>
      <w:r w:rsidRPr="005F3B9D">
        <w:t>Spisak poslovnih pravila, automatizama i ograničenja koje je potrebno ugaditi u softver</w:t>
      </w:r>
      <w:bookmarkEnd w:id="26"/>
      <w:bookmarkEnd w:id="27"/>
      <w:r w:rsidRPr="005F3B9D">
        <w:t> </w:t>
      </w:r>
    </w:p>
    <w:p w14:paraId="5ECA6760" w14:textId="7CFBFD51" w:rsidR="00890276" w:rsidRDefault="00890276" w:rsidP="00255D9C">
      <w:pPr>
        <w:pStyle w:val="ListParagraph"/>
        <w:numPr>
          <w:ilvl w:val="0"/>
          <w:numId w:val="21"/>
        </w:numPr>
      </w:pPr>
      <w:r>
        <w:t>JMBG mora biti odgovarajuc datumu rodjenja.</w:t>
      </w:r>
    </w:p>
    <w:p w14:paraId="1F06D833" w14:textId="430ED2CA" w:rsidR="00890276" w:rsidRDefault="00890276" w:rsidP="00255D9C">
      <w:pPr>
        <w:pStyle w:val="ListParagraph"/>
        <w:numPr>
          <w:ilvl w:val="0"/>
          <w:numId w:val="21"/>
        </w:numPr>
      </w:pPr>
      <w:r>
        <w:t>Datum zavrsetka rada mora bit veci od datuma pocetka radnog odnosa</w:t>
      </w:r>
    </w:p>
    <w:p w14:paraId="03C878FD" w14:textId="77777777" w:rsidR="00C37712" w:rsidRDefault="00890276" w:rsidP="00255D9C">
      <w:pPr>
        <w:pStyle w:val="ListParagraph"/>
        <w:numPr>
          <w:ilvl w:val="0"/>
          <w:numId w:val="21"/>
        </w:numPr>
      </w:pPr>
      <w:r>
        <w:t>ID korisnika se random generise</w:t>
      </w:r>
    </w:p>
    <w:p w14:paraId="3F9A5F22" w14:textId="77777777" w:rsidR="00C37712" w:rsidRDefault="00890276" w:rsidP="00255D9C">
      <w:pPr>
        <w:pStyle w:val="ListParagraph"/>
        <w:numPr>
          <w:ilvl w:val="1"/>
          <w:numId w:val="21"/>
        </w:numPr>
      </w:pPr>
      <w:r>
        <w:t>. Mora imati 13 cifara</w:t>
      </w:r>
      <w:r w:rsidR="00C37712">
        <w:t xml:space="preserve"> </w:t>
      </w:r>
    </w:p>
    <w:p w14:paraId="265F9D5F" w14:textId="009A6ED4" w:rsidR="00890276" w:rsidRDefault="00C37712" w:rsidP="00255D9C">
      <w:pPr>
        <w:pStyle w:val="ListParagraph"/>
        <w:numPr>
          <w:ilvl w:val="1"/>
          <w:numId w:val="21"/>
        </w:numPr>
      </w:pPr>
      <w:r>
        <w:lastRenderedPageBreak/>
        <w:t>format mora biti: XXX-XXXXXXXX-XX</w:t>
      </w:r>
    </w:p>
    <w:p w14:paraId="614793AE" w14:textId="19D2825A" w:rsidR="00C37712" w:rsidRDefault="00C37712" w:rsidP="00255D9C">
      <w:pPr>
        <w:pStyle w:val="ListParagraph"/>
        <w:numPr>
          <w:ilvl w:val="1"/>
          <w:numId w:val="21"/>
        </w:numPr>
      </w:pPr>
      <w:r>
        <w:t>prva tri su random kao i  centralni broj dok su poslednje dve cifre kontrolni broj</w:t>
      </w:r>
    </w:p>
    <w:p w14:paraId="09235BAE" w14:textId="5299A7DE" w:rsidR="00C37712" w:rsidRDefault="00C37712" w:rsidP="00255D9C">
      <w:pPr>
        <w:pStyle w:val="ListParagraph"/>
        <w:numPr>
          <w:ilvl w:val="0"/>
          <w:numId w:val="21"/>
        </w:numPr>
      </w:pPr>
      <w:r>
        <w:t>PIB mora imati 8 cifara</w:t>
      </w:r>
    </w:p>
    <w:p w14:paraId="01522387" w14:textId="0529AFA3" w:rsidR="00C37712" w:rsidRDefault="00C37712" w:rsidP="00255D9C">
      <w:pPr>
        <w:pStyle w:val="ListParagraph"/>
        <w:numPr>
          <w:ilvl w:val="0"/>
          <w:numId w:val="21"/>
        </w:numPr>
      </w:pPr>
      <w:r>
        <w:t>Prilikom unosa nezaposlenog upisuje se njegovo zanimanje (iz diplome) kao i pozicija na kojoj je radio.</w:t>
      </w:r>
    </w:p>
    <w:p w14:paraId="5DAE6E88" w14:textId="77777777" w:rsidR="006B09B3" w:rsidRDefault="00C37712" w:rsidP="00255D9C">
      <w:pPr>
        <w:pStyle w:val="ListParagraph"/>
        <w:numPr>
          <w:ilvl w:val="1"/>
          <w:numId w:val="21"/>
        </w:numPr>
      </w:pPr>
      <w:r>
        <w:t xml:space="preserve">Iz </w:t>
      </w:r>
      <w:r w:rsidR="0092154B">
        <w:t>.JSON</w:t>
      </w:r>
      <w:r>
        <w:t xml:space="preserve"> </w:t>
      </w:r>
      <w:r w:rsidR="0092154B">
        <w:t xml:space="preserve">fajla </w:t>
      </w:r>
      <w:r>
        <w:t xml:space="preserve">se </w:t>
      </w:r>
      <w:r w:rsidR="0092154B">
        <w:t>ucitavaqju podaci o zanimanjima</w:t>
      </w:r>
      <w:r w:rsidR="00FA2A19">
        <w:t xml:space="preserve">. </w:t>
      </w:r>
    </w:p>
    <w:p w14:paraId="5C82BF4D" w14:textId="4E819E9B" w:rsidR="00C37712" w:rsidRDefault="00FA2A19" w:rsidP="00255D9C">
      <w:pPr>
        <w:pStyle w:val="ListParagraph"/>
        <w:numPr>
          <w:ilvl w:val="1"/>
          <w:numId w:val="21"/>
        </w:numPr>
      </w:pPr>
      <w:r>
        <w:t>Svako zanimanje ima spisak pozicija koje moze obavljati</w:t>
      </w:r>
      <w:r w:rsidR="006B09B3">
        <w:t xml:space="preserve"> unutar struke</w:t>
      </w:r>
      <w:r>
        <w:t>.</w:t>
      </w:r>
    </w:p>
    <w:p w14:paraId="1B2CB795" w14:textId="2F6C5EF4" w:rsidR="00FA2A19" w:rsidRDefault="00FA2A19" w:rsidP="00255D9C">
      <w:pPr>
        <w:pStyle w:val="ListParagraph"/>
        <w:numPr>
          <w:ilvl w:val="1"/>
          <w:numId w:val="21"/>
        </w:numPr>
      </w:pPr>
      <w:r>
        <w:t>Na osnovu toga se odlucuje da li je neazaposleni obavljao posao u struci ili ne.</w:t>
      </w:r>
    </w:p>
    <w:p w14:paraId="36749B65" w14:textId="77777777" w:rsidR="00C37712" w:rsidRPr="00890276" w:rsidRDefault="00C37712" w:rsidP="00C37712">
      <w:pPr>
        <w:pStyle w:val="ListParagraph"/>
        <w:ind w:left="1440"/>
      </w:pPr>
    </w:p>
    <w:p w14:paraId="3112D5AF" w14:textId="19E74823" w:rsidR="0006086D" w:rsidRDefault="0006086D" w:rsidP="005F3B9D">
      <w:pPr>
        <w:pStyle w:val="Heading3"/>
        <w:numPr>
          <w:ilvl w:val="2"/>
          <w:numId w:val="1"/>
        </w:numPr>
      </w:pPr>
      <w:bookmarkStart w:id="28" w:name="_Toc168326804"/>
      <w:bookmarkStart w:id="29" w:name="_Toc218516637"/>
      <w:r w:rsidRPr="005F3B9D">
        <w:t>Potrebne karakteristike korisničkog interfejsa i ostali nefunkcionalni zahtevi</w:t>
      </w:r>
      <w:bookmarkEnd w:id="29"/>
      <w:r w:rsidRPr="005F3B9D">
        <w:t xml:space="preserve"> </w:t>
      </w:r>
      <w:bookmarkEnd w:id="28"/>
    </w:p>
    <w:p w14:paraId="4FB865A8" w14:textId="63393611" w:rsidR="006B09B3" w:rsidRDefault="008D3D32" w:rsidP="00255D9C">
      <w:pPr>
        <w:pStyle w:val="ListParagraph"/>
        <w:numPr>
          <w:ilvl w:val="0"/>
          <w:numId w:val="22"/>
        </w:numPr>
      </w:pPr>
      <w:r>
        <w:t>Padajuci meni koji se prilagodjava u odnosu na aktivnog korisnika.</w:t>
      </w:r>
    </w:p>
    <w:p w14:paraId="105EE186" w14:textId="2AB26C4F" w:rsidR="008D3D32" w:rsidRDefault="008D3D32" w:rsidP="00255D9C">
      <w:pPr>
        <w:pStyle w:val="ListParagraph"/>
        <w:numPr>
          <w:ilvl w:val="1"/>
          <w:numId w:val="22"/>
        </w:numPr>
      </w:pPr>
      <w:r>
        <w:t>Admin</w:t>
      </w:r>
      <w:r w:rsidR="00027CC8">
        <w:t xml:space="preserve"> – sve</w:t>
      </w:r>
    </w:p>
    <w:p w14:paraId="2EBAD923" w14:textId="7F422C81" w:rsidR="00027CC8" w:rsidRDefault="00027CC8" w:rsidP="00255D9C">
      <w:pPr>
        <w:pStyle w:val="ListParagraph"/>
        <w:numPr>
          <w:ilvl w:val="1"/>
          <w:numId w:val="22"/>
        </w:numPr>
      </w:pPr>
      <w:r>
        <w:t>Korisnik – sami prikazi</w:t>
      </w:r>
    </w:p>
    <w:p w14:paraId="5D2FFBA9" w14:textId="07BCC951" w:rsidR="00027CC8" w:rsidRDefault="00027CC8" w:rsidP="00255D9C">
      <w:pPr>
        <w:pStyle w:val="ListParagraph"/>
        <w:numPr>
          <w:ilvl w:val="1"/>
          <w:numId w:val="22"/>
        </w:numPr>
      </w:pPr>
      <w:r>
        <w:t xml:space="preserve">Ne registrovani </w:t>
      </w:r>
      <w:r w:rsidR="005C5BEC">
        <w:t>–</w:t>
      </w:r>
      <w:r>
        <w:t xml:space="preserve"> nista</w:t>
      </w:r>
    </w:p>
    <w:p w14:paraId="3A21D34A" w14:textId="5B243354" w:rsidR="005C5BEC" w:rsidRDefault="005C5BEC" w:rsidP="00255D9C">
      <w:pPr>
        <w:pStyle w:val="ListParagraph"/>
        <w:numPr>
          <w:ilvl w:val="0"/>
          <w:numId w:val="22"/>
        </w:numPr>
      </w:pPr>
      <w:r>
        <w:t>Lista nezaposlenih</w:t>
      </w:r>
    </w:p>
    <w:p w14:paraId="1363C932" w14:textId="2C370A30" w:rsidR="005C5BEC" w:rsidRDefault="005C5BEC" w:rsidP="00255D9C">
      <w:pPr>
        <w:pStyle w:val="ListParagraph"/>
        <w:numPr>
          <w:ilvl w:val="0"/>
          <w:numId w:val="22"/>
        </w:numPr>
      </w:pPr>
      <w:r>
        <w:t>Lista radnih odnosa unutar nezaposlenih</w:t>
      </w:r>
    </w:p>
    <w:p w14:paraId="393B9E3E" w14:textId="33674509" w:rsidR="005C5BEC" w:rsidRDefault="005C5BEC" w:rsidP="00255D9C">
      <w:pPr>
        <w:pStyle w:val="ListParagraph"/>
        <w:numPr>
          <w:ilvl w:val="0"/>
          <w:numId w:val="22"/>
        </w:numPr>
      </w:pPr>
      <w:r>
        <w:t>Lista poslodavaca</w:t>
      </w:r>
    </w:p>
    <w:p w14:paraId="20FCAA65" w14:textId="4EAA0989" w:rsidR="005C5BEC" w:rsidRDefault="005C5BEC" w:rsidP="00255D9C">
      <w:pPr>
        <w:pStyle w:val="ListParagraph"/>
        <w:numPr>
          <w:ilvl w:val="0"/>
          <w:numId w:val="22"/>
        </w:numPr>
      </w:pPr>
      <w:r>
        <w:t>Izmena nezaposlenih</w:t>
      </w:r>
    </w:p>
    <w:p w14:paraId="6FDBA8CE" w14:textId="5B45AF60" w:rsidR="005C5BEC" w:rsidRDefault="005C5BEC" w:rsidP="00255D9C">
      <w:pPr>
        <w:pStyle w:val="ListParagraph"/>
        <w:numPr>
          <w:ilvl w:val="0"/>
          <w:numId w:val="22"/>
        </w:numPr>
      </w:pPr>
      <w:r>
        <w:t xml:space="preserve">Dodavanje  nezaposlenih kao i dinamicko dodavanje poslodavaca u listu </w:t>
      </w:r>
      <w:r w:rsidR="00E30410">
        <w:t xml:space="preserve">radnih odnosa. </w:t>
      </w:r>
    </w:p>
    <w:p w14:paraId="2D769ECA" w14:textId="5D649E65" w:rsidR="00E30410" w:rsidRPr="006B09B3" w:rsidRDefault="00E30410" w:rsidP="00255D9C">
      <w:pPr>
        <w:pStyle w:val="ListParagraph"/>
        <w:numPr>
          <w:ilvl w:val="0"/>
          <w:numId w:val="22"/>
        </w:numPr>
      </w:pPr>
      <w:r>
        <w:t>Radni odnos predstavlja period rada nezaposlenog u odredjenom preduzecu.</w:t>
      </w:r>
    </w:p>
    <w:p w14:paraId="6E8F4F18" w14:textId="0ADA2F9A" w:rsidR="00030846" w:rsidRDefault="00030846">
      <w:r>
        <w:br w:type="page"/>
      </w:r>
    </w:p>
    <w:p w14:paraId="4CA7F38E" w14:textId="1E668D2B" w:rsidR="005F3B9D" w:rsidRDefault="00030846" w:rsidP="005F3B9D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 xml:space="preserve"> </w:t>
      </w:r>
      <w:bookmarkStart w:id="30" w:name="_Toc218516638"/>
      <w:r w:rsidR="005F3B9D" w:rsidRPr="005F3B9D">
        <w:rPr>
          <w:rFonts w:eastAsia="Times New Roman"/>
        </w:rPr>
        <w:t>Elementi projektnog planiranja</w:t>
      </w:r>
      <w:bookmarkEnd w:id="30"/>
    </w:p>
    <w:p w14:paraId="14F16D61" w14:textId="50223BFB" w:rsidR="005F3B9D" w:rsidRDefault="005F3B9D" w:rsidP="005F3B9D">
      <w:pPr>
        <w:pStyle w:val="Heading3"/>
        <w:numPr>
          <w:ilvl w:val="2"/>
          <w:numId w:val="1"/>
        </w:numPr>
      </w:pPr>
      <w:bookmarkStart w:id="31" w:name="_Toc218516639"/>
      <w:r w:rsidRPr="005F3B9D">
        <w:t>Granice (scope) projekta</w:t>
      </w:r>
      <w:bookmarkEnd w:id="31"/>
    </w:p>
    <w:p w14:paraId="4263E2F6" w14:textId="77777777" w:rsidR="0071007F" w:rsidRDefault="0071007F" w:rsidP="00255D9C">
      <w:pPr>
        <w:pStyle w:val="ListParagraph"/>
        <w:numPr>
          <w:ilvl w:val="0"/>
          <w:numId w:val="23"/>
        </w:numPr>
      </w:pPr>
      <w:r>
        <w:t>Prijava korisnika: Korisnici se prijavljuju u sistem koristeći svoje korisničke naloge.</w:t>
      </w:r>
    </w:p>
    <w:p w14:paraId="0D06BC88" w14:textId="77777777" w:rsidR="0071007F" w:rsidRDefault="0071007F" w:rsidP="00255D9C">
      <w:pPr>
        <w:pStyle w:val="ListParagraph"/>
        <w:numPr>
          <w:ilvl w:val="0"/>
          <w:numId w:val="23"/>
        </w:numPr>
      </w:pPr>
      <w:r>
        <w:t>Unos podataka o nezaposlenima: Unos i ažuriranje ličnih podataka, radne istorije i statusa nezaposlenih.</w:t>
      </w:r>
    </w:p>
    <w:p w14:paraId="567B539E" w14:textId="77777777" w:rsidR="0071007F" w:rsidRDefault="0071007F" w:rsidP="00255D9C">
      <w:pPr>
        <w:pStyle w:val="ListParagraph"/>
        <w:numPr>
          <w:ilvl w:val="0"/>
          <w:numId w:val="23"/>
        </w:numPr>
      </w:pPr>
      <w:r>
        <w:t>Unos podataka o poslodavcima: Unos i ažuriranje podataka o poslodavcima.</w:t>
      </w:r>
    </w:p>
    <w:p w14:paraId="5443C6AA" w14:textId="77777777" w:rsidR="0071007F" w:rsidRDefault="0071007F" w:rsidP="00255D9C">
      <w:pPr>
        <w:pStyle w:val="ListParagraph"/>
        <w:numPr>
          <w:ilvl w:val="0"/>
          <w:numId w:val="23"/>
        </w:numPr>
      </w:pPr>
      <w:r>
        <w:t>Pretraga nezaposlenih: Filtriranje i pretraga nezaposlenih na osnovu imena i prezimena.</w:t>
      </w:r>
    </w:p>
    <w:p w14:paraId="472941AC" w14:textId="77777777" w:rsidR="0071007F" w:rsidRDefault="0071007F" w:rsidP="00255D9C">
      <w:pPr>
        <w:pStyle w:val="ListParagraph"/>
        <w:numPr>
          <w:ilvl w:val="0"/>
          <w:numId w:val="23"/>
        </w:numPr>
      </w:pPr>
      <w:r>
        <w:t>Pretraga nezaposlenih - Iskustvo: Filtriranje i pretraga nezaposlenih na osnovu iskustva i pozicija na kojima su radili.</w:t>
      </w:r>
    </w:p>
    <w:p w14:paraId="14C93C21" w14:textId="77777777" w:rsidR="0071007F" w:rsidRDefault="0071007F" w:rsidP="00255D9C">
      <w:pPr>
        <w:pStyle w:val="ListParagraph"/>
        <w:numPr>
          <w:ilvl w:val="0"/>
          <w:numId w:val="23"/>
        </w:numPr>
      </w:pPr>
      <w:r>
        <w:t>Pretraga poslodavaca: Filtriranje i pretraga poslodavaca na osnovu naziva.</w:t>
      </w:r>
    </w:p>
    <w:p w14:paraId="07146CE6" w14:textId="77777777" w:rsidR="0071007F" w:rsidRDefault="0071007F" w:rsidP="00255D9C">
      <w:pPr>
        <w:pStyle w:val="ListParagraph"/>
        <w:numPr>
          <w:ilvl w:val="0"/>
          <w:numId w:val="23"/>
        </w:numPr>
      </w:pPr>
      <w:r>
        <w:t>Tabelarni prikazi:</w:t>
      </w:r>
    </w:p>
    <w:p w14:paraId="35A25BCB" w14:textId="77777777" w:rsidR="0071007F" w:rsidRDefault="0071007F" w:rsidP="00255D9C">
      <w:pPr>
        <w:pStyle w:val="ListParagraph"/>
        <w:numPr>
          <w:ilvl w:val="1"/>
          <w:numId w:val="23"/>
        </w:numPr>
      </w:pPr>
      <w:r>
        <w:t>Prikaz svih nezaposlenih.</w:t>
      </w:r>
    </w:p>
    <w:p w14:paraId="30A842FA" w14:textId="77777777" w:rsidR="0071007F" w:rsidRDefault="0071007F" w:rsidP="00255D9C">
      <w:pPr>
        <w:pStyle w:val="ListParagraph"/>
        <w:numPr>
          <w:ilvl w:val="1"/>
          <w:numId w:val="23"/>
        </w:numPr>
      </w:pPr>
      <w:r>
        <w:t>Prikaz nezaposlenih po imenu i prezimenu.</w:t>
      </w:r>
    </w:p>
    <w:p w14:paraId="421E4E8E" w14:textId="77777777" w:rsidR="0071007F" w:rsidRDefault="0071007F" w:rsidP="00255D9C">
      <w:pPr>
        <w:pStyle w:val="ListParagraph"/>
        <w:numPr>
          <w:ilvl w:val="1"/>
          <w:numId w:val="23"/>
        </w:numPr>
      </w:pPr>
      <w:r>
        <w:t>Prikaz nezaposlenih po tome da li su radili u struci.</w:t>
      </w:r>
    </w:p>
    <w:p w14:paraId="1FB88058" w14:textId="77777777" w:rsidR="0071007F" w:rsidRDefault="0071007F" w:rsidP="00255D9C">
      <w:pPr>
        <w:pStyle w:val="ListParagraph"/>
        <w:numPr>
          <w:ilvl w:val="1"/>
          <w:numId w:val="23"/>
        </w:numPr>
      </w:pPr>
      <w:r>
        <w:t>Prikaz svih poslodavaca.</w:t>
      </w:r>
    </w:p>
    <w:p w14:paraId="042072E2" w14:textId="77777777" w:rsidR="0071007F" w:rsidRDefault="0071007F" w:rsidP="00255D9C">
      <w:pPr>
        <w:pStyle w:val="ListParagraph"/>
        <w:numPr>
          <w:ilvl w:val="1"/>
          <w:numId w:val="23"/>
        </w:numPr>
      </w:pPr>
      <w:r>
        <w:t>Prikaz poslodavaca po nazivu.</w:t>
      </w:r>
    </w:p>
    <w:p w14:paraId="6BE40371" w14:textId="77777777" w:rsidR="0071007F" w:rsidRDefault="0071007F" w:rsidP="00255D9C">
      <w:pPr>
        <w:pStyle w:val="ListParagraph"/>
        <w:numPr>
          <w:ilvl w:val="0"/>
          <w:numId w:val="23"/>
        </w:numPr>
      </w:pPr>
      <w:r>
        <w:t>Štampa dokumenata: Štampanje dokumenata o nezaposlenom (podaci i prethodna radna iskustva).</w:t>
      </w:r>
    </w:p>
    <w:p w14:paraId="256500DC" w14:textId="77777777" w:rsidR="0071007F" w:rsidRDefault="0071007F" w:rsidP="00255D9C">
      <w:pPr>
        <w:pStyle w:val="ListParagraph"/>
        <w:numPr>
          <w:ilvl w:val="0"/>
          <w:numId w:val="23"/>
        </w:numPr>
      </w:pPr>
      <w:r>
        <w:t>Export podataka: Export podataka u .XML fajl.</w:t>
      </w:r>
    </w:p>
    <w:p w14:paraId="2EDEC6AC" w14:textId="77777777" w:rsidR="0071007F" w:rsidRDefault="0071007F" w:rsidP="00255D9C">
      <w:pPr>
        <w:pStyle w:val="ListParagraph"/>
        <w:numPr>
          <w:ilvl w:val="0"/>
          <w:numId w:val="23"/>
        </w:numPr>
      </w:pPr>
      <w:r>
        <w:t>Automatizacija poslovnih pravila:</w:t>
      </w:r>
    </w:p>
    <w:p w14:paraId="33788AA7" w14:textId="77777777" w:rsidR="0071007F" w:rsidRDefault="0071007F" w:rsidP="00255D9C">
      <w:pPr>
        <w:pStyle w:val="ListParagraph"/>
        <w:numPr>
          <w:ilvl w:val="1"/>
          <w:numId w:val="23"/>
        </w:numPr>
      </w:pPr>
      <w:r>
        <w:t>JMBG mora odgovarati datumu rođenja.</w:t>
      </w:r>
    </w:p>
    <w:p w14:paraId="326BFE2A" w14:textId="77777777" w:rsidR="0071007F" w:rsidRDefault="0071007F" w:rsidP="00255D9C">
      <w:pPr>
        <w:pStyle w:val="ListParagraph"/>
        <w:numPr>
          <w:ilvl w:val="1"/>
          <w:numId w:val="23"/>
        </w:numPr>
      </w:pPr>
      <w:r>
        <w:t>Datum završetka rada mora biti veći od datuma početka radnog odnosa.</w:t>
      </w:r>
    </w:p>
    <w:p w14:paraId="74024E65" w14:textId="77777777" w:rsidR="0071007F" w:rsidRDefault="0071007F" w:rsidP="00255D9C">
      <w:pPr>
        <w:pStyle w:val="ListParagraph"/>
        <w:numPr>
          <w:ilvl w:val="1"/>
          <w:numId w:val="23"/>
        </w:numPr>
      </w:pPr>
      <w:r>
        <w:t>ID korisnika se random generiše i ima 13 cifara sa specifičnim formatom.</w:t>
      </w:r>
    </w:p>
    <w:p w14:paraId="1786814A" w14:textId="77777777" w:rsidR="0071007F" w:rsidRDefault="0071007F" w:rsidP="00255D9C">
      <w:pPr>
        <w:pStyle w:val="ListParagraph"/>
        <w:numPr>
          <w:ilvl w:val="1"/>
          <w:numId w:val="23"/>
        </w:numPr>
      </w:pPr>
      <w:r>
        <w:t>PIB mora imati 8 cifara.</w:t>
      </w:r>
    </w:p>
    <w:p w14:paraId="1E1AAC75" w14:textId="77777777" w:rsidR="0071007F" w:rsidRDefault="0071007F" w:rsidP="00255D9C">
      <w:pPr>
        <w:pStyle w:val="ListParagraph"/>
        <w:numPr>
          <w:ilvl w:val="1"/>
          <w:numId w:val="23"/>
        </w:numPr>
      </w:pPr>
      <w:r>
        <w:t>Prilikom unosa nezaposlenog upisuje se njegovo zanimanje (iz diplome) i pozicija na kojoj je radio. Podaci o zanimanjima se učitavaju iz .JSON fajla.</w:t>
      </w:r>
    </w:p>
    <w:p w14:paraId="0056BD4E" w14:textId="77777777" w:rsidR="0071007F" w:rsidRDefault="0071007F" w:rsidP="00255D9C">
      <w:pPr>
        <w:pStyle w:val="ListParagraph"/>
        <w:numPr>
          <w:ilvl w:val="0"/>
          <w:numId w:val="23"/>
        </w:numPr>
      </w:pPr>
      <w:r>
        <w:t>Korisnički interfejs:</w:t>
      </w:r>
    </w:p>
    <w:p w14:paraId="1AA900AD" w14:textId="77777777" w:rsidR="0071007F" w:rsidRDefault="0071007F" w:rsidP="00255D9C">
      <w:pPr>
        <w:pStyle w:val="ListParagraph"/>
        <w:numPr>
          <w:ilvl w:val="1"/>
          <w:numId w:val="23"/>
        </w:numPr>
      </w:pPr>
      <w:r>
        <w:t>Padajući meni koji se prilagođava aktivnom korisniku (Admin – sve, Korisnik – samo prikazi, Ne registrovani – ništa).</w:t>
      </w:r>
    </w:p>
    <w:p w14:paraId="608BAE2F" w14:textId="77777777" w:rsidR="0071007F" w:rsidRDefault="0071007F" w:rsidP="00255D9C">
      <w:pPr>
        <w:pStyle w:val="ListParagraph"/>
        <w:numPr>
          <w:ilvl w:val="1"/>
          <w:numId w:val="23"/>
        </w:numPr>
      </w:pPr>
      <w:r>
        <w:t>Lista nezaposlenih.</w:t>
      </w:r>
    </w:p>
    <w:p w14:paraId="69A63844" w14:textId="77777777" w:rsidR="0071007F" w:rsidRDefault="0071007F" w:rsidP="00255D9C">
      <w:pPr>
        <w:pStyle w:val="ListParagraph"/>
        <w:numPr>
          <w:ilvl w:val="1"/>
          <w:numId w:val="23"/>
        </w:numPr>
      </w:pPr>
      <w:r>
        <w:t>Lista radnih odnosa unutar nezaposlenih.</w:t>
      </w:r>
    </w:p>
    <w:p w14:paraId="28C96A09" w14:textId="77777777" w:rsidR="0071007F" w:rsidRDefault="0071007F" w:rsidP="00255D9C">
      <w:pPr>
        <w:pStyle w:val="ListParagraph"/>
        <w:numPr>
          <w:ilvl w:val="1"/>
          <w:numId w:val="23"/>
        </w:numPr>
      </w:pPr>
      <w:r>
        <w:t>Lista poslodavaca.</w:t>
      </w:r>
    </w:p>
    <w:p w14:paraId="51F5B33C" w14:textId="77777777" w:rsidR="0071007F" w:rsidRDefault="0071007F" w:rsidP="00255D9C">
      <w:pPr>
        <w:pStyle w:val="ListParagraph"/>
        <w:numPr>
          <w:ilvl w:val="1"/>
          <w:numId w:val="23"/>
        </w:numPr>
      </w:pPr>
      <w:r>
        <w:t>Izmena nezaposlenih.</w:t>
      </w:r>
    </w:p>
    <w:p w14:paraId="59E9E813" w14:textId="77777777" w:rsidR="0071007F" w:rsidRDefault="0071007F" w:rsidP="00255D9C">
      <w:pPr>
        <w:pStyle w:val="ListParagraph"/>
        <w:numPr>
          <w:ilvl w:val="1"/>
          <w:numId w:val="23"/>
        </w:numPr>
      </w:pPr>
      <w:r>
        <w:t>Dodavanje nezaposlenih i dinamičko dodavanje poslodavaca u listu radnih odnosa.</w:t>
      </w:r>
    </w:p>
    <w:p w14:paraId="7D791497" w14:textId="520A33BD" w:rsidR="00B07AD9" w:rsidRDefault="0071007F" w:rsidP="00255D9C">
      <w:pPr>
        <w:pStyle w:val="ListParagraph"/>
        <w:numPr>
          <w:ilvl w:val="1"/>
          <w:numId w:val="23"/>
        </w:numPr>
      </w:pPr>
      <w:r>
        <w:t>Radni odnos predstavlja period rada nezaposlenog u određenom preduzeću.</w:t>
      </w:r>
    </w:p>
    <w:p w14:paraId="6246D299" w14:textId="3655884E" w:rsidR="0071007F" w:rsidRDefault="00B07AD9" w:rsidP="00B07AD9">
      <w:r>
        <w:br w:type="page"/>
      </w:r>
    </w:p>
    <w:p w14:paraId="11966669" w14:textId="04753C91" w:rsidR="0071007F" w:rsidRDefault="0071007F" w:rsidP="0071007F">
      <w:r>
        <w:lastRenderedPageBreak/>
        <w:t>Funkcije koje su izvan obuhvata projekta:</w:t>
      </w:r>
    </w:p>
    <w:p w14:paraId="51E38723" w14:textId="77777777" w:rsidR="0071007F" w:rsidRDefault="0071007F" w:rsidP="00255D9C">
      <w:pPr>
        <w:pStyle w:val="ListParagraph"/>
        <w:numPr>
          <w:ilvl w:val="1"/>
          <w:numId w:val="24"/>
        </w:numPr>
      </w:pPr>
      <w:r>
        <w:t>Napredne analize tržišta rada: Detaljne analize i predikcije tržišta rada koje uključuju eksterne faktore i prediktivne modele.</w:t>
      </w:r>
    </w:p>
    <w:p w14:paraId="20C41E03" w14:textId="77777777" w:rsidR="0071007F" w:rsidRDefault="0071007F" w:rsidP="00255D9C">
      <w:pPr>
        <w:pStyle w:val="ListParagraph"/>
        <w:numPr>
          <w:ilvl w:val="1"/>
          <w:numId w:val="24"/>
        </w:numPr>
      </w:pPr>
      <w:r>
        <w:t>Integracija sa eksternim sistemima: Automatizovana integracija sa drugim državnim ili privatnim sistemima za razmenu podataka.</w:t>
      </w:r>
    </w:p>
    <w:p w14:paraId="1EC019D5" w14:textId="77777777" w:rsidR="0071007F" w:rsidRDefault="0071007F" w:rsidP="00255D9C">
      <w:pPr>
        <w:pStyle w:val="ListParagraph"/>
        <w:numPr>
          <w:ilvl w:val="1"/>
          <w:numId w:val="24"/>
        </w:numPr>
      </w:pPr>
      <w:r>
        <w:t>Mobilna aplikacija: Razvoj mobilne verzije aplikacije za pristup sa pametnih telefona.</w:t>
      </w:r>
    </w:p>
    <w:p w14:paraId="4AABB175" w14:textId="77777777" w:rsidR="0071007F" w:rsidRDefault="0071007F" w:rsidP="00255D9C">
      <w:pPr>
        <w:pStyle w:val="ListParagraph"/>
        <w:numPr>
          <w:ilvl w:val="1"/>
          <w:numId w:val="24"/>
        </w:numPr>
      </w:pPr>
      <w:r>
        <w:t>Podrška za više jezika: Implementacija višejezične podrške za korisnički interfejs.</w:t>
      </w:r>
    </w:p>
    <w:p w14:paraId="4EEAF62E" w14:textId="37C3AE5F" w:rsidR="0071007F" w:rsidRPr="0071007F" w:rsidRDefault="0071007F" w:rsidP="00255D9C">
      <w:pPr>
        <w:pStyle w:val="ListParagraph"/>
        <w:numPr>
          <w:ilvl w:val="1"/>
          <w:numId w:val="24"/>
        </w:numPr>
      </w:pPr>
      <w:r>
        <w:t>Detaljna statistička izveštavanja: Napredni izveštaji koji uključuju složene statističke analize i grafičke prikaze.</w:t>
      </w:r>
    </w:p>
    <w:p w14:paraId="31A70CE5" w14:textId="441CFECC" w:rsidR="005F3B9D" w:rsidRDefault="005F3B9D" w:rsidP="005F3B9D">
      <w:pPr>
        <w:pStyle w:val="Heading3"/>
        <w:numPr>
          <w:ilvl w:val="2"/>
          <w:numId w:val="1"/>
        </w:numPr>
      </w:pPr>
      <w:bookmarkStart w:id="32" w:name="_Toc218516640"/>
      <w:r>
        <w:t>Kratak opis tehnologija, programskih jezika i razvojnih alata koji će biti korišćeni u radu</w:t>
      </w:r>
      <w:bookmarkEnd w:id="32"/>
    </w:p>
    <w:p w14:paraId="671F3FA9" w14:textId="77777777" w:rsidR="00742788" w:rsidRPr="00742788" w:rsidRDefault="00742788" w:rsidP="00255D9C">
      <w:pPr>
        <w:numPr>
          <w:ilvl w:val="0"/>
          <w:numId w:val="26"/>
        </w:numPr>
      </w:pPr>
      <w:r w:rsidRPr="00742788">
        <w:rPr>
          <w:b/>
          <w:bCs/>
        </w:rPr>
        <w:t>Programski jezik:</w:t>
      </w:r>
      <w:r w:rsidRPr="00742788">
        <w:t xml:space="preserve"> C#</w:t>
      </w:r>
    </w:p>
    <w:p w14:paraId="34DA3207" w14:textId="77777777" w:rsidR="00742788" w:rsidRPr="00742788" w:rsidRDefault="00742788" w:rsidP="00255D9C">
      <w:pPr>
        <w:numPr>
          <w:ilvl w:val="0"/>
          <w:numId w:val="26"/>
        </w:numPr>
      </w:pPr>
      <w:r w:rsidRPr="00742788">
        <w:rPr>
          <w:b/>
          <w:bCs/>
        </w:rPr>
        <w:t>Razvojni okvir:</w:t>
      </w:r>
      <w:r w:rsidRPr="00742788">
        <w:t xml:space="preserve"> ASP.NET Core sa Razor Pages</w:t>
      </w:r>
    </w:p>
    <w:p w14:paraId="31BE0525" w14:textId="77777777" w:rsidR="00742788" w:rsidRPr="00742788" w:rsidRDefault="00742788" w:rsidP="00255D9C">
      <w:pPr>
        <w:numPr>
          <w:ilvl w:val="0"/>
          <w:numId w:val="26"/>
        </w:numPr>
      </w:pPr>
      <w:r w:rsidRPr="00742788">
        <w:rPr>
          <w:b/>
          <w:bCs/>
        </w:rPr>
        <w:t>ORM alat:</w:t>
      </w:r>
      <w:r w:rsidRPr="00742788">
        <w:t xml:space="preserve"> Entity Framework Core</w:t>
      </w:r>
    </w:p>
    <w:p w14:paraId="61D824AC" w14:textId="77777777" w:rsidR="00742788" w:rsidRPr="00742788" w:rsidRDefault="00742788" w:rsidP="00255D9C">
      <w:pPr>
        <w:numPr>
          <w:ilvl w:val="0"/>
          <w:numId w:val="26"/>
        </w:numPr>
      </w:pPr>
      <w:r w:rsidRPr="00742788">
        <w:rPr>
          <w:b/>
          <w:bCs/>
        </w:rPr>
        <w:t>Baza podataka:</w:t>
      </w:r>
      <w:r w:rsidRPr="00742788">
        <w:t xml:space="preserve"> Microsoft SQL Server</w:t>
      </w:r>
    </w:p>
    <w:p w14:paraId="3C03B838" w14:textId="77777777" w:rsidR="00742788" w:rsidRPr="00742788" w:rsidRDefault="00742788" w:rsidP="00255D9C">
      <w:pPr>
        <w:numPr>
          <w:ilvl w:val="0"/>
          <w:numId w:val="26"/>
        </w:numPr>
      </w:pPr>
      <w:r w:rsidRPr="00742788">
        <w:rPr>
          <w:b/>
          <w:bCs/>
        </w:rPr>
        <w:t>Frontend:</w:t>
      </w:r>
      <w:r w:rsidRPr="00742788">
        <w:t xml:space="preserve"> HTML, CSS, JavaScript</w:t>
      </w:r>
    </w:p>
    <w:p w14:paraId="75BF1F19" w14:textId="77777777" w:rsidR="00742788" w:rsidRPr="00742788" w:rsidRDefault="00742788" w:rsidP="00255D9C">
      <w:pPr>
        <w:numPr>
          <w:ilvl w:val="0"/>
          <w:numId w:val="26"/>
        </w:numPr>
      </w:pPr>
      <w:r w:rsidRPr="00742788">
        <w:rPr>
          <w:b/>
          <w:bCs/>
        </w:rPr>
        <w:t>IDE:</w:t>
      </w:r>
      <w:r w:rsidRPr="00742788">
        <w:t xml:space="preserve"> Visual Studio</w:t>
      </w:r>
    </w:p>
    <w:p w14:paraId="4018EB5B" w14:textId="77777777" w:rsidR="00742788" w:rsidRPr="00742788" w:rsidRDefault="00742788" w:rsidP="00255D9C">
      <w:pPr>
        <w:numPr>
          <w:ilvl w:val="0"/>
          <w:numId w:val="26"/>
        </w:numPr>
      </w:pPr>
      <w:r w:rsidRPr="00742788">
        <w:rPr>
          <w:b/>
          <w:bCs/>
        </w:rPr>
        <w:t>Version Control System:</w:t>
      </w:r>
      <w:r w:rsidRPr="00742788">
        <w:t xml:space="preserve"> Git (sa GitHub/GitLab/Bitbucket)</w:t>
      </w:r>
    </w:p>
    <w:p w14:paraId="1709E3D8" w14:textId="77777777" w:rsidR="00742788" w:rsidRPr="00742788" w:rsidRDefault="00742788" w:rsidP="00255D9C">
      <w:pPr>
        <w:numPr>
          <w:ilvl w:val="0"/>
          <w:numId w:val="26"/>
        </w:numPr>
      </w:pPr>
      <w:r w:rsidRPr="00742788">
        <w:rPr>
          <w:b/>
          <w:bCs/>
        </w:rPr>
        <w:t>JSON fajlovi:</w:t>
      </w:r>
      <w:r w:rsidRPr="00742788">
        <w:t xml:space="preserve"> Korišćeni za učitavanje podataka o zanimanjima.</w:t>
      </w:r>
    </w:p>
    <w:p w14:paraId="71768A84" w14:textId="77777777" w:rsidR="00742788" w:rsidRPr="00742788" w:rsidRDefault="00742788" w:rsidP="00255D9C">
      <w:pPr>
        <w:numPr>
          <w:ilvl w:val="0"/>
          <w:numId w:val="26"/>
        </w:numPr>
      </w:pPr>
      <w:r w:rsidRPr="00742788">
        <w:rPr>
          <w:b/>
          <w:bCs/>
        </w:rPr>
        <w:t>Alati za dokumentaciju:</w:t>
      </w:r>
      <w:r w:rsidRPr="00742788">
        <w:t xml:space="preserve"> Microsoft Word, PDF generatori</w:t>
      </w:r>
    </w:p>
    <w:p w14:paraId="6BACDADE" w14:textId="77777777" w:rsidR="00742788" w:rsidRPr="00742788" w:rsidRDefault="00742788" w:rsidP="00742788">
      <w:r w:rsidRPr="00742788">
        <w:rPr>
          <w:b/>
          <w:bCs/>
        </w:rPr>
        <w:t>Opis:</w:t>
      </w:r>
    </w:p>
    <w:p w14:paraId="61556CA9" w14:textId="77777777" w:rsidR="00742788" w:rsidRPr="00742788" w:rsidRDefault="00742788" w:rsidP="00255D9C">
      <w:pPr>
        <w:numPr>
          <w:ilvl w:val="0"/>
          <w:numId w:val="25"/>
        </w:numPr>
      </w:pPr>
      <w:r w:rsidRPr="00742788">
        <w:rPr>
          <w:b/>
          <w:bCs/>
        </w:rPr>
        <w:t>C# i ASP.NET Core</w:t>
      </w:r>
      <w:r w:rsidRPr="00742788">
        <w:t xml:space="preserve"> će se koristiti za razvoj serverske logike i API-a.</w:t>
      </w:r>
    </w:p>
    <w:p w14:paraId="25366C88" w14:textId="77777777" w:rsidR="00742788" w:rsidRPr="00742788" w:rsidRDefault="00742788" w:rsidP="00255D9C">
      <w:pPr>
        <w:numPr>
          <w:ilvl w:val="0"/>
          <w:numId w:val="25"/>
        </w:numPr>
      </w:pPr>
      <w:r w:rsidRPr="00742788">
        <w:rPr>
          <w:b/>
          <w:bCs/>
        </w:rPr>
        <w:t>Entity Framework Core</w:t>
      </w:r>
      <w:r w:rsidRPr="00742788">
        <w:t xml:space="preserve"> će omogućiti rad sa bazom podataka putem ORM pristupa.</w:t>
      </w:r>
    </w:p>
    <w:p w14:paraId="33EE6EC8" w14:textId="77777777" w:rsidR="00742788" w:rsidRPr="00742788" w:rsidRDefault="00742788" w:rsidP="00255D9C">
      <w:pPr>
        <w:numPr>
          <w:ilvl w:val="0"/>
          <w:numId w:val="25"/>
        </w:numPr>
      </w:pPr>
      <w:r w:rsidRPr="00742788">
        <w:rPr>
          <w:b/>
          <w:bCs/>
        </w:rPr>
        <w:t>Razor Pages</w:t>
      </w:r>
      <w:r w:rsidRPr="00742788">
        <w:t xml:space="preserve"> će omogućiti razvoj dinamičkih web stranica sa čistim razdvajanjem logike i prikaza.</w:t>
      </w:r>
    </w:p>
    <w:p w14:paraId="5D1CAC2C" w14:textId="77777777" w:rsidR="00742788" w:rsidRPr="00742788" w:rsidRDefault="00742788" w:rsidP="00255D9C">
      <w:pPr>
        <w:numPr>
          <w:ilvl w:val="0"/>
          <w:numId w:val="25"/>
        </w:numPr>
      </w:pPr>
      <w:r w:rsidRPr="00742788">
        <w:rPr>
          <w:b/>
          <w:bCs/>
        </w:rPr>
        <w:t>HTML, CSS, JavaScript</w:t>
      </w:r>
      <w:r w:rsidRPr="00742788">
        <w:t xml:space="preserve"> će se koristiti za frontend razvoj, omogućavajući interaktivne i responzivne web stranice.</w:t>
      </w:r>
    </w:p>
    <w:p w14:paraId="3005F2B2" w14:textId="77777777" w:rsidR="00742788" w:rsidRPr="00742788" w:rsidRDefault="00742788" w:rsidP="00255D9C">
      <w:pPr>
        <w:numPr>
          <w:ilvl w:val="0"/>
          <w:numId w:val="25"/>
        </w:numPr>
      </w:pPr>
      <w:r w:rsidRPr="00742788">
        <w:rPr>
          <w:b/>
          <w:bCs/>
        </w:rPr>
        <w:t>Visual Studio</w:t>
      </w:r>
      <w:r w:rsidRPr="00742788">
        <w:t xml:space="preserve"> kao glavni razvojni alat pruža robustan skup alata za pisanje, testiranje i debugovanje koda.</w:t>
      </w:r>
    </w:p>
    <w:p w14:paraId="6F3C60EA" w14:textId="77777777" w:rsidR="00742788" w:rsidRPr="00742788" w:rsidRDefault="00742788" w:rsidP="00255D9C">
      <w:pPr>
        <w:numPr>
          <w:ilvl w:val="0"/>
          <w:numId w:val="25"/>
        </w:numPr>
      </w:pPr>
      <w:r w:rsidRPr="00742788">
        <w:rPr>
          <w:b/>
          <w:bCs/>
        </w:rPr>
        <w:t>Git</w:t>
      </w:r>
      <w:r w:rsidRPr="00742788">
        <w:t xml:space="preserve"> će se koristiti za kontrolu verzija i kolaboraciju među članovima tima.</w:t>
      </w:r>
    </w:p>
    <w:p w14:paraId="7A5EF16F" w14:textId="77777777" w:rsidR="00742788" w:rsidRPr="00742788" w:rsidRDefault="00742788" w:rsidP="00255D9C">
      <w:pPr>
        <w:numPr>
          <w:ilvl w:val="0"/>
          <w:numId w:val="25"/>
        </w:numPr>
      </w:pPr>
      <w:r w:rsidRPr="00742788">
        <w:rPr>
          <w:b/>
          <w:bCs/>
        </w:rPr>
        <w:t>Microsoft SQL Server</w:t>
      </w:r>
      <w:r w:rsidRPr="00742788">
        <w:t xml:space="preserve"> će služiti kao glavna baza podataka za čuvanje svih podataka o korisnicima, nezaposlenima i poslodavcima.</w:t>
      </w:r>
    </w:p>
    <w:p w14:paraId="2761160E" w14:textId="77777777" w:rsidR="00742788" w:rsidRPr="00742788" w:rsidRDefault="00742788" w:rsidP="00255D9C">
      <w:pPr>
        <w:numPr>
          <w:ilvl w:val="0"/>
          <w:numId w:val="25"/>
        </w:numPr>
      </w:pPr>
      <w:r w:rsidRPr="00742788">
        <w:rPr>
          <w:b/>
          <w:bCs/>
        </w:rPr>
        <w:t>JSON</w:t>
      </w:r>
      <w:r w:rsidRPr="00742788">
        <w:t xml:space="preserve"> će se koristiti za lako učitavanje i parsiranje podataka o zanimanjima unutar aplikacije.</w:t>
      </w:r>
    </w:p>
    <w:p w14:paraId="5297CBC2" w14:textId="1E2E35B8" w:rsidR="00D92616" w:rsidRDefault="00742788" w:rsidP="00742788">
      <w:r w:rsidRPr="00742788">
        <w:t>Ove tehnologije i alati obezbediće stabilan i efikasan razvoj sistema za evidenciju nezaposlenih, omogućavajući lako skaliranje i održavanje aplikacije.</w:t>
      </w:r>
    </w:p>
    <w:p w14:paraId="5D7B5E4D" w14:textId="45F44DD9" w:rsidR="00FE7E65" w:rsidRPr="00461B85" w:rsidRDefault="00C1493B" w:rsidP="00733927">
      <w:pPr>
        <w:pStyle w:val="Heading1"/>
      </w:pPr>
      <w:bookmarkStart w:id="33" w:name="_Toc218516641"/>
      <w:r>
        <w:lastRenderedPageBreak/>
        <w:t>P</w:t>
      </w:r>
      <w:r w:rsidRPr="00461B85">
        <w:t>oslovna sistemska analiza i dizajn softverskog r</w:t>
      </w:r>
      <w:r w:rsidRPr="00461B85">
        <w:rPr>
          <w:lang w:val="sr-Cyrl-RS"/>
        </w:rPr>
        <w:t>е</w:t>
      </w:r>
      <w:r w:rsidRPr="00461B85">
        <w:rPr>
          <w:lang w:val="sr-Latn-RS"/>
        </w:rPr>
        <w:t>šenja</w:t>
      </w:r>
      <w:bookmarkEnd w:id="33"/>
    </w:p>
    <w:p w14:paraId="60DD9FB0" w14:textId="6B591F47" w:rsidR="00FE7E65" w:rsidRPr="00CF1317" w:rsidRDefault="00FE7E65" w:rsidP="00733927">
      <w:pPr>
        <w:pStyle w:val="Heading2"/>
        <w:numPr>
          <w:ilvl w:val="1"/>
          <w:numId w:val="20"/>
        </w:numPr>
        <w:rPr>
          <w:bCs w:val="0"/>
        </w:rPr>
      </w:pPr>
      <w:bookmarkStart w:id="34" w:name="_Toc218516642"/>
      <w:r w:rsidRPr="00CF1317">
        <w:t>Model poslovnih procesa</w:t>
      </w:r>
      <w:bookmarkEnd w:id="34"/>
    </w:p>
    <w:p w14:paraId="1C894B52" w14:textId="0525C9FF" w:rsidR="00250B62" w:rsidRPr="00250B62" w:rsidRDefault="00250B62">
      <w:pPr>
        <w:pStyle w:val="Heading3"/>
        <w:numPr>
          <w:ilvl w:val="2"/>
          <w:numId w:val="31"/>
        </w:numPr>
      </w:pPr>
      <w:bookmarkStart w:id="35" w:name="_Toc218516643"/>
      <w:r w:rsidRPr="00250B62">
        <w:t>Algoritamski model poslovnih procesa</w:t>
      </w:r>
      <w:bookmarkEnd w:id="35"/>
    </w:p>
    <w:p w14:paraId="5A1B4435" w14:textId="77777777" w:rsidR="00250B62" w:rsidRDefault="00250B62" w:rsidP="00250B62">
      <w:r w:rsidRPr="00250B62">
        <w:t>Algoritamski model poslovnih procesa predstavlja sekvencijalni prikaz koraka koji se izvršavaju u okviru sistema za evidenciju nezaposlenih. Sledeći koraci predstavljaju tok poslovnih procesa:</w:t>
      </w:r>
    </w:p>
    <w:p w14:paraId="238266A4" w14:textId="77777777" w:rsidR="00AF608D" w:rsidRDefault="000B75C4" w:rsidP="00AF608D">
      <w:pPr>
        <w:keepNext/>
      </w:pPr>
      <w:r w:rsidRPr="000B75C4">
        <w:drawing>
          <wp:inline distT="0" distB="0" distL="0" distR="0" wp14:anchorId="45AA52A3" wp14:editId="171CB4B6">
            <wp:extent cx="5731510" cy="393700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1F0F5" w14:textId="22FB0A53" w:rsidR="000B75C4" w:rsidRPr="00AF608D" w:rsidRDefault="00AF608D" w:rsidP="00AF608D">
      <w:pPr>
        <w:pStyle w:val="Caption"/>
        <w:rPr>
          <w:i/>
          <w:iCs w:val="0"/>
          <w:szCs w:val="20"/>
        </w:rPr>
      </w:pPr>
      <w:r w:rsidRPr="00AF608D">
        <w:rPr>
          <w:i/>
          <w:iCs w:val="0"/>
          <w:szCs w:val="20"/>
        </w:rPr>
        <w:t xml:space="preserve">Diagram </w:t>
      </w:r>
      <w:r w:rsidRPr="00AF608D">
        <w:rPr>
          <w:i/>
          <w:iCs w:val="0"/>
          <w:szCs w:val="20"/>
        </w:rPr>
        <w:fldChar w:fldCharType="begin"/>
      </w:r>
      <w:r w:rsidRPr="00AF608D">
        <w:rPr>
          <w:i/>
          <w:iCs w:val="0"/>
          <w:szCs w:val="20"/>
        </w:rPr>
        <w:instrText xml:space="preserve"> SEQ Diagram \* ARABIC </w:instrText>
      </w:r>
      <w:r w:rsidRPr="00AF608D">
        <w:rPr>
          <w:i/>
          <w:iCs w:val="0"/>
          <w:szCs w:val="20"/>
        </w:rPr>
        <w:fldChar w:fldCharType="separate"/>
      </w:r>
      <w:r>
        <w:rPr>
          <w:i/>
          <w:iCs w:val="0"/>
          <w:szCs w:val="20"/>
        </w:rPr>
        <w:t>1</w:t>
      </w:r>
      <w:r w:rsidRPr="00AF608D">
        <w:rPr>
          <w:i/>
          <w:iCs w:val="0"/>
          <w:szCs w:val="20"/>
        </w:rPr>
        <w:fldChar w:fldCharType="end"/>
      </w:r>
      <w:r w:rsidRPr="00AF608D">
        <w:rPr>
          <w:i/>
          <w:iCs w:val="0"/>
          <w:szCs w:val="20"/>
        </w:rPr>
        <w:t xml:space="preserve"> Model poslovanjan</w:t>
      </w:r>
    </w:p>
    <w:p w14:paraId="1497B379" w14:textId="35F090F6" w:rsidR="00DC325D" w:rsidRPr="00DC325D" w:rsidRDefault="00DC325D">
      <w:pPr>
        <w:pStyle w:val="Heading3"/>
        <w:numPr>
          <w:ilvl w:val="2"/>
          <w:numId w:val="31"/>
        </w:numPr>
      </w:pPr>
      <w:bookmarkStart w:id="36" w:name="_Toc218516644"/>
      <w:r w:rsidRPr="00DC325D">
        <w:t>Spisak skladišta podataka</w:t>
      </w:r>
      <w:bookmarkEnd w:id="36"/>
    </w:p>
    <w:p w14:paraId="1ACCE4FA" w14:textId="77777777" w:rsidR="00DC325D" w:rsidRPr="00DC325D" w:rsidRDefault="00DC325D" w:rsidP="00DC325D">
      <w:r w:rsidRPr="00DC325D">
        <w:t>Skladišta podataka predstavljaju entitete u bazi podataka koji služe za čuvanje informacija. U ovom softverskom rešenju, skladišta podataka obuhvataju:</w:t>
      </w:r>
    </w:p>
    <w:p w14:paraId="41791141" w14:textId="77777777" w:rsidR="00DC325D" w:rsidRPr="00DC325D" w:rsidRDefault="00DC325D">
      <w:pPr>
        <w:numPr>
          <w:ilvl w:val="0"/>
          <w:numId w:val="28"/>
        </w:numPr>
      </w:pPr>
      <w:r w:rsidRPr="00DC325D">
        <w:rPr>
          <w:b/>
          <w:bCs/>
        </w:rPr>
        <w:t>Tabela Nezaposleni:</w:t>
      </w:r>
      <w:r w:rsidRPr="00DC325D">
        <w:t xml:space="preserve"> Čuva informacije o nezaposlenima kao što su ID, JMBG, ime, prezime, datum rođenja, kontakt informacije i adresa.</w:t>
      </w:r>
    </w:p>
    <w:p w14:paraId="5C97BA8F" w14:textId="77777777" w:rsidR="00DC325D" w:rsidRPr="00DC325D" w:rsidRDefault="00DC325D">
      <w:pPr>
        <w:numPr>
          <w:ilvl w:val="0"/>
          <w:numId w:val="28"/>
        </w:numPr>
      </w:pPr>
      <w:r w:rsidRPr="00DC325D">
        <w:rPr>
          <w:b/>
          <w:bCs/>
        </w:rPr>
        <w:t>Tabela Poslodavac:</w:t>
      </w:r>
      <w:r w:rsidRPr="00DC325D">
        <w:t xml:space="preserve"> Čuva informacije o poslodavcima kao što su ID, PIB, naziv, grad i adresa.</w:t>
      </w:r>
    </w:p>
    <w:p w14:paraId="43DCF8E2" w14:textId="4D99D24C" w:rsidR="00DC325D" w:rsidRPr="00DC325D" w:rsidRDefault="00DC325D">
      <w:pPr>
        <w:numPr>
          <w:ilvl w:val="0"/>
          <w:numId w:val="28"/>
        </w:numPr>
      </w:pPr>
      <w:r w:rsidRPr="00DC325D">
        <w:rPr>
          <w:b/>
          <w:bCs/>
        </w:rPr>
        <w:t>Tabela RadniOdnos:</w:t>
      </w:r>
      <w:r w:rsidRPr="00DC325D">
        <w:t xml:space="preserve"> Čuva informacije o radnom odnosu između nezaposlenih i poslodavaca, uključujući datume početka i završetka</w:t>
      </w:r>
      <w:r w:rsidR="002F2C72">
        <w:t xml:space="preserve"> radnog odnosa</w:t>
      </w:r>
      <w:r w:rsidRPr="00DC325D">
        <w:t>.</w:t>
      </w:r>
    </w:p>
    <w:p w14:paraId="23CA8416" w14:textId="77777777" w:rsidR="005848F0" w:rsidRDefault="00DC325D" w:rsidP="00DC325D">
      <w:r w:rsidRPr="00DC325D">
        <w:t>Ova skladišta podataka su ključni za funkcionisanje sistema za evidenciju nezaposlenih</w:t>
      </w:r>
    </w:p>
    <w:p w14:paraId="0F44D663" w14:textId="678E52BB" w:rsidR="00DC325D" w:rsidRPr="00DC325D" w:rsidRDefault="005848F0" w:rsidP="00DC325D">
      <w:r>
        <w:br w:type="page"/>
      </w:r>
    </w:p>
    <w:p w14:paraId="5EE15719" w14:textId="55BA43E2" w:rsidR="00DC325D" w:rsidRPr="00DC325D" w:rsidRDefault="00DC325D">
      <w:pPr>
        <w:pStyle w:val="Heading3"/>
        <w:numPr>
          <w:ilvl w:val="2"/>
          <w:numId w:val="31"/>
        </w:numPr>
      </w:pPr>
      <w:bookmarkStart w:id="37" w:name="_Toc218516645"/>
      <w:r w:rsidRPr="00DC325D">
        <w:lastRenderedPageBreak/>
        <w:t>Analiza jednog poslovnog dokumenta</w:t>
      </w:r>
      <w:bookmarkEnd w:id="37"/>
    </w:p>
    <w:p w14:paraId="05D750B3" w14:textId="77777777" w:rsidR="00DC325D" w:rsidRPr="00DC325D" w:rsidRDefault="00DC325D" w:rsidP="00DC325D">
      <w:r w:rsidRPr="00DC325D">
        <w:t>Za analizu jednog poslovnog dokumenta u okviru sistema za evidenciju nezaposlenih, posmatraćemo primer formulara za prijavu nezaposlenog.</w:t>
      </w:r>
    </w:p>
    <w:p w14:paraId="303F84BF" w14:textId="77777777" w:rsidR="00DC325D" w:rsidRPr="00DC325D" w:rsidRDefault="00DC325D">
      <w:pPr>
        <w:numPr>
          <w:ilvl w:val="0"/>
          <w:numId w:val="29"/>
        </w:numPr>
      </w:pPr>
      <w:r w:rsidRPr="00DC325D">
        <w:rPr>
          <w:b/>
          <w:bCs/>
        </w:rPr>
        <w:t>Elementarni podaci:</w:t>
      </w:r>
    </w:p>
    <w:p w14:paraId="0FD46330" w14:textId="77777777" w:rsidR="00DC325D" w:rsidRPr="00DC325D" w:rsidRDefault="00DC325D">
      <w:pPr>
        <w:numPr>
          <w:ilvl w:val="1"/>
          <w:numId w:val="29"/>
        </w:numPr>
      </w:pPr>
      <w:r w:rsidRPr="00DC325D">
        <w:t>Ime i prezime nezaposlenog</w:t>
      </w:r>
    </w:p>
    <w:p w14:paraId="61EDED12" w14:textId="77777777" w:rsidR="00DC325D" w:rsidRPr="00DC325D" w:rsidRDefault="00DC325D">
      <w:pPr>
        <w:numPr>
          <w:ilvl w:val="1"/>
          <w:numId w:val="29"/>
        </w:numPr>
      </w:pPr>
      <w:r w:rsidRPr="00DC325D">
        <w:t>JMBG</w:t>
      </w:r>
    </w:p>
    <w:p w14:paraId="7FACB40F" w14:textId="77777777" w:rsidR="00DC325D" w:rsidRPr="00DC325D" w:rsidRDefault="00DC325D">
      <w:pPr>
        <w:numPr>
          <w:ilvl w:val="1"/>
          <w:numId w:val="29"/>
        </w:numPr>
      </w:pPr>
      <w:r w:rsidRPr="00DC325D">
        <w:t>Datum rođenja</w:t>
      </w:r>
    </w:p>
    <w:p w14:paraId="1F84B291" w14:textId="77777777" w:rsidR="00DC325D" w:rsidRPr="00DC325D" w:rsidRDefault="00DC325D">
      <w:pPr>
        <w:numPr>
          <w:ilvl w:val="1"/>
          <w:numId w:val="29"/>
        </w:numPr>
      </w:pPr>
      <w:r w:rsidRPr="00DC325D">
        <w:t>Broj telefona</w:t>
      </w:r>
    </w:p>
    <w:p w14:paraId="40C315C1" w14:textId="77777777" w:rsidR="00DC325D" w:rsidRPr="00DC325D" w:rsidRDefault="00DC325D">
      <w:pPr>
        <w:numPr>
          <w:ilvl w:val="1"/>
          <w:numId w:val="29"/>
        </w:numPr>
      </w:pPr>
      <w:r w:rsidRPr="00DC325D">
        <w:t>Adresa</w:t>
      </w:r>
    </w:p>
    <w:p w14:paraId="172665FB" w14:textId="77777777" w:rsidR="00DC325D" w:rsidRPr="00DC325D" w:rsidRDefault="00DC325D">
      <w:pPr>
        <w:numPr>
          <w:ilvl w:val="1"/>
          <w:numId w:val="29"/>
        </w:numPr>
      </w:pPr>
      <w:r w:rsidRPr="00DC325D">
        <w:t>Radna istorija (datumi zaposlenja, pozicije)</w:t>
      </w:r>
    </w:p>
    <w:p w14:paraId="372311FF" w14:textId="77777777" w:rsidR="00DC325D" w:rsidRPr="00DC325D" w:rsidRDefault="00DC325D">
      <w:pPr>
        <w:numPr>
          <w:ilvl w:val="1"/>
          <w:numId w:val="29"/>
        </w:numPr>
      </w:pPr>
      <w:r w:rsidRPr="00DC325D">
        <w:t>Informacije o poslodavcima (naziv, adresa)</w:t>
      </w:r>
    </w:p>
    <w:p w14:paraId="577625DF" w14:textId="77777777" w:rsidR="00DC325D" w:rsidRPr="00DC325D" w:rsidRDefault="00DC325D">
      <w:pPr>
        <w:numPr>
          <w:ilvl w:val="0"/>
          <w:numId w:val="29"/>
        </w:numPr>
      </w:pPr>
      <w:r w:rsidRPr="00DC325D">
        <w:rPr>
          <w:b/>
          <w:bCs/>
        </w:rPr>
        <w:t>Domeni kao uži skupovi dozvoljenih vrednosti:</w:t>
      </w:r>
    </w:p>
    <w:p w14:paraId="6A97CBBA" w14:textId="77777777" w:rsidR="00DC325D" w:rsidRPr="00DC325D" w:rsidRDefault="00DC325D">
      <w:pPr>
        <w:numPr>
          <w:ilvl w:val="1"/>
          <w:numId w:val="29"/>
        </w:numPr>
      </w:pPr>
      <w:r w:rsidRPr="00DC325D">
        <w:t>JMBG mora biti validan i jedinstven.</w:t>
      </w:r>
    </w:p>
    <w:p w14:paraId="5C6F981A" w14:textId="77777777" w:rsidR="00DC325D" w:rsidRPr="00DC325D" w:rsidRDefault="00DC325D">
      <w:pPr>
        <w:numPr>
          <w:ilvl w:val="1"/>
          <w:numId w:val="29"/>
        </w:numPr>
      </w:pPr>
      <w:r w:rsidRPr="00DC325D">
        <w:t>Datum rođenja mora biti u prošlosti.</w:t>
      </w:r>
    </w:p>
    <w:p w14:paraId="402B0F1D" w14:textId="77777777" w:rsidR="00DC325D" w:rsidRPr="00DC325D" w:rsidRDefault="00DC325D">
      <w:pPr>
        <w:numPr>
          <w:ilvl w:val="1"/>
          <w:numId w:val="29"/>
        </w:numPr>
      </w:pPr>
      <w:r w:rsidRPr="00DC325D">
        <w:t>Broj telefona mora biti u odgovarajućem formatu.</w:t>
      </w:r>
    </w:p>
    <w:p w14:paraId="4EEF9411" w14:textId="77777777" w:rsidR="00DC325D" w:rsidRPr="00DC325D" w:rsidRDefault="00DC325D">
      <w:pPr>
        <w:numPr>
          <w:ilvl w:val="1"/>
          <w:numId w:val="29"/>
        </w:numPr>
      </w:pPr>
      <w:r w:rsidRPr="00DC325D">
        <w:t>Adresa može sadržati samo određene tipove informacija (ulica, broj, grad, poštanski broj).</w:t>
      </w:r>
    </w:p>
    <w:p w14:paraId="5810236C" w14:textId="77777777" w:rsidR="00DC325D" w:rsidRPr="00DC325D" w:rsidRDefault="00DC325D">
      <w:pPr>
        <w:numPr>
          <w:ilvl w:val="1"/>
          <w:numId w:val="29"/>
        </w:numPr>
      </w:pPr>
      <w:r w:rsidRPr="00DC325D">
        <w:t>Naziv poslodavca ne sme biti prazan.</w:t>
      </w:r>
    </w:p>
    <w:p w14:paraId="7E2BB881" w14:textId="77777777" w:rsidR="00DC325D" w:rsidRPr="00DC325D" w:rsidRDefault="00DC325D">
      <w:pPr>
        <w:numPr>
          <w:ilvl w:val="1"/>
          <w:numId w:val="29"/>
        </w:numPr>
      </w:pPr>
      <w:r w:rsidRPr="00DC325D">
        <w:t>Datumi zaposlenja moraju biti validni.</w:t>
      </w:r>
    </w:p>
    <w:p w14:paraId="6E5217A2" w14:textId="77777777" w:rsidR="00DC325D" w:rsidRPr="00DC325D" w:rsidRDefault="00DC325D">
      <w:pPr>
        <w:numPr>
          <w:ilvl w:val="0"/>
          <w:numId w:val="29"/>
        </w:numPr>
      </w:pPr>
      <w:r w:rsidRPr="00DC325D">
        <w:rPr>
          <w:b/>
          <w:bCs/>
        </w:rPr>
        <w:t>Sintaksni prikaz strukture dokumenta:</w:t>
      </w:r>
    </w:p>
    <w:p w14:paraId="5E619BE9" w14:textId="14300CA8" w:rsidR="005848F0" w:rsidRDefault="00DC325D">
      <w:pPr>
        <w:numPr>
          <w:ilvl w:val="1"/>
          <w:numId w:val="29"/>
        </w:numPr>
      </w:pPr>
      <w:r w:rsidRPr="00DC325D">
        <w:t>Formular za prijavu nezaposlenog može se prikazati pomoću specijalnih vrsta zagrada, gde svaki elementarni podatak ima svoje polje za unos.</w:t>
      </w:r>
    </w:p>
    <w:p w14:paraId="6F831E58" w14:textId="0DA2BAFB" w:rsidR="00DC325D" w:rsidRPr="00DC325D" w:rsidRDefault="005848F0" w:rsidP="005848F0">
      <w:r>
        <w:br w:type="page"/>
      </w:r>
    </w:p>
    <w:p w14:paraId="1C4673A4" w14:textId="37845104" w:rsidR="00250B62" w:rsidRPr="00DC325D" w:rsidRDefault="00DC325D">
      <w:pPr>
        <w:pStyle w:val="Heading2"/>
        <w:numPr>
          <w:ilvl w:val="1"/>
          <w:numId w:val="31"/>
        </w:numPr>
      </w:pPr>
      <w:bookmarkStart w:id="38" w:name="_Toc218516646"/>
      <w:r>
        <w:lastRenderedPageBreak/>
        <w:t>D</w:t>
      </w:r>
      <w:r w:rsidR="00250B62" w:rsidRPr="00DC325D">
        <w:t>zajn softverskih funkcija</w:t>
      </w:r>
      <w:bookmarkEnd w:id="38"/>
    </w:p>
    <w:p w14:paraId="55CF0C41" w14:textId="2412F584" w:rsidR="00250B62" w:rsidRPr="00DC325D" w:rsidRDefault="00250B62">
      <w:pPr>
        <w:pStyle w:val="Heading3"/>
        <w:numPr>
          <w:ilvl w:val="2"/>
          <w:numId w:val="31"/>
        </w:numPr>
      </w:pPr>
      <w:bookmarkStart w:id="39" w:name="_Toc218516647"/>
      <w:r w:rsidRPr="00DC325D">
        <w:t>Tabela preslikavanja primitivnih procesa u softverske funkcije</w:t>
      </w:r>
      <w:bookmarkEnd w:id="39"/>
    </w:p>
    <w:tbl>
      <w:tblPr>
        <w:tblW w:w="10793" w:type="dxa"/>
        <w:tblCellSpacing w:w="15" w:type="dxa"/>
        <w:tblInd w:w="-84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21212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6"/>
        <w:gridCol w:w="5160"/>
        <w:gridCol w:w="2057"/>
      </w:tblGrid>
      <w:tr w:rsidR="006F757D" w:rsidRPr="00F74CF0" w14:paraId="76B25059" w14:textId="77777777" w:rsidTr="006F757D">
        <w:trPr>
          <w:trHeight w:val="477"/>
          <w:tblHeader/>
          <w:tblCellSpacing w:w="15" w:type="dxa"/>
        </w:trPr>
        <w:tc>
          <w:tcPr>
            <w:tcW w:w="3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31603DE" w14:textId="77777777" w:rsidR="00250B62" w:rsidRPr="00250B62" w:rsidRDefault="00250B62" w:rsidP="00250B62">
            <w:pPr>
              <w:rPr>
                <w:b/>
                <w:bCs/>
              </w:rPr>
            </w:pPr>
            <w:r w:rsidRPr="00250B62">
              <w:rPr>
                <w:b/>
                <w:bCs/>
              </w:rPr>
              <w:t>Primitivni proces</w:t>
            </w:r>
          </w:p>
        </w:tc>
        <w:tc>
          <w:tcPr>
            <w:tcW w:w="5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E9EFE7D" w14:textId="77777777" w:rsidR="00250B62" w:rsidRPr="00250B62" w:rsidRDefault="00250B62" w:rsidP="00250B62">
            <w:pPr>
              <w:rPr>
                <w:b/>
                <w:bCs/>
              </w:rPr>
            </w:pPr>
            <w:r w:rsidRPr="00250B62">
              <w:rPr>
                <w:b/>
                <w:bCs/>
              </w:rPr>
              <w:t>Softverska funkcija</w:t>
            </w:r>
          </w:p>
        </w:tc>
        <w:tc>
          <w:tcPr>
            <w:tcW w:w="2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495ED03" w14:textId="77777777" w:rsidR="00250B62" w:rsidRPr="00250B62" w:rsidRDefault="00250B62" w:rsidP="00250B62">
            <w:pPr>
              <w:rPr>
                <w:b/>
                <w:bCs/>
              </w:rPr>
            </w:pPr>
            <w:r w:rsidRPr="00250B62">
              <w:rPr>
                <w:b/>
                <w:bCs/>
              </w:rPr>
              <w:t>Prioritet</w:t>
            </w:r>
          </w:p>
        </w:tc>
      </w:tr>
      <w:tr w:rsidR="006F757D" w:rsidRPr="00F74CF0" w14:paraId="3B56D184" w14:textId="77777777" w:rsidTr="006F757D">
        <w:trPr>
          <w:trHeight w:val="477"/>
          <w:tblCellSpacing w:w="15" w:type="dxa"/>
        </w:trPr>
        <w:tc>
          <w:tcPr>
            <w:tcW w:w="3531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1C15261" w14:textId="77777777" w:rsidR="00250B62" w:rsidRPr="00250B62" w:rsidRDefault="00250B62" w:rsidP="00250B62">
            <w:r w:rsidRPr="00250B62">
              <w:t>Prijava korisnika</w:t>
            </w:r>
          </w:p>
        </w:tc>
        <w:tc>
          <w:tcPr>
            <w:tcW w:w="5130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0822A61" w14:textId="77777777" w:rsidR="00250B62" w:rsidRPr="00250B62" w:rsidRDefault="00250B62" w:rsidP="00250B62">
            <w:r w:rsidRPr="00250B62">
              <w:t>Identity/Login</w:t>
            </w:r>
          </w:p>
        </w:tc>
        <w:tc>
          <w:tcPr>
            <w:tcW w:w="201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CA0AE97" w14:textId="77777777" w:rsidR="00250B62" w:rsidRPr="00250B62" w:rsidRDefault="00250B62" w:rsidP="00250B62">
            <w:r w:rsidRPr="00250B62">
              <w:t>1</w:t>
            </w:r>
          </w:p>
        </w:tc>
      </w:tr>
      <w:tr w:rsidR="006F757D" w:rsidRPr="00F74CF0" w14:paraId="6CEEF9D7" w14:textId="77777777" w:rsidTr="006F757D">
        <w:trPr>
          <w:trHeight w:val="477"/>
          <w:tblCellSpacing w:w="15" w:type="dxa"/>
        </w:trPr>
        <w:tc>
          <w:tcPr>
            <w:tcW w:w="3531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CB075C5" w14:textId="77777777" w:rsidR="00250B62" w:rsidRPr="00250B62" w:rsidRDefault="00250B62" w:rsidP="00250B62">
            <w:r w:rsidRPr="00250B62">
              <w:t>Unos podataka o nezaposlenima</w:t>
            </w:r>
          </w:p>
        </w:tc>
        <w:tc>
          <w:tcPr>
            <w:tcW w:w="5130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8A2BE9C" w14:textId="025845EF" w:rsidR="00250B62" w:rsidRPr="00250B62" w:rsidRDefault="00F74CF0" w:rsidP="00250B62">
            <w:proofErr w:type="spellStart"/>
            <w:r w:rsidRPr="00F74CF0">
              <w:rPr>
                <w:rFonts w:ascii="Cascadia Mono" w:hAnsi="Cascadia Mono" w:cs="Cascadia Mono"/>
                <w:noProof w:val="0"/>
                <w:kern w:val="0"/>
                <w:sz w:val="19"/>
                <w:szCs w:val="19"/>
              </w:rPr>
              <w:t>KreirajNezaposlenog</w:t>
            </w:r>
            <w:proofErr w:type="spellEnd"/>
          </w:p>
        </w:tc>
        <w:tc>
          <w:tcPr>
            <w:tcW w:w="201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67761C7" w14:textId="77777777" w:rsidR="00250B62" w:rsidRPr="00250B62" w:rsidRDefault="00250B62" w:rsidP="00250B62">
            <w:r w:rsidRPr="00250B62">
              <w:t>1</w:t>
            </w:r>
          </w:p>
        </w:tc>
      </w:tr>
      <w:tr w:rsidR="006F757D" w:rsidRPr="00F74CF0" w14:paraId="48CF56A2" w14:textId="77777777" w:rsidTr="006F757D">
        <w:trPr>
          <w:trHeight w:val="462"/>
          <w:tblCellSpacing w:w="15" w:type="dxa"/>
        </w:trPr>
        <w:tc>
          <w:tcPr>
            <w:tcW w:w="3531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6F39230" w14:textId="77777777" w:rsidR="00250B62" w:rsidRPr="00250B62" w:rsidRDefault="00250B62" w:rsidP="00250B62">
            <w:r w:rsidRPr="00250B62">
              <w:t>Unos podataka o poslodavcima</w:t>
            </w:r>
          </w:p>
        </w:tc>
        <w:tc>
          <w:tcPr>
            <w:tcW w:w="5130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93BF042" w14:textId="09B1E691" w:rsidR="00250B62" w:rsidRPr="00250B62" w:rsidRDefault="00377295" w:rsidP="00250B62">
            <w:proofErr w:type="spellStart"/>
            <w:r>
              <w:rPr>
                <w:rFonts w:ascii="Cascadia Mono" w:hAnsi="Cascadia Mono" w:cs="Cascadia Mono"/>
                <w:noProof w:val="0"/>
                <w:color w:val="000000"/>
                <w:kern w:val="0"/>
                <w:sz w:val="19"/>
                <w:szCs w:val="19"/>
              </w:rPr>
              <w:t>KreirajPoslodavca</w:t>
            </w:r>
            <w:proofErr w:type="spellEnd"/>
          </w:p>
        </w:tc>
        <w:tc>
          <w:tcPr>
            <w:tcW w:w="201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B7D165A" w14:textId="77777777" w:rsidR="00250B62" w:rsidRPr="00250B62" w:rsidRDefault="00250B62" w:rsidP="00250B62">
            <w:r w:rsidRPr="00250B62">
              <w:t>1</w:t>
            </w:r>
          </w:p>
        </w:tc>
      </w:tr>
      <w:tr w:rsidR="006F757D" w:rsidRPr="00F74CF0" w14:paraId="63D2FFE0" w14:textId="77777777" w:rsidTr="006F757D">
        <w:trPr>
          <w:trHeight w:val="477"/>
          <w:tblCellSpacing w:w="15" w:type="dxa"/>
        </w:trPr>
        <w:tc>
          <w:tcPr>
            <w:tcW w:w="3531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53B59D2" w14:textId="77777777" w:rsidR="00250B62" w:rsidRPr="00250B62" w:rsidRDefault="00250B62" w:rsidP="00250B62">
            <w:r w:rsidRPr="00250B62">
              <w:t>Pretraga nezaposlenih</w:t>
            </w:r>
          </w:p>
        </w:tc>
        <w:tc>
          <w:tcPr>
            <w:tcW w:w="5130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0F1A661" w14:textId="287D4FBB" w:rsidR="00250B62" w:rsidRPr="00250B62" w:rsidRDefault="00377295" w:rsidP="00250B62">
            <w:proofErr w:type="spellStart"/>
            <w:r>
              <w:rPr>
                <w:rFonts w:ascii="Cascadia Mono" w:hAnsi="Cascadia Mono" w:cs="Cascadia Mono"/>
                <w:noProof w:val="0"/>
                <w:color w:val="000000"/>
                <w:kern w:val="0"/>
                <w:sz w:val="19"/>
                <w:szCs w:val="19"/>
              </w:rPr>
              <w:t>DajSvePoimenuIPrezimenu</w:t>
            </w:r>
            <w:proofErr w:type="spellEnd"/>
          </w:p>
        </w:tc>
        <w:tc>
          <w:tcPr>
            <w:tcW w:w="201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188AFF4" w14:textId="77777777" w:rsidR="00250B62" w:rsidRPr="00250B62" w:rsidRDefault="00250B62" w:rsidP="00250B62">
            <w:r w:rsidRPr="00250B62">
              <w:t>1</w:t>
            </w:r>
          </w:p>
        </w:tc>
      </w:tr>
      <w:tr w:rsidR="006F757D" w:rsidRPr="00F74CF0" w14:paraId="4C8CA8EC" w14:textId="77777777" w:rsidTr="006F757D">
        <w:trPr>
          <w:trHeight w:val="477"/>
          <w:tblCellSpacing w:w="15" w:type="dxa"/>
        </w:trPr>
        <w:tc>
          <w:tcPr>
            <w:tcW w:w="3531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0AF2538" w14:textId="77777777" w:rsidR="00250B62" w:rsidRPr="00250B62" w:rsidRDefault="00250B62" w:rsidP="00250B62">
            <w:r w:rsidRPr="00250B62">
              <w:t>Pretraga nezaposlenih - Iskustvo</w:t>
            </w:r>
          </w:p>
        </w:tc>
        <w:tc>
          <w:tcPr>
            <w:tcW w:w="5130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A339DF3" w14:textId="656929FE" w:rsidR="00250B62" w:rsidRPr="00250B62" w:rsidRDefault="00063586" w:rsidP="00250B62">
            <w:r>
              <w:t>U script delu HTML stranice</w:t>
            </w:r>
          </w:p>
        </w:tc>
        <w:tc>
          <w:tcPr>
            <w:tcW w:w="201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93F4D7E" w14:textId="77777777" w:rsidR="00250B62" w:rsidRPr="00250B62" w:rsidRDefault="00250B62" w:rsidP="00250B62">
            <w:r w:rsidRPr="00250B62">
              <w:t>1</w:t>
            </w:r>
          </w:p>
        </w:tc>
      </w:tr>
      <w:tr w:rsidR="006F757D" w:rsidRPr="00F74CF0" w14:paraId="4BFBB04F" w14:textId="77777777" w:rsidTr="006F757D">
        <w:trPr>
          <w:trHeight w:val="477"/>
          <w:tblCellSpacing w:w="15" w:type="dxa"/>
        </w:trPr>
        <w:tc>
          <w:tcPr>
            <w:tcW w:w="3531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B3950E2" w14:textId="77777777" w:rsidR="00250B62" w:rsidRPr="00250B62" w:rsidRDefault="00250B62" w:rsidP="006F757D">
            <w:pPr>
              <w:spacing w:line="480" w:lineRule="auto"/>
            </w:pPr>
            <w:r w:rsidRPr="00250B62">
              <w:t>Pretraga poslodavaca</w:t>
            </w:r>
          </w:p>
        </w:tc>
        <w:tc>
          <w:tcPr>
            <w:tcW w:w="5130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4D0D317" w14:textId="77777777" w:rsidR="006F757D" w:rsidRDefault="00A2751E" w:rsidP="00250B62">
            <w:r w:rsidRPr="00A2751E">
              <w:t>GetFromJsonAsync&lt;List&lt;PoslodavacPrikaz&gt;&gt;</w:t>
            </w:r>
          </w:p>
          <w:p w14:paraId="70E0BE32" w14:textId="008E7951" w:rsidR="00250B62" w:rsidRPr="00250B62" w:rsidRDefault="00A2751E" w:rsidP="00250B62">
            <w:r w:rsidRPr="00A2751E">
              <w:t>("https://localhost:7240/api/FirmaKontroler")</w:t>
            </w:r>
          </w:p>
        </w:tc>
        <w:tc>
          <w:tcPr>
            <w:tcW w:w="201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8ED8B08" w14:textId="77777777" w:rsidR="00250B62" w:rsidRPr="00250B62" w:rsidRDefault="00250B62" w:rsidP="00250B62">
            <w:r w:rsidRPr="00250B62">
              <w:t>1</w:t>
            </w:r>
          </w:p>
        </w:tc>
      </w:tr>
      <w:tr w:rsidR="006F757D" w:rsidRPr="00F74CF0" w14:paraId="43321AE7" w14:textId="77777777" w:rsidTr="006F757D">
        <w:trPr>
          <w:trHeight w:val="477"/>
          <w:tblCellSpacing w:w="15" w:type="dxa"/>
        </w:trPr>
        <w:tc>
          <w:tcPr>
            <w:tcW w:w="3531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1A7B107" w14:textId="25EB68A3" w:rsidR="006F757D" w:rsidRPr="00250B62" w:rsidRDefault="006F757D" w:rsidP="00250B62">
            <w:r w:rsidRPr="00250B62">
              <w:t>Validacija podataka (JMBG, PIB, datumi)</w:t>
            </w:r>
          </w:p>
        </w:tc>
        <w:tc>
          <w:tcPr>
            <w:tcW w:w="5130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93F035A" w14:textId="292DC45B" w:rsidR="006F757D" w:rsidRPr="00250B62" w:rsidRDefault="006F757D" w:rsidP="00250B62">
            <w:r w:rsidRPr="00250B62">
              <w:t>ValidateData</w:t>
            </w:r>
          </w:p>
        </w:tc>
        <w:tc>
          <w:tcPr>
            <w:tcW w:w="201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1707B2C" w14:textId="39C87C88" w:rsidR="006F757D" w:rsidRPr="00250B62" w:rsidRDefault="006F757D" w:rsidP="00AF608D">
            <w:pPr>
              <w:keepNext/>
            </w:pPr>
            <w:r w:rsidRPr="00250B62">
              <w:t>1</w:t>
            </w:r>
          </w:p>
        </w:tc>
      </w:tr>
    </w:tbl>
    <w:p w14:paraId="7EB7BC77" w14:textId="5D7B8F96" w:rsidR="006F757D" w:rsidRPr="006F757D" w:rsidRDefault="00AF608D" w:rsidP="00AF608D">
      <w:pPr>
        <w:pStyle w:val="Caption"/>
        <w:rPr>
          <w:b/>
          <w:bCs/>
        </w:rPr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664391">
        <w:t>1</w:t>
      </w:r>
      <w:r>
        <w:fldChar w:fldCharType="end"/>
      </w:r>
      <w:r>
        <w:t xml:space="preserve"> Primitivni procesi</w:t>
      </w:r>
    </w:p>
    <w:p w14:paraId="63F76D75" w14:textId="77777777" w:rsidR="00F31DD0" w:rsidRDefault="00F31DD0">
      <w:pPr>
        <w:rPr>
          <w:rFonts w:eastAsiaTheme="majorEastAsia" w:cstheme="majorBidi"/>
          <w:szCs w:val="24"/>
        </w:rPr>
      </w:pPr>
      <w:r>
        <w:br w:type="page"/>
      </w:r>
    </w:p>
    <w:p w14:paraId="4A477A84" w14:textId="7F726E1E" w:rsidR="00250B62" w:rsidRDefault="00250B62">
      <w:pPr>
        <w:pStyle w:val="Heading3"/>
        <w:numPr>
          <w:ilvl w:val="2"/>
          <w:numId w:val="31"/>
        </w:numPr>
      </w:pPr>
      <w:bookmarkStart w:id="40" w:name="_Toc218516648"/>
      <w:r w:rsidRPr="00DC325D">
        <w:lastRenderedPageBreak/>
        <w:t>USE CASE dijagram softverskih funkcija</w:t>
      </w:r>
      <w:bookmarkEnd w:id="40"/>
    </w:p>
    <w:p w14:paraId="469BADBD" w14:textId="77777777" w:rsidR="00AF608D" w:rsidRDefault="002A728F" w:rsidP="00AF608D">
      <w:pPr>
        <w:keepNext/>
        <w:jc w:val="center"/>
      </w:pPr>
      <w:r w:rsidRPr="002A728F">
        <w:drawing>
          <wp:inline distT="0" distB="0" distL="0" distR="0" wp14:anchorId="47B1C024" wp14:editId="40A5A80B">
            <wp:extent cx="5731510" cy="4970780"/>
            <wp:effectExtent l="0" t="0" r="2540" b="1270"/>
            <wp:docPr id="678939166" name="Picture 1" descr="A diagram of a person with blue circles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39166" name="Picture 1" descr="A diagram of a person with blue circles and 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80F79" w14:textId="6BDA224A" w:rsidR="00222479" w:rsidRPr="00DC325D" w:rsidRDefault="00AF608D" w:rsidP="00AF608D">
      <w:pPr>
        <w:pStyle w:val="Caption"/>
      </w:pPr>
      <w:r>
        <w:t xml:space="preserve">Diagram </w:t>
      </w:r>
      <w:r>
        <w:fldChar w:fldCharType="begin"/>
      </w:r>
      <w:r>
        <w:instrText xml:space="preserve"> SEQ Diagram \* ARABIC </w:instrText>
      </w:r>
      <w:r>
        <w:fldChar w:fldCharType="separate"/>
      </w:r>
      <w:r>
        <w:t>2</w:t>
      </w:r>
      <w:r>
        <w:fldChar w:fldCharType="end"/>
      </w:r>
      <w:r>
        <w:t xml:space="preserve"> </w:t>
      </w:r>
      <w:r w:rsidRPr="0069570E">
        <w:t>Use case diagram</w:t>
      </w:r>
      <w:r>
        <w:t xml:space="preserve"> zaposlenog(Administrator)</w:t>
      </w:r>
    </w:p>
    <w:p w14:paraId="6FF07C5F" w14:textId="77777777" w:rsidR="00AF608D" w:rsidRDefault="00AF608D">
      <w:pPr>
        <w:rPr>
          <w:rFonts w:eastAsiaTheme="majorEastAsia" w:cstheme="majorBidi"/>
          <w:szCs w:val="24"/>
          <w:highlight w:val="lightGray"/>
        </w:rPr>
      </w:pPr>
      <w:r>
        <w:rPr>
          <w:highlight w:val="lightGray"/>
        </w:rPr>
        <w:br w:type="page"/>
      </w:r>
    </w:p>
    <w:p w14:paraId="6D194D86" w14:textId="7011A4E9" w:rsidR="00250B62" w:rsidRPr="00DC325D" w:rsidRDefault="00250B62" w:rsidP="00AF608D">
      <w:pPr>
        <w:pStyle w:val="Heading3"/>
      </w:pPr>
      <w:bookmarkStart w:id="41" w:name="_Toc218516649"/>
      <w:r w:rsidRPr="00DC325D">
        <w:lastRenderedPageBreak/>
        <w:t>Specifikacija slučaja korišćenja za unos i tabelarni prikaz podataka</w:t>
      </w:r>
      <w:bookmarkEnd w:id="41"/>
    </w:p>
    <w:p w14:paraId="7EC00CE8" w14:textId="77777777" w:rsidR="00250B62" w:rsidRDefault="00250B62" w:rsidP="00250B62">
      <w:pPr>
        <w:rPr>
          <w:b/>
          <w:bCs/>
        </w:rPr>
      </w:pPr>
      <w:r w:rsidRPr="00250B62">
        <w:rPr>
          <w:b/>
          <w:bCs/>
        </w:rPr>
        <w:t>Use Case: Unos podataka o nezaposlenima</w:t>
      </w:r>
    </w:p>
    <w:p w14:paraId="451115CA" w14:textId="77777777" w:rsidR="00AF608D" w:rsidRDefault="002A728F" w:rsidP="00AF608D">
      <w:pPr>
        <w:keepNext/>
        <w:jc w:val="center"/>
      </w:pPr>
      <w:r w:rsidRPr="002A728F">
        <w:drawing>
          <wp:inline distT="0" distB="0" distL="0" distR="0" wp14:anchorId="1782A038" wp14:editId="0DB5C9C9">
            <wp:extent cx="4241560" cy="3064213"/>
            <wp:effectExtent l="0" t="0" r="6985" b="3175"/>
            <wp:docPr id="15311906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190648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6019" cy="3118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DCBE9" w14:textId="2D1FFE4E" w:rsidR="00AF608D" w:rsidRDefault="00AF608D" w:rsidP="00AF608D">
      <w:pPr>
        <w:pStyle w:val="Caption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65029F">
        <w:t>1</w:t>
      </w:r>
      <w:r>
        <w:fldChar w:fldCharType="end"/>
      </w:r>
      <w:r>
        <w:t xml:space="preserve"> Preduslov za kreiranje nezaposlenog</w:t>
      </w:r>
    </w:p>
    <w:p w14:paraId="13602710" w14:textId="77777777" w:rsidR="00AF608D" w:rsidRDefault="002A728F" w:rsidP="00AF608D">
      <w:pPr>
        <w:keepNext/>
        <w:jc w:val="center"/>
      </w:pPr>
      <w:r w:rsidRPr="002A728F">
        <w:drawing>
          <wp:inline distT="0" distB="0" distL="0" distR="0" wp14:anchorId="6B17258A" wp14:editId="77F979A2">
            <wp:extent cx="4533089" cy="3259467"/>
            <wp:effectExtent l="0" t="0" r="1270" b="0"/>
            <wp:docPr id="19660606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060603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857" cy="3288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76760" w14:textId="0D2A5E87" w:rsidR="002A728F" w:rsidRDefault="00AF608D" w:rsidP="00AF608D">
      <w:pPr>
        <w:pStyle w:val="Caption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65029F">
        <w:t>2</w:t>
      </w:r>
      <w:r>
        <w:fldChar w:fldCharType="end"/>
      </w:r>
      <w:r>
        <w:t>Procedura za kreiranje nezaposlenog</w:t>
      </w:r>
    </w:p>
    <w:p w14:paraId="2ADA85F2" w14:textId="1D0F3535" w:rsidR="002A728F" w:rsidRDefault="002A728F" w:rsidP="00AF608D">
      <w:pPr>
        <w:jc w:val="center"/>
      </w:pPr>
    </w:p>
    <w:p w14:paraId="3E1C819D" w14:textId="77777777" w:rsidR="00AF608D" w:rsidRDefault="002A728F" w:rsidP="00AF608D">
      <w:pPr>
        <w:keepNext/>
        <w:jc w:val="center"/>
      </w:pPr>
      <w:r w:rsidRPr="002A728F">
        <w:lastRenderedPageBreak/>
        <w:drawing>
          <wp:inline distT="0" distB="0" distL="0" distR="0" wp14:anchorId="139064E9" wp14:editId="12B8735C">
            <wp:extent cx="4961106" cy="3548819"/>
            <wp:effectExtent l="0" t="0" r="0" b="0"/>
            <wp:docPr id="6411475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147556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09779" cy="358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D8CDC" w14:textId="766619A0" w:rsidR="00AF608D" w:rsidRDefault="00AF608D" w:rsidP="00AF608D">
      <w:pPr>
        <w:pStyle w:val="Caption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65029F">
        <w:t>3</w:t>
      </w:r>
      <w:r>
        <w:fldChar w:fldCharType="end"/>
      </w:r>
      <w:r>
        <w:t>Procedura za Izmenu poslodavca</w:t>
      </w:r>
    </w:p>
    <w:p w14:paraId="597513F0" w14:textId="77777777" w:rsidR="00AF608D" w:rsidRDefault="002A728F" w:rsidP="00AF608D">
      <w:pPr>
        <w:keepNext/>
        <w:jc w:val="center"/>
      </w:pPr>
      <w:r w:rsidRPr="002A728F">
        <w:drawing>
          <wp:inline distT="0" distB="0" distL="0" distR="0" wp14:anchorId="0F4E4FEB" wp14:editId="5352274B">
            <wp:extent cx="4944401" cy="3599234"/>
            <wp:effectExtent l="0" t="0" r="8890" b="1270"/>
            <wp:docPr id="19691818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181846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84172" cy="36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65F77" w14:textId="50BE6E54" w:rsidR="002A728F" w:rsidRDefault="00AF608D" w:rsidP="00AF608D">
      <w:pPr>
        <w:pStyle w:val="Caption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65029F">
        <w:t>4</w:t>
      </w:r>
      <w:r>
        <w:fldChar w:fldCharType="end"/>
      </w:r>
      <w:r>
        <w:t xml:space="preserve"> Preduslov za izmenu poslodavca</w:t>
      </w:r>
    </w:p>
    <w:p w14:paraId="4A5744A4" w14:textId="77777777" w:rsidR="00AF608D" w:rsidRDefault="002A728F" w:rsidP="00AF608D">
      <w:pPr>
        <w:keepNext/>
      </w:pPr>
      <w:r w:rsidRPr="002A728F">
        <w:lastRenderedPageBreak/>
        <w:drawing>
          <wp:inline distT="0" distB="0" distL="0" distR="0" wp14:anchorId="7CA9C870" wp14:editId="160C4722">
            <wp:extent cx="5128071" cy="3706238"/>
            <wp:effectExtent l="0" t="0" r="0" b="8890"/>
            <wp:docPr id="10191385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38513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4018" cy="372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5CFED" w14:textId="7D4484CB" w:rsidR="002A728F" w:rsidRDefault="00AF608D" w:rsidP="00AF608D">
      <w:pPr>
        <w:pStyle w:val="Caption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65029F">
        <w:t>5</w:t>
      </w:r>
      <w:r>
        <w:fldChar w:fldCharType="end"/>
      </w:r>
      <w:r>
        <w:t xml:space="preserve"> Rezultat izmene poslodavca</w:t>
      </w:r>
    </w:p>
    <w:p w14:paraId="1CFCE2E5" w14:textId="30A6D1FD" w:rsidR="00095A59" w:rsidRDefault="00095A59">
      <w:r>
        <w:br w:type="page"/>
      </w:r>
    </w:p>
    <w:p w14:paraId="08B3BFAB" w14:textId="5337D342" w:rsidR="001F2C95" w:rsidRPr="001F2C95" w:rsidRDefault="001F2C95">
      <w:pPr>
        <w:pStyle w:val="Heading2"/>
        <w:numPr>
          <w:ilvl w:val="1"/>
          <w:numId w:val="31"/>
        </w:numPr>
      </w:pPr>
      <w:bookmarkStart w:id="42" w:name="_Toc218516650"/>
      <w:r w:rsidRPr="001F2C95">
        <w:lastRenderedPageBreak/>
        <w:t>Dizajn modela podataka</w:t>
      </w:r>
      <w:bookmarkEnd w:id="42"/>
    </w:p>
    <w:p w14:paraId="72CCACC7" w14:textId="42F0537B" w:rsidR="001F2C95" w:rsidRDefault="001F2C95">
      <w:pPr>
        <w:pStyle w:val="Heading3"/>
        <w:numPr>
          <w:ilvl w:val="2"/>
          <w:numId w:val="31"/>
        </w:numPr>
      </w:pPr>
      <w:bookmarkStart w:id="43" w:name="_Toc218516651"/>
      <w:r w:rsidRPr="001F2C95">
        <w:t>Konceptualni model podataka</w:t>
      </w:r>
      <w:bookmarkEnd w:id="43"/>
    </w:p>
    <w:p w14:paraId="23CAA7DC" w14:textId="77777777" w:rsidR="00AF608D" w:rsidRPr="00AF608D" w:rsidRDefault="00AF608D" w:rsidP="00AF608D"/>
    <w:p w14:paraId="7A320249" w14:textId="77777777" w:rsidR="00AF608D" w:rsidRDefault="00095A59" w:rsidP="00AF608D">
      <w:pPr>
        <w:keepNext/>
        <w:ind w:left="720"/>
        <w:jc w:val="center"/>
      </w:pPr>
      <w:r w:rsidRPr="00095A59">
        <w:rPr>
          <w:b/>
          <w:bCs/>
        </w:rPr>
        <w:drawing>
          <wp:inline distT="0" distB="0" distL="0" distR="0" wp14:anchorId="30A0825D" wp14:editId="6FCE76F2">
            <wp:extent cx="4956048" cy="3145536"/>
            <wp:effectExtent l="0" t="0" r="0" b="0"/>
            <wp:docPr id="1745050581" name="Picture 1" descr="A computer screen shot of a diagram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50581" name="Picture 1" descr="A computer screen shot of a diagram&#10;&#10;Description automatically generated"/>
                    <pic:cNvPicPr preferRelativeResize="0"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56048" cy="314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3C93A" w14:textId="746692B0" w:rsidR="00095A59" w:rsidRPr="00095A59" w:rsidRDefault="00AF608D" w:rsidP="00AF608D">
      <w:pPr>
        <w:pStyle w:val="Caption"/>
        <w:rPr>
          <w:b/>
          <w:bCs/>
        </w:rPr>
      </w:pPr>
      <w:r>
        <w:t xml:space="preserve">Diagram </w:t>
      </w:r>
      <w:r>
        <w:fldChar w:fldCharType="begin"/>
      </w:r>
      <w:r>
        <w:instrText xml:space="preserve"> SEQ Diagram \* ARABIC </w:instrText>
      </w:r>
      <w:r>
        <w:fldChar w:fldCharType="separate"/>
      </w:r>
      <w:r>
        <w:t>3</w:t>
      </w:r>
      <w:r>
        <w:fldChar w:fldCharType="end"/>
      </w:r>
      <w:r>
        <w:t xml:space="preserve"> Konceptualni klasni model</w:t>
      </w:r>
    </w:p>
    <w:p w14:paraId="1D083766" w14:textId="7C391B3B" w:rsidR="001F2C95" w:rsidRPr="001F2C95" w:rsidRDefault="001F2C95">
      <w:pPr>
        <w:pStyle w:val="Heading3"/>
        <w:numPr>
          <w:ilvl w:val="2"/>
          <w:numId w:val="31"/>
        </w:numPr>
      </w:pPr>
      <w:bookmarkStart w:id="44" w:name="_Toc218516652"/>
      <w:r w:rsidRPr="001F2C95">
        <w:t>Fizički (relacioni) model podataka</w:t>
      </w:r>
      <w:bookmarkEnd w:id="44"/>
    </w:p>
    <w:p w14:paraId="641D8516" w14:textId="77777777" w:rsidR="00AF608D" w:rsidRDefault="00095A59" w:rsidP="00AF608D">
      <w:pPr>
        <w:keepNext/>
      </w:pPr>
      <w:r w:rsidRPr="00095A59">
        <w:drawing>
          <wp:inline distT="0" distB="0" distL="0" distR="0" wp14:anchorId="5AF32AC6" wp14:editId="7437E65A">
            <wp:extent cx="5731510" cy="3328035"/>
            <wp:effectExtent l="0" t="0" r="2540" b="5715"/>
            <wp:docPr id="2049940441" name="Picture 1" descr="A computer screen 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40441" name="Picture 1" descr="A computer screen shot of a diagram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79819" w14:textId="7C462CA9" w:rsidR="00AF608D" w:rsidRDefault="00AF608D" w:rsidP="00AF608D">
      <w:pPr>
        <w:pStyle w:val="Caption"/>
      </w:pPr>
      <w:r>
        <w:t xml:space="preserve">Diagram </w:t>
      </w:r>
      <w:r>
        <w:fldChar w:fldCharType="begin"/>
      </w:r>
      <w:r>
        <w:instrText xml:space="preserve"> SEQ Diagram \* ARABIC </w:instrText>
      </w:r>
      <w:r>
        <w:fldChar w:fldCharType="separate"/>
      </w:r>
      <w:r>
        <w:t>4</w:t>
      </w:r>
      <w:r>
        <w:fldChar w:fldCharType="end"/>
      </w:r>
      <w:r>
        <w:t xml:space="preserve"> Fizicki model podataka(generisan)</w:t>
      </w:r>
    </w:p>
    <w:p w14:paraId="6DCF87D7" w14:textId="6F6DD8A8" w:rsidR="00D92616" w:rsidRDefault="00D92616">
      <w:r>
        <w:br w:type="page"/>
      </w:r>
    </w:p>
    <w:p w14:paraId="577D122F" w14:textId="383452CD" w:rsidR="00805D31" w:rsidRDefault="00805D31">
      <w:pPr>
        <w:pStyle w:val="Heading2"/>
        <w:numPr>
          <w:ilvl w:val="1"/>
          <w:numId w:val="31"/>
        </w:numPr>
      </w:pPr>
      <w:r>
        <w:lastRenderedPageBreak/>
        <w:t>Test-Bazirana specifikacija zahteva</w:t>
      </w:r>
    </w:p>
    <w:p w14:paraId="459DF986" w14:textId="77777777" w:rsidR="00805D31" w:rsidRDefault="00805D31">
      <w:pPr>
        <w:pStyle w:val="Heading3"/>
        <w:numPr>
          <w:ilvl w:val="2"/>
          <w:numId w:val="31"/>
        </w:numPr>
      </w:pPr>
      <w:r w:rsidRPr="00805D31">
        <w:t>Test-bazirana specifikacija za ekransku formu unosa</w:t>
      </w:r>
    </w:p>
    <w:p w14:paraId="363CE31B" w14:textId="77777777" w:rsidR="00805D31" w:rsidRDefault="00805D31">
      <w:pPr>
        <w:pStyle w:val="Heading3"/>
        <w:numPr>
          <w:ilvl w:val="2"/>
          <w:numId w:val="31"/>
        </w:numPr>
      </w:pPr>
      <w:r w:rsidRPr="00805D31">
        <w:t>Test-bazirana specifikacija za ekransku formu tabelarnog prikaza sa filterom</w:t>
      </w:r>
      <w:r>
        <w:t xml:space="preserve"> </w:t>
      </w:r>
    </w:p>
    <w:p w14:paraId="7487F622" w14:textId="0780CFE9" w:rsidR="00805D31" w:rsidRDefault="00805D31" w:rsidP="00805D31">
      <w:r>
        <w:br w:type="page"/>
      </w:r>
    </w:p>
    <w:p w14:paraId="3B5547CE" w14:textId="67C21706" w:rsidR="00805D31" w:rsidRDefault="00805D31">
      <w:pPr>
        <w:pStyle w:val="Heading2"/>
        <w:numPr>
          <w:ilvl w:val="1"/>
          <w:numId w:val="31"/>
        </w:numPr>
      </w:pPr>
      <w:r>
        <w:lastRenderedPageBreak/>
        <w:t>Plan realizacije elemenata kvaliteta softvera</w:t>
      </w:r>
    </w:p>
    <w:p w14:paraId="685DD8C8" w14:textId="2364313E" w:rsidR="00805D31" w:rsidRDefault="00805D31">
      <w:pPr>
        <w:pStyle w:val="Heading3"/>
        <w:numPr>
          <w:ilvl w:val="2"/>
          <w:numId w:val="31"/>
        </w:numPr>
      </w:pPr>
      <w:r>
        <w:t>Funkcionalni apetkii kvaliteta softvera</w:t>
      </w:r>
    </w:p>
    <w:p w14:paraId="55891A66" w14:textId="5DCF0366" w:rsidR="00805D31" w:rsidRDefault="00805D31">
      <w:pPr>
        <w:pStyle w:val="Heading4"/>
        <w:numPr>
          <w:ilvl w:val="3"/>
          <w:numId w:val="31"/>
        </w:numPr>
      </w:pPr>
      <w:r w:rsidRPr="00805D31">
        <w:t>Planirane funkcionalne mogućnosti softvera I profili korisnika</w:t>
      </w:r>
    </w:p>
    <w:p w14:paraId="176659DB" w14:textId="77777777" w:rsidR="00805D31" w:rsidRDefault="00805D31">
      <w:pPr>
        <w:pStyle w:val="Heading4"/>
        <w:numPr>
          <w:ilvl w:val="3"/>
          <w:numId w:val="31"/>
        </w:numPr>
      </w:pPr>
      <w:r w:rsidRPr="00805D31">
        <w:t>Plan realizacije osnovne validacije podataka</w:t>
      </w:r>
    </w:p>
    <w:p w14:paraId="26BA960B" w14:textId="77777777" w:rsidR="00805D31" w:rsidRDefault="00805D31">
      <w:pPr>
        <w:pStyle w:val="Heading4"/>
        <w:numPr>
          <w:ilvl w:val="3"/>
          <w:numId w:val="31"/>
        </w:numPr>
      </w:pPr>
      <w:r w:rsidRPr="00805D31">
        <w:t>Plan realizacije podrške poslovnoj logici</w:t>
      </w:r>
    </w:p>
    <w:p w14:paraId="295DE48D" w14:textId="0C3D9B78" w:rsidR="00805D31" w:rsidRDefault="00805D31">
      <w:pPr>
        <w:pStyle w:val="Heading4"/>
        <w:numPr>
          <w:ilvl w:val="3"/>
          <w:numId w:val="31"/>
        </w:numPr>
      </w:pPr>
      <w:r w:rsidRPr="00805D31">
        <w:t>Plan podrške personalizaciji aplikacije i bezbednosti korišćenja</w:t>
      </w:r>
    </w:p>
    <w:p w14:paraId="312EB2CC" w14:textId="4FAAEB6F" w:rsidR="00805D31" w:rsidRDefault="00805D31" w:rsidP="00805D31">
      <w:r>
        <w:br w:type="page"/>
      </w:r>
    </w:p>
    <w:p w14:paraId="7B8A0F44" w14:textId="02FCA4C8" w:rsidR="00805D31" w:rsidRDefault="00805D31">
      <w:pPr>
        <w:pStyle w:val="Heading3"/>
        <w:numPr>
          <w:ilvl w:val="2"/>
          <w:numId w:val="31"/>
        </w:numPr>
      </w:pPr>
      <w:r>
        <w:lastRenderedPageBreak/>
        <w:t>Strukturni</w:t>
      </w:r>
      <w:r>
        <w:t xml:space="preserve"> apetkii</w:t>
      </w:r>
      <w:r>
        <w:t xml:space="preserve"> kvaliteta softvera</w:t>
      </w:r>
    </w:p>
    <w:p w14:paraId="41AED6AF" w14:textId="727AF654" w:rsidR="00805D31" w:rsidRDefault="00805D31">
      <w:pPr>
        <w:pStyle w:val="Heading4"/>
        <w:numPr>
          <w:ilvl w:val="3"/>
          <w:numId w:val="31"/>
        </w:numPr>
      </w:pPr>
      <w:r>
        <w:t>Plan arhitekture softvera</w:t>
      </w:r>
    </w:p>
    <w:p w14:paraId="7541DA2E" w14:textId="58082D80" w:rsidR="00805D31" w:rsidRPr="00805D31" w:rsidRDefault="00805D31">
      <w:pPr>
        <w:pStyle w:val="Heading4"/>
        <w:numPr>
          <w:ilvl w:val="3"/>
          <w:numId w:val="31"/>
        </w:numPr>
      </w:pPr>
      <w:r w:rsidRPr="00805D31">
        <w:t xml:space="preserve"> </w:t>
      </w:r>
      <w:r w:rsidRPr="00805D31">
        <w:t>Plan realizacije clean code pristupa</w:t>
      </w:r>
    </w:p>
    <w:p w14:paraId="692ADE3B" w14:textId="015F2D30" w:rsidR="00EB23EE" w:rsidRDefault="00EB23EE">
      <w:pPr>
        <w:pStyle w:val="Heading2"/>
        <w:numPr>
          <w:ilvl w:val="1"/>
          <w:numId w:val="31"/>
        </w:numPr>
      </w:pPr>
      <w:r>
        <w:br w:type="page"/>
      </w:r>
    </w:p>
    <w:p w14:paraId="7F707F59" w14:textId="6CB38BD3" w:rsidR="00EB23EE" w:rsidRDefault="00EB23EE" w:rsidP="00733927">
      <w:pPr>
        <w:pStyle w:val="Heading1"/>
      </w:pPr>
      <w:bookmarkStart w:id="45" w:name="_Toc218516676"/>
      <w:r>
        <w:lastRenderedPageBreak/>
        <w:t>Literatura</w:t>
      </w:r>
      <w:bookmarkEnd w:id="45"/>
    </w:p>
    <w:tbl>
      <w:tblPr>
        <w:tblW w:w="917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9"/>
        <w:gridCol w:w="4816"/>
      </w:tblGrid>
      <w:tr w:rsidR="00486BCD" w14:paraId="7804AFED" w14:textId="77777777" w:rsidTr="00486B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B0BD0A" w14:textId="77777777" w:rsidR="00486BCD" w:rsidRDefault="00486B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Tehnologija/Alat</w:t>
            </w:r>
          </w:p>
        </w:tc>
        <w:tc>
          <w:tcPr>
            <w:tcW w:w="4771" w:type="dxa"/>
            <w:vAlign w:val="center"/>
            <w:hideMark/>
          </w:tcPr>
          <w:p w14:paraId="1750E600" w14:textId="77777777" w:rsidR="00486BCD" w:rsidRDefault="00486B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Link</w:t>
            </w:r>
          </w:p>
        </w:tc>
      </w:tr>
      <w:tr w:rsidR="00486BCD" w14:paraId="7762B374" w14:textId="77777777" w:rsidTr="00486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DFF0F" w14:textId="2550C0FB" w:rsidR="00486BCD" w:rsidRDefault="00664391" w:rsidP="00486BCD">
            <w:pPr>
              <w:jc w:val="center"/>
            </w:pPr>
            <w:r>
              <w:t>E</w:t>
            </w:r>
            <w:r w:rsidRPr="00664391">
              <w:t xml:space="preserve">ntity </w:t>
            </w:r>
            <w:r>
              <w:t>F</w:t>
            </w:r>
            <w:r w:rsidRPr="00664391">
              <w:t xml:space="preserve">ramework </w:t>
            </w:r>
            <w:r>
              <w:t>C</w:t>
            </w:r>
            <w:r w:rsidRPr="00664391">
              <w:t>ore</w:t>
            </w:r>
          </w:p>
        </w:tc>
        <w:tc>
          <w:tcPr>
            <w:tcW w:w="4771" w:type="dxa"/>
            <w:vAlign w:val="center"/>
            <w:hideMark/>
          </w:tcPr>
          <w:p w14:paraId="6D8ED084" w14:textId="2C6D82E5" w:rsidR="00486BCD" w:rsidRDefault="00664391" w:rsidP="00486BCD">
            <w:pPr>
              <w:jc w:val="center"/>
            </w:pPr>
            <w:hyperlink r:id="rId22" w:history="1">
              <w:r>
                <w:rPr>
                  <w:rStyle w:val="Hyperlink"/>
                </w:rPr>
                <w:t>Entity Framework documentation hub | Microsoft Learn</w:t>
              </w:r>
            </w:hyperlink>
          </w:p>
        </w:tc>
      </w:tr>
      <w:tr w:rsidR="00486BCD" w14:paraId="4EA108F5" w14:textId="77777777" w:rsidTr="00486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B4FCB" w14:textId="77777777" w:rsidR="00486BCD" w:rsidRDefault="00486BCD" w:rsidP="00486BCD">
            <w:pPr>
              <w:jc w:val="center"/>
            </w:pPr>
            <w:r>
              <w:t>Dependency Injection</w:t>
            </w:r>
          </w:p>
        </w:tc>
        <w:tc>
          <w:tcPr>
            <w:tcW w:w="4771" w:type="dxa"/>
            <w:vAlign w:val="center"/>
            <w:hideMark/>
          </w:tcPr>
          <w:p w14:paraId="1B80F2E5" w14:textId="6B2059AA" w:rsidR="00486BCD" w:rsidRDefault="00486BCD" w:rsidP="00486BCD">
            <w:pPr>
              <w:jc w:val="center"/>
            </w:pPr>
            <w:hyperlink r:id="rId23" w:history="1">
              <w:r>
                <w:rPr>
                  <w:rStyle w:val="Hyperlink"/>
                </w:rPr>
                <w:t>Dependency injection - .NET | Microsoft Learn</w:t>
              </w:r>
            </w:hyperlink>
          </w:p>
        </w:tc>
      </w:tr>
      <w:tr w:rsidR="00486BCD" w14:paraId="492A234E" w14:textId="77777777" w:rsidTr="00486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1771F" w14:textId="77777777" w:rsidR="00486BCD" w:rsidRDefault="00486BCD" w:rsidP="00486BCD">
            <w:pPr>
              <w:jc w:val="center"/>
            </w:pPr>
            <w:r>
              <w:t>Identity Scaffolding</w:t>
            </w:r>
          </w:p>
        </w:tc>
        <w:tc>
          <w:tcPr>
            <w:tcW w:w="4771" w:type="dxa"/>
            <w:vAlign w:val="center"/>
            <w:hideMark/>
          </w:tcPr>
          <w:p w14:paraId="6EA3AB1D" w14:textId="77777777" w:rsidR="00486BCD" w:rsidRDefault="00486BCD" w:rsidP="00486BCD">
            <w:pPr>
              <w:jc w:val="center"/>
            </w:pPr>
            <w:hyperlink r:id="rId24" w:tgtFrame="_new" w:history="1">
              <w:r>
                <w:rPr>
                  <w:rStyle w:val="Hyperlink"/>
                </w:rPr>
                <w:t>ASP.NET Core Identity</w:t>
              </w:r>
            </w:hyperlink>
          </w:p>
        </w:tc>
      </w:tr>
      <w:tr w:rsidR="00486BCD" w14:paraId="4D95C480" w14:textId="77777777" w:rsidTr="00486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9454B" w14:textId="77777777" w:rsidR="00486BCD" w:rsidRDefault="00486BCD" w:rsidP="00486BCD">
            <w:pPr>
              <w:jc w:val="center"/>
            </w:pPr>
            <w:r>
              <w:t>Power Designer</w:t>
            </w:r>
          </w:p>
        </w:tc>
        <w:tc>
          <w:tcPr>
            <w:tcW w:w="4771" w:type="dxa"/>
            <w:vAlign w:val="center"/>
            <w:hideMark/>
          </w:tcPr>
          <w:p w14:paraId="430445E8" w14:textId="7F122A8C" w:rsidR="00486BCD" w:rsidRDefault="00486BCD" w:rsidP="00486BCD">
            <w:pPr>
              <w:jc w:val="center"/>
            </w:pPr>
            <w:hyperlink r:id="rId25" w:history="1">
              <w:r>
                <w:rPr>
                  <w:rStyle w:val="Hyperlink"/>
                </w:rPr>
                <w:t>PowerDesigner 16.6 - Documentation</w:t>
              </w:r>
            </w:hyperlink>
          </w:p>
        </w:tc>
      </w:tr>
      <w:tr w:rsidR="00486BCD" w14:paraId="15E3D2DA" w14:textId="77777777" w:rsidTr="00486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04EA0" w14:textId="77777777" w:rsidR="00486BCD" w:rsidRDefault="00486BCD" w:rsidP="00486BCD">
            <w:pPr>
              <w:jc w:val="center"/>
            </w:pPr>
            <w:r>
              <w:t>OOP (Objektno Orijentisano Programiranje)</w:t>
            </w:r>
          </w:p>
        </w:tc>
        <w:tc>
          <w:tcPr>
            <w:tcW w:w="4771" w:type="dxa"/>
            <w:vAlign w:val="center"/>
            <w:hideMark/>
          </w:tcPr>
          <w:p w14:paraId="71F507B8" w14:textId="2AE79ABE" w:rsidR="00486BCD" w:rsidRDefault="00486BCD" w:rsidP="00486BCD">
            <w:pPr>
              <w:jc w:val="center"/>
            </w:pPr>
            <w:hyperlink r:id="rId26" w:history="1">
              <w:r>
                <w:rPr>
                  <w:rStyle w:val="Hyperlink"/>
                </w:rPr>
                <w:t>Object-Oriented Programming - C# | Microsoft Learn</w:t>
              </w:r>
            </w:hyperlink>
          </w:p>
        </w:tc>
      </w:tr>
      <w:tr w:rsidR="00486BCD" w14:paraId="6EC5A225" w14:textId="77777777" w:rsidTr="00486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CB8A1" w14:textId="77777777" w:rsidR="00486BCD" w:rsidRDefault="00486BCD" w:rsidP="00486BCD">
            <w:pPr>
              <w:jc w:val="center"/>
            </w:pPr>
            <w:r>
              <w:t>Migracije u bazi podataka</w:t>
            </w:r>
          </w:p>
        </w:tc>
        <w:tc>
          <w:tcPr>
            <w:tcW w:w="4771" w:type="dxa"/>
            <w:vAlign w:val="center"/>
            <w:hideMark/>
          </w:tcPr>
          <w:p w14:paraId="48E3E49C" w14:textId="77777777" w:rsidR="00486BCD" w:rsidRDefault="00486BCD" w:rsidP="00486BCD">
            <w:pPr>
              <w:jc w:val="center"/>
            </w:pPr>
            <w:hyperlink r:id="rId27" w:tgtFrame="_new" w:history="1">
              <w:r>
                <w:rPr>
                  <w:rStyle w:val="Hyperlink"/>
                </w:rPr>
                <w:t>Entity Framework Core Migracije</w:t>
              </w:r>
            </w:hyperlink>
          </w:p>
        </w:tc>
      </w:tr>
      <w:tr w:rsidR="00486BCD" w14:paraId="6A61F849" w14:textId="77777777" w:rsidTr="00486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A68B8" w14:textId="77777777" w:rsidR="00486BCD" w:rsidRDefault="00486BCD" w:rsidP="00486BCD">
            <w:pPr>
              <w:jc w:val="center"/>
            </w:pPr>
            <w:r>
              <w:t>MS Visual Studio 2022</w:t>
            </w:r>
          </w:p>
        </w:tc>
        <w:tc>
          <w:tcPr>
            <w:tcW w:w="4771" w:type="dxa"/>
            <w:vAlign w:val="center"/>
            <w:hideMark/>
          </w:tcPr>
          <w:p w14:paraId="71C0174F" w14:textId="77777777" w:rsidR="00486BCD" w:rsidRDefault="00486BCD" w:rsidP="00664391">
            <w:pPr>
              <w:keepNext/>
              <w:jc w:val="center"/>
            </w:pPr>
            <w:hyperlink r:id="rId28" w:tgtFrame="_new" w:history="1">
              <w:r>
                <w:rPr>
                  <w:rStyle w:val="Hyperlink"/>
                </w:rPr>
                <w:t>Visual Studio 2022</w:t>
              </w:r>
            </w:hyperlink>
          </w:p>
        </w:tc>
      </w:tr>
    </w:tbl>
    <w:p w14:paraId="32B65B40" w14:textId="7A4C1ABB" w:rsidR="00486BCD" w:rsidRPr="00EB23EE" w:rsidRDefault="00664391" w:rsidP="00664391">
      <w:pPr>
        <w:pStyle w:val="Caption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t>21</w:t>
      </w:r>
      <w:r>
        <w:fldChar w:fldCharType="end"/>
      </w:r>
      <w:r>
        <w:t xml:space="preserve"> Spisak koriscenih literatura</w:t>
      </w:r>
    </w:p>
    <w:sectPr w:rsidR="00486BCD" w:rsidRPr="00EB23EE" w:rsidSect="008F71C5">
      <w:headerReference w:type="default" r:id="rId29"/>
      <w:footerReference w:type="default" r:id="rId30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60F12" w14:textId="77777777" w:rsidR="00F77B89" w:rsidRDefault="00F77B89" w:rsidP="0006086D">
      <w:pPr>
        <w:spacing w:after="0" w:line="240" w:lineRule="auto"/>
      </w:pPr>
      <w:r>
        <w:separator/>
      </w:r>
    </w:p>
  </w:endnote>
  <w:endnote w:type="continuationSeparator" w:id="0">
    <w:p w14:paraId="7CB0A39D" w14:textId="77777777" w:rsidR="00F77B89" w:rsidRDefault="00F77B89" w:rsidP="000608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 w:val="0"/>
      </w:rPr>
      <w:id w:val="-3870275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FD1792" w14:textId="47DFEC45" w:rsidR="008F71C5" w:rsidRDefault="008F71C5">
        <w:pPr>
          <w:pStyle w:val="Footer"/>
          <w:jc w:val="right"/>
        </w:pP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>
          <w:t>2</w:t>
        </w:r>
        <w:r>
          <w:fldChar w:fldCharType="end"/>
        </w:r>
      </w:p>
    </w:sdtContent>
  </w:sdt>
  <w:p w14:paraId="732CAAE2" w14:textId="52DCF30E" w:rsidR="008F71C5" w:rsidRDefault="008F71C5" w:rsidP="008F71C5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F752A" w14:textId="77777777" w:rsidR="00F77B89" w:rsidRDefault="00F77B89" w:rsidP="0006086D">
      <w:pPr>
        <w:spacing w:after="0" w:line="240" w:lineRule="auto"/>
      </w:pPr>
      <w:r>
        <w:separator/>
      </w:r>
    </w:p>
  </w:footnote>
  <w:footnote w:type="continuationSeparator" w:id="0">
    <w:p w14:paraId="6B627F57" w14:textId="77777777" w:rsidR="00F77B89" w:rsidRDefault="00F77B89" w:rsidP="000608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8296B" w14:textId="77777777" w:rsidR="008F71C5" w:rsidRDefault="008F71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62259"/>
    <w:multiLevelType w:val="hybridMultilevel"/>
    <w:tmpl w:val="C3EEF3A6"/>
    <w:lvl w:ilvl="0" w:tplc="F7981FA2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7710EB"/>
    <w:multiLevelType w:val="multilevel"/>
    <w:tmpl w:val="7708D0D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ajorEastAsia" w:hAnsi="Times New Roman" w:cstheme="majorBidi" w:hint="default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A550747"/>
    <w:multiLevelType w:val="multilevel"/>
    <w:tmpl w:val="C9F094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3" w15:restartNumberingAfterBreak="0">
    <w:nsid w:val="0E365F2D"/>
    <w:multiLevelType w:val="multilevel"/>
    <w:tmpl w:val="D820CEE2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785ED0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18C564BC"/>
    <w:multiLevelType w:val="hybridMultilevel"/>
    <w:tmpl w:val="88C6B1E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E5139EB"/>
    <w:multiLevelType w:val="multilevel"/>
    <w:tmpl w:val="5F5A8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6E0758"/>
    <w:multiLevelType w:val="multilevel"/>
    <w:tmpl w:val="1F30C78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8" w15:restartNumberingAfterBreak="0">
    <w:nsid w:val="201E4A25"/>
    <w:multiLevelType w:val="hybridMultilevel"/>
    <w:tmpl w:val="739A444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4755FE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24F0552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992777F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2D815D96"/>
    <w:multiLevelType w:val="hybridMultilevel"/>
    <w:tmpl w:val="1F30D5C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16F1E2F"/>
    <w:multiLevelType w:val="multilevel"/>
    <w:tmpl w:val="293C681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4" w15:restartNumberingAfterBreak="0">
    <w:nsid w:val="3BFE31FB"/>
    <w:multiLevelType w:val="multilevel"/>
    <w:tmpl w:val="29EEFFE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FF71E96"/>
    <w:multiLevelType w:val="hybridMultilevel"/>
    <w:tmpl w:val="23F24CF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402CA2"/>
    <w:multiLevelType w:val="hybridMultilevel"/>
    <w:tmpl w:val="9C5CD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4770A9"/>
    <w:multiLevelType w:val="hybridMultilevel"/>
    <w:tmpl w:val="D8246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6359E2"/>
    <w:multiLevelType w:val="hybridMultilevel"/>
    <w:tmpl w:val="17D22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DA7460"/>
    <w:multiLevelType w:val="multilevel"/>
    <w:tmpl w:val="9628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C7F44BF"/>
    <w:multiLevelType w:val="hybridMultilevel"/>
    <w:tmpl w:val="327C16E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7D2812"/>
    <w:multiLevelType w:val="hybridMultilevel"/>
    <w:tmpl w:val="3DFC5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CA60DA"/>
    <w:multiLevelType w:val="hybridMultilevel"/>
    <w:tmpl w:val="39A4955E"/>
    <w:lvl w:ilvl="0" w:tplc="0CE8828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655418"/>
    <w:multiLevelType w:val="multilevel"/>
    <w:tmpl w:val="C8DE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D506B76"/>
    <w:multiLevelType w:val="hybridMultilevel"/>
    <w:tmpl w:val="978440E4"/>
    <w:lvl w:ilvl="0" w:tplc="F7981FA2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58830B2"/>
    <w:multiLevelType w:val="multilevel"/>
    <w:tmpl w:val="499AE77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89531EB"/>
    <w:multiLevelType w:val="multilevel"/>
    <w:tmpl w:val="293C681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7" w15:restartNumberingAfterBreak="0">
    <w:nsid w:val="7A99148B"/>
    <w:multiLevelType w:val="multilevel"/>
    <w:tmpl w:val="07ACC4BA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00" w:hanging="540"/>
      </w:pPr>
      <w:rPr>
        <w:rFonts w:hint="default"/>
      </w:rPr>
    </w:lvl>
    <w:lvl w:ilvl="2">
      <w:start w:val="3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7C3723A9"/>
    <w:multiLevelType w:val="multilevel"/>
    <w:tmpl w:val="9AA8A688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29" w15:restartNumberingAfterBreak="0">
    <w:nsid w:val="7D2D782D"/>
    <w:multiLevelType w:val="hybridMultilevel"/>
    <w:tmpl w:val="DC60FF70"/>
    <w:lvl w:ilvl="0" w:tplc="FF54C4A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6084923">
    <w:abstractNumId w:val="1"/>
  </w:num>
  <w:num w:numId="2" w16cid:durableId="1332680998">
    <w:abstractNumId w:val="1"/>
    <w:lvlOverride w:ilvl="0">
      <w:startOverride w:val="1"/>
    </w:lvlOverride>
    <w:lvlOverride w:ilvl="1">
      <w:startOverride w:val="1"/>
    </w:lvlOverride>
    <w:lvlOverride w:ilvl="2">
      <w:startOverride w:val="2"/>
    </w:lvlOverride>
  </w:num>
  <w:num w:numId="3" w16cid:durableId="521364642">
    <w:abstractNumId w:val="25"/>
  </w:num>
  <w:num w:numId="4" w16cid:durableId="671760678">
    <w:abstractNumId w:val="14"/>
  </w:num>
  <w:num w:numId="5" w16cid:durableId="1568689357">
    <w:abstractNumId w:val="7"/>
  </w:num>
  <w:num w:numId="6" w16cid:durableId="818692413">
    <w:abstractNumId w:val="13"/>
  </w:num>
  <w:num w:numId="7" w16cid:durableId="545878049">
    <w:abstractNumId w:val="26"/>
  </w:num>
  <w:num w:numId="8" w16cid:durableId="1121261560">
    <w:abstractNumId w:val="12"/>
  </w:num>
  <w:num w:numId="9" w16cid:durableId="1589269335">
    <w:abstractNumId w:val="2"/>
  </w:num>
  <w:num w:numId="10" w16cid:durableId="1909880701">
    <w:abstractNumId w:val="16"/>
  </w:num>
  <w:num w:numId="11" w16cid:durableId="86048969">
    <w:abstractNumId w:val="18"/>
  </w:num>
  <w:num w:numId="12" w16cid:durableId="545609697">
    <w:abstractNumId w:val="8"/>
  </w:num>
  <w:num w:numId="13" w16cid:durableId="1523207560">
    <w:abstractNumId w:val="5"/>
  </w:num>
  <w:num w:numId="14" w16cid:durableId="132914072">
    <w:abstractNumId w:val="21"/>
  </w:num>
  <w:num w:numId="15" w16cid:durableId="177933015">
    <w:abstractNumId w:val="0"/>
  </w:num>
  <w:num w:numId="16" w16cid:durableId="1203709346">
    <w:abstractNumId w:val="24"/>
  </w:num>
  <w:num w:numId="17" w16cid:durableId="1253590713">
    <w:abstractNumId w:val="17"/>
  </w:num>
  <w:num w:numId="18" w16cid:durableId="595477009">
    <w:abstractNumId w:val="15"/>
  </w:num>
  <w:num w:numId="19" w16cid:durableId="2085029537">
    <w:abstractNumId w:val="4"/>
  </w:num>
  <w:num w:numId="20" w16cid:durableId="1550872951">
    <w:abstractNumId w:val="27"/>
  </w:num>
  <w:num w:numId="21" w16cid:durableId="1813054964">
    <w:abstractNumId w:val="22"/>
  </w:num>
  <w:num w:numId="22" w16cid:durableId="712391536">
    <w:abstractNumId w:val="29"/>
  </w:num>
  <w:num w:numId="23" w16cid:durableId="1177118111">
    <w:abstractNumId w:val="20"/>
  </w:num>
  <w:num w:numId="24" w16cid:durableId="391394618">
    <w:abstractNumId w:val="9"/>
  </w:num>
  <w:num w:numId="25" w16cid:durableId="880944412">
    <w:abstractNumId w:val="23"/>
  </w:num>
  <w:num w:numId="26" w16cid:durableId="287975565">
    <w:abstractNumId w:val="3"/>
  </w:num>
  <w:num w:numId="27" w16cid:durableId="1229417183">
    <w:abstractNumId w:val="10"/>
  </w:num>
  <w:num w:numId="28" w16cid:durableId="1580213486">
    <w:abstractNumId w:val="6"/>
  </w:num>
  <w:num w:numId="29" w16cid:durableId="2014336432">
    <w:abstractNumId w:val="19"/>
  </w:num>
  <w:num w:numId="30" w16cid:durableId="331836961">
    <w:abstractNumId w:val="11"/>
  </w:num>
  <w:num w:numId="31" w16cid:durableId="659116682">
    <w:abstractNumId w:val="28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86D"/>
    <w:rsid w:val="00027CC8"/>
    <w:rsid w:val="00030846"/>
    <w:rsid w:val="00030B36"/>
    <w:rsid w:val="00052341"/>
    <w:rsid w:val="0006086D"/>
    <w:rsid w:val="00063586"/>
    <w:rsid w:val="00063902"/>
    <w:rsid w:val="00077B99"/>
    <w:rsid w:val="00084289"/>
    <w:rsid w:val="00093042"/>
    <w:rsid w:val="00095A59"/>
    <w:rsid w:val="000B0B14"/>
    <w:rsid w:val="000B75C4"/>
    <w:rsid w:val="001250E9"/>
    <w:rsid w:val="00125C00"/>
    <w:rsid w:val="00144F8C"/>
    <w:rsid w:val="001B2A3A"/>
    <w:rsid w:val="001D1485"/>
    <w:rsid w:val="001F2C95"/>
    <w:rsid w:val="00202AD8"/>
    <w:rsid w:val="00222479"/>
    <w:rsid w:val="00250B62"/>
    <w:rsid w:val="00255D9C"/>
    <w:rsid w:val="00274F7B"/>
    <w:rsid w:val="00295CAE"/>
    <w:rsid w:val="002A728F"/>
    <w:rsid w:val="002B5E03"/>
    <w:rsid w:val="002C3847"/>
    <w:rsid w:val="002F2C72"/>
    <w:rsid w:val="00333153"/>
    <w:rsid w:val="00367643"/>
    <w:rsid w:val="00377295"/>
    <w:rsid w:val="003D4CC3"/>
    <w:rsid w:val="00400CCE"/>
    <w:rsid w:val="00416F26"/>
    <w:rsid w:val="00425678"/>
    <w:rsid w:val="00461B85"/>
    <w:rsid w:val="00474758"/>
    <w:rsid w:val="00486BCD"/>
    <w:rsid w:val="00487D84"/>
    <w:rsid w:val="00493E29"/>
    <w:rsid w:val="004D750B"/>
    <w:rsid w:val="004E27E8"/>
    <w:rsid w:val="004F6B68"/>
    <w:rsid w:val="00540799"/>
    <w:rsid w:val="005509C7"/>
    <w:rsid w:val="005848F0"/>
    <w:rsid w:val="005A4409"/>
    <w:rsid w:val="005C5BEC"/>
    <w:rsid w:val="005E7E5A"/>
    <w:rsid w:val="005F3B9D"/>
    <w:rsid w:val="0061684C"/>
    <w:rsid w:val="0065029F"/>
    <w:rsid w:val="00664391"/>
    <w:rsid w:val="0069002C"/>
    <w:rsid w:val="00695C6D"/>
    <w:rsid w:val="006B09B3"/>
    <w:rsid w:val="006B0FDE"/>
    <w:rsid w:val="006B102E"/>
    <w:rsid w:val="006D2A5B"/>
    <w:rsid w:val="006D5F67"/>
    <w:rsid w:val="006E4314"/>
    <w:rsid w:val="006E492C"/>
    <w:rsid w:val="006F757D"/>
    <w:rsid w:val="0071007F"/>
    <w:rsid w:val="00716B13"/>
    <w:rsid w:val="00733927"/>
    <w:rsid w:val="00742788"/>
    <w:rsid w:val="00751A28"/>
    <w:rsid w:val="00760A64"/>
    <w:rsid w:val="00785D84"/>
    <w:rsid w:val="007D2689"/>
    <w:rsid w:val="00805D31"/>
    <w:rsid w:val="00846821"/>
    <w:rsid w:val="008517B8"/>
    <w:rsid w:val="00880F8D"/>
    <w:rsid w:val="00890276"/>
    <w:rsid w:val="008B0939"/>
    <w:rsid w:val="008D3D32"/>
    <w:rsid w:val="008F6F50"/>
    <w:rsid w:val="008F71C5"/>
    <w:rsid w:val="00903D7A"/>
    <w:rsid w:val="0092154B"/>
    <w:rsid w:val="009231D7"/>
    <w:rsid w:val="0093495C"/>
    <w:rsid w:val="009E0D00"/>
    <w:rsid w:val="00A2751E"/>
    <w:rsid w:val="00AE4859"/>
    <w:rsid w:val="00AF608D"/>
    <w:rsid w:val="00B07AD9"/>
    <w:rsid w:val="00B56C99"/>
    <w:rsid w:val="00B85930"/>
    <w:rsid w:val="00B859F5"/>
    <w:rsid w:val="00B954EA"/>
    <w:rsid w:val="00B9782D"/>
    <w:rsid w:val="00BC57AE"/>
    <w:rsid w:val="00BF47FF"/>
    <w:rsid w:val="00C12ED8"/>
    <w:rsid w:val="00C1493B"/>
    <w:rsid w:val="00C34D67"/>
    <w:rsid w:val="00C37712"/>
    <w:rsid w:val="00CF1317"/>
    <w:rsid w:val="00CF21C4"/>
    <w:rsid w:val="00CF4210"/>
    <w:rsid w:val="00D070BC"/>
    <w:rsid w:val="00D47688"/>
    <w:rsid w:val="00D92616"/>
    <w:rsid w:val="00DB2A82"/>
    <w:rsid w:val="00DC325D"/>
    <w:rsid w:val="00E21059"/>
    <w:rsid w:val="00E23ED7"/>
    <w:rsid w:val="00E30410"/>
    <w:rsid w:val="00E842E8"/>
    <w:rsid w:val="00EB23EE"/>
    <w:rsid w:val="00EE0938"/>
    <w:rsid w:val="00F31DD0"/>
    <w:rsid w:val="00F6698E"/>
    <w:rsid w:val="00F74CF0"/>
    <w:rsid w:val="00F77B89"/>
    <w:rsid w:val="00F935D0"/>
    <w:rsid w:val="00FA2A19"/>
    <w:rsid w:val="00FB2AFC"/>
    <w:rsid w:val="00FC58C2"/>
    <w:rsid w:val="00FE7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9C81E"/>
  <w15:chartTrackingRefBased/>
  <w15:docId w15:val="{5AFE9FAC-340E-43D9-AB20-F7ECD7928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086D"/>
    <w:rPr>
      <w:noProof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33927"/>
    <w:pPr>
      <w:keepNext/>
      <w:keepLines/>
      <w:numPr>
        <w:numId w:val="30"/>
      </w:numPr>
      <w:spacing w:before="240" w:after="0"/>
      <w:outlineLvl w:val="0"/>
    </w:pPr>
    <w:rPr>
      <w:rFonts w:eastAsiaTheme="majorEastAsia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33927"/>
    <w:pPr>
      <w:keepNext/>
      <w:keepLines/>
      <w:numPr>
        <w:ilvl w:val="1"/>
        <w:numId w:val="1"/>
      </w:numPr>
      <w:spacing w:before="40" w:after="0"/>
      <w:outlineLvl w:val="1"/>
    </w:pPr>
    <w:rPr>
      <w:rFonts w:ascii="Tahoma" w:eastAsiaTheme="majorEastAsia" w:hAnsi="Tahoma" w:cs="Tahoma"/>
      <w:bCs/>
      <w:color w:val="000000" w:themeColor="text1"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3B9D"/>
    <w:pPr>
      <w:keepNext/>
      <w:keepLines/>
      <w:numPr>
        <w:ilvl w:val="2"/>
        <w:numId w:val="30"/>
      </w:numPr>
      <w:spacing w:before="40" w:after="0"/>
      <w:outlineLvl w:val="2"/>
    </w:pPr>
    <w:rPr>
      <w:rFonts w:eastAsiaTheme="majorEastAsia" w:cstheme="majorBidi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CF4210"/>
    <w:pPr>
      <w:keepNext/>
      <w:keepLines/>
      <w:numPr>
        <w:ilvl w:val="3"/>
        <w:numId w:val="30"/>
      </w:numPr>
      <w:spacing w:before="40" w:after="0"/>
      <w:outlineLvl w:val="3"/>
    </w:pPr>
    <w:rPr>
      <w:rFonts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CC3"/>
    <w:pPr>
      <w:keepNext/>
      <w:keepLines/>
      <w:numPr>
        <w:ilvl w:val="4"/>
        <w:numId w:val="30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927"/>
    <w:pPr>
      <w:keepNext/>
      <w:keepLines/>
      <w:numPr>
        <w:ilvl w:val="5"/>
        <w:numId w:val="30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927"/>
    <w:pPr>
      <w:keepNext/>
      <w:keepLines/>
      <w:numPr>
        <w:ilvl w:val="6"/>
        <w:numId w:val="3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927"/>
    <w:pPr>
      <w:keepNext/>
      <w:keepLines/>
      <w:numPr>
        <w:ilvl w:val="7"/>
        <w:numId w:val="3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927"/>
    <w:pPr>
      <w:keepNext/>
      <w:keepLines/>
      <w:numPr>
        <w:ilvl w:val="8"/>
        <w:numId w:val="3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927"/>
    <w:rPr>
      <w:rFonts w:eastAsiaTheme="majorEastAsia" w:cstheme="majorBidi"/>
      <w:noProof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33927"/>
    <w:rPr>
      <w:rFonts w:ascii="Tahoma" w:eastAsiaTheme="majorEastAsia" w:hAnsi="Tahoma" w:cs="Tahoma"/>
      <w:bCs/>
      <w:noProof/>
      <w:color w:val="000000" w:themeColor="text1"/>
      <w:sz w:val="20"/>
      <w:szCs w:val="20"/>
    </w:rPr>
  </w:style>
  <w:style w:type="table" w:styleId="TableGrid">
    <w:name w:val="Table Grid"/>
    <w:basedOn w:val="TableNormal"/>
    <w:uiPriority w:val="39"/>
    <w:rsid w:val="0006086D"/>
    <w:pPr>
      <w:spacing w:after="0" w:line="240" w:lineRule="auto"/>
    </w:pPr>
    <w:rPr>
      <w:rFonts w:asciiTheme="minorHAnsi" w:hAnsiTheme="minorHAnsi"/>
      <w:sz w:val="22"/>
      <w:lang w:val="sr-Latn-M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08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086D"/>
  </w:style>
  <w:style w:type="paragraph" w:styleId="Footer">
    <w:name w:val="footer"/>
    <w:basedOn w:val="Normal"/>
    <w:link w:val="FooterChar"/>
    <w:uiPriority w:val="99"/>
    <w:unhideWhenUsed/>
    <w:rsid w:val="000608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086D"/>
  </w:style>
  <w:style w:type="paragraph" w:styleId="TOCHeading">
    <w:name w:val="TOC Heading"/>
    <w:basedOn w:val="Heading1"/>
    <w:next w:val="Normal"/>
    <w:uiPriority w:val="39"/>
    <w:unhideWhenUsed/>
    <w:qFormat/>
    <w:rsid w:val="0006086D"/>
    <w:pPr>
      <w:outlineLvl w:val="9"/>
    </w:pPr>
    <w:rPr>
      <w:rFonts w:asciiTheme="majorHAnsi" w:hAnsiTheme="majorHAnsi"/>
      <w:color w:val="2F5496" w:themeColor="accent1" w:themeShade="BF"/>
      <w:kern w:val="0"/>
      <w14:ligatures w14:val="none"/>
    </w:rPr>
  </w:style>
  <w:style w:type="paragraph" w:styleId="NoSpacing">
    <w:name w:val="No Spacing"/>
    <w:uiPriority w:val="1"/>
    <w:qFormat/>
    <w:rsid w:val="0006086D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0608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06086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6086D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F3B9D"/>
    <w:rPr>
      <w:rFonts w:eastAsiaTheme="majorEastAsia" w:cstheme="majorBidi"/>
      <w:noProof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5F3B9D"/>
    <w:pPr>
      <w:spacing w:before="120" w:after="0"/>
    </w:pPr>
    <w:rPr>
      <w:rFonts w:asciiTheme="minorHAnsi" w:hAnsiTheme="minorHAnsi" w:cstheme="minorHAnsi"/>
      <w:b/>
      <w:bCs/>
      <w:i/>
      <w:iCs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5F3B9D"/>
    <w:pPr>
      <w:spacing w:before="120" w:after="0"/>
      <w:ind w:left="240"/>
    </w:pPr>
    <w:rPr>
      <w:rFonts w:asciiTheme="minorHAnsi" w:hAnsiTheme="minorHAnsi" w:cstheme="minorHAnsi"/>
      <w:b/>
      <w:bCs/>
      <w:sz w:val="22"/>
    </w:rPr>
  </w:style>
  <w:style w:type="paragraph" w:styleId="TOC3">
    <w:name w:val="toc 3"/>
    <w:basedOn w:val="Normal"/>
    <w:next w:val="Normal"/>
    <w:autoRedefine/>
    <w:uiPriority w:val="39"/>
    <w:unhideWhenUsed/>
    <w:rsid w:val="005F3B9D"/>
    <w:pPr>
      <w:spacing w:after="0"/>
      <w:ind w:left="480"/>
    </w:pPr>
    <w:rPr>
      <w:rFonts w:asciiTheme="minorHAnsi" w:hAnsiTheme="minorHAnsi" w:cs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F3B9D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5F3B9D"/>
    <w:pPr>
      <w:spacing w:after="0"/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5F3B9D"/>
    <w:pPr>
      <w:spacing w:after="0"/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5F3B9D"/>
    <w:pPr>
      <w:spacing w:after="0"/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5F3B9D"/>
    <w:pPr>
      <w:spacing w:after="0"/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5F3B9D"/>
    <w:pPr>
      <w:spacing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5F3B9D"/>
    <w:pPr>
      <w:spacing w:after="0"/>
      <w:ind w:left="1920"/>
    </w:pPr>
    <w:rPr>
      <w:rFonts w:asciiTheme="minorHAnsi" w:hAnsiTheme="minorHAnsi" w:cstheme="minorHAnsi"/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  <w:rsid w:val="00030846"/>
  </w:style>
  <w:style w:type="character" w:customStyle="1" w:styleId="Heading4Char">
    <w:name w:val="Heading 4 Char"/>
    <w:basedOn w:val="DefaultParagraphFont"/>
    <w:link w:val="Heading4"/>
    <w:uiPriority w:val="9"/>
    <w:rsid w:val="00CF4210"/>
    <w:rPr>
      <w:rFonts w:eastAsiaTheme="majorEastAsia" w:cstheme="majorBidi"/>
      <w:noProof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CC3"/>
    <w:rPr>
      <w:rFonts w:asciiTheme="majorHAnsi" w:eastAsiaTheme="majorEastAsia" w:hAnsiTheme="majorHAnsi" w:cstheme="majorBidi"/>
      <w:noProof/>
      <w:color w:val="2F5496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9231D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F6B68"/>
    <w:rPr>
      <w:b/>
      <w:bCs/>
    </w:rPr>
  </w:style>
  <w:style w:type="character" w:customStyle="1" w:styleId="hljs-function">
    <w:name w:val="hljs-function"/>
    <w:basedOn w:val="DefaultParagraphFont"/>
    <w:rsid w:val="00295CAE"/>
  </w:style>
  <w:style w:type="character" w:customStyle="1" w:styleId="hljs-keyword">
    <w:name w:val="hljs-keyword"/>
    <w:basedOn w:val="DefaultParagraphFont"/>
    <w:rsid w:val="00295CAE"/>
  </w:style>
  <w:style w:type="character" w:customStyle="1" w:styleId="hljs-title">
    <w:name w:val="hljs-title"/>
    <w:basedOn w:val="DefaultParagraphFont"/>
    <w:rsid w:val="00295CAE"/>
  </w:style>
  <w:style w:type="character" w:customStyle="1" w:styleId="hljs-params">
    <w:name w:val="hljs-params"/>
    <w:basedOn w:val="DefaultParagraphFont"/>
    <w:rsid w:val="00295CAE"/>
  </w:style>
  <w:style w:type="paragraph" w:styleId="Caption">
    <w:name w:val="caption"/>
    <w:basedOn w:val="Normal"/>
    <w:next w:val="Normal"/>
    <w:uiPriority w:val="35"/>
    <w:unhideWhenUsed/>
    <w:qFormat/>
    <w:rsid w:val="00AF608D"/>
    <w:pPr>
      <w:spacing w:after="200" w:line="240" w:lineRule="auto"/>
      <w:jc w:val="center"/>
    </w:pPr>
    <w:rPr>
      <w:iCs/>
      <w:sz w:val="20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C34D67"/>
    <w:rPr>
      <w:color w:val="605E5C"/>
      <w:shd w:val="clear" w:color="auto" w:fill="E1DFD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927"/>
    <w:rPr>
      <w:rFonts w:asciiTheme="majorHAnsi" w:eastAsiaTheme="majorEastAsia" w:hAnsiTheme="majorHAnsi" w:cstheme="majorBidi"/>
      <w:noProof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927"/>
    <w:rPr>
      <w:rFonts w:asciiTheme="majorHAnsi" w:eastAsiaTheme="majorEastAsia" w:hAnsiTheme="majorHAnsi" w:cstheme="majorBidi"/>
      <w:i/>
      <w:iCs/>
      <w:noProof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927"/>
    <w:rPr>
      <w:rFonts w:asciiTheme="majorHAnsi" w:eastAsiaTheme="majorEastAsia" w:hAnsiTheme="majorHAnsi" w:cstheme="majorBidi"/>
      <w:noProof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927"/>
    <w:rPr>
      <w:rFonts w:asciiTheme="majorHAnsi" w:eastAsiaTheme="majorEastAsia" w:hAnsiTheme="majorHAnsi" w:cstheme="majorBidi"/>
      <w:i/>
      <w:iCs/>
      <w:noProof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4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79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04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66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46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9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7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1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4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38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13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2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0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0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8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2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5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2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yperlink" Target="https://learn.microsoft.com/en-us/dotnet/csharp/fundamentals/tutorials/oop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yperlink" Target="https://www.powerdesigner.biz/EN/powerdesigner-resources/powerdesigner-documentation.html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docs.microsoft.com/sr-latn-rs/aspnet/core/security/authentication/identity?view=aspnetcore-5.0&amp;tabs=netcore-cli" TargetMode="External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yperlink" Target="https://learn.microsoft.com/en-us/dotnet/core/extensions/dependency-injection" TargetMode="External"/><Relationship Id="rId28" Type="http://schemas.openxmlformats.org/officeDocument/2006/relationships/hyperlink" Target="https://visualstudio.microsoft.com/sr/vs/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yperlink" Target="https://learn.microsoft.com/en-us/ef/" TargetMode="External"/><Relationship Id="rId27" Type="http://schemas.openxmlformats.org/officeDocument/2006/relationships/hyperlink" Target="https://docs.microsoft.com/sr-latn-rs/ef/core/managing-schemas/migrations/?tabs=dotnet-core-cli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691E816DFF8946A8D2A200277E2E4C" ma:contentTypeVersion="15" ma:contentTypeDescription="Create a new document." ma:contentTypeScope="" ma:versionID="3154438f23453f1c5279cddf152935ea">
  <xsd:schema xmlns:xsd="http://www.w3.org/2001/XMLSchema" xmlns:xs="http://www.w3.org/2001/XMLSchema" xmlns:p="http://schemas.microsoft.com/office/2006/metadata/properties" xmlns:ns3="35b1f8df-c5f2-4207-a997-d5e7fb3ebd77" xmlns:ns4="f951fec8-1c3d-41fe-8b74-f364e345f78e" targetNamespace="http://schemas.microsoft.com/office/2006/metadata/properties" ma:root="true" ma:fieldsID="0928a04c88f1216172d863eec90ef387" ns3:_="" ns4:_="">
    <xsd:import namespace="35b1f8df-c5f2-4207-a997-d5e7fb3ebd77"/>
    <xsd:import namespace="f951fec8-1c3d-41fe-8b74-f364e345f78e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b1f8df-c5f2-4207-a997-d5e7fb3ebd77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51fec8-1c3d-41fe-8b74-f364e345f78e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5b1f8df-c5f2-4207-a997-d5e7fb3ebd77" xsi:nil="true"/>
  </documentManagement>
</p:properties>
</file>

<file path=customXml/itemProps1.xml><?xml version="1.0" encoding="utf-8"?>
<ds:datastoreItem xmlns:ds="http://schemas.openxmlformats.org/officeDocument/2006/customXml" ds:itemID="{E48CA4B9-1E92-4036-9A0C-72B682C6BD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4280BA2-5FFB-4B24-8FE9-EFD0E62BEF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b1f8df-c5f2-4207-a997-d5e7fb3ebd77"/>
    <ds:schemaRef ds:uri="f951fec8-1c3d-41fe-8b74-f364e345f7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D526006-B027-4DD3-9247-36823BA43D3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FFE1AF4-957C-4BB0-ACFA-B304A8491DBC}">
  <ds:schemaRefs>
    <ds:schemaRef ds:uri="http://schemas.microsoft.com/office/2006/metadata/properties"/>
    <ds:schemaRef ds:uri="http://schemas.microsoft.com/office/infopath/2007/PartnerControls"/>
    <ds:schemaRef ds:uri="35b1f8df-c5f2-4207-a997-d5e7fb3ebd77"/>
  </ds:schemaRefs>
</ds:datastoreItem>
</file>

<file path=docMetadata/LabelInfo.xml><?xml version="1.0" encoding="utf-8"?>
<clbl:labelList xmlns:clbl="http://schemas.microsoft.com/office/2020/mipLabelMetadata">
  <clbl:label id="{6006a9c5-d130-408c-bc8e-3b5ecdb17aa0}" enabled="1" method="Standard" siteId="{8d4b558f-7b2e-40ba-ad1f-e04d79e6265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600</TotalTime>
  <Pages>1</Pages>
  <Words>3203</Words>
  <Characters>18261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Grgur, Ognjen</dc:creator>
  <cp:keywords/>
  <dc:description/>
  <cp:lastModifiedBy>Ognjen Grgur</cp:lastModifiedBy>
  <cp:revision>18</cp:revision>
  <dcterms:created xsi:type="dcterms:W3CDTF">2024-06-11T11:55:00Z</dcterms:created>
  <dcterms:modified xsi:type="dcterms:W3CDTF">2026-01-05T19:38:00Z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3,4,5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  <property fmtid="{D5CDD505-2E9C-101B-9397-08002B2CF9AE}" pid="5" name="ContentTypeId">
    <vt:lpwstr>0x01010028691E816DFF8946A8D2A200277E2E4C</vt:lpwstr>
  </property>
</Properties>
</file>