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673" w:rsidRDefault="006D3A1F" w:rsidP="006D3A1F">
      <w:pPr>
        <w:pStyle w:val="Ttulo"/>
      </w:pPr>
      <w:r>
        <w:t>ESCENARIOS DE USO</w:t>
      </w:r>
    </w:p>
    <w:p w:rsidR="006D3A1F" w:rsidRDefault="006D3A1F" w:rsidP="00CA1872">
      <w:pPr>
        <w:pStyle w:val="Ttulo1"/>
      </w:pPr>
      <w:r>
        <w:t>Baño de domicilio</w:t>
      </w:r>
    </w:p>
    <w:p w:rsidR="00DE4031" w:rsidRPr="00F15663" w:rsidRDefault="00F15663" w:rsidP="006D3A1F">
      <w:pPr>
        <w:rPr>
          <w:sz w:val="24"/>
          <w:szCs w:val="24"/>
        </w:rPr>
      </w:pPr>
      <w:r>
        <w:rPr>
          <w:sz w:val="24"/>
          <w:szCs w:val="24"/>
        </w:rPr>
        <w:t>Se trata de un escenario totalmente privado, dónde siempre el usuario que utilice el espejo Horus estará solo o con personas de total confianza. El usuario podría requerir entonces que se le muestre cualquier tipo de información, incluyendo información comprometida y más personal.</w:t>
      </w:r>
      <w:r w:rsidR="00C334F4">
        <w:rPr>
          <w:sz w:val="24"/>
          <w:szCs w:val="24"/>
        </w:rPr>
        <w:t xml:space="preserve"> Además aquí podrá llevar el s</w:t>
      </w:r>
      <w:r w:rsidR="00631C16">
        <w:rPr>
          <w:sz w:val="24"/>
          <w:szCs w:val="24"/>
        </w:rPr>
        <w:t>eguimiento de enfermedades sin tener que ir más veces de las necesarias al médico. Además es el escenario idóneo para comprobar datos privados dado que cuando entramos al baño solemos cerrar la puerta y por lo tanto nadie más podrá ver lo que te muestra el espejo.</w:t>
      </w:r>
    </w:p>
    <w:p w:rsidR="006D3A1F" w:rsidRDefault="006D3A1F" w:rsidP="00CA1872">
      <w:pPr>
        <w:pStyle w:val="Ttulo1"/>
      </w:pPr>
      <w:r>
        <w:t>Salón de domicilio</w:t>
      </w:r>
    </w:p>
    <w:p w:rsidR="00DE4031" w:rsidRPr="00F15663" w:rsidRDefault="00F15663" w:rsidP="006D3A1F">
      <w:pPr>
        <w:rPr>
          <w:sz w:val="24"/>
          <w:szCs w:val="24"/>
        </w:rPr>
      </w:pPr>
      <w:r>
        <w:rPr>
          <w:sz w:val="24"/>
          <w:szCs w:val="24"/>
        </w:rPr>
        <w:t xml:space="preserve">Se trata de un escenario </w:t>
      </w:r>
      <w:r w:rsidR="00543C75">
        <w:rPr>
          <w:sz w:val="24"/>
          <w:szCs w:val="24"/>
        </w:rPr>
        <w:t>semi</w:t>
      </w:r>
      <w:r>
        <w:rPr>
          <w:sz w:val="24"/>
          <w:szCs w:val="24"/>
        </w:rPr>
        <w:t xml:space="preserve">privado al estar en el domicilio del usuario, pero esta vez es posible que </w:t>
      </w:r>
      <w:r w:rsidR="00276818">
        <w:rPr>
          <w:sz w:val="24"/>
          <w:szCs w:val="24"/>
        </w:rPr>
        <w:t>no siempre puedas mostrar los datos más personales debido a que puedes tener visitas, personas que cuiden de tu hogar, etc…</w:t>
      </w:r>
      <w:r w:rsidR="00631C16">
        <w:rPr>
          <w:sz w:val="24"/>
          <w:szCs w:val="24"/>
        </w:rPr>
        <w:t xml:space="preserve">  Además desde aquí puedes consultar junto a tu familia los planes nutricionales recomendados o planes de entrenamiento para mantener a toda la familia en forma y con dietas sanas y saludables.</w:t>
      </w:r>
    </w:p>
    <w:p w:rsidR="006D3A1F" w:rsidRDefault="006D3A1F" w:rsidP="00CA1872">
      <w:pPr>
        <w:pStyle w:val="Ttulo1"/>
      </w:pPr>
      <w:r>
        <w:t>Consulta de médico</w:t>
      </w:r>
    </w:p>
    <w:p w:rsidR="00DE4031" w:rsidRDefault="00276818" w:rsidP="006D3A1F">
      <w:pPr>
        <w:rPr>
          <w:sz w:val="24"/>
          <w:szCs w:val="24"/>
        </w:rPr>
      </w:pPr>
      <w:r w:rsidRPr="00C334F4">
        <w:rPr>
          <w:sz w:val="24"/>
          <w:szCs w:val="24"/>
        </w:rPr>
        <w:t>Se trata de un escenario que se puede entender desde dos puntos de vista: Desde el punto de vista del médico que trabaja en esa consulta, este espejo puede ayudarle mucho a llevar a cabo sus tareas y revisiones, de una forma mucho más rápida y eficaz, solo pidiéndole al usuario que se coloque delante del espejo y se realice un escaneo</w:t>
      </w:r>
      <w:r w:rsidR="00C334F4" w:rsidRPr="00C334F4">
        <w:rPr>
          <w:sz w:val="24"/>
          <w:szCs w:val="24"/>
        </w:rPr>
        <w:t>, permitiéndole así atender a más personas en el mismo tiempo</w:t>
      </w:r>
      <w:r w:rsidRPr="00C334F4">
        <w:rPr>
          <w:sz w:val="24"/>
          <w:szCs w:val="24"/>
        </w:rPr>
        <w:t>,</w:t>
      </w:r>
      <w:r w:rsidR="00C334F4" w:rsidRPr="00C334F4">
        <w:rPr>
          <w:sz w:val="24"/>
          <w:szCs w:val="24"/>
        </w:rPr>
        <w:t xml:space="preserve"> mientras que desde el punto de vista del usuario</w:t>
      </w:r>
      <w:r w:rsidR="00C334F4">
        <w:rPr>
          <w:sz w:val="24"/>
          <w:szCs w:val="24"/>
        </w:rPr>
        <w:t xml:space="preserve"> le permite invertir menos tiempo en su visita a la consulta, además de poder recibir la opinión de un especialista sobre los datos personales e información que le proporciona nuestro Horus.</w:t>
      </w:r>
    </w:p>
    <w:p w:rsidR="00543C75" w:rsidRDefault="00543C75" w:rsidP="00543C75">
      <w:pPr>
        <w:pStyle w:val="Ttulo1"/>
      </w:pPr>
      <w:r>
        <w:t>Gimnasio</w:t>
      </w:r>
    </w:p>
    <w:p w:rsidR="00543C75" w:rsidRPr="00543C75" w:rsidRDefault="00543C75" w:rsidP="00543C75">
      <w:pPr>
        <w:rPr>
          <w:sz w:val="24"/>
          <w:szCs w:val="24"/>
        </w:rPr>
      </w:pPr>
      <w:r>
        <w:rPr>
          <w:sz w:val="24"/>
          <w:szCs w:val="24"/>
        </w:rPr>
        <w:t>Se trata de un escenario totalmente público por lo que no sería adecuado mostrar información privada, sino más bien información relacionada con el ejercicio físico, IMC, etc… Además de consultar estos datos, podemos utilizar los planes de ejercicio recomendados por Horus como guía para nuestras sesiones de entrenamiento y controlar nuestro avance a lo largo del tiempo con nuestras gráficas. Además como decíamos antes, podemos tener la opinión de un experto del gimnasio en estos temas siendo capaces de mostrarles mucha información en pocos segundos.</w:t>
      </w:r>
      <w:bookmarkStart w:id="0" w:name="_GoBack"/>
      <w:bookmarkEnd w:id="0"/>
    </w:p>
    <w:sectPr w:rsidR="00543C75" w:rsidRPr="00543C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9D"/>
    <w:rsid w:val="000D0C9D"/>
    <w:rsid w:val="000D1BF6"/>
    <w:rsid w:val="00276818"/>
    <w:rsid w:val="00543C75"/>
    <w:rsid w:val="00631C16"/>
    <w:rsid w:val="00661EBF"/>
    <w:rsid w:val="006D3A1F"/>
    <w:rsid w:val="00704673"/>
    <w:rsid w:val="00C334F4"/>
    <w:rsid w:val="00CA1872"/>
    <w:rsid w:val="00DE4031"/>
    <w:rsid w:val="00F15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1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3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D3A1F"/>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A187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1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3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D3A1F"/>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A187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C04EF-04DB-46BD-8E90-60BBAB2C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RYZEN</cp:lastModifiedBy>
  <cp:revision>9</cp:revision>
  <dcterms:created xsi:type="dcterms:W3CDTF">2018-05-26T15:52:00Z</dcterms:created>
  <dcterms:modified xsi:type="dcterms:W3CDTF">2018-05-27T10:08:00Z</dcterms:modified>
</cp:coreProperties>
</file>