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6D" w:rsidRPr="00D12CFB" w:rsidRDefault="00E5146D">
      <w:pPr>
        <w:pStyle w:val="a8"/>
        <w:pBdr>
          <w:bottom w:val="single" w:sz="12" w:space="1" w:color="auto"/>
        </w:pBdr>
        <w:rPr>
          <w:spacing w:val="-2"/>
        </w:rPr>
      </w:pPr>
      <w:r w:rsidRPr="00D12CFB">
        <w:rPr>
          <w:rFonts w:cs="Arial"/>
          <w:spacing w:val="-2"/>
        </w:rPr>
        <w:t>5. Уровень благосостояния, социальное обеспечение и социальная помощь</w:t>
      </w:r>
    </w:p>
    <w:p w:rsidR="00E5146D" w:rsidRPr="00D12CFB" w:rsidRDefault="00E5146D">
      <w:pPr>
        <w:jc w:val="center"/>
        <w:rPr>
          <w:rFonts w:ascii="Arial" w:hAnsi="Arial"/>
          <w:b/>
        </w:rPr>
      </w:pPr>
    </w:p>
    <w:p w:rsidR="00E5146D" w:rsidRPr="00D12CFB" w:rsidRDefault="00E5146D" w:rsidP="00993F65">
      <w:pPr>
        <w:pStyle w:val="a9"/>
        <w:spacing w:before="0" w:after="0" w:line="210" w:lineRule="exact"/>
      </w:pPr>
      <w:proofErr w:type="gramStart"/>
      <w:r w:rsidRPr="00D12CFB">
        <w:t xml:space="preserve">Раздел содержит информацию об источниках средств </w:t>
      </w:r>
      <w:r w:rsidR="004660B6" w:rsidRPr="004660B6">
        <w:br/>
      </w:r>
      <w:r w:rsidRPr="00D12CFB">
        <w:t>к существованию по данным Всероссийской переписи насел</w:t>
      </w:r>
      <w:r w:rsidRPr="00D12CFB">
        <w:t>е</w:t>
      </w:r>
      <w:r w:rsidRPr="00D12CFB">
        <w:t>ния 20</w:t>
      </w:r>
      <w:r w:rsidR="00533EA4" w:rsidRPr="00D12CFB">
        <w:t>10</w:t>
      </w:r>
      <w:r w:rsidRPr="00D12CFB">
        <w:t xml:space="preserve"> года, основные показатели, характеризующие ди</w:t>
      </w:r>
      <w:r w:rsidRPr="00D12CFB">
        <w:t>ф</w:t>
      </w:r>
      <w:r w:rsidRPr="00D12CFB">
        <w:t>ференциацию женщин и мужчин по уровню доходов, а также данные о численности пенсионеров и размерах назначенных им месячных пе</w:t>
      </w:r>
      <w:r w:rsidR="00060B04" w:rsidRPr="00D12CFB">
        <w:t>нсий, данные Мин</w:t>
      </w:r>
      <w:r w:rsidR="001A1068">
        <w:t xml:space="preserve">истерства </w:t>
      </w:r>
      <w:r w:rsidR="00060B04" w:rsidRPr="00D12CFB">
        <w:t>труда</w:t>
      </w:r>
      <w:r w:rsidRPr="00D12CFB">
        <w:t xml:space="preserve"> </w:t>
      </w:r>
      <w:r w:rsidR="001A1068">
        <w:t>и социал</w:t>
      </w:r>
      <w:r w:rsidR="001A1068">
        <w:t>ь</w:t>
      </w:r>
      <w:r w:rsidR="001A1068">
        <w:t xml:space="preserve">ной защиты </w:t>
      </w:r>
      <w:r w:rsidRPr="00D12CFB">
        <w:t>Росси</w:t>
      </w:r>
      <w:r w:rsidR="001A1068">
        <w:t>йской Федерации</w:t>
      </w:r>
      <w:r w:rsidRPr="00D12CFB">
        <w:t xml:space="preserve"> о численности лиц, прож</w:t>
      </w:r>
      <w:r w:rsidRPr="00D12CFB">
        <w:t>и</w:t>
      </w:r>
      <w:r w:rsidRPr="00D12CFB">
        <w:t>вающих в стационарных учреждениях социального обслужив</w:t>
      </w:r>
      <w:r w:rsidRPr="00D12CFB">
        <w:t>а</w:t>
      </w:r>
      <w:r w:rsidRPr="00D12CFB">
        <w:t>ния для престарелых и инвалидов, и лиц</w:t>
      </w:r>
      <w:proofErr w:type="gramEnd"/>
      <w:r w:rsidRPr="00D12CFB">
        <w:t xml:space="preserve"> без определенного места жительства и занятий, обслуженных в учреждениях </w:t>
      </w:r>
      <w:r w:rsidR="004660B6" w:rsidRPr="004660B6">
        <w:br/>
      </w:r>
      <w:r w:rsidRPr="00D12CFB">
        <w:t>социальной помощи</w:t>
      </w:r>
      <w:r w:rsidR="007913BB" w:rsidRPr="00D12CFB">
        <w:t xml:space="preserve"> и числе лиц, обратившихся в учреждения социального обслуживания семьи и детей</w:t>
      </w:r>
      <w:r w:rsidRPr="00D12CFB">
        <w:t>.</w:t>
      </w:r>
    </w:p>
    <w:p w:rsidR="00E5146D" w:rsidRPr="00D12CFB" w:rsidRDefault="00E5146D" w:rsidP="00993F65">
      <w:pPr>
        <w:spacing w:line="210" w:lineRule="exact"/>
        <w:ind w:firstLine="284"/>
        <w:jc w:val="both"/>
        <w:rPr>
          <w:rFonts w:ascii="Arial" w:hAnsi="Arial"/>
          <w:sz w:val="16"/>
        </w:rPr>
      </w:pPr>
      <w:r w:rsidRPr="00D12CFB">
        <w:rPr>
          <w:rFonts w:ascii="Arial" w:hAnsi="Arial"/>
          <w:sz w:val="16"/>
        </w:rPr>
        <w:t xml:space="preserve">Информация об </w:t>
      </w:r>
      <w:r w:rsidRPr="00D12CFB">
        <w:rPr>
          <w:rFonts w:ascii="Arial" w:hAnsi="Arial"/>
          <w:b/>
          <w:bCs/>
          <w:sz w:val="16"/>
        </w:rPr>
        <w:t>источниках сре</w:t>
      </w:r>
      <w:proofErr w:type="gramStart"/>
      <w:r w:rsidRPr="00D12CFB">
        <w:rPr>
          <w:rFonts w:ascii="Arial" w:hAnsi="Arial"/>
          <w:b/>
          <w:bCs/>
          <w:sz w:val="16"/>
        </w:rPr>
        <w:t>дств к с</w:t>
      </w:r>
      <w:proofErr w:type="gramEnd"/>
      <w:r w:rsidRPr="00D12CFB">
        <w:rPr>
          <w:rFonts w:ascii="Arial" w:hAnsi="Arial"/>
          <w:b/>
          <w:bCs/>
          <w:sz w:val="16"/>
        </w:rPr>
        <w:t>уществованию</w:t>
      </w:r>
      <w:r w:rsidRPr="00D12CFB">
        <w:rPr>
          <w:rFonts w:ascii="Arial" w:hAnsi="Arial"/>
          <w:sz w:val="16"/>
        </w:rPr>
        <w:t xml:space="preserve"> получена от всего населения при </w:t>
      </w:r>
      <w:r w:rsidR="001A1068">
        <w:rPr>
          <w:rFonts w:ascii="Arial" w:hAnsi="Arial"/>
          <w:sz w:val="16"/>
        </w:rPr>
        <w:t xml:space="preserve">проведении </w:t>
      </w:r>
      <w:r w:rsidRPr="00D12CFB">
        <w:rPr>
          <w:rFonts w:ascii="Arial" w:hAnsi="Arial"/>
          <w:sz w:val="16"/>
        </w:rPr>
        <w:t xml:space="preserve">Всероссийской переписи </w:t>
      </w:r>
      <w:r w:rsidRPr="00D12CFB">
        <w:rPr>
          <w:rFonts w:ascii="Arial" w:hAnsi="Arial"/>
          <w:spacing w:val="-2"/>
          <w:sz w:val="16"/>
        </w:rPr>
        <w:t>населения 20</w:t>
      </w:r>
      <w:r w:rsidR="00EA2F4B" w:rsidRPr="00D12CFB">
        <w:rPr>
          <w:rFonts w:ascii="Arial" w:hAnsi="Arial"/>
          <w:spacing w:val="-2"/>
          <w:sz w:val="16"/>
        </w:rPr>
        <w:t>10</w:t>
      </w:r>
      <w:r w:rsidRPr="00D12CFB">
        <w:rPr>
          <w:rFonts w:ascii="Arial" w:hAnsi="Arial"/>
          <w:spacing w:val="-2"/>
          <w:sz w:val="16"/>
        </w:rPr>
        <w:t xml:space="preserve"> года. Население могло указывать </w:t>
      </w:r>
      <w:r w:rsidRPr="00D12CFB">
        <w:rPr>
          <w:rFonts w:ascii="Arial" w:hAnsi="Arial"/>
          <w:b/>
          <w:bCs/>
          <w:spacing w:val="-2"/>
          <w:sz w:val="16"/>
        </w:rPr>
        <w:t>все имеющиеся</w:t>
      </w:r>
      <w:r w:rsidRPr="00D12CFB">
        <w:rPr>
          <w:rFonts w:ascii="Arial" w:hAnsi="Arial"/>
          <w:sz w:val="16"/>
        </w:rPr>
        <w:t xml:space="preserve"> у него виды источников сре</w:t>
      </w:r>
      <w:proofErr w:type="gramStart"/>
      <w:r w:rsidRPr="00D12CFB">
        <w:rPr>
          <w:rFonts w:ascii="Arial" w:hAnsi="Arial"/>
          <w:sz w:val="16"/>
        </w:rPr>
        <w:t>дств к с</w:t>
      </w:r>
      <w:proofErr w:type="gramEnd"/>
      <w:r w:rsidRPr="00D12CFB">
        <w:rPr>
          <w:rFonts w:ascii="Arial" w:hAnsi="Arial"/>
          <w:sz w:val="16"/>
        </w:rPr>
        <w:t>уществованию.</w:t>
      </w:r>
    </w:p>
    <w:p w:rsidR="00E5146D" w:rsidRPr="00D12CFB" w:rsidRDefault="00060B04" w:rsidP="00993F65">
      <w:pPr>
        <w:spacing w:line="210" w:lineRule="exact"/>
        <w:ind w:firstLine="284"/>
        <w:jc w:val="both"/>
        <w:rPr>
          <w:rFonts w:ascii="Arial" w:hAnsi="Arial"/>
          <w:sz w:val="16"/>
        </w:rPr>
      </w:pPr>
      <w:r w:rsidRPr="00D12CFB">
        <w:rPr>
          <w:rFonts w:ascii="Arial" w:hAnsi="Arial"/>
          <w:sz w:val="16"/>
        </w:rPr>
        <w:t>Трудовая деятельность</w:t>
      </w:r>
      <w:r w:rsidR="00E5146D" w:rsidRPr="00D12CFB">
        <w:rPr>
          <w:rFonts w:ascii="Arial" w:hAnsi="Arial"/>
          <w:sz w:val="16"/>
        </w:rPr>
        <w:t xml:space="preserve"> (</w:t>
      </w:r>
      <w:r w:rsidRPr="00D12CFB">
        <w:rPr>
          <w:rFonts w:ascii="Arial" w:hAnsi="Arial"/>
          <w:sz w:val="16"/>
        </w:rPr>
        <w:t>включая работу по совместител</w:t>
      </w:r>
      <w:r w:rsidRPr="00D12CFB">
        <w:rPr>
          <w:rFonts w:ascii="Arial" w:hAnsi="Arial"/>
          <w:sz w:val="16"/>
        </w:rPr>
        <w:t>ь</w:t>
      </w:r>
      <w:r w:rsidRPr="00D12CFB">
        <w:rPr>
          <w:rFonts w:ascii="Arial" w:hAnsi="Arial"/>
          <w:sz w:val="16"/>
        </w:rPr>
        <w:t>ству</w:t>
      </w:r>
      <w:r w:rsidR="00E5146D" w:rsidRPr="00D12CFB">
        <w:rPr>
          <w:rFonts w:ascii="Arial" w:hAnsi="Arial"/>
          <w:sz w:val="16"/>
        </w:rPr>
        <w:t>) отмечал</w:t>
      </w:r>
      <w:r w:rsidR="00980BFB" w:rsidRPr="00D12CFB">
        <w:rPr>
          <w:rFonts w:ascii="Arial" w:hAnsi="Arial"/>
          <w:sz w:val="16"/>
        </w:rPr>
        <w:t>а</w:t>
      </w:r>
      <w:r w:rsidR="00E5146D" w:rsidRPr="00D12CFB">
        <w:rPr>
          <w:rFonts w:ascii="Arial" w:hAnsi="Arial"/>
          <w:sz w:val="16"/>
        </w:rPr>
        <w:t>с</w:t>
      </w:r>
      <w:r w:rsidR="00980BFB" w:rsidRPr="00D12CFB">
        <w:rPr>
          <w:rFonts w:ascii="Arial" w:hAnsi="Arial"/>
          <w:sz w:val="16"/>
        </w:rPr>
        <w:t>ь</w:t>
      </w:r>
      <w:r w:rsidR="00DD6389" w:rsidRPr="00D12CFB">
        <w:rPr>
          <w:rFonts w:ascii="Arial" w:hAnsi="Arial"/>
          <w:sz w:val="16"/>
        </w:rPr>
        <w:t xml:space="preserve"> тем людям, кто </w:t>
      </w:r>
      <w:r w:rsidR="00E5146D" w:rsidRPr="00D12CFB">
        <w:rPr>
          <w:rFonts w:ascii="Arial" w:hAnsi="Arial"/>
          <w:sz w:val="16"/>
        </w:rPr>
        <w:t xml:space="preserve">получал вознаграждение </w:t>
      </w:r>
      <w:r w:rsidR="00E5146D" w:rsidRPr="00F8636D">
        <w:rPr>
          <w:rFonts w:ascii="Arial" w:hAnsi="Arial"/>
          <w:spacing w:val="-2"/>
          <w:sz w:val="16"/>
        </w:rPr>
        <w:t>деньгами или натурой за свою трудовую деятельность, включая</w:t>
      </w:r>
      <w:r w:rsidR="00E5146D" w:rsidRPr="00D12CFB">
        <w:rPr>
          <w:rFonts w:ascii="Arial" w:hAnsi="Arial"/>
          <w:sz w:val="16"/>
        </w:rPr>
        <w:t xml:space="preserve"> фермерское хозяйство.</w:t>
      </w:r>
    </w:p>
    <w:p w:rsidR="00E5146D" w:rsidRPr="00D12CFB" w:rsidRDefault="00E5146D" w:rsidP="00993F65">
      <w:pPr>
        <w:spacing w:line="210" w:lineRule="exact"/>
        <w:ind w:firstLine="284"/>
        <w:jc w:val="both"/>
        <w:rPr>
          <w:rFonts w:ascii="Arial" w:hAnsi="Arial"/>
          <w:sz w:val="16"/>
        </w:rPr>
      </w:pPr>
      <w:r w:rsidRPr="00D12CFB">
        <w:rPr>
          <w:rFonts w:ascii="Arial" w:hAnsi="Arial"/>
          <w:sz w:val="16"/>
        </w:rPr>
        <w:t xml:space="preserve">Личное подсобное хозяйство отмечалось занятым в своем подсобном хозяйстве (включая сады, огороды и т.п.) </w:t>
      </w:r>
      <w:r w:rsidRPr="00F8636D">
        <w:rPr>
          <w:rFonts w:ascii="Arial" w:hAnsi="Arial"/>
          <w:spacing w:val="-2"/>
          <w:sz w:val="16"/>
        </w:rPr>
        <w:t>сельскох</w:t>
      </w:r>
      <w:r w:rsidRPr="00F8636D">
        <w:rPr>
          <w:rFonts w:ascii="Arial" w:hAnsi="Arial"/>
          <w:spacing w:val="-2"/>
          <w:sz w:val="16"/>
        </w:rPr>
        <w:t>о</w:t>
      </w:r>
      <w:r w:rsidRPr="00F8636D">
        <w:rPr>
          <w:rFonts w:ascii="Arial" w:hAnsi="Arial"/>
          <w:spacing w:val="-2"/>
          <w:sz w:val="16"/>
        </w:rPr>
        <w:t>зяйственными работами и (или) выращиванием скота в основном</w:t>
      </w:r>
      <w:r w:rsidRPr="00D12CFB">
        <w:rPr>
          <w:rFonts w:ascii="Arial" w:hAnsi="Arial"/>
          <w:sz w:val="16"/>
        </w:rPr>
        <w:t xml:space="preserve"> для потребления в своем хозяйстве.</w:t>
      </w:r>
    </w:p>
    <w:p w:rsidR="00E5146D" w:rsidRPr="007C7EB7" w:rsidRDefault="00E5146D" w:rsidP="00993F65">
      <w:pPr>
        <w:spacing w:line="210" w:lineRule="exact"/>
        <w:ind w:firstLine="284"/>
        <w:jc w:val="both"/>
        <w:rPr>
          <w:rFonts w:ascii="Arial" w:hAnsi="Arial"/>
          <w:spacing w:val="-2"/>
          <w:sz w:val="16"/>
        </w:rPr>
      </w:pPr>
      <w:r w:rsidRPr="007C7EB7">
        <w:rPr>
          <w:rFonts w:ascii="Arial" w:hAnsi="Arial"/>
          <w:spacing w:val="-2"/>
          <w:sz w:val="16"/>
        </w:rPr>
        <w:t>Другой вид государственного обеспечения отмечался восп</w:t>
      </w:r>
      <w:r w:rsidRPr="007C7EB7">
        <w:rPr>
          <w:rFonts w:ascii="Arial" w:hAnsi="Arial"/>
          <w:spacing w:val="-2"/>
          <w:sz w:val="16"/>
        </w:rPr>
        <w:t>и</w:t>
      </w:r>
      <w:r w:rsidRPr="007C7EB7">
        <w:rPr>
          <w:rFonts w:ascii="Arial" w:hAnsi="Arial"/>
          <w:spacing w:val="-2"/>
          <w:sz w:val="16"/>
        </w:rPr>
        <w:t>танникам детских домов, учащ</w:t>
      </w:r>
      <w:r w:rsidR="00060B04" w:rsidRPr="007C7EB7">
        <w:rPr>
          <w:rFonts w:ascii="Arial" w:hAnsi="Arial"/>
          <w:spacing w:val="-2"/>
          <w:sz w:val="16"/>
        </w:rPr>
        <w:t xml:space="preserve">имся школ-интернатов, лицам, </w:t>
      </w:r>
      <w:r w:rsidR="00060B04" w:rsidRPr="00F8636D">
        <w:rPr>
          <w:rFonts w:ascii="Arial" w:hAnsi="Arial"/>
          <w:spacing w:val="-4"/>
          <w:sz w:val="16"/>
        </w:rPr>
        <w:t>проживавшим</w:t>
      </w:r>
      <w:r w:rsidRPr="00F8636D">
        <w:rPr>
          <w:rFonts w:ascii="Arial" w:hAnsi="Arial"/>
          <w:spacing w:val="-4"/>
          <w:sz w:val="16"/>
        </w:rPr>
        <w:t xml:space="preserve"> в домах-интернатах для престарелых и инвалидов,</w:t>
      </w:r>
      <w:r w:rsidRPr="007C7EB7">
        <w:rPr>
          <w:rFonts w:ascii="Arial" w:hAnsi="Arial"/>
          <w:spacing w:val="-2"/>
          <w:sz w:val="16"/>
        </w:rPr>
        <w:t xml:space="preserve"> и другим лицам, находившимся на обеспечении государства.</w:t>
      </w:r>
    </w:p>
    <w:p w:rsidR="00E5146D" w:rsidRPr="00D12CFB" w:rsidRDefault="00E5146D" w:rsidP="00993F65">
      <w:pPr>
        <w:pStyle w:val="a9"/>
        <w:spacing w:before="0" w:after="0" w:line="210" w:lineRule="exact"/>
      </w:pPr>
      <w:r w:rsidRPr="00D12CFB">
        <w:t>Сбережения</w:t>
      </w:r>
      <w:r w:rsidR="00060B04" w:rsidRPr="00D12CFB">
        <w:t>; дивиден</w:t>
      </w:r>
      <w:r w:rsidR="0002035D" w:rsidRPr="00D12CFB">
        <w:t>д</w:t>
      </w:r>
      <w:r w:rsidR="00060B04" w:rsidRPr="00D12CFB">
        <w:t>ы;</w:t>
      </w:r>
      <w:r w:rsidR="0002035D" w:rsidRPr="00D12CFB">
        <w:t xml:space="preserve"> </w:t>
      </w:r>
      <w:r w:rsidR="00060B04" w:rsidRPr="00D12CFB">
        <w:t>проценты</w:t>
      </w:r>
      <w:r w:rsidRPr="00D12CFB">
        <w:t xml:space="preserve"> отмечались лицам, </w:t>
      </w:r>
      <w:r w:rsidR="00F8636D">
        <w:br/>
      </w:r>
      <w:r w:rsidRPr="00D12CFB">
        <w:t>для которых источником сре</w:t>
      </w:r>
      <w:proofErr w:type="gramStart"/>
      <w:r w:rsidRPr="00D12CFB">
        <w:t>дств к с</w:t>
      </w:r>
      <w:proofErr w:type="gramEnd"/>
      <w:r w:rsidRPr="00D12CFB">
        <w:t>уществованию являлись сбережения, доход по денежным вкладам и ценным бумагам.</w:t>
      </w:r>
    </w:p>
    <w:p w:rsidR="00E5146D" w:rsidRPr="001A1068" w:rsidRDefault="00E5146D" w:rsidP="00993F65">
      <w:pPr>
        <w:spacing w:line="210" w:lineRule="exact"/>
        <w:ind w:firstLine="284"/>
        <w:jc w:val="both"/>
        <w:rPr>
          <w:rFonts w:ascii="Arial" w:hAnsi="Arial"/>
          <w:sz w:val="16"/>
        </w:rPr>
      </w:pPr>
      <w:r w:rsidRPr="00D12CFB">
        <w:rPr>
          <w:rFonts w:ascii="Arial" w:hAnsi="Arial"/>
          <w:sz w:val="16"/>
        </w:rPr>
        <w:lastRenderedPageBreak/>
        <w:t>Иной источник отмечался лицам, у которых источником сре</w:t>
      </w:r>
      <w:proofErr w:type="gramStart"/>
      <w:r w:rsidRPr="00D12CFB">
        <w:rPr>
          <w:rFonts w:ascii="Arial" w:hAnsi="Arial"/>
          <w:sz w:val="16"/>
        </w:rPr>
        <w:t>дств к с</w:t>
      </w:r>
      <w:proofErr w:type="gramEnd"/>
      <w:r w:rsidRPr="00D12CFB">
        <w:rPr>
          <w:rFonts w:ascii="Arial" w:hAnsi="Arial"/>
          <w:sz w:val="16"/>
        </w:rPr>
        <w:t>уществованию являлось что-то иное, не перечи</w:t>
      </w:r>
      <w:r w:rsidRPr="00D12CFB">
        <w:rPr>
          <w:rFonts w:ascii="Arial" w:hAnsi="Arial"/>
          <w:sz w:val="16"/>
        </w:rPr>
        <w:t>с</w:t>
      </w:r>
      <w:r w:rsidRPr="00D12CFB">
        <w:rPr>
          <w:rFonts w:ascii="Arial" w:hAnsi="Arial"/>
          <w:sz w:val="16"/>
        </w:rPr>
        <w:t>ленное в таблице 5.1 (например, попрошайничество).</w:t>
      </w:r>
    </w:p>
    <w:p w:rsidR="0039395F" w:rsidRPr="00806A26" w:rsidRDefault="003120B0" w:rsidP="0039395F">
      <w:pPr>
        <w:spacing w:line="210" w:lineRule="exact"/>
        <w:ind w:firstLine="284"/>
        <w:jc w:val="both"/>
        <w:rPr>
          <w:rFonts w:ascii="Arial" w:hAnsi="Arial"/>
          <w:bCs/>
          <w:sz w:val="16"/>
        </w:rPr>
      </w:pPr>
      <w:r w:rsidRPr="003120B0">
        <w:rPr>
          <w:rFonts w:ascii="Arial" w:hAnsi="Arial"/>
          <w:b/>
          <w:color w:val="000000"/>
          <w:sz w:val="16"/>
        </w:rPr>
        <w:t>Уровень и структура денежных доходов домохозяйств</w:t>
      </w:r>
      <w:r w:rsidRPr="003120B0">
        <w:rPr>
          <w:rFonts w:ascii="Arial" w:hAnsi="Arial"/>
          <w:color w:val="000000"/>
          <w:sz w:val="16"/>
        </w:rPr>
        <w:t xml:space="preserve"> (табл. 5.2) определяются по итогам выборочного наблюдения доходов населения и участия в социальных программах, кот</w:t>
      </w:r>
      <w:r w:rsidRPr="003120B0">
        <w:rPr>
          <w:rFonts w:ascii="Arial" w:hAnsi="Arial"/>
          <w:color w:val="000000"/>
          <w:sz w:val="16"/>
        </w:rPr>
        <w:t>о</w:t>
      </w:r>
      <w:r w:rsidRPr="003120B0">
        <w:rPr>
          <w:rFonts w:ascii="Arial" w:hAnsi="Arial"/>
          <w:color w:val="000000"/>
          <w:sz w:val="16"/>
        </w:rPr>
        <w:t xml:space="preserve">рое проводится Росстатом  во всех субъектах Российской </w:t>
      </w:r>
      <w:r w:rsidR="00F8636D">
        <w:rPr>
          <w:rFonts w:ascii="Arial" w:hAnsi="Arial"/>
          <w:color w:val="000000"/>
          <w:sz w:val="16"/>
        </w:rPr>
        <w:br/>
      </w:r>
      <w:r w:rsidRPr="003120B0">
        <w:rPr>
          <w:rFonts w:ascii="Arial" w:hAnsi="Arial"/>
          <w:color w:val="000000"/>
          <w:sz w:val="16"/>
        </w:rPr>
        <w:t xml:space="preserve">Федерации. Наблюдение проводится по выборочному методу </w:t>
      </w:r>
      <w:r w:rsidR="00F8636D">
        <w:rPr>
          <w:rFonts w:ascii="Arial" w:hAnsi="Arial"/>
          <w:color w:val="000000"/>
          <w:sz w:val="16"/>
        </w:rPr>
        <w:br/>
      </w:r>
      <w:r w:rsidRPr="003120B0">
        <w:rPr>
          <w:rFonts w:ascii="Arial" w:hAnsi="Arial"/>
          <w:color w:val="000000"/>
          <w:sz w:val="16"/>
        </w:rPr>
        <w:t xml:space="preserve">с охватом в 2012 году – 10 тыс. домохозяйств, </w:t>
      </w:r>
      <w:r w:rsidR="0039395F" w:rsidRPr="00806A26">
        <w:rPr>
          <w:rFonts w:ascii="Arial" w:hAnsi="Arial"/>
          <w:bCs/>
          <w:sz w:val="16"/>
        </w:rPr>
        <w:t>в 2014</w:t>
      </w:r>
      <w:r w:rsidR="00F8636D">
        <w:rPr>
          <w:rFonts w:ascii="Arial" w:hAnsi="Arial"/>
          <w:bCs/>
          <w:sz w:val="16"/>
        </w:rPr>
        <w:t xml:space="preserve"> – </w:t>
      </w:r>
      <w:r w:rsidR="0039395F" w:rsidRPr="00806A26">
        <w:rPr>
          <w:rFonts w:ascii="Arial" w:hAnsi="Arial"/>
          <w:bCs/>
          <w:sz w:val="16"/>
        </w:rPr>
        <w:t xml:space="preserve">2015 годах 45 тыс. домохозяйств. Начиная с 2016 года ежегодно – </w:t>
      </w:r>
      <w:r w:rsidR="00F8636D">
        <w:rPr>
          <w:rFonts w:ascii="Arial" w:hAnsi="Arial"/>
          <w:bCs/>
          <w:sz w:val="16"/>
        </w:rPr>
        <w:br/>
      </w:r>
      <w:r w:rsidR="0039395F" w:rsidRPr="00806A26">
        <w:rPr>
          <w:rFonts w:ascii="Arial" w:hAnsi="Arial"/>
          <w:bCs/>
          <w:sz w:val="16"/>
        </w:rPr>
        <w:t xml:space="preserve">60 тыс. домохозяйств, с 2017 года – с периодическим (1 раз </w:t>
      </w:r>
      <w:r w:rsidR="00F8636D">
        <w:rPr>
          <w:rFonts w:ascii="Arial" w:hAnsi="Arial"/>
          <w:bCs/>
          <w:sz w:val="16"/>
        </w:rPr>
        <w:br/>
      </w:r>
      <w:r w:rsidR="0039395F" w:rsidRPr="00806A26">
        <w:rPr>
          <w:rFonts w:ascii="Arial" w:hAnsi="Arial"/>
          <w:bCs/>
          <w:sz w:val="16"/>
        </w:rPr>
        <w:t xml:space="preserve">в 5 лет) увеличением объема выборочной совокупности </w:t>
      </w:r>
      <w:r w:rsidR="00F8636D">
        <w:rPr>
          <w:rFonts w:ascii="Arial" w:hAnsi="Arial"/>
          <w:bCs/>
          <w:sz w:val="16"/>
        </w:rPr>
        <w:br/>
      </w:r>
      <w:r w:rsidR="0039395F" w:rsidRPr="00806A26">
        <w:rPr>
          <w:rFonts w:ascii="Arial" w:hAnsi="Arial"/>
          <w:bCs/>
          <w:sz w:val="16"/>
        </w:rPr>
        <w:t xml:space="preserve">до 160 тыс. домохозяйств. Единицей наблюдения является частное домохозяйство и члены домохозяйства. Программа наблюдения основывается на опросе (интервьюировании) </w:t>
      </w:r>
      <w:r w:rsidR="00F8636D">
        <w:rPr>
          <w:rFonts w:ascii="Arial" w:hAnsi="Arial"/>
          <w:bCs/>
          <w:sz w:val="16"/>
        </w:rPr>
        <w:br/>
      </w:r>
      <w:r w:rsidR="0039395F" w:rsidRPr="00806A26">
        <w:rPr>
          <w:rFonts w:ascii="Arial" w:hAnsi="Arial"/>
          <w:bCs/>
          <w:sz w:val="16"/>
        </w:rPr>
        <w:t>членов домохозяйств по итогам за календарный год, предш</w:t>
      </w:r>
      <w:r w:rsidR="0039395F" w:rsidRPr="00806A26">
        <w:rPr>
          <w:rFonts w:ascii="Arial" w:hAnsi="Arial"/>
          <w:bCs/>
          <w:sz w:val="16"/>
        </w:rPr>
        <w:t>е</w:t>
      </w:r>
      <w:r w:rsidR="0039395F" w:rsidRPr="00806A26">
        <w:rPr>
          <w:rFonts w:ascii="Arial" w:hAnsi="Arial"/>
          <w:bCs/>
          <w:sz w:val="16"/>
        </w:rPr>
        <w:t xml:space="preserve">ствующий году проведения обследования. </w:t>
      </w:r>
    </w:p>
    <w:p w:rsidR="00E5146D" w:rsidRPr="007C7EB7" w:rsidRDefault="00E5146D" w:rsidP="00993F65">
      <w:pPr>
        <w:spacing w:line="210" w:lineRule="exact"/>
        <w:ind w:firstLine="284"/>
        <w:jc w:val="both"/>
        <w:rPr>
          <w:rFonts w:ascii="Arial" w:hAnsi="Arial"/>
          <w:bCs/>
          <w:sz w:val="16"/>
        </w:rPr>
      </w:pPr>
      <w:r w:rsidRPr="003120B0">
        <w:rPr>
          <w:rFonts w:ascii="Arial" w:hAnsi="Arial"/>
          <w:b/>
          <w:bCs/>
          <w:color w:val="000000"/>
          <w:sz w:val="16"/>
        </w:rPr>
        <w:t>Численность населения с денежными доходами ниже</w:t>
      </w:r>
      <w:r w:rsidRPr="007C7EB7">
        <w:rPr>
          <w:rFonts w:ascii="Arial" w:hAnsi="Arial"/>
          <w:b/>
          <w:bCs/>
          <w:sz w:val="16"/>
        </w:rPr>
        <w:t xml:space="preserve"> величины прожиточного минимума </w:t>
      </w:r>
      <w:r w:rsidRPr="007C7EB7">
        <w:rPr>
          <w:rFonts w:ascii="Arial" w:hAnsi="Arial"/>
          <w:bCs/>
          <w:sz w:val="16"/>
        </w:rPr>
        <w:t>(табл. 5.</w:t>
      </w:r>
      <w:r w:rsidR="00765695" w:rsidRPr="007C7EB7">
        <w:rPr>
          <w:rFonts w:ascii="Arial" w:hAnsi="Arial"/>
          <w:bCs/>
          <w:sz w:val="16"/>
        </w:rPr>
        <w:t>3</w:t>
      </w:r>
      <w:r w:rsidRPr="007C7EB7">
        <w:rPr>
          <w:rFonts w:ascii="Arial" w:hAnsi="Arial"/>
          <w:bCs/>
          <w:sz w:val="16"/>
        </w:rPr>
        <w:t xml:space="preserve">) определяется на основе данных о распределении населения по величине среднедушевых денежных доходов и является результатом </w:t>
      </w:r>
      <w:r w:rsidR="00F8636D">
        <w:rPr>
          <w:rFonts w:ascii="Arial" w:hAnsi="Arial"/>
          <w:bCs/>
          <w:sz w:val="16"/>
        </w:rPr>
        <w:br/>
      </w:r>
      <w:r w:rsidRPr="007C7EB7">
        <w:rPr>
          <w:rFonts w:ascii="Arial" w:hAnsi="Arial"/>
          <w:bCs/>
          <w:sz w:val="16"/>
        </w:rPr>
        <w:t>их соизмерения с в</w:t>
      </w:r>
      <w:r w:rsidR="00DB2A81">
        <w:rPr>
          <w:rFonts w:ascii="Arial" w:hAnsi="Arial"/>
          <w:bCs/>
          <w:sz w:val="16"/>
        </w:rPr>
        <w:t>еличиной прожиточного минимума.</w:t>
      </w:r>
    </w:p>
    <w:p w:rsidR="005E103E" w:rsidRPr="00806A26" w:rsidRDefault="003120B0" w:rsidP="005E103E">
      <w:pPr>
        <w:spacing w:line="210" w:lineRule="exact"/>
        <w:ind w:firstLine="284"/>
        <w:jc w:val="both"/>
        <w:rPr>
          <w:rFonts w:ascii="Arial" w:hAnsi="Arial"/>
          <w:bCs/>
          <w:strike/>
          <w:spacing w:val="-2"/>
          <w:sz w:val="16"/>
        </w:rPr>
      </w:pPr>
      <w:r w:rsidRPr="003120B0">
        <w:rPr>
          <w:rFonts w:ascii="Arial" w:hAnsi="Arial"/>
          <w:b/>
          <w:color w:val="000000"/>
          <w:sz w:val="16"/>
        </w:rPr>
        <w:t xml:space="preserve">Численность малоимущего населения/домашних </w:t>
      </w:r>
      <w:r w:rsidR="00806A26">
        <w:rPr>
          <w:rFonts w:ascii="Arial" w:hAnsi="Arial"/>
          <w:b/>
          <w:color w:val="000000"/>
          <w:sz w:val="16"/>
        </w:rPr>
        <w:br/>
      </w:r>
      <w:r w:rsidRPr="003120B0">
        <w:rPr>
          <w:rFonts w:ascii="Arial" w:hAnsi="Arial"/>
          <w:b/>
          <w:color w:val="000000"/>
          <w:sz w:val="16"/>
        </w:rPr>
        <w:t xml:space="preserve">хозяйств </w:t>
      </w:r>
      <w:r w:rsidRPr="003120B0">
        <w:rPr>
          <w:rFonts w:ascii="Arial" w:hAnsi="Arial"/>
          <w:bCs/>
          <w:color w:val="000000"/>
          <w:sz w:val="16"/>
        </w:rPr>
        <w:t xml:space="preserve">(табл. 5.4, 5.5, 5.7) до 2013 года определяется </w:t>
      </w:r>
      <w:r w:rsidR="00F8636D">
        <w:rPr>
          <w:rFonts w:ascii="Arial" w:hAnsi="Arial"/>
          <w:bCs/>
          <w:color w:val="000000"/>
          <w:sz w:val="16"/>
        </w:rPr>
        <w:br/>
      </w:r>
      <w:r w:rsidRPr="003120B0">
        <w:rPr>
          <w:rFonts w:ascii="Arial" w:hAnsi="Arial"/>
          <w:bCs/>
          <w:color w:val="000000"/>
          <w:sz w:val="16"/>
        </w:rPr>
        <w:t xml:space="preserve">по данным выборочного обследования бюджетов домашних </w:t>
      </w:r>
      <w:r w:rsidR="00F8636D">
        <w:rPr>
          <w:rFonts w:ascii="Arial" w:hAnsi="Arial"/>
          <w:bCs/>
          <w:color w:val="000000"/>
          <w:sz w:val="16"/>
        </w:rPr>
        <w:br/>
      </w:r>
      <w:r w:rsidRPr="003120B0">
        <w:rPr>
          <w:rFonts w:ascii="Arial" w:hAnsi="Arial"/>
          <w:bCs/>
          <w:color w:val="000000"/>
          <w:sz w:val="16"/>
        </w:rPr>
        <w:t xml:space="preserve">хозяйств, начиная с 2013 года </w:t>
      </w:r>
      <w:r w:rsidR="00F8636D">
        <w:rPr>
          <w:rFonts w:ascii="Arial" w:hAnsi="Arial"/>
          <w:bCs/>
          <w:color w:val="000000"/>
          <w:sz w:val="16"/>
        </w:rPr>
        <w:t>–</w:t>
      </w:r>
      <w:r w:rsidRPr="003120B0">
        <w:rPr>
          <w:rFonts w:ascii="Arial" w:hAnsi="Arial"/>
          <w:bCs/>
          <w:color w:val="000000"/>
          <w:sz w:val="16"/>
        </w:rPr>
        <w:t xml:space="preserve"> по данным выборочного наблюдения доходов населения и участия в социальных пр</w:t>
      </w:r>
      <w:r w:rsidRPr="003120B0">
        <w:rPr>
          <w:rFonts w:ascii="Arial" w:hAnsi="Arial"/>
          <w:bCs/>
          <w:color w:val="000000"/>
          <w:sz w:val="16"/>
        </w:rPr>
        <w:t>о</w:t>
      </w:r>
      <w:r w:rsidRPr="003120B0">
        <w:rPr>
          <w:rFonts w:ascii="Arial" w:hAnsi="Arial"/>
          <w:bCs/>
          <w:color w:val="000000"/>
          <w:sz w:val="16"/>
        </w:rPr>
        <w:t>граммах путем соизмерения среднедушевых денежных дох</w:t>
      </w:r>
      <w:r w:rsidRPr="003120B0">
        <w:rPr>
          <w:rFonts w:ascii="Arial" w:hAnsi="Arial"/>
          <w:bCs/>
          <w:color w:val="000000"/>
          <w:sz w:val="16"/>
        </w:rPr>
        <w:t>о</w:t>
      </w:r>
      <w:r w:rsidRPr="003120B0">
        <w:rPr>
          <w:rFonts w:ascii="Arial" w:hAnsi="Arial"/>
          <w:bCs/>
          <w:color w:val="000000"/>
          <w:sz w:val="16"/>
        </w:rPr>
        <w:t xml:space="preserve">дов каждого обследованного домашнего хозяйства с величиной прожиточного минимума. </w:t>
      </w:r>
    </w:p>
    <w:p w:rsidR="003120B0" w:rsidRPr="00806A26" w:rsidRDefault="005E103E" w:rsidP="00993F65">
      <w:pPr>
        <w:spacing w:line="210" w:lineRule="exact"/>
        <w:ind w:firstLine="284"/>
        <w:jc w:val="both"/>
        <w:rPr>
          <w:rFonts w:ascii="Arial" w:hAnsi="Arial"/>
          <w:bCs/>
          <w:spacing w:val="-2"/>
          <w:sz w:val="16"/>
        </w:rPr>
      </w:pPr>
      <w:r w:rsidRPr="00806A26">
        <w:rPr>
          <w:rFonts w:ascii="Arial" w:hAnsi="Arial"/>
          <w:bCs/>
          <w:spacing w:val="-2"/>
          <w:sz w:val="16"/>
        </w:rPr>
        <w:t xml:space="preserve">Величина прожиточного минимума представляет собой </w:t>
      </w:r>
      <w:r w:rsidR="00F8636D">
        <w:rPr>
          <w:rFonts w:ascii="Arial" w:hAnsi="Arial"/>
          <w:bCs/>
          <w:spacing w:val="-2"/>
          <w:sz w:val="16"/>
        </w:rPr>
        <w:br/>
      </w:r>
      <w:r w:rsidRPr="00806A26">
        <w:rPr>
          <w:rFonts w:ascii="Arial" w:hAnsi="Arial"/>
          <w:bCs/>
          <w:spacing w:val="-2"/>
          <w:sz w:val="16"/>
        </w:rPr>
        <w:t>расчетную величину, исходя из фактического состава обследу</w:t>
      </w:r>
      <w:r w:rsidRPr="00806A26">
        <w:rPr>
          <w:rFonts w:ascii="Arial" w:hAnsi="Arial"/>
          <w:bCs/>
          <w:spacing w:val="-2"/>
          <w:sz w:val="16"/>
        </w:rPr>
        <w:t>е</w:t>
      </w:r>
      <w:r w:rsidRPr="00806A26">
        <w:rPr>
          <w:rFonts w:ascii="Arial" w:hAnsi="Arial"/>
          <w:bCs/>
          <w:spacing w:val="-2"/>
          <w:sz w:val="16"/>
        </w:rPr>
        <w:t>мого домохозяйства и величины прожиточного минимума по с</w:t>
      </w:r>
      <w:r w:rsidRPr="00806A26">
        <w:rPr>
          <w:rFonts w:ascii="Arial" w:hAnsi="Arial"/>
          <w:bCs/>
          <w:spacing w:val="-2"/>
          <w:sz w:val="16"/>
        </w:rPr>
        <w:t>о</w:t>
      </w:r>
      <w:r w:rsidRPr="00806A26">
        <w:rPr>
          <w:rFonts w:ascii="Arial" w:hAnsi="Arial"/>
          <w:bCs/>
          <w:spacing w:val="-2"/>
          <w:sz w:val="16"/>
        </w:rPr>
        <w:t xml:space="preserve">циально-демографическим группам населения, установленной </w:t>
      </w:r>
      <w:r w:rsidR="00F8636D">
        <w:rPr>
          <w:rFonts w:ascii="Arial" w:hAnsi="Arial"/>
          <w:bCs/>
          <w:spacing w:val="-2"/>
          <w:sz w:val="16"/>
        </w:rPr>
        <w:br/>
      </w:r>
      <w:r w:rsidRPr="00806A26">
        <w:rPr>
          <w:rFonts w:ascii="Arial" w:hAnsi="Arial"/>
          <w:bCs/>
          <w:spacing w:val="-2"/>
          <w:sz w:val="16"/>
        </w:rPr>
        <w:t>в субъекте Российской Федерации по месту проживания обсл</w:t>
      </w:r>
      <w:r w:rsidRPr="00806A26">
        <w:rPr>
          <w:rFonts w:ascii="Arial" w:hAnsi="Arial"/>
          <w:bCs/>
          <w:spacing w:val="-2"/>
          <w:sz w:val="16"/>
        </w:rPr>
        <w:t>е</w:t>
      </w:r>
      <w:r w:rsidRPr="00806A26">
        <w:rPr>
          <w:rFonts w:ascii="Arial" w:hAnsi="Arial"/>
          <w:bCs/>
          <w:spacing w:val="-2"/>
          <w:sz w:val="16"/>
        </w:rPr>
        <w:t>дуемого домохозяйства.</w:t>
      </w:r>
    </w:p>
    <w:p w:rsidR="007C7EB7" w:rsidRPr="007C7EB7" w:rsidRDefault="007C7EB7" w:rsidP="00993F65">
      <w:pPr>
        <w:pStyle w:val="20"/>
        <w:spacing w:line="210" w:lineRule="exact"/>
        <w:ind w:firstLine="284"/>
        <w:jc w:val="both"/>
      </w:pPr>
      <w:r w:rsidRPr="00806A26">
        <w:rPr>
          <w:bCs/>
        </w:rPr>
        <w:lastRenderedPageBreak/>
        <w:t>Распределение населения по полу и возрасту в зав</w:t>
      </w:r>
      <w:r w:rsidRPr="00806A26">
        <w:rPr>
          <w:bCs/>
        </w:rPr>
        <w:t>и</w:t>
      </w:r>
      <w:r w:rsidRPr="00806A26">
        <w:rPr>
          <w:bCs/>
        </w:rPr>
        <w:t>симости от величины среднедушевых денежных доходов (табл. 5.6)</w:t>
      </w:r>
      <w:r w:rsidRPr="00806A26">
        <w:rPr>
          <w:b w:val="0"/>
          <w:bCs/>
        </w:rPr>
        <w:t xml:space="preserve"> </w:t>
      </w:r>
      <w:r w:rsidRPr="00806A26">
        <w:rPr>
          <w:b w:val="0"/>
        </w:rPr>
        <w:t xml:space="preserve">характеризует дифференциацию населения </w:t>
      </w:r>
      <w:r w:rsidR="00F8636D">
        <w:rPr>
          <w:b w:val="0"/>
        </w:rPr>
        <w:br/>
      </w:r>
      <w:r w:rsidRPr="00806A26">
        <w:rPr>
          <w:b w:val="0"/>
        </w:rPr>
        <w:t>по уровню материального достатка и представляет собой пок</w:t>
      </w:r>
      <w:r w:rsidRPr="00806A26">
        <w:rPr>
          <w:b w:val="0"/>
        </w:rPr>
        <w:t>а</w:t>
      </w:r>
      <w:r w:rsidRPr="00806A26">
        <w:rPr>
          <w:b w:val="0"/>
        </w:rPr>
        <w:t xml:space="preserve">затели </w:t>
      </w:r>
      <w:r w:rsidR="005E103E" w:rsidRPr="00806A26">
        <w:rPr>
          <w:b w:val="0"/>
        </w:rPr>
        <w:t>доли</w:t>
      </w:r>
      <w:r w:rsidR="005E103E">
        <w:rPr>
          <w:b w:val="0"/>
        </w:rPr>
        <w:t xml:space="preserve"> </w:t>
      </w:r>
      <w:r w:rsidRPr="007C7EB7">
        <w:rPr>
          <w:b w:val="0"/>
        </w:rPr>
        <w:t xml:space="preserve">численности женщин и мужчин, приходящейся </w:t>
      </w:r>
      <w:r w:rsidR="00F8636D">
        <w:rPr>
          <w:b w:val="0"/>
        </w:rPr>
        <w:br/>
      </w:r>
      <w:r w:rsidRPr="007C7EB7">
        <w:rPr>
          <w:b w:val="0"/>
        </w:rPr>
        <w:t>на каждую из 10-ти процентных групп населения, ранжирова</w:t>
      </w:r>
      <w:r w:rsidRPr="007C7EB7">
        <w:rPr>
          <w:b w:val="0"/>
        </w:rPr>
        <w:t>н</w:t>
      </w:r>
      <w:r w:rsidRPr="007C7EB7">
        <w:rPr>
          <w:b w:val="0"/>
        </w:rPr>
        <w:t>ного по мере возрастания среднедушевых денежных доходов</w:t>
      </w:r>
      <w:r w:rsidRPr="007C7EB7">
        <w:t>.</w:t>
      </w:r>
    </w:p>
    <w:p w:rsidR="00E5146D" w:rsidRPr="007C7EB7" w:rsidRDefault="00E5146D" w:rsidP="00993F65">
      <w:pPr>
        <w:pStyle w:val="20"/>
        <w:spacing w:line="210" w:lineRule="exact"/>
        <w:ind w:firstLine="284"/>
        <w:jc w:val="both"/>
        <w:rPr>
          <w:rFonts w:cs="Arial"/>
          <w:b w:val="0"/>
          <w:szCs w:val="16"/>
        </w:rPr>
      </w:pPr>
      <w:r w:rsidRPr="007C7EB7">
        <w:t>Выборочное обследование потребительских ожиданий населения</w:t>
      </w:r>
      <w:r w:rsidRPr="007C7EB7">
        <w:rPr>
          <w:rFonts w:cs="Arial"/>
          <w:szCs w:val="16"/>
        </w:rPr>
        <w:t xml:space="preserve"> </w:t>
      </w:r>
      <w:r w:rsidRPr="007C7EB7">
        <w:rPr>
          <w:rFonts w:cs="Arial"/>
          <w:b w:val="0"/>
          <w:szCs w:val="16"/>
        </w:rPr>
        <w:t>проводится органами</w:t>
      </w:r>
      <w:r w:rsidR="003869F6" w:rsidRPr="007C7EB7">
        <w:rPr>
          <w:rFonts w:cs="Arial"/>
          <w:b w:val="0"/>
          <w:szCs w:val="16"/>
        </w:rPr>
        <w:t xml:space="preserve"> государственной статистики </w:t>
      </w:r>
      <w:r w:rsidR="007C7EB7">
        <w:rPr>
          <w:rFonts w:cs="Arial"/>
          <w:b w:val="0"/>
          <w:szCs w:val="16"/>
        </w:rPr>
        <w:br/>
      </w:r>
      <w:r w:rsidR="003869F6" w:rsidRPr="007C7EB7">
        <w:rPr>
          <w:rFonts w:cs="Arial"/>
          <w:b w:val="0"/>
          <w:szCs w:val="16"/>
        </w:rPr>
        <w:t>с I</w:t>
      </w:r>
      <w:r w:rsidR="003869F6" w:rsidRPr="007C7EB7">
        <w:rPr>
          <w:rFonts w:cs="Arial"/>
          <w:b w:val="0"/>
          <w:szCs w:val="16"/>
          <w:lang w:val="en-US"/>
        </w:rPr>
        <w:t>V</w:t>
      </w:r>
      <w:r w:rsidRPr="007C7EB7">
        <w:rPr>
          <w:rFonts w:cs="Arial"/>
          <w:b w:val="0"/>
          <w:szCs w:val="16"/>
        </w:rPr>
        <w:t xml:space="preserve"> квартала 1998 года во втором месяце каждого квартала </w:t>
      </w:r>
      <w:r w:rsidR="007C7EB7">
        <w:rPr>
          <w:rFonts w:cs="Arial"/>
          <w:b w:val="0"/>
          <w:szCs w:val="16"/>
        </w:rPr>
        <w:br/>
      </w:r>
      <w:r w:rsidRPr="007C7EB7">
        <w:rPr>
          <w:rFonts w:cs="Arial"/>
          <w:b w:val="0"/>
          <w:szCs w:val="16"/>
        </w:rPr>
        <w:t>во всех субъектах Ро</w:t>
      </w:r>
      <w:r w:rsidR="00B51920" w:rsidRPr="007C7EB7">
        <w:rPr>
          <w:rFonts w:cs="Arial"/>
          <w:b w:val="0"/>
          <w:szCs w:val="16"/>
        </w:rPr>
        <w:t xml:space="preserve">ссийской Федерации с охватом 5100 </w:t>
      </w:r>
      <w:r w:rsidR="007C7EB7">
        <w:rPr>
          <w:rFonts w:cs="Arial"/>
          <w:b w:val="0"/>
          <w:szCs w:val="16"/>
        </w:rPr>
        <w:br/>
      </w:r>
      <w:r w:rsidR="00B51920" w:rsidRPr="007C7EB7">
        <w:rPr>
          <w:rFonts w:cs="Arial"/>
          <w:b w:val="0"/>
          <w:szCs w:val="16"/>
        </w:rPr>
        <w:t xml:space="preserve">(с </w:t>
      </w:r>
      <w:smartTag w:uri="urn:schemas-microsoft-com:office:smarttags" w:element="metricconverter">
        <w:smartTagPr>
          <w:attr w:name="ProductID" w:val="2015 г"/>
        </w:smartTagPr>
        <w:r w:rsidR="00B51920" w:rsidRPr="007C7EB7">
          <w:rPr>
            <w:rFonts w:cs="Arial"/>
            <w:b w:val="0"/>
            <w:szCs w:val="16"/>
          </w:rPr>
          <w:t>2015</w:t>
        </w:r>
        <w:r w:rsidR="007C7EB7">
          <w:rPr>
            <w:rFonts w:cs="Arial"/>
            <w:b w:val="0"/>
            <w:szCs w:val="16"/>
          </w:rPr>
          <w:t xml:space="preserve"> </w:t>
        </w:r>
        <w:r w:rsidR="00B51920" w:rsidRPr="007C7EB7">
          <w:rPr>
            <w:rFonts w:cs="Arial"/>
            <w:b w:val="0"/>
            <w:szCs w:val="16"/>
          </w:rPr>
          <w:t>г</w:t>
        </w:r>
      </w:smartTag>
      <w:r w:rsidR="00B51920" w:rsidRPr="007C7EB7">
        <w:rPr>
          <w:rFonts w:cs="Arial"/>
          <w:b w:val="0"/>
          <w:szCs w:val="16"/>
        </w:rPr>
        <w:t>.)</w:t>
      </w:r>
      <w:r w:rsidRPr="007C7EB7">
        <w:rPr>
          <w:rFonts w:cs="Arial"/>
          <w:b w:val="0"/>
          <w:szCs w:val="16"/>
        </w:rPr>
        <w:t xml:space="preserve"> человек в возрасте 16 лет и старше, проживающих </w:t>
      </w:r>
      <w:r w:rsidR="007C7EB7">
        <w:rPr>
          <w:rFonts w:cs="Arial"/>
          <w:b w:val="0"/>
          <w:szCs w:val="16"/>
        </w:rPr>
        <w:br/>
      </w:r>
      <w:r w:rsidRPr="007C7EB7">
        <w:rPr>
          <w:rFonts w:cs="Arial"/>
          <w:b w:val="0"/>
          <w:szCs w:val="16"/>
        </w:rPr>
        <w:t>в частных домохозяйствах.</w:t>
      </w:r>
    </w:p>
    <w:p w:rsidR="00E5146D" w:rsidRPr="00D12CFB" w:rsidRDefault="00E5146D" w:rsidP="009271DA">
      <w:pPr>
        <w:pStyle w:val="20"/>
        <w:spacing w:line="210" w:lineRule="exact"/>
        <w:ind w:firstLine="284"/>
        <w:jc w:val="both"/>
        <w:rPr>
          <w:rFonts w:cs="Arial"/>
          <w:szCs w:val="16"/>
        </w:rPr>
      </w:pPr>
      <w:r w:rsidRPr="007C7EB7">
        <w:rPr>
          <w:rFonts w:cs="Arial"/>
          <w:b w:val="0"/>
          <w:szCs w:val="16"/>
        </w:rPr>
        <w:t>Основными выходными данными обследования являются</w:t>
      </w:r>
      <w:r w:rsidRPr="007C7EB7">
        <w:rPr>
          <w:rFonts w:cs="Arial"/>
          <w:szCs w:val="16"/>
        </w:rPr>
        <w:t xml:space="preserve"> </w:t>
      </w:r>
      <w:r w:rsidRPr="007C7EB7">
        <w:rPr>
          <w:rFonts w:cs="Arial"/>
          <w:bCs/>
          <w:szCs w:val="16"/>
        </w:rPr>
        <w:t xml:space="preserve">индексы потребительских ожиданий населения (частные </w:t>
      </w:r>
      <w:r w:rsidR="00F8636D">
        <w:rPr>
          <w:rFonts w:cs="Arial"/>
          <w:bCs/>
          <w:szCs w:val="16"/>
        </w:rPr>
        <w:br/>
      </w:r>
      <w:r w:rsidRPr="007C7EB7">
        <w:rPr>
          <w:rFonts w:cs="Arial"/>
          <w:bCs/>
          <w:szCs w:val="16"/>
        </w:rPr>
        <w:t xml:space="preserve">и </w:t>
      </w:r>
      <w:proofErr w:type="gramStart"/>
      <w:r w:rsidRPr="007C7EB7">
        <w:rPr>
          <w:rFonts w:cs="Arial"/>
          <w:bCs/>
          <w:szCs w:val="16"/>
        </w:rPr>
        <w:t>обобщающий</w:t>
      </w:r>
      <w:proofErr w:type="gramEnd"/>
      <w:r w:rsidRPr="007C7EB7">
        <w:rPr>
          <w:rFonts w:cs="Arial"/>
          <w:bCs/>
          <w:szCs w:val="16"/>
        </w:rPr>
        <w:t>),</w:t>
      </w:r>
      <w:r w:rsidRPr="007C7EB7">
        <w:rPr>
          <w:rFonts w:cs="Arial"/>
          <w:b w:val="0"/>
          <w:bCs/>
          <w:szCs w:val="16"/>
        </w:rPr>
        <w:t xml:space="preserve"> </w:t>
      </w:r>
      <w:r w:rsidRPr="007C7EB7">
        <w:rPr>
          <w:rFonts w:cs="Arial"/>
          <w:b w:val="0"/>
          <w:szCs w:val="16"/>
        </w:rPr>
        <w:t>отражающие мнение населения по отдел</w:t>
      </w:r>
      <w:r w:rsidRPr="007C7EB7">
        <w:rPr>
          <w:rFonts w:cs="Arial"/>
          <w:b w:val="0"/>
          <w:szCs w:val="16"/>
        </w:rPr>
        <w:t>ь</w:t>
      </w:r>
      <w:r w:rsidRPr="007C7EB7">
        <w:rPr>
          <w:rFonts w:cs="Arial"/>
          <w:b w:val="0"/>
          <w:szCs w:val="16"/>
        </w:rPr>
        <w:t>ным аспектам общественной жизни. Расчет частных индексов</w:t>
      </w:r>
      <w:r w:rsidRPr="00D12CFB">
        <w:rPr>
          <w:rFonts w:cs="Arial"/>
          <w:b w:val="0"/>
          <w:szCs w:val="16"/>
        </w:rPr>
        <w:t xml:space="preserve"> осуществляется по методике Европейской комиссии, примен</w:t>
      </w:r>
      <w:r w:rsidRPr="00D12CFB">
        <w:rPr>
          <w:rFonts w:cs="Arial"/>
          <w:b w:val="0"/>
          <w:szCs w:val="16"/>
        </w:rPr>
        <w:t>я</w:t>
      </w:r>
      <w:r w:rsidRPr="00D12CFB">
        <w:rPr>
          <w:rFonts w:cs="Arial"/>
          <w:b w:val="0"/>
          <w:szCs w:val="16"/>
        </w:rPr>
        <w:t xml:space="preserve">емой для гармонизированного обследования потребителей, </w:t>
      </w:r>
      <w:r w:rsidR="00F8636D">
        <w:rPr>
          <w:rFonts w:cs="Arial"/>
          <w:b w:val="0"/>
          <w:szCs w:val="16"/>
        </w:rPr>
        <w:br/>
      </w:r>
      <w:r w:rsidRPr="00F8636D">
        <w:rPr>
          <w:rFonts w:cs="Arial"/>
          <w:b w:val="0"/>
          <w:spacing w:val="-2"/>
          <w:szCs w:val="16"/>
        </w:rPr>
        <w:t>на основе сведения баланса оценок респондентов (в процентах)</w:t>
      </w:r>
      <w:r w:rsidRPr="00D12CFB">
        <w:rPr>
          <w:rFonts w:cs="Arial"/>
          <w:b w:val="0"/>
          <w:szCs w:val="16"/>
        </w:rPr>
        <w:t xml:space="preserve"> </w:t>
      </w:r>
      <w:r w:rsidR="007C7EB7">
        <w:rPr>
          <w:rFonts w:cs="Arial"/>
          <w:b w:val="0"/>
          <w:szCs w:val="16"/>
        </w:rPr>
        <w:br/>
      </w:r>
      <w:r w:rsidRPr="00D12CFB">
        <w:rPr>
          <w:rFonts w:cs="Arial"/>
          <w:b w:val="0"/>
          <w:szCs w:val="16"/>
        </w:rPr>
        <w:t>по соответствующему вопросу анкеты обследования с пятью содержательными вариантами ответов.</w:t>
      </w:r>
    </w:p>
    <w:p w:rsidR="00E5146D" w:rsidRPr="00D12CFB" w:rsidRDefault="00E5146D" w:rsidP="009271DA">
      <w:pPr>
        <w:spacing w:line="21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F8636D">
        <w:rPr>
          <w:rFonts w:ascii="Arial" w:hAnsi="Arial" w:cs="Arial"/>
          <w:b/>
          <w:bCs/>
          <w:spacing w:val="-2"/>
          <w:sz w:val="16"/>
          <w:szCs w:val="16"/>
        </w:rPr>
        <w:t>Баланс оценок</w:t>
      </w:r>
      <w:r w:rsidRPr="00F8636D">
        <w:rPr>
          <w:rFonts w:ascii="Arial" w:hAnsi="Arial" w:cs="Arial"/>
          <w:spacing w:val="-2"/>
          <w:sz w:val="16"/>
          <w:szCs w:val="16"/>
        </w:rPr>
        <w:t xml:space="preserve"> представляет собой разность между суммой</w:t>
      </w:r>
      <w:r w:rsidRPr="00D12CFB">
        <w:rPr>
          <w:rFonts w:ascii="Arial" w:hAnsi="Arial" w:cs="Arial"/>
          <w:sz w:val="16"/>
          <w:szCs w:val="16"/>
        </w:rPr>
        <w:t xml:space="preserve"> долей (</w:t>
      </w:r>
      <w:proofErr w:type="gramStart"/>
      <w:r w:rsidRPr="00D12CFB">
        <w:rPr>
          <w:rFonts w:ascii="Arial" w:hAnsi="Arial" w:cs="Arial"/>
          <w:sz w:val="16"/>
          <w:szCs w:val="16"/>
        </w:rPr>
        <w:t>в</w:t>
      </w:r>
      <w:proofErr w:type="gramEnd"/>
      <w:r w:rsidRPr="00D12CFB">
        <w:rPr>
          <w:rFonts w:ascii="Arial" w:hAnsi="Arial" w:cs="Arial"/>
          <w:sz w:val="16"/>
          <w:szCs w:val="16"/>
        </w:rPr>
        <w:t>%) определенно положительных и ½ скорее полож</w:t>
      </w:r>
      <w:r w:rsidRPr="00D12CFB">
        <w:rPr>
          <w:rFonts w:ascii="Arial" w:hAnsi="Arial" w:cs="Arial"/>
          <w:sz w:val="16"/>
          <w:szCs w:val="16"/>
        </w:rPr>
        <w:t>и</w:t>
      </w:r>
      <w:r w:rsidRPr="00D12CFB">
        <w:rPr>
          <w:rFonts w:ascii="Arial" w:hAnsi="Arial" w:cs="Arial"/>
          <w:sz w:val="16"/>
          <w:szCs w:val="16"/>
        </w:rPr>
        <w:t>тельных ответов и суммой долей (в%) определенно отриц</w:t>
      </w:r>
      <w:r w:rsidRPr="00D12CFB">
        <w:rPr>
          <w:rFonts w:ascii="Arial" w:hAnsi="Arial" w:cs="Arial"/>
          <w:sz w:val="16"/>
          <w:szCs w:val="16"/>
        </w:rPr>
        <w:t>а</w:t>
      </w:r>
      <w:r w:rsidRPr="00D12CFB">
        <w:rPr>
          <w:rFonts w:ascii="Arial" w:hAnsi="Arial" w:cs="Arial"/>
          <w:sz w:val="16"/>
          <w:szCs w:val="16"/>
        </w:rPr>
        <w:t xml:space="preserve">тельных и ½ скорее отрицательных ответов. Нейтральные </w:t>
      </w:r>
      <w:r w:rsidR="00F8636D">
        <w:rPr>
          <w:rFonts w:ascii="Arial" w:hAnsi="Arial" w:cs="Arial"/>
          <w:sz w:val="16"/>
          <w:szCs w:val="16"/>
        </w:rPr>
        <w:br/>
      </w:r>
      <w:r w:rsidRPr="00D12CFB">
        <w:rPr>
          <w:rFonts w:ascii="Arial" w:hAnsi="Arial" w:cs="Arial"/>
          <w:sz w:val="16"/>
          <w:szCs w:val="16"/>
        </w:rPr>
        <w:t>ответы не принимаются во внимание.</w:t>
      </w:r>
    </w:p>
    <w:p w:rsidR="00E5146D" w:rsidRPr="00D12CFB" w:rsidRDefault="00E5146D" w:rsidP="009271DA">
      <w:pPr>
        <w:spacing w:line="21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D12CFB">
        <w:rPr>
          <w:rFonts w:ascii="Arial" w:hAnsi="Arial" w:cs="Arial"/>
          <w:b/>
          <w:bCs/>
          <w:sz w:val="16"/>
          <w:szCs w:val="16"/>
        </w:rPr>
        <w:t>Обобщающий (композитный) индекс</w:t>
      </w:r>
      <w:r w:rsidRPr="00D12CFB">
        <w:rPr>
          <w:rFonts w:ascii="Arial" w:hAnsi="Arial" w:cs="Arial"/>
          <w:sz w:val="16"/>
          <w:szCs w:val="16"/>
        </w:rPr>
        <w:t xml:space="preserve"> – индекс потреб</w:t>
      </w:r>
      <w:r w:rsidRPr="00D12CFB">
        <w:rPr>
          <w:rFonts w:ascii="Arial" w:hAnsi="Arial" w:cs="Arial"/>
          <w:sz w:val="16"/>
          <w:szCs w:val="16"/>
        </w:rPr>
        <w:t>и</w:t>
      </w:r>
      <w:r w:rsidRPr="00D12CFB">
        <w:rPr>
          <w:rFonts w:ascii="Arial" w:hAnsi="Arial" w:cs="Arial"/>
          <w:sz w:val="16"/>
          <w:szCs w:val="16"/>
        </w:rPr>
        <w:t>тельской уверенности рассчитывается как среднее арифмет</w:t>
      </w:r>
      <w:r w:rsidRPr="00D12CFB">
        <w:rPr>
          <w:rFonts w:ascii="Arial" w:hAnsi="Arial" w:cs="Arial"/>
          <w:sz w:val="16"/>
          <w:szCs w:val="16"/>
        </w:rPr>
        <w:t>и</w:t>
      </w:r>
      <w:r w:rsidRPr="00D12CFB">
        <w:rPr>
          <w:rFonts w:ascii="Arial" w:hAnsi="Arial" w:cs="Arial"/>
          <w:sz w:val="16"/>
          <w:szCs w:val="16"/>
        </w:rPr>
        <w:t xml:space="preserve">ческое значение 5 частных индексов: произошедших и </w:t>
      </w:r>
      <w:r w:rsidRPr="00D12CFB">
        <w:rPr>
          <w:rFonts w:ascii="Arial" w:hAnsi="Arial" w:cs="Arial"/>
          <w:spacing w:val="-2"/>
          <w:sz w:val="16"/>
          <w:szCs w:val="16"/>
        </w:rPr>
        <w:t>ожида</w:t>
      </w:r>
      <w:r w:rsidRPr="00D12CFB">
        <w:rPr>
          <w:rFonts w:ascii="Arial" w:hAnsi="Arial" w:cs="Arial"/>
          <w:spacing w:val="-2"/>
          <w:sz w:val="16"/>
          <w:szCs w:val="16"/>
        </w:rPr>
        <w:t>е</w:t>
      </w:r>
      <w:r w:rsidRPr="00D12CFB">
        <w:rPr>
          <w:rFonts w:ascii="Arial" w:hAnsi="Arial" w:cs="Arial"/>
          <w:spacing w:val="-2"/>
          <w:sz w:val="16"/>
          <w:szCs w:val="16"/>
        </w:rPr>
        <w:t>мых изменений личного материального положения (1</w:t>
      </w:r>
      <w:r w:rsidR="0073218F">
        <w:rPr>
          <w:rFonts w:ascii="Arial" w:hAnsi="Arial" w:cs="Arial"/>
          <w:spacing w:val="-2"/>
          <w:sz w:val="16"/>
          <w:szCs w:val="16"/>
        </w:rPr>
        <w:t>–</w:t>
      </w:r>
      <w:r w:rsidRPr="00D12CFB">
        <w:rPr>
          <w:rFonts w:ascii="Arial" w:hAnsi="Arial" w:cs="Arial"/>
          <w:spacing w:val="-2"/>
          <w:sz w:val="16"/>
          <w:szCs w:val="16"/>
        </w:rPr>
        <w:t xml:space="preserve">2), </w:t>
      </w:r>
      <w:r w:rsidR="00F8636D">
        <w:rPr>
          <w:rFonts w:ascii="Arial" w:hAnsi="Arial" w:cs="Arial"/>
          <w:spacing w:val="-2"/>
          <w:sz w:val="16"/>
          <w:szCs w:val="16"/>
        </w:rPr>
        <w:br/>
      </w:r>
      <w:r w:rsidRPr="00D12CFB">
        <w:rPr>
          <w:rFonts w:ascii="Arial" w:hAnsi="Arial" w:cs="Arial"/>
          <w:spacing w:val="-2"/>
          <w:sz w:val="16"/>
          <w:szCs w:val="16"/>
        </w:rPr>
        <w:t>произошедших и ожидаемых изменений экономической ситуации в России (3</w:t>
      </w:r>
      <w:r w:rsidR="0073218F">
        <w:rPr>
          <w:rFonts w:ascii="Arial" w:hAnsi="Arial" w:cs="Arial"/>
          <w:spacing w:val="-2"/>
          <w:sz w:val="16"/>
          <w:szCs w:val="16"/>
        </w:rPr>
        <w:t>–</w:t>
      </w:r>
      <w:r w:rsidRPr="00D12CFB">
        <w:rPr>
          <w:rFonts w:ascii="Arial" w:hAnsi="Arial" w:cs="Arial"/>
          <w:spacing w:val="-2"/>
          <w:sz w:val="16"/>
          <w:szCs w:val="16"/>
        </w:rPr>
        <w:t>4), благоприятности условий для крупных покупок (5).</w:t>
      </w:r>
    </w:p>
    <w:p w:rsidR="00E5146D" w:rsidRPr="00D12CFB" w:rsidRDefault="00E5146D" w:rsidP="004A33C7">
      <w:pPr>
        <w:spacing w:line="210" w:lineRule="exact"/>
        <w:ind w:firstLine="284"/>
        <w:jc w:val="both"/>
        <w:rPr>
          <w:rFonts w:ascii="Arial" w:hAnsi="Arial"/>
          <w:b/>
          <w:spacing w:val="-2"/>
          <w:sz w:val="16"/>
        </w:rPr>
      </w:pPr>
      <w:r w:rsidRPr="00D12CFB">
        <w:rPr>
          <w:rFonts w:ascii="Arial" w:hAnsi="Arial" w:cs="Arial"/>
          <w:sz w:val="16"/>
          <w:szCs w:val="16"/>
        </w:rPr>
        <w:t>Значения индексов могут изменяться в пределах от -100 до +</w:t>
      </w:r>
      <w:r w:rsidRPr="00D12CFB">
        <w:rPr>
          <w:rFonts w:ascii="Arial" w:hAnsi="Arial" w:cs="Arial"/>
          <w:spacing w:val="-2"/>
          <w:sz w:val="16"/>
          <w:szCs w:val="16"/>
        </w:rPr>
        <w:t xml:space="preserve">100. </w:t>
      </w:r>
      <w:proofErr w:type="gramStart"/>
      <w:r w:rsidRPr="00D12CFB">
        <w:rPr>
          <w:rFonts w:ascii="Arial" w:hAnsi="Arial" w:cs="Arial"/>
          <w:spacing w:val="-2"/>
          <w:sz w:val="16"/>
          <w:szCs w:val="16"/>
        </w:rPr>
        <w:t>Отрицательная величина индекса означает преобладание негативных оценок в обществе, положительная – позитивных.</w:t>
      </w:r>
      <w:proofErr w:type="gramEnd"/>
    </w:p>
    <w:p w:rsidR="003120B0" w:rsidRPr="00B67CAC" w:rsidRDefault="003120B0" w:rsidP="004A33C7">
      <w:pPr>
        <w:spacing w:line="210" w:lineRule="exact"/>
        <w:ind w:firstLine="28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3120B0">
        <w:rPr>
          <w:rFonts w:ascii="Arial" w:hAnsi="Arial" w:cs="Arial"/>
          <w:b/>
          <w:color w:val="000000"/>
          <w:sz w:val="16"/>
          <w:szCs w:val="16"/>
        </w:rPr>
        <w:lastRenderedPageBreak/>
        <w:t xml:space="preserve">Данные о распределении суточного фонда времени </w:t>
      </w:r>
      <w:r w:rsidRPr="003120B0">
        <w:rPr>
          <w:rFonts w:ascii="Arial" w:hAnsi="Arial" w:cs="Arial"/>
          <w:color w:val="000000"/>
          <w:sz w:val="16"/>
          <w:szCs w:val="16"/>
        </w:rPr>
        <w:t>лиц в</w:t>
      </w:r>
      <w:r w:rsidRPr="0029137B">
        <w:rPr>
          <w:rFonts w:ascii="Arial" w:hAnsi="Arial" w:cs="Arial"/>
          <w:sz w:val="16"/>
          <w:szCs w:val="16"/>
        </w:rPr>
        <w:t xml:space="preserve"> возрасте 12 лет и более в будние и выходные дни, о затратах времени на ведение домашнего хозяйства, а также о свобо</w:t>
      </w:r>
      <w:r w:rsidRPr="0029137B">
        <w:rPr>
          <w:rFonts w:ascii="Arial" w:hAnsi="Arial" w:cs="Arial"/>
          <w:sz w:val="16"/>
          <w:szCs w:val="16"/>
        </w:rPr>
        <w:t>д</w:t>
      </w:r>
      <w:r w:rsidRPr="0029137B">
        <w:rPr>
          <w:rFonts w:ascii="Arial" w:hAnsi="Arial" w:cs="Arial"/>
          <w:sz w:val="16"/>
          <w:szCs w:val="16"/>
        </w:rPr>
        <w:t xml:space="preserve">ном времени работающих лиц приведены по итогам </w:t>
      </w:r>
      <w:r w:rsidR="00B67CAC" w:rsidRPr="00B67CAC">
        <w:rPr>
          <w:rFonts w:ascii="Arial" w:hAnsi="Arial" w:cs="Arial"/>
          <w:color w:val="000000" w:themeColor="text1"/>
          <w:sz w:val="16"/>
          <w:szCs w:val="16"/>
        </w:rPr>
        <w:t>выборо</w:t>
      </w:r>
      <w:r w:rsidR="00B67CAC" w:rsidRPr="00B67CAC">
        <w:rPr>
          <w:rFonts w:ascii="Arial" w:hAnsi="Arial" w:cs="Arial"/>
          <w:color w:val="000000" w:themeColor="text1"/>
          <w:sz w:val="16"/>
          <w:szCs w:val="16"/>
        </w:rPr>
        <w:t>ч</w:t>
      </w:r>
      <w:r w:rsidR="00B67CAC" w:rsidRPr="00B67CAC">
        <w:rPr>
          <w:rFonts w:ascii="Arial" w:hAnsi="Arial" w:cs="Arial"/>
          <w:color w:val="000000" w:themeColor="text1"/>
          <w:sz w:val="16"/>
          <w:szCs w:val="16"/>
        </w:rPr>
        <w:t xml:space="preserve">ного </w:t>
      </w:r>
      <w:r w:rsidRPr="00B67CAC">
        <w:rPr>
          <w:rFonts w:ascii="Arial" w:hAnsi="Arial" w:cs="Arial"/>
          <w:color w:val="000000" w:themeColor="text1"/>
          <w:sz w:val="16"/>
          <w:szCs w:val="16"/>
        </w:rPr>
        <w:t xml:space="preserve">наблюдений использования суточного фонда времени населением за </w:t>
      </w:r>
      <w:r w:rsidR="00B67CAC" w:rsidRPr="00B67CAC">
        <w:rPr>
          <w:rFonts w:ascii="Arial" w:hAnsi="Arial" w:cs="Arial"/>
          <w:color w:val="000000" w:themeColor="text1"/>
          <w:sz w:val="16"/>
          <w:szCs w:val="16"/>
        </w:rPr>
        <w:t>2019 г</w:t>
      </w:r>
      <w:r w:rsidRPr="00B67CAC">
        <w:rPr>
          <w:rFonts w:ascii="Arial" w:hAnsi="Arial" w:cs="Arial"/>
          <w:color w:val="000000" w:themeColor="text1"/>
          <w:sz w:val="16"/>
          <w:szCs w:val="16"/>
        </w:rPr>
        <w:t>.</w:t>
      </w:r>
    </w:p>
    <w:p w:rsidR="00B67CAC" w:rsidRPr="00B67CAC" w:rsidRDefault="00B67CAC" w:rsidP="00B67CAC">
      <w:pPr>
        <w:spacing w:line="210" w:lineRule="exact"/>
        <w:ind w:firstLine="28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B67CAC">
        <w:rPr>
          <w:rFonts w:ascii="Arial" w:hAnsi="Arial"/>
          <w:color w:val="000000" w:themeColor="text1"/>
          <w:sz w:val="16"/>
        </w:rPr>
        <w:t>Наблюдение проводится с периодичностью 1 раз в 5 лет по выборочному методу с охватом</w:t>
      </w:r>
      <w:r w:rsidRPr="00B67CAC">
        <w:rPr>
          <w:rFonts w:ascii="Arial" w:hAnsi="Arial" w:cs="Arial"/>
          <w:color w:val="000000" w:themeColor="text1"/>
          <w:sz w:val="16"/>
          <w:szCs w:val="16"/>
        </w:rPr>
        <w:t xml:space="preserve"> 45 тыс. домохозяйств во всех субъектах Российской Федерации. </w:t>
      </w:r>
      <w:r w:rsidRPr="00B67CAC">
        <w:rPr>
          <w:rFonts w:ascii="Arial" w:hAnsi="Arial"/>
          <w:bCs/>
          <w:color w:val="000000" w:themeColor="text1"/>
          <w:sz w:val="16"/>
        </w:rPr>
        <w:t>Программа наблюдения о</w:t>
      </w:r>
      <w:r w:rsidRPr="00B67CAC">
        <w:rPr>
          <w:rFonts w:ascii="Arial" w:hAnsi="Arial"/>
          <w:bCs/>
          <w:color w:val="000000" w:themeColor="text1"/>
          <w:sz w:val="16"/>
        </w:rPr>
        <w:t>с</w:t>
      </w:r>
      <w:r w:rsidRPr="00B67CAC">
        <w:rPr>
          <w:rFonts w:ascii="Arial" w:hAnsi="Arial"/>
          <w:bCs/>
          <w:color w:val="000000" w:themeColor="text1"/>
          <w:sz w:val="16"/>
        </w:rPr>
        <w:t>новывается на опросе членов домохозяйств в возрасте 10 лет и более.</w:t>
      </w:r>
    </w:p>
    <w:p w:rsidR="00E5146D" w:rsidRPr="00D12CFB" w:rsidRDefault="00E5146D" w:rsidP="004A33C7">
      <w:pPr>
        <w:spacing w:line="210" w:lineRule="exact"/>
        <w:ind w:firstLine="284"/>
        <w:jc w:val="both"/>
        <w:rPr>
          <w:rFonts w:ascii="Arial" w:hAnsi="Arial"/>
          <w:bCs/>
          <w:sz w:val="16"/>
        </w:rPr>
      </w:pPr>
      <w:r w:rsidRPr="00D12CFB">
        <w:rPr>
          <w:rFonts w:ascii="Arial" w:hAnsi="Arial"/>
          <w:b/>
          <w:sz w:val="16"/>
        </w:rPr>
        <w:t xml:space="preserve">Пенсионеры </w:t>
      </w:r>
      <w:r w:rsidRPr="00D12CFB">
        <w:rPr>
          <w:rFonts w:ascii="Arial" w:hAnsi="Arial"/>
          <w:bCs/>
          <w:sz w:val="16"/>
        </w:rPr>
        <w:t xml:space="preserve">– лица, реализовавшие право на получение пенсии в соответствии с законодательством Российской </w:t>
      </w:r>
      <w:r w:rsidR="00F8636D">
        <w:rPr>
          <w:rFonts w:ascii="Arial" w:hAnsi="Arial"/>
          <w:bCs/>
          <w:sz w:val="16"/>
        </w:rPr>
        <w:br/>
      </w:r>
      <w:r w:rsidRPr="00D12CFB">
        <w:rPr>
          <w:rFonts w:ascii="Arial" w:hAnsi="Arial"/>
          <w:bCs/>
          <w:sz w:val="16"/>
        </w:rPr>
        <w:t>Федерации и межгосударственными соглашениями, постоянно проживающие в Российской Федерации.</w:t>
      </w:r>
    </w:p>
    <w:p w:rsidR="00E5146D" w:rsidRPr="00D12CFB" w:rsidRDefault="00E5146D" w:rsidP="004A33C7">
      <w:pPr>
        <w:spacing w:line="210" w:lineRule="exact"/>
        <w:ind w:firstLine="284"/>
        <w:jc w:val="both"/>
        <w:rPr>
          <w:rFonts w:ascii="Arial" w:hAnsi="Arial"/>
          <w:sz w:val="16"/>
        </w:rPr>
      </w:pPr>
      <w:r w:rsidRPr="00D12CFB">
        <w:rPr>
          <w:rFonts w:ascii="Arial" w:hAnsi="Arial"/>
          <w:b/>
          <w:sz w:val="16"/>
        </w:rPr>
        <w:t xml:space="preserve">Средний размер назначенных пенсий </w:t>
      </w:r>
      <w:r w:rsidRPr="00D12CFB">
        <w:rPr>
          <w:rFonts w:ascii="Arial" w:hAnsi="Arial"/>
          <w:bCs/>
          <w:sz w:val="16"/>
        </w:rPr>
        <w:t xml:space="preserve">определяется </w:t>
      </w:r>
      <w:r w:rsidR="00F8636D">
        <w:rPr>
          <w:rFonts w:ascii="Arial" w:hAnsi="Arial"/>
          <w:bCs/>
          <w:sz w:val="16"/>
        </w:rPr>
        <w:br/>
      </w:r>
      <w:r w:rsidRPr="00D12CFB">
        <w:rPr>
          <w:rFonts w:ascii="Arial" w:hAnsi="Arial"/>
          <w:bCs/>
          <w:sz w:val="16"/>
        </w:rPr>
        <w:t xml:space="preserve">делением общей суммы назначенных пенсий на численность пенсионеров, состоящих на учете в системе Пенсионного </w:t>
      </w:r>
      <w:r w:rsidR="00F8636D">
        <w:rPr>
          <w:rFonts w:ascii="Arial" w:hAnsi="Arial"/>
          <w:bCs/>
          <w:sz w:val="16"/>
        </w:rPr>
        <w:br/>
      </w:r>
      <w:r w:rsidRPr="00D12CFB">
        <w:rPr>
          <w:rFonts w:ascii="Arial" w:hAnsi="Arial"/>
          <w:bCs/>
          <w:sz w:val="16"/>
        </w:rPr>
        <w:t>фонда Российской Федерации.</w:t>
      </w:r>
    </w:p>
    <w:p w:rsidR="00E5146D" w:rsidRDefault="00E5146D" w:rsidP="004A33C7">
      <w:pPr>
        <w:spacing w:line="210" w:lineRule="exact"/>
        <w:ind w:firstLine="284"/>
        <w:jc w:val="both"/>
        <w:rPr>
          <w:rFonts w:ascii="Arial" w:hAnsi="Arial"/>
          <w:sz w:val="16"/>
        </w:rPr>
      </w:pPr>
      <w:r w:rsidRPr="00D12CFB">
        <w:rPr>
          <w:rFonts w:ascii="Arial" w:hAnsi="Arial"/>
          <w:b/>
          <w:sz w:val="16"/>
        </w:rPr>
        <w:t>Стационарное учреждение социального обслуживания престарелых и инвалидов</w:t>
      </w:r>
      <w:r w:rsidRPr="00D12CFB">
        <w:rPr>
          <w:rFonts w:ascii="Arial" w:hAnsi="Arial"/>
          <w:sz w:val="16"/>
        </w:rPr>
        <w:t xml:space="preserve"> (взрослых и детей, до </w:t>
      </w:r>
      <w:smartTag w:uri="urn:schemas-microsoft-com:office:smarttags" w:element="metricconverter">
        <w:smartTagPr>
          <w:attr w:name="ProductID" w:val="1997 г"/>
        </w:smartTagPr>
        <w:r w:rsidRPr="00D12CFB">
          <w:rPr>
            <w:rFonts w:ascii="Arial" w:hAnsi="Arial"/>
            <w:sz w:val="16"/>
          </w:rPr>
          <w:t>1997 г</w:t>
        </w:r>
      </w:smartTag>
      <w:r w:rsidRPr="00D12CFB">
        <w:rPr>
          <w:rFonts w:ascii="Arial" w:hAnsi="Arial"/>
          <w:sz w:val="16"/>
        </w:rPr>
        <w:t xml:space="preserve">. – дома-интернаты) – </w:t>
      </w:r>
      <w:proofErr w:type="gramStart"/>
      <w:r w:rsidRPr="00D12CFB">
        <w:rPr>
          <w:rFonts w:ascii="Arial" w:hAnsi="Arial"/>
          <w:sz w:val="16"/>
        </w:rPr>
        <w:t>медико-социальное</w:t>
      </w:r>
      <w:proofErr w:type="gramEnd"/>
      <w:r w:rsidRPr="00D12CFB">
        <w:rPr>
          <w:rFonts w:ascii="Arial" w:hAnsi="Arial"/>
          <w:sz w:val="16"/>
        </w:rPr>
        <w:t xml:space="preserve"> учреждение, предн</w:t>
      </w:r>
      <w:r w:rsidRPr="00D12CFB">
        <w:rPr>
          <w:rFonts w:ascii="Arial" w:hAnsi="Arial"/>
          <w:sz w:val="16"/>
        </w:rPr>
        <w:t>а</w:t>
      </w:r>
      <w:r w:rsidRPr="00D12CFB">
        <w:rPr>
          <w:rFonts w:ascii="Arial" w:hAnsi="Arial"/>
          <w:sz w:val="16"/>
        </w:rPr>
        <w:t>значенное для постоянного проживания престарелых и инв</w:t>
      </w:r>
      <w:r w:rsidRPr="00D12CFB">
        <w:rPr>
          <w:rFonts w:ascii="Arial" w:hAnsi="Arial"/>
          <w:sz w:val="16"/>
        </w:rPr>
        <w:t>а</w:t>
      </w:r>
      <w:r w:rsidRPr="00D12CFB">
        <w:rPr>
          <w:rFonts w:ascii="Arial" w:hAnsi="Arial"/>
          <w:sz w:val="16"/>
        </w:rPr>
        <w:t>лидов, нуждающихся в уходе, бытовом и медицинском обсл</w:t>
      </w:r>
      <w:r w:rsidRPr="00D12CFB">
        <w:rPr>
          <w:rFonts w:ascii="Arial" w:hAnsi="Arial"/>
          <w:sz w:val="16"/>
        </w:rPr>
        <w:t>у</w:t>
      </w:r>
      <w:r w:rsidRPr="00D12CFB">
        <w:rPr>
          <w:rFonts w:ascii="Arial" w:hAnsi="Arial"/>
          <w:sz w:val="16"/>
        </w:rPr>
        <w:t>живании.</w:t>
      </w:r>
    </w:p>
    <w:p w:rsidR="00141BE0" w:rsidRPr="00D12CFB" w:rsidRDefault="00141BE0" w:rsidP="00141BE0">
      <w:pPr>
        <w:spacing w:line="160" w:lineRule="exact"/>
        <w:ind w:firstLine="284"/>
        <w:jc w:val="both"/>
        <w:rPr>
          <w:rFonts w:ascii="Arial" w:hAnsi="Arial"/>
          <w:sz w:val="16"/>
        </w:rPr>
      </w:pPr>
    </w:p>
    <w:p w:rsidR="00E5146D" w:rsidRPr="00D12CFB" w:rsidRDefault="00E5146D" w:rsidP="00141BE0">
      <w:pPr>
        <w:pStyle w:val="20"/>
        <w:pageBreakBefore/>
        <w:spacing w:after="60"/>
        <w:ind w:left="340" w:hanging="340"/>
      </w:pPr>
      <w:r w:rsidRPr="00D12CFB">
        <w:lastRenderedPageBreak/>
        <w:t>5.1. Источники сре</w:t>
      </w:r>
      <w:proofErr w:type="gramStart"/>
      <w:r w:rsidRPr="00D12CFB">
        <w:t>дств к с</w:t>
      </w:r>
      <w:proofErr w:type="gramEnd"/>
      <w:r w:rsidRPr="00D12CFB">
        <w:t xml:space="preserve">уществованию женщин и мужчин </w:t>
      </w:r>
    </w:p>
    <w:p w:rsidR="00E5146D" w:rsidRPr="00D12CFB" w:rsidRDefault="00E5146D" w:rsidP="00F15112">
      <w:pPr>
        <w:pStyle w:val="20"/>
        <w:spacing w:after="120"/>
        <w:rPr>
          <w:b w:val="0"/>
          <w:bCs/>
          <w:i/>
          <w:iCs/>
          <w:vertAlign w:val="superscript"/>
        </w:rPr>
      </w:pPr>
      <w:r w:rsidRPr="00D12CFB">
        <w:rPr>
          <w:b w:val="0"/>
          <w:bCs/>
          <w:i/>
          <w:iCs/>
        </w:rPr>
        <w:t xml:space="preserve">По данным </w:t>
      </w:r>
      <w:r w:rsidR="00533EA4" w:rsidRPr="00D12CFB">
        <w:rPr>
          <w:b w:val="0"/>
          <w:bCs/>
          <w:i/>
          <w:iCs/>
        </w:rPr>
        <w:t xml:space="preserve">Всероссийской </w:t>
      </w:r>
      <w:r w:rsidRPr="00D12CFB">
        <w:rPr>
          <w:b w:val="0"/>
          <w:bCs/>
          <w:i/>
          <w:iCs/>
        </w:rPr>
        <w:t>переписи населения</w:t>
      </w:r>
      <w:r w:rsidR="00B66CCD" w:rsidRPr="00D12CFB">
        <w:rPr>
          <w:b w:val="0"/>
          <w:bCs/>
          <w:i/>
          <w:iCs/>
        </w:rPr>
        <w:t xml:space="preserve"> 2010 года</w:t>
      </w:r>
    </w:p>
    <w:tbl>
      <w:tblPr>
        <w:tblW w:w="48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4"/>
        <w:gridCol w:w="675"/>
        <w:gridCol w:w="675"/>
        <w:gridCol w:w="675"/>
        <w:gridCol w:w="676"/>
      </w:tblGrid>
      <w:tr w:rsidR="00E5146D" w:rsidRPr="00D12CFB">
        <w:trPr>
          <w:cantSplit/>
          <w:jc w:val="center"/>
        </w:trPr>
        <w:tc>
          <w:tcPr>
            <w:tcW w:w="2134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135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35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 xml:space="preserve">Распределение </w:t>
            </w:r>
            <w:r w:rsidRPr="00D12CFB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E5146D" w:rsidRPr="00D12CFB">
        <w:trPr>
          <w:cantSplit/>
          <w:jc w:val="center"/>
        </w:trPr>
        <w:tc>
          <w:tcPr>
            <w:tcW w:w="2134" w:type="dxa"/>
            <w:vMerge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</w:tcBorders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6" w:type="dxa"/>
            <w:tcBorders>
              <w:top w:val="single" w:sz="6" w:space="0" w:color="auto"/>
              <w:bottom w:val="single" w:sz="6" w:space="0" w:color="auto"/>
            </w:tcBorders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мужчины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060B04" w:rsidP="00D12CFB">
            <w:pPr>
              <w:pStyle w:val="10"/>
              <w:spacing w:before="60" w:line="160" w:lineRule="exact"/>
              <w:rPr>
                <w:b/>
              </w:rPr>
            </w:pPr>
            <w:r w:rsidRPr="00D12CFB">
              <w:rPr>
                <w:b/>
              </w:rPr>
              <w:t>Все население</w:t>
            </w:r>
          </w:p>
        </w:tc>
        <w:tc>
          <w:tcPr>
            <w:tcW w:w="675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D12CFB">
              <w:rPr>
                <w:rFonts w:ascii="Arial" w:hAnsi="Arial"/>
                <w:b/>
                <w:sz w:val="14"/>
              </w:rPr>
              <w:t>76810</w:t>
            </w:r>
          </w:p>
        </w:tc>
        <w:tc>
          <w:tcPr>
            <w:tcW w:w="675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D12CFB">
              <w:rPr>
                <w:rFonts w:ascii="Arial" w:hAnsi="Arial"/>
                <w:b/>
                <w:sz w:val="14"/>
              </w:rPr>
              <w:t>66047</w:t>
            </w:r>
          </w:p>
        </w:tc>
        <w:tc>
          <w:tcPr>
            <w:tcW w:w="675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12CFB">
              <w:rPr>
                <w:rFonts w:ascii="Arial" w:hAnsi="Arial"/>
                <w:b/>
                <w:sz w:val="14"/>
              </w:rPr>
              <w:t>54</w:t>
            </w:r>
          </w:p>
        </w:tc>
        <w:tc>
          <w:tcPr>
            <w:tcW w:w="676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D12CFB">
              <w:rPr>
                <w:rFonts w:ascii="Arial" w:hAnsi="Arial"/>
                <w:b/>
                <w:sz w:val="14"/>
              </w:rPr>
              <w:t>46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Население, указавшее источн</w:t>
            </w:r>
            <w:r w:rsidRPr="00D12CFB">
              <w:rPr>
                <w:rFonts w:ascii="Arial" w:hAnsi="Arial"/>
                <w:sz w:val="14"/>
              </w:rPr>
              <w:t>и</w:t>
            </w:r>
            <w:r w:rsidRPr="00D12CFB">
              <w:rPr>
                <w:rFonts w:ascii="Arial" w:hAnsi="Arial"/>
                <w:sz w:val="14"/>
              </w:rPr>
              <w:t>ки сре</w:t>
            </w:r>
            <w:proofErr w:type="gramStart"/>
            <w:r w:rsidRPr="00D12CFB">
              <w:rPr>
                <w:rFonts w:ascii="Arial" w:hAnsi="Arial"/>
                <w:sz w:val="14"/>
              </w:rPr>
              <w:t>дств к с</w:t>
            </w:r>
            <w:proofErr w:type="gramEnd"/>
            <w:r w:rsidRPr="00D12CFB">
              <w:rPr>
                <w:rFonts w:ascii="Arial" w:hAnsi="Arial"/>
                <w:sz w:val="14"/>
              </w:rPr>
              <w:t>уществованию</w:t>
            </w:r>
          </w:p>
        </w:tc>
        <w:tc>
          <w:tcPr>
            <w:tcW w:w="675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74698</w:t>
            </w:r>
          </w:p>
        </w:tc>
        <w:tc>
          <w:tcPr>
            <w:tcW w:w="675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64188</w:t>
            </w:r>
          </w:p>
        </w:tc>
        <w:tc>
          <w:tcPr>
            <w:tcW w:w="675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676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46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Всего указали источников средств к существованию</w:t>
            </w:r>
            <w:proofErr w:type="gramStart"/>
            <w:r w:rsidRPr="00D12CFB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D12CFB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675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96366</w:t>
            </w:r>
          </w:p>
        </w:tc>
        <w:tc>
          <w:tcPr>
            <w:tcW w:w="675" w:type="dxa"/>
            <w:vAlign w:val="bottom"/>
          </w:tcPr>
          <w:p w:rsidR="00771962" w:rsidRPr="00D12CFB" w:rsidRDefault="00060B04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80101</w:t>
            </w:r>
          </w:p>
        </w:tc>
        <w:tc>
          <w:tcPr>
            <w:tcW w:w="675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676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45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ind w:left="340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75" w:type="dxa"/>
            <w:vAlign w:val="bottom"/>
          </w:tcPr>
          <w:p w:rsidR="00771962" w:rsidRPr="00D12CFB" w:rsidRDefault="00771962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5" w:type="dxa"/>
            <w:vAlign w:val="bottom"/>
          </w:tcPr>
          <w:p w:rsidR="00771962" w:rsidRPr="00D12CFB" w:rsidRDefault="00771962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75" w:type="dxa"/>
            <w:vAlign w:val="bottom"/>
          </w:tcPr>
          <w:p w:rsidR="00771962" w:rsidRPr="00D12CFB" w:rsidRDefault="00771962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  <w:tc>
          <w:tcPr>
            <w:tcW w:w="676" w:type="dxa"/>
            <w:vAlign w:val="bottom"/>
          </w:tcPr>
          <w:p w:rsidR="00771962" w:rsidRPr="00D12CFB" w:rsidRDefault="00771962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трудовую деятельность, включая работу по совм</w:t>
            </w:r>
            <w:r w:rsidRPr="00D12CFB">
              <w:rPr>
                <w:rFonts w:ascii="Arial" w:hAnsi="Arial"/>
                <w:sz w:val="14"/>
              </w:rPr>
              <w:t>е</w:t>
            </w:r>
            <w:r w:rsidRPr="00D12CFB">
              <w:rPr>
                <w:rFonts w:ascii="Arial" w:hAnsi="Arial"/>
                <w:sz w:val="14"/>
              </w:rPr>
              <w:t>стительству</w:t>
            </w:r>
          </w:p>
        </w:tc>
        <w:tc>
          <w:tcPr>
            <w:tcW w:w="675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32343</w:t>
            </w:r>
          </w:p>
        </w:tc>
        <w:tc>
          <w:tcPr>
            <w:tcW w:w="675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34278</w:t>
            </w:r>
          </w:p>
        </w:tc>
        <w:tc>
          <w:tcPr>
            <w:tcW w:w="675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676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51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личное подсобное хозяйство</w:t>
            </w:r>
          </w:p>
        </w:tc>
        <w:tc>
          <w:tcPr>
            <w:tcW w:w="675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8232</w:t>
            </w:r>
          </w:p>
        </w:tc>
        <w:tc>
          <w:tcPr>
            <w:tcW w:w="675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6747</w:t>
            </w:r>
          </w:p>
        </w:tc>
        <w:tc>
          <w:tcPr>
            <w:tcW w:w="675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676" w:type="dxa"/>
            <w:vAlign w:val="bottom"/>
          </w:tcPr>
          <w:p w:rsidR="00771962" w:rsidRPr="00D12CFB" w:rsidRDefault="00D572C5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45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с</w:t>
            </w:r>
            <w:r w:rsidR="00D572C5" w:rsidRPr="00D12CFB">
              <w:rPr>
                <w:rFonts w:ascii="Arial" w:hAnsi="Arial"/>
                <w:sz w:val="14"/>
              </w:rPr>
              <w:t>типендию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1442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1326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676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48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пенсию (кроме пенсии </w:t>
            </w:r>
            <w:r w:rsidR="00B30E4A" w:rsidRPr="00D12CFB">
              <w:rPr>
                <w:rFonts w:ascii="Arial" w:hAnsi="Arial"/>
                <w:sz w:val="14"/>
              </w:rPr>
              <w:br/>
            </w:r>
            <w:r w:rsidRPr="00D12CFB">
              <w:rPr>
                <w:rFonts w:ascii="Arial" w:hAnsi="Arial"/>
                <w:sz w:val="14"/>
              </w:rPr>
              <w:t>по инвалидности)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22758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10717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676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32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пенсию по инвалидности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2584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2586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676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50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пособие (кроме пособия </w:t>
            </w:r>
            <w:r w:rsidR="00B30E4A" w:rsidRPr="00D12CFB">
              <w:rPr>
                <w:rFonts w:ascii="Arial" w:hAnsi="Arial"/>
                <w:sz w:val="14"/>
              </w:rPr>
              <w:br/>
            </w:r>
            <w:r w:rsidRPr="00D12CFB">
              <w:rPr>
                <w:rFonts w:ascii="Arial" w:hAnsi="Arial"/>
                <w:sz w:val="14"/>
              </w:rPr>
              <w:t>по безработице)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6517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4254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676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39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пособие по безработице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770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646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676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46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другой вид государственного обеспечения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503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1214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676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71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3B2B2C" w:rsidRPr="00D12CFB" w:rsidRDefault="003B2B2C" w:rsidP="00D12CFB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сбережения;</w:t>
            </w:r>
            <w:r w:rsidR="00DD6389" w:rsidRPr="00D12CFB">
              <w:rPr>
                <w:rFonts w:ascii="Arial" w:hAnsi="Arial"/>
                <w:sz w:val="14"/>
              </w:rPr>
              <w:t xml:space="preserve"> </w:t>
            </w:r>
            <w:r w:rsidRPr="00D12CFB">
              <w:rPr>
                <w:rFonts w:ascii="Arial" w:hAnsi="Arial"/>
                <w:sz w:val="14"/>
              </w:rPr>
              <w:t>дивиденды;</w:t>
            </w:r>
            <w:r w:rsidR="00DD6389" w:rsidRPr="00D12CFB">
              <w:rPr>
                <w:rFonts w:ascii="Arial" w:hAnsi="Arial"/>
                <w:sz w:val="14"/>
              </w:rPr>
              <w:t xml:space="preserve"> </w:t>
            </w:r>
            <w:r w:rsidRPr="00D12CFB">
              <w:rPr>
                <w:rFonts w:ascii="Arial" w:hAnsi="Arial"/>
                <w:sz w:val="14"/>
              </w:rPr>
              <w:t>проценты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361</w:t>
            </w:r>
          </w:p>
        </w:tc>
        <w:tc>
          <w:tcPr>
            <w:tcW w:w="675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676" w:type="dxa"/>
            <w:vAlign w:val="bottom"/>
          </w:tcPr>
          <w:p w:rsidR="00771962" w:rsidRPr="00D12CFB" w:rsidRDefault="003B2B2C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56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с</w:t>
            </w:r>
            <w:r w:rsidR="003B2B2C" w:rsidRPr="00D12CFB">
              <w:rPr>
                <w:rFonts w:ascii="Arial" w:hAnsi="Arial"/>
                <w:sz w:val="14"/>
              </w:rPr>
              <w:t>дачу внаем или в аренду</w:t>
            </w:r>
            <w:r w:rsidRPr="00D12CFB">
              <w:rPr>
                <w:rFonts w:ascii="Arial" w:hAnsi="Arial"/>
                <w:sz w:val="14"/>
              </w:rPr>
              <w:t xml:space="preserve"> имущества; доход от пате</w:t>
            </w:r>
            <w:r w:rsidRPr="00D12CFB">
              <w:rPr>
                <w:rFonts w:ascii="Arial" w:hAnsi="Arial"/>
                <w:sz w:val="14"/>
              </w:rPr>
              <w:t>н</w:t>
            </w:r>
            <w:r w:rsidRPr="00D12CFB">
              <w:rPr>
                <w:rFonts w:ascii="Arial" w:hAnsi="Arial"/>
                <w:sz w:val="14"/>
              </w:rPr>
              <w:t>тов, авторских прав</w:t>
            </w:r>
          </w:p>
        </w:tc>
        <w:tc>
          <w:tcPr>
            <w:tcW w:w="675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192</w:t>
            </w:r>
          </w:p>
        </w:tc>
        <w:tc>
          <w:tcPr>
            <w:tcW w:w="675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177</w:t>
            </w:r>
          </w:p>
        </w:tc>
        <w:tc>
          <w:tcPr>
            <w:tcW w:w="675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676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48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4A137E" w:rsidP="00D12CFB">
            <w:pPr>
              <w:pStyle w:val="10"/>
              <w:spacing w:before="60" w:line="160" w:lineRule="exact"/>
              <w:ind w:left="227"/>
            </w:pPr>
            <w:r w:rsidRPr="00D12CFB">
              <w:t xml:space="preserve">иждивение; помощь других лиц, алименты  </w:t>
            </w:r>
          </w:p>
        </w:tc>
        <w:tc>
          <w:tcPr>
            <w:tcW w:w="675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20701</w:t>
            </w:r>
          </w:p>
        </w:tc>
        <w:tc>
          <w:tcPr>
            <w:tcW w:w="675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17722</w:t>
            </w:r>
          </w:p>
        </w:tc>
        <w:tc>
          <w:tcPr>
            <w:tcW w:w="675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676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12CFB">
              <w:rPr>
                <w:rFonts w:ascii="Arial" w:hAnsi="Arial"/>
                <w:sz w:val="14"/>
              </w:rPr>
              <w:t>46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vAlign w:val="bottom"/>
          </w:tcPr>
          <w:p w:rsidR="00771962" w:rsidRPr="00D12CFB" w:rsidRDefault="004A137E" w:rsidP="00D12CFB">
            <w:pPr>
              <w:pStyle w:val="10"/>
              <w:spacing w:before="60" w:line="160" w:lineRule="exact"/>
              <w:ind w:left="227"/>
            </w:pPr>
            <w:r w:rsidRPr="00D12CFB">
              <w:t>иной источник</w:t>
            </w:r>
          </w:p>
        </w:tc>
        <w:tc>
          <w:tcPr>
            <w:tcW w:w="675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675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675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676" w:type="dxa"/>
            <w:vAlign w:val="bottom"/>
          </w:tcPr>
          <w:p w:rsidR="00771962" w:rsidRPr="00D12CFB" w:rsidRDefault="004A137E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63</w:t>
            </w:r>
          </w:p>
        </w:tc>
      </w:tr>
      <w:tr w:rsidR="00771962" w:rsidRPr="00D12CFB" w:rsidTr="00806A26">
        <w:trPr>
          <w:jc w:val="center"/>
        </w:trPr>
        <w:tc>
          <w:tcPr>
            <w:tcW w:w="2134" w:type="dxa"/>
            <w:tcBorders>
              <w:bottom w:val="single" w:sz="6" w:space="0" w:color="auto"/>
            </w:tcBorders>
            <w:vAlign w:val="bottom"/>
          </w:tcPr>
          <w:p w:rsidR="00771962" w:rsidRPr="00D12CFB" w:rsidRDefault="004A137E" w:rsidP="00D12CFB">
            <w:pPr>
              <w:spacing w:before="60" w:line="160" w:lineRule="exac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Население, не указавшее </w:t>
            </w:r>
            <w:r w:rsidR="00B30E4A" w:rsidRPr="00D12CFB">
              <w:rPr>
                <w:rFonts w:ascii="Arial" w:hAnsi="Arial"/>
                <w:sz w:val="14"/>
              </w:rPr>
              <w:br/>
            </w:r>
            <w:r w:rsidRPr="00D12CFB">
              <w:rPr>
                <w:rFonts w:ascii="Arial" w:hAnsi="Arial"/>
                <w:sz w:val="14"/>
              </w:rPr>
              <w:t xml:space="preserve">источник средств к </w:t>
            </w:r>
            <w:proofErr w:type="gramStart"/>
            <w:r w:rsidRPr="00D12CFB">
              <w:rPr>
                <w:rFonts w:ascii="Arial" w:hAnsi="Arial"/>
                <w:sz w:val="14"/>
              </w:rPr>
              <w:t>существо</w:t>
            </w:r>
            <w:r w:rsidR="00B30E4A" w:rsidRPr="00D12CFB">
              <w:rPr>
                <w:rFonts w:ascii="Arial" w:hAnsi="Arial"/>
                <w:sz w:val="14"/>
              </w:rPr>
              <w:t>-</w:t>
            </w:r>
            <w:proofErr w:type="spellStart"/>
            <w:r w:rsidRPr="00D12CFB">
              <w:rPr>
                <w:rFonts w:ascii="Arial" w:hAnsi="Arial"/>
                <w:sz w:val="14"/>
              </w:rPr>
              <w:t>ванию</w:t>
            </w:r>
            <w:proofErr w:type="spellEnd"/>
            <w:proofErr w:type="gramEnd"/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771962" w:rsidRPr="00D12CFB" w:rsidRDefault="004A137E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2112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771962" w:rsidRPr="00D12CFB" w:rsidRDefault="004A137E" w:rsidP="00D12CFB">
            <w:pPr>
              <w:spacing w:before="60" w:line="16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1859</w:t>
            </w:r>
          </w:p>
        </w:tc>
        <w:tc>
          <w:tcPr>
            <w:tcW w:w="675" w:type="dxa"/>
            <w:tcBorders>
              <w:bottom w:val="single" w:sz="6" w:space="0" w:color="auto"/>
            </w:tcBorders>
            <w:vAlign w:val="bottom"/>
          </w:tcPr>
          <w:p w:rsidR="00771962" w:rsidRPr="00D12CFB" w:rsidRDefault="004A137E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676" w:type="dxa"/>
            <w:tcBorders>
              <w:bottom w:val="single" w:sz="6" w:space="0" w:color="auto"/>
            </w:tcBorders>
            <w:vAlign w:val="bottom"/>
          </w:tcPr>
          <w:p w:rsidR="00771962" w:rsidRPr="00D12CFB" w:rsidRDefault="004A137E" w:rsidP="00D12CFB">
            <w:pPr>
              <w:spacing w:before="60" w:line="160" w:lineRule="exact"/>
              <w:jc w:val="center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47</w:t>
            </w:r>
          </w:p>
        </w:tc>
      </w:tr>
    </w:tbl>
    <w:p w:rsidR="00E5146D" w:rsidRPr="00D12CFB" w:rsidRDefault="00E5146D" w:rsidP="0009452D">
      <w:pPr>
        <w:pStyle w:val="4"/>
        <w:keepNext w:val="0"/>
        <w:spacing w:before="60"/>
        <w:rPr>
          <w:b w:val="0"/>
          <w:bCs/>
          <w:sz w:val="12"/>
        </w:rPr>
      </w:pPr>
      <w:r w:rsidRPr="00D12CFB">
        <w:rPr>
          <w:b w:val="0"/>
          <w:bCs/>
          <w:sz w:val="12"/>
          <w:vertAlign w:val="superscript"/>
        </w:rPr>
        <w:t>1)</w:t>
      </w:r>
      <w:r w:rsidR="00F8636D">
        <w:rPr>
          <w:b w:val="0"/>
          <w:bCs/>
          <w:sz w:val="12"/>
        </w:rPr>
        <w:t> </w:t>
      </w:r>
      <w:r w:rsidR="004A137E" w:rsidRPr="00F8636D">
        <w:rPr>
          <w:b w:val="0"/>
          <w:bCs/>
          <w:spacing w:val="-4"/>
          <w:sz w:val="12"/>
        </w:rPr>
        <w:t>Население могло указать все имеющиеся у него источники сре</w:t>
      </w:r>
      <w:proofErr w:type="gramStart"/>
      <w:r w:rsidR="004A137E" w:rsidRPr="00F8636D">
        <w:rPr>
          <w:b w:val="0"/>
          <w:bCs/>
          <w:spacing w:val="-4"/>
          <w:sz w:val="12"/>
        </w:rPr>
        <w:t>дств к с</w:t>
      </w:r>
      <w:proofErr w:type="gramEnd"/>
      <w:r w:rsidR="004A137E" w:rsidRPr="00F8636D">
        <w:rPr>
          <w:b w:val="0"/>
          <w:bCs/>
          <w:spacing w:val="-4"/>
          <w:sz w:val="12"/>
        </w:rPr>
        <w:t>уществованию.</w:t>
      </w:r>
    </w:p>
    <w:p w:rsidR="009059C1" w:rsidRPr="00D12CFB" w:rsidRDefault="009059C1" w:rsidP="009059C1">
      <w:pPr>
        <w:pStyle w:val="20"/>
        <w:pageBreakBefore/>
        <w:ind w:left="340" w:hanging="340"/>
      </w:pPr>
      <w:r w:rsidRPr="00D12CFB">
        <w:lastRenderedPageBreak/>
        <w:t xml:space="preserve">5.2. Уровень и структура денежных доходов домохозяйств </w:t>
      </w:r>
      <w:r w:rsidRPr="00D12CFB">
        <w:br/>
        <w:t xml:space="preserve">в зависимости от пола главы домохозяйства </w:t>
      </w:r>
    </w:p>
    <w:p w:rsidR="009059C1" w:rsidRPr="00D12CFB" w:rsidRDefault="009059C1" w:rsidP="009059C1">
      <w:pPr>
        <w:pStyle w:val="1"/>
        <w:keepNext w:val="0"/>
        <w:spacing w:before="60" w:after="60"/>
      </w:pPr>
      <w:r w:rsidRPr="00D12CFB">
        <w:t>По данным Выборочного наблюдения доходов населения и участия в социальных программах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815"/>
        <w:gridCol w:w="814"/>
        <w:gridCol w:w="781"/>
      </w:tblGrid>
      <w:tr w:rsidR="009059C1" w:rsidRPr="00D12CFB">
        <w:tc>
          <w:tcPr>
            <w:tcW w:w="240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9059C1" w:rsidRPr="00D12CFB" w:rsidRDefault="009059C1" w:rsidP="00DF7DFF">
            <w:pPr>
              <w:spacing w:before="20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1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9059C1" w:rsidRPr="009059C1" w:rsidRDefault="009059C1" w:rsidP="009059C1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 xml:space="preserve">Все </w:t>
            </w:r>
            <w:r w:rsidRPr="00D12CFB">
              <w:rPr>
                <w:rFonts w:ascii="Arial" w:hAnsi="Arial"/>
                <w:sz w:val="12"/>
              </w:rPr>
              <w:br/>
            </w:r>
            <w:proofErr w:type="spellStart"/>
            <w:proofErr w:type="gramStart"/>
            <w:r w:rsidRPr="00D12CFB">
              <w:rPr>
                <w:rFonts w:ascii="Arial" w:hAnsi="Arial"/>
                <w:sz w:val="12"/>
              </w:rPr>
              <w:t>домохо-зяйства</w:t>
            </w:r>
            <w:proofErr w:type="spellEnd"/>
            <w:proofErr w:type="gramEnd"/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059C1" w:rsidRPr="009059C1" w:rsidRDefault="009059C1" w:rsidP="009059C1">
            <w:pPr>
              <w:spacing w:before="20" w:after="20"/>
              <w:jc w:val="center"/>
              <w:rPr>
                <w:rFonts w:ascii="Arial" w:hAnsi="Arial"/>
                <w:sz w:val="12"/>
                <w:vertAlign w:val="superscript"/>
              </w:rPr>
            </w:pPr>
            <w:r w:rsidRPr="009059C1">
              <w:rPr>
                <w:rFonts w:ascii="Arial" w:hAnsi="Arial"/>
                <w:sz w:val="12"/>
              </w:rPr>
              <w:t>в том числе домохозяйства, в которых главой является</w:t>
            </w:r>
            <w:proofErr w:type="gramStart"/>
            <w:r w:rsidRPr="009059C1">
              <w:rPr>
                <w:rFonts w:ascii="Arial" w:hAnsi="Arial"/>
                <w:sz w:val="12"/>
                <w:vertAlign w:val="superscript"/>
              </w:rPr>
              <w:t>1</w:t>
            </w:r>
            <w:proofErr w:type="gramEnd"/>
            <w:r w:rsidRPr="009059C1">
              <w:rPr>
                <w:rFonts w:ascii="Arial" w:hAnsi="Arial"/>
                <w:sz w:val="12"/>
                <w:vertAlign w:val="superscript"/>
              </w:rPr>
              <w:t>)</w:t>
            </w:r>
          </w:p>
        </w:tc>
      </w:tr>
      <w:tr w:rsidR="009059C1" w:rsidRPr="00D12CFB">
        <w:tc>
          <w:tcPr>
            <w:tcW w:w="240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9059C1" w:rsidRPr="00D12CFB" w:rsidRDefault="009059C1" w:rsidP="00DF7DFF">
            <w:pPr>
              <w:spacing w:before="20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1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059C1" w:rsidRPr="00D12CFB" w:rsidRDefault="009059C1" w:rsidP="00DF7DFF">
            <w:pPr>
              <w:spacing w:before="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59C1" w:rsidRPr="00D12CFB" w:rsidRDefault="009059C1" w:rsidP="00DF7DF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женщина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59C1" w:rsidRPr="00D12CFB" w:rsidRDefault="009059C1" w:rsidP="00DF7DF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мужчина</w:t>
            </w:r>
          </w:p>
        </w:tc>
      </w:tr>
      <w:tr w:rsidR="009059C1" w:rsidRPr="00D12CFB" w:rsidTr="00774C09">
        <w:tc>
          <w:tcPr>
            <w:tcW w:w="2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059C1" w:rsidRPr="00D12CFB" w:rsidRDefault="009059C1" w:rsidP="00774C09">
            <w:pPr>
              <w:spacing w:before="60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059C1" w:rsidRPr="00505EC8" w:rsidRDefault="00B67CAC" w:rsidP="00774C09">
            <w:pPr>
              <w:spacing w:before="60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2017</w:t>
            </w:r>
            <w:r w:rsidR="009059C1" w:rsidRPr="00505EC8">
              <w:rPr>
                <w:rFonts w:ascii="Arial" w:hAnsi="Arial" w:cs="Arial"/>
                <w:b/>
                <w:sz w:val="14"/>
                <w:szCs w:val="14"/>
              </w:rPr>
              <w:t xml:space="preserve"> г.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D12CFB">
              <w:rPr>
                <w:rFonts w:ascii="Arial" w:hAnsi="Arial" w:cs="Arial"/>
                <w:b/>
                <w:sz w:val="14"/>
                <w:szCs w:val="14"/>
              </w:rPr>
              <w:t xml:space="preserve">Денежный доход </w:t>
            </w:r>
            <w:r w:rsidRPr="00D12CFB">
              <w:rPr>
                <w:rFonts w:ascii="Arial" w:hAnsi="Arial" w:cs="Arial"/>
                <w:sz w:val="14"/>
                <w:szCs w:val="14"/>
              </w:rPr>
              <w:t xml:space="preserve">(в среднем </w:t>
            </w:r>
            <w:r w:rsidRPr="00D12CFB">
              <w:rPr>
                <w:rFonts w:ascii="Arial" w:hAnsi="Arial" w:cs="Arial"/>
                <w:sz w:val="14"/>
                <w:szCs w:val="14"/>
              </w:rPr>
              <w:br/>
              <w:t>на домохозяйство в месяц) – всего,</w:t>
            </w:r>
            <w:r w:rsidRPr="00D12CFB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D12CFB">
              <w:rPr>
                <w:rFonts w:ascii="Arial" w:hAnsi="Arial" w:cs="Arial"/>
                <w:sz w:val="14"/>
                <w:szCs w:val="14"/>
              </w:rPr>
              <w:t>руб.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67990,6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53329,5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77749,1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>Доход от трудовой деятельности – всего</w:t>
            </w:r>
            <w:r>
              <w:rPr>
                <w:rFonts w:ascii="Arial" w:hAnsi="Arial" w:cs="Arial"/>
                <w:sz w:val="14"/>
                <w:szCs w:val="14"/>
              </w:rPr>
              <w:t>, процентов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67,0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81,0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774C09">
            <w:pPr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Оплата труда</w:t>
            </w:r>
            <w:r w:rsidRPr="00806A26">
              <w:t xml:space="preserve"> </w:t>
            </w:r>
            <w:r w:rsidRPr="00806A26">
              <w:rPr>
                <w:rFonts w:ascii="Arial" w:hAnsi="Arial" w:cs="Arial"/>
                <w:sz w:val="14"/>
                <w:szCs w:val="14"/>
              </w:rPr>
              <w:t>(включая выплаты социального характера)</w:t>
            </w:r>
            <w:r w:rsidRPr="00806A26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70,2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61,9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774C09">
            <w:pPr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Доход от самостоятельной</w:t>
            </w:r>
            <w:r w:rsidRPr="00806A26">
              <w:rPr>
                <w:rFonts w:ascii="Arial" w:hAnsi="Arial" w:cs="Arial"/>
                <w:sz w:val="14"/>
                <w:szCs w:val="14"/>
              </w:rPr>
              <w:br/>
              <w:t>занятости</w:t>
            </w:r>
            <w:proofErr w:type="gramStart"/>
            <w:r w:rsidRPr="00806A26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806A26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774C09">
            <w:pPr>
              <w:ind w:left="227"/>
              <w:rPr>
                <w:rFonts w:ascii="Arial" w:hAnsi="Arial" w:cs="Arial"/>
                <w:strike/>
                <w:sz w:val="14"/>
                <w:szCs w:val="14"/>
              </w:rPr>
            </w:pPr>
            <w:proofErr w:type="gramStart"/>
            <w:r w:rsidRPr="00806A26">
              <w:rPr>
                <w:rFonts w:ascii="Arial" w:hAnsi="Arial" w:cs="Arial"/>
                <w:sz w:val="14"/>
                <w:szCs w:val="14"/>
              </w:rPr>
              <w:t>Доход, не отнесенный к опред</w:t>
            </w:r>
            <w:r w:rsidRPr="00806A26">
              <w:rPr>
                <w:rFonts w:ascii="Arial" w:hAnsi="Arial" w:cs="Arial"/>
                <w:sz w:val="14"/>
                <w:szCs w:val="14"/>
              </w:rPr>
              <w:t>е</w:t>
            </w:r>
            <w:r w:rsidRPr="00806A26">
              <w:rPr>
                <w:rFonts w:ascii="Arial" w:hAnsi="Arial" w:cs="Arial"/>
                <w:sz w:val="14"/>
                <w:szCs w:val="14"/>
              </w:rPr>
              <w:t>ленной форме занятости</w:t>
            </w:r>
            <w:r w:rsidRPr="00806A26">
              <w:rPr>
                <w:rFonts w:ascii="Arial" w:hAnsi="Arial" w:cs="Arial"/>
                <w:sz w:val="14"/>
                <w:szCs w:val="14"/>
                <w:vertAlign w:val="superscript"/>
              </w:rPr>
              <w:t>3)</w:t>
            </w:r>
            <w:proofErr w:type="gramEnd"/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 xml:space="preserve">Доход от собственности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D12CFB">
              <w:rPr>
                <w:rFonts w:ascii="Arial" w:hAnsi="Arial" w:cs="Arial"/>
                <w:sz w:val="14"/>
                <w:szCs w:val="14"/>
              </w:rPr>
              <w:t xml:space="preserve"> всего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 xml:space="preserve">из него доход от сдачи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12CFB">
              <w:rPr>
                <w:rFonts w:ascii="Arial" w:hAnsi="Arial" w:cs="Arial"/>
                <w:sz w:val="14"/>
                <w:szCs w:val="14"/>
              </w:rPr>
              <w:t xml:space="preserve">в аренду недвижимости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12CFB">
              <w:rPr>
                <w:rFonts w:ascii="Arial" w:hAnsi="Arial" w:cs="Arial"/>
                <w:sz w:val="14"/>
                <w:szCs w:val="14"/>
              </w:rPr>
              <w:t>и другого имущества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 xml:space="preserve">Трансферты полученные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D12CFB">
              <w:rPr>
                <w:rFonts w:ascii="Arial" w:hAnsi="Arial" w:cs="Arial"/>
                <w:sz w:val="14"/>
                <w:szCs w:val="14"/>
              </w:rPr>
              <w:t xml:space="preserve"> всего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32,0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>Социальные выплаты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20,5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454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>пенсии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23,9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>пособия, компенсации и др</w:t>
            </w:r>
            <w:r w:rsidRPr="00D12CFB">
              <w:rPr>
                <w:rFonts w:ascii="Arial" w:hAnsi="Arial" w:cs="Arial"/>
                <w:sz w:val="14"/>
                <w:szCs w:val="14"/>
              </w:rPr>
              <w:t>у</w:t>
            </w:r>
            <w:r w:rsidRPr="00D12CFB">
              <w:rPr>
                <w:rFonts w:ascii="Arial" w:hAnsi="Arial" w:cs="Arial"/>
                <w:sz w:val="14"/>
                <w:szCs w:val="14"/>
              </w:rPr>
              <w:t>гие социальные выплаты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9059C1" w:rsidRDefault="00774C09" w:rsidP="00774C09">
            <w:pPr>
              <w:ind w:left="227"/>
              <w:rPr>
                <w:rFonts w:ascii="Arial" w:hAnsi="Arial" w:cs="Arial"/>
                <w:sz w:val="14"/>
                <w:szCs w:val="14"/>
              </w:rPr>
            </w:pPr>
            <w:r w:rsidRPr="009059C1">
              <w:rPr>
                <w:rFonts w:ascii="Arial" w:hAnsi="Arial" w:cs="Arial"/>
                <w:sz w:val="14"/>
                <w:szCs w:val="14"/>
              </w:rPr>
              <w:t xml:space="preserve">Иные денежные поступления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9059C1">
              <w:rPr>
                <w:rFonts w:ascii="Arial" w:hAnsi="Arial" w:cs="Arial"/>
                <w:sz w:val="14"/>
                <w:szCs w:val="14"/>
              </w:rPr>
              <w:t>от частных лиц  и организаций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9059C1" w:rsidRDefault="00774C09" w:rsidP="00774C09">
            <w:pPr>
              <w:ind w:left="397"/>
              <w:rPr>
                <w:rFonts w:ascii="Arial" w:hAnsi="Arial" w:cs="Arial"/>
                <w:sz w:val="14"/>
                <w:szCs w:val="14"/>
              </w:rPr>
            </w:pPr>
            <w:r w:rsidRPr="009059C1">
              <w:rPr>
                <w:rFonts w:ascii="Arial" w:hAnsi="Arial" w:cs="Arial"/>
                <w:sz w:val="14"/>
                <w:szCs w:val="14"/>
              </w:rPr>
              <w:t xml:space="preserve">из них алименты и </w:t>
            </w:r>
            <w:proofErr w:type="gramStart"/>
            <w:r w:rsidRPr="009059C1">
              <w:rPr>
                <w:rFonts w:ascii="Arial" w:hAnsi="Arial" w:cs="Arial"/>
                <w:sz w:val="14"/>
                <w:szCs w:val="14"/>
              </w:rPr>
              <w:t>другие</w:t>
            </w:r>
            <w:proofErr w:type="gramEnd"/>
            <w:r w:rsidRPr="009059C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9059C1">
              <w:rPr>
                <w:rFonts w:ascii="Arial" w:hAnsi="Arial" w:cs="Arial"/>
                <w:sz w:val="14"/>
                <w:szCs w:val="14"/>
              </w:rPr>
              <w:br/>
              <w:t>приравненные к ним выплаты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>Трансферты переданные – всего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 xml:space="preserve">Подоходный налог на сумму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12CFB">
              <w:rPr>
                <w:rFonts w:ascii="Arial" w:hAnsi="Arial" w:cs="Arial"/>
                <w:sz w:val="14"/>
                <w:szCs w:val="14"/>
              </w:rPr>
              <w:t xml:space="preserve">заработной платы и налоги </w:t>
            </w:r>
            <w:r w:rsidRPr="004660B6">
              <w:rPr>
                <w:rFonts w:ascii="Arial" w:hAnsi="Arial" w:cs="Arial"/>
                <w:sz w:val="14"/>
                <w:szCs w:val="14"/>
              </w:rPr>
              <w:br/>
            </w:r>
            <w:r w:rsidRPr="00D12CFB">
              <w:rPr>
                <w:rFonts w:ascii="Arial" w:hAnsi="Arial" w:cs="Arial"/>
                <w:sz w:val="14"/>
                <w:szCs w:val="14"/>
              </w:rPr>
              <w:t>с доходов от предпринимател</w:t>
            </w:r>
            <w:r w:rsidRPr="00D12CFB">
              <w:rPr>
                <w:rFonts w:ascii="Arial" w:hAnsi="Arial" w:cs="Arial"/>
                <w:sz w:val="14"/>
                <w:szCs w:val="14"/>
              </w:rPr>
              <w:t>ь</w:t>
            </w:r>
            <w:r w:rsidRPr="00D12CFB">
              <w:rPr>
                <w:rFonts w:ascii="Arial" w:hAnsi="Arial" w:cs="Arial"/>
                <w:sz w:val="14"/>
                <w:szCs w:val="14"/>
              </w:rPr>
              <w:t>ской деятельности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D12CFB" w:rsidRDefault="00774C09" w:rsidP="00774C09">
            <w:pPr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12CFB">
              <w:rPr>
                <w:rFonts w:ascii="Arial" w:hAnsi="Arial" w:cs="Arial"/>
                <w:sz w:val="14"/>
                <w:szCs w:val="14"/>
              </w:rPr>
              <w:t xml:space="preserve">Налог на имущество, сборы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12CFB">
              <w:rPr>
                <w:rFonts w:ascii="Arial" w:hAnsi="Arial" w:cs="Arial"/>
                <w:sz w:val="14"/>
                <w:szCs w:val="14"/>
              </w:rPr>
              <w:t>и другие обязательные платежи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774C09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2B4885">
            <w:pPr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Страховые взносы по страхов</w:t>
            </w:r>
            <w:r w:rsidRPr="00806A26">
              <w:rPr>
                <w:rFonts w:ascii="Arial" w:hAnsi="Arial" w:cs="Arial"/>
                <w:sz w:val="14"/>
                <w:szCs w:val="14"/>
              </w:rPr>
              <w:t>а</w:t>
            </w:r>
            <w:r w:rsidRPr="00806A26">
              <w:rPr>
                <w:rFonts w:ascii="Arial" w:hAnsi="Arial" w:cs="Arial"/>
                <w:sz w:val="14"/>
                <w:szCs w:val="14"/>
              </w:rPr>
              <w:t xml:space="preserve">нию имущества 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774C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2B4885" w:rsidRPr="00D12CFB" w:rsidTr="00774C09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4885" w:rsidRPr="0056295B" w:rsidRDefault="002B4885" w:rsidP="00774C0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56295B">
              <w:rPr>
                <w:rFonts w:ascii="Arial" w:hAnsi="Arial" w:cs="Arial"/>
                <w:b/>
                <w:sz w:val="14"/>
                <w:szCs w:val="14"/>
              </w:rPr>
              <w:t>Располагаемый денежный доход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, </w:t>
            </w:r>
            <w:r w:rsidRPr="003F3B15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4885" w:rsidRPr="00774C09" w:rsidRDefault="002B4885" w:rsidP="002B4885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90,1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4885" w:rsidRPr="00774C09" w:rsidRDefault="002B4885" w:rsidP="002B4885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91,4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4885" w:rsidRPr="00774C09" w:rsidRDefault="002B4885" w:rsidP="002B4885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89,5</w:t>
            </w:r>
          </w:p>
        </w:tc>
      </w:tr>
    </w:tbl>
    <w:p w:rsidR="009059C1" w:rsidRDefault="009059C1" w:rsidP="00F8636D">
      <w:pPr>
        <w:pageBreakBefore/>
        <w:spacing w:after="60"/>
        <w:jc w:val="right"/>
      </w:pPr>
      <w:r>
        <w:rPr>
          <w:rFonts w:ascii="Arial" w:hAnsi="Arial" w:cs="Arial"/>
          <w:sz w:val="14"/>
          <w:szCs w:val="14"/>
        </w:rPr>
        <w:lastRenderedPageBreak/>
        <w:t>Продолжение табл. 5.2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815"/>
        <w:gridCol w:w="814"/>
        <w:gridCol w:w="781"/>
      </w:tblGrid>
      <w:tr w:rsidR="009059C1" w:rsidRPr="00D12CFB">
        <w:tc>
          <w:tcPr>
            <w:tcW w:w="24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59C1" w:rsidRPr="00D12CFB" w:rsidRDefault="009059C1" w:rsidP="00DF7DFF">
            <w:pPr>
              <w:spacing w:before="20" w:line="14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059C1" w:rsidRPr="009059C1" w:rsidRDefault="009059C1" w:rsidP="00DF7DFF">
            <w:pPr>
              <w:spacing w:before="20" w:line="140" w:lineRule="exact"/>
              <w:ind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059C1">
              <w:rPr>
                <w:rFonts w:ascii="Arial" w:hAnsi="Arial" w:cs="Arial"/>
                <w:sz w:val="12"/>
                <w:szCs w:val="12"/>
              </w:rPr>
              <w:t>Все</w:t>
            </w:r>
            <w:r w:rsidRPr="009059C1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proofErr w:type="gramStart"/>
            <w:r w:rsidRPr="009059C1">
              <w:rPr>
                <w:rFonts w:ascii="Arial" w:hAnsi="Arial" w:cs="Arial"/>
                <w:sz w:val="12"/>
                <w:szCs w:val="12"/>
              </w:rPr>
              <w:t>домохо-зяйства</w:t>
            </w:r>
            <w:proofErr w:type="spellEnd"/>
            <w:proofErr w:type="gramEnd"/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59C1" w:rsidRPr="009059C1" w:rsidRDefault="009059C1" w:rsidP="006C447F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059C1">
              <w:rPr>
                <w:rFonts w:ascii="Arial" w:hAnsi="Arial" w:cs="Arial"/>
                <w:sz w:val="12"/>
                <w:szCs w:val="12"/>
              </w:rPr>
              <w:t xml:space="preserve">в том </w:t>
            </w:r>
            <w:r w:rsidRPr="006C447F">
              <w:rPr>
                <w:rFonts w:ascii="Arial" w:hAnsi="Arial"/>
                <w:sz w:val="12"/>
              </w:rPr>
              <w:t>числе</w:t>
            </w:r>
            <w:r w:rsidRPr="009059C1">
              <w:rPr>
                <w:rFonts w:ascii="Arial" w:hAnsi="Arial" w:cs="Arial"/>
                <w:sz w:val="12"/>
                <w:szCs w:val="12"/>
              </w:rPr>
              <w:t xml:space="preserve"> домохозяйства в которых главой является</w:t>
            </w:r>
            <w:proofErr w:type="gramStart"/>
            <w:r w:rsidRPr="009059C1"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proofErr w:type="gramEnd"/>
            <w:r w:rsidRPr="009059C1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</w:tr>
      <w:tr w:rsidR="009059C1" w:rsidRPr="00D12CFB">
        <w:tc>
          <w:tcPr>
            <w:tcW w:w="240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59C1" w:rsidRPr="00D12CFB" w:rsidRDefault="009059C1" w:rsidP="00DF7DFF">
            <w:pPr>
              <w:spacing w:before="20" w:line="14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059C1" w:rsidRPr="009059C1" w:rsidRDefault="009059C1" w:rsidP="00DF7DFF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059C1" w:rsidRPr="009059C1" w:rsidRDefault="009059C1" w:rsidP="00DF7DFF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059C1">
              <w:rPr>
                <w:rFonts w:ascii="Arial" w:hAnsi="Arial" w:cs="Arial"/>
                <w:sz w:val="12"/>
                <w:szCs w:val="12"/>
              </w:rPr>
              <w:t>женщина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059C1" w:rsidRPr="009059C1" w:rsidRDefault="009059C1" w:rsidP="00DF7DFF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059C1">
              <w:rPr>
                <w:rFonts w:ascii="Arial" w:hAnsi="Arial" w:cs="Arial"/>
                <w:sz w:val="12"/>
                <w:szCs w:val="12"/>
              </w:rPr>
              <w:t>мужчина</w:t>
            </w:r>
          </w:p>
        </w:tc>
      </w:tr>
      <w:tr w:rsidR="009059C1" w:rsidRPr="00D12CFB">
        <w:tc>
          <w:tcPr>
            <w:tcW w:w="2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59C1" w:rsidRPr="009059C1" w:rsidRDefault="009059C1" w:rsidP="00774C09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059C1" w:rsidRPr="00505EC8" w:rsidRDefault="00774C09" w:rsidP="00774C09">
            <w:pPr>
              <w:spacing w:before="60"/>
              <w:ind w:righ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2018</w:t>
            </w:r>
            <w:r w:rsidR="009059C1" w:rsidRPr="00505EC8">
              <w:rPr>
                <w:rFonts w:ascii="Arial" w:hAnsi="Arial" w:cs="Arial"/>
                <w:b/>
                <w:sz w:val="14"/>
                <w:szCs w:val="14"/>
              </w:rPr>
              <w:t xml:space="preserve"> г.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9059C1" w:rsidRDefault="00774C09" w:rsidP="004376D8">
            <w:pPr>
              <w:spacing w:line="16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9059C1">
              <w:rPr>
                <w:rFonts w:ascii="Arial" w:hAnsi="Arial" w:cs="Arial"/>
                <w:b/>
                <w:sz w:val="14"/>
                <w:szCs w:val="14"/>
              </w:rPr>
              <w:t xml:space="preserve">Денежный доход </w:t>
            </w:r>
            <w:r w:rsidRPr="009059C1">
              <w:rPr>
                <w:rFonts w:ascii="Arial" w:hAnsi="Arial" w:cs="Arial"/>
                <w:sz w:val="14"/>
                <w:szCs w:val="14"/>
              </w:rPr>
              <w:t xml:space="preserve">(в среднем </w:t>
            </w:r>
            <w:r w:rsidRPr="009059C1">
              <w:rPr>
                <w:rFonts w:ascii="Arial" w:hAnsi="Arial" w:cs="Arial"/>
                <w:sz w:val="14"/>
                <w:szCs w:val="14"/>
              </w:rPr>
              <w:br/>
              <w:t>на домохозяйство в месяц) – всего,</w:t>
            </w:r>
            <w:r w:rsidRPr="009059C1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9059C1">
              <w:rPr>
                <w:rFonts w:ascii="Arial" w:hAnsi="Arial" w:cs="Arial"/>
                <w:sz w:val="14"/>
                <w:szCs w:val="14"/>
              </w:rPr>
              <w:t>руб.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71361,9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53437,3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82919,2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9059C1" w:rsidRDefault="00774C09" w:rsidP="004376D8">
            <w:pPr>
              <w:spacing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9059C1">
              <w:rPr>
                <w:rFonts w:ascii="Arial" w:hAnsi="Arial" w:cs="Arial"/>
                <w:sz w:val="14"/>
                <w:szCs w:val="14"/>
              </w:rPr>
              <w:t>Доход от трудовой деятельности – всего, процентов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76,9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66,3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81,3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Оплата труда (включая выплаты социального характера)</w:t>
            </w:r>
            <w:r w:rsidRPr="00806A26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70,4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61,6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Доход от самостоятельной</w:t>
            </w:r>
            <w:r w:rsidRPr="00806A26">
              <w:rPr>
                <w:rFonts w:ascii="Arial" w:hAnsi="Arial" w:cs="Arial"/>
                <w:sz w:val="14"/>
                <w:szCs w:val="14"/>
              </w:rPr>
              <w:br/>
              <w:t>занятости</w:t>
            </w:r>
            <w:proofErr w:type="gramStart"/>
            <w:r w:rsidRPr="00806A26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806A26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227"/>
              <w:rPr>
                <w:rFonts w:ascii="Arial" w:hAnsi="Arial" w:cs="Arial"/>
                <w:strike/>
                <w:sz w:val="14"/>
                <w:szCs w:val="14"/>
              </w:rPr>
            </w:pPr>
            <w:proofErr w:type="gramStart"/>
            <w:r w:rsidRPr="00806A26">
              <w:rPr>
                <w:rFonts w:ascii="Arial" w:hAnsi="Arial" w:cs="Arial"/>
                <w:sz w:val="14"/>
                <w:szCs w:val="14"/>
              </w:rPr>
              <w:t>Доход, не отнесенный к опред</w:t>
            </w:r>
            <w:r w:rsidRPr="00806A26">
              <w:rPr>
                <w:rFonts w:ascii="Arial" w:hAnsi="Arial" w:cs="Arial"/>
                <w:sz w:val="14"/>
                <w:szCs w:val="14"/>
              </w:rPr>
              <w:t>е</w:t>
            </w:r>
            <w:r w:rsidRPr="00806A26">
              <w:rPr>
                <w:rFonts w:ascii="Arial" w:hAnsi="Arial" w:cs="Arial"/>
                <w:sz w:val="14"/>
                <w:szCs w:val="14"/>
              </w:rPr>
              <w:t>ленной форме занятости</w:t>
            </w:r>
            <w:r w:rsidRPr="00806A26">
              <w:rPr>
                <w:rFonts w:ascii="Arial" w:hAnsi="Arial" w:cs="Arial"/>
                <w:sz w:val="14"/>
                <w:szCs w:val="14"/>
                <w:vertAlign w:val="superscript"/>
              </w:rPr>
              <w:t>3)</w:t>
            </w:r>
            <w:proofErr w:type="gramEnd"/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 xml:space="preserve">Доход от собственности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806A26">
              <w:rPr>
                <w:rFonts w:ascii="Arial" w:hAnsi="Arial" w:cs="Arial"/>
                <w:sz w:val="14"/>
                <w:szCs w:val="14"/>
              </w:rPr>
              <w:t xml:space="preserve"> всего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 xml:space="preserve">из него доход от сдачи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806A26">
              <w:rPr>
                <w:rFonts w:ascii="Arial" w:hAnsi="Arial" w:cs="Arial"/>
                <w:sz w:val="14"/>
                <w:szCs w:val="14"/>
              </w:rPr>
              <w:t xml:space="preserve">в аренду недвижимости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806A26">
              <w:rPr>
                <w:rFonts w:ascii="Arial" w:hAnsi="Arial" w:cs="Arial"/>
                <w:sz w:val="14"/>
                <w:szCs w:val="14"/>
              </w:rPr>
              <w:t>и другого имущества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 xml:space="preserve">Трансферты полученные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806A26">
              <w:rPr>
                <w:rFonts w:ascii="Arial" w:hAnsi="Arial" w:cs="Arial"/>
                <w:sz w:val="14"/>
                <w:szCs w:val="14"/>
              </w:rPr>
              <w:t xml:space="preserve"> всего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2B4885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32,7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Социальные выплаты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30,0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пенсии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24,6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пособия, компенсации и др</w:t>
            </w:r>
            <w:r w:rsidRPr="00806A26">
              <w:rPr>
                <w:rFonts w:ascii="Arial" w:hAnsi="Arial" w:cs="Arial"/>
                <w:sz w:val="14"/>
                <w:szCs w:val="14"/>
              </w:rPr>
              <w:t>у</w:t>
            </w:r>
            <w:r w:rsidRPr="00806A26">
              <w:rPr>
                <w:rFonts w:ascii="Arial" w:hAnsi="Arial" w:cs="Arial"/>
                <w:sz w:val="14"/>
                <w:szCs w:val="14"/>
              </w:rPr>
              <w:t>гие социальные выплаты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 xml:space="preserve">Иные денежные поступления </w:t>
            </w:r>
            <w:r w:rsidRPr="00806A26">
              <w:rPr>
                <w:rFonts w:ascii="Arial" w:hAnsi="Arial" w:cs="Arial"/>
                <w:sz w:val="14"/>
                <w:szCs w:val="14"/>
              </w:rPr>
              <w:br/>
              <w:t>от частных лиц  и организаций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 xml:space="preserve">из них алименты и </w:t>
            </w:r>
            <w:proofErr w:type="gramStart"/>
            <w:r w:rsidRPr="00806A26">
              <w:rPr>
                <w:rFonts w:ascii="Arial" w:hAnsi="Arial" w:cs="Arial"/>
                <w:sz w:val="14"/>
                <w:szCs w:val="14"/>
              </w:rPr>
              <w:t>другие</w:t>
            </w:r>
            <w:proofErr w:type="gramEnd"/>
            <w:r w:rsidRPr="00806A2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806A26">
              <w:rPr>
                <w:rFonts w:ascii="Arial" w:hAnsi="Arial" w:cs="Arial"/>
                <w:sz w:val="14"/>
                <w:szCs w:val="14"/>
              </w:rPr>
              <w:br/>
              <w:t>приравненные к ним выплаты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Трансферты переданные – всего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 xml:space="preserve">Подоходный налог на сумму </w:t>
            </w:r>
            <w:r w:rsidRPr="00806A26">
              <w:rPr>
                <w:rFonts w:ascii="Arial" w:hAnsi="Arial" w:cs="Arial"/>
                <w:sz w:val="14"/>
                <w:szCs w:val="14"/>
              </w:rPr>
              <w:br/>
              <w:t xml:space="preserve">заработной платы и налоги </w:t>
            </w:r>
            <w:r w:rsidRPr="004660B6">
              <w:rPr>
                <w:rFonts w:ascii="Arial" w:hAnsi="Arial" w:cs="Arial"/>
                <w:sz w:val="14"/>
                <w:szCs w:val="14"/>
              </w:rPr>
              <w:br/>
            </w:r>
            <w:r w:rsidRPr="00806A26">
              <w:rPr>
                <w:rFonts w:ascii="Arial" w:hAnsi="Arial" w:cs="Arial"/>
                <w:sz w:val="14"/>
                <w:szCs w:val="14"/>
              </w:rPr>
              <w:t>с доходов от предпринимател</w:t>
            </w:r>
            <w:r w:rsidRPr="00806A26">
              <w:rPr>
                <w:rFonts w:ascii="Arial" w:hAnsi="Arial" w:cs="Arial"/>
                <w:sz w:val="14"/>
                <w:szCs w:val="14"/>
              </w:rPr>
              <w:t>ь</w:t>
            </w:r>
            <w:r w:rsidRPr="00806A26">
              <w:rPr>
                <w:rFonts w:ascii="Arial" w:hAnsi="Arial" w:cs="Arial"/>
                <w:sz w:val="14"/>
                <w:szCs w:val="14"/>
              </w:rPr>
              <w:t>ской деятельности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 xml:space="preserve">Налог на имущество, сборы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806A26">
              <w:rPr>
                <w:rFonts w:ascii="Arial" w:hAnsi="Arial" w:cs="Arial"/>
                <w:sz w:val="14"/>
                <w:szCs w:val="14"/>
              </w:rPr>
              <w:t>и другие обязательные платежи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Страховые взносы по страхов</w:t>
            </w:r>
            <w:r w:rsidRPr="00806A26">
              <w:rPr>
                <w:rFonts w:ascii="Arial" w:hAnsi="Arial" w:cs="Arial"/>
                <w:sz w:val="14"/>
                <w:szCs w:val="14"/>
              </w:rPr>
              <w:t>а</w:t>
            </w:r>
            <w:r w:rsidRPr="00806A26">
              <w:rPr>
                <w:rFonts w:ascii="Arial" w:hAnsi="Arial" w:cs="Arial"/>
                <w:sz w:val="14"/>
                <w:szCs w:val="14"/>
              </w:rPr>
              <w:t>нию имущества и жизни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806A26" w:rsidRDefault="00774C09" w:rsidP="004376D8">
            <w:pPr>
              <w:spacing w:line="160" w:lineRule="exact"/>
              <w:rPr>
                <w:rFonts w:ascii="Arial" w:hAnsi="Arial" w:cs="Arial"/>
                <w:sz w:val="14"/>
                <w:szCs w:val="14"/>
              </w:rPr>
            </w:pPr>
            <w:r w:rsidRPr="00806A26">
              <w:rPr>
                <w:rFonts w:ascii="Arial" w:hAnsi="Arial" w:cs="Arial"/>
                <w:sz w:val="14"/>
                <w:szCs w:val="14"/>
              </w:rPr>
              <w:t>Добровольные трансферты  другим домохозяйствам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774C09" w:rsidRPr="00D12CFB" w:rsidTr="00806A26"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74C09" w:rsidRPr="009059C1" w:rsidRDefault="00774C09" w:rsidP="004376D8">
            <w:pPr>
              <w:spacing w:line="16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9059C1">
              <w:rPr>
                <w:rFonts w:ascii="Arial" w:hAnsi="Arial" w:cs="Arial"/>
                <w:b/>
                <w:sz w:val="14"/>
                <w:szCs w:val="14"/>
              </w:rPr>
              <w:t>Располагаемый денежный доход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, </w:t>
            </w:r>
            <w:r w:rsidRPr="003F3B15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89,5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90,9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74C09" w:rsidRPr="00774C09" w:rsidRDefault="00774C09" w:rsidP="004376D8">
            <w:pPr>
              <w:spacing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74C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88,9</w:t>
            </w:r>
          </w:p>
        </w:tc>
      </w:tr>
    </w:tbl>
    <w:p w:rsidR="000C7518" w:rsidRPr="00D12CFB" w:rsidRDefault="000C7518" w:rsidP="00F8636D">
      <w:pPr>
        <w:pStyle w:val="20"/>
        <w:spacing w:before="60"/>
        <w:jc w:val="both"/>
        <w:rPr>
          <w:b w:val="0"/>
          <w:bCs/>
          <w:sz w:val="12"/>
        </w:rPr>
      </w:pPr>
      <w:r w:rsidRPr="00D12CFB">
        <w:rPr>
          <w:b w:val="0"/>
          <w:bCs/>
          <w:sz w:val="12"/>
          <w:vertAlign w:val="superscript"/>
        </w:rPr>
        <w:t>1)</w:t>
      </w:r>
      <w:r w:rsidR="00F8636D">
        <w:rPr>
          <w:b w:val="0"/>
          <w:bCs/>
          <w:sz w:val="12"/>
        </w:rPr>
        <w:t> </w:t>
      </w:r>
      <w:r>
        <w:rPr>
          <w:b w:val="0"/>
          <w:bCs/>
          <w:sz w:val="12"/>
        </w:rPr>
        <w:t>Лицо, внесшее наибольший вклад в общий бюджет домохозяйства.</w:t>
      </w:r>
    </w:p>
    <w:p w:rsidR="000C7518" w:rsidRPr="00D12CFB" w:rsidRDefault="000C7518" w:rsidP="00F8636D">
      <w:pPr>
        <w:pStyle w:val="20"/>
        <w:jc w:val="both"/>
        <w:rPr>
          <w:b w:val="0"/>
          <w:bCs/>
          <w:sz w:val="12"/>
        </w:rPr>
      </w:pPr>
      <w:r w:rsidRPr="00D12CFB">
        <w:rPr>
          <w:b w:val="0"/>
          <w:bCs/>
          <w:sz w:val="12"/>
          <w:vertAlign w:val="superscript"/>
        </w:rPr>
        <w:t>2)</w:t>
      </w:r>
      <w:r w:rsidR="00F8636D">
        <w:rPr>
          <w:b w:val="0"/>
          <w:bCs/>
          <w:sz w:val="12"/>
        </w:rPr>
        <w:t> </w:t>
      </w:r>
      <w:r w:rsidR="00806A26">
        <w:rPr>
          <w:b w:val="0"/>
          <w:bCs/>
          <w:sz w:val="12"/>
        </w:rPr>
        <w:t xml:space="preserve">По </w:t>
      </w:r>
      <w:r w:rsidRPr="00D12CFB">
        <w:rPr>
          <w:b w:val="0"/>
          <w:bCs/>
          <w:sz w:val="12"/>
        </w:rPr>
        <w:t>месту основной работы.</w:t>
      </w:r>
    </w:p>
    <w:p w:rsidR="000C7518" w:rsidRPr="0029137B" w:rsidRDefault="000C7518" w:rsidP="00F8636D">
      <w:pPr>
        <w:pStyle w:val="20"/>
        <w:jc w:val="both"/>
        <w:rPr>
          <w:b w:val="0"/>
          <w:bCs/>
          <w:sz w:val="12"/>
          <w:vertAlign w:val="superscript"/>
        </w:rPr>
      </w:pPr>
      <w:r w:rsidRPr="00806A26">
        <w:rPr>
          <w:b w:val="0"/>
          <w:bCs/>
          <w:sz w:val="12"/>
          <w:vertAlign w:val="superscript"/>
        </w:rPr>
        <w:t>3)</w:t>
      </w:r>
      <w:r w:rsidR="00F8636D">
        <w:rPr>
          <w:b w:val="0"/>
          <w:bCs/>
          <w:sz w:val="12"/>
        </w:rPr>
        <w:t> </w:t>
      </w:r>
      <w:r w:rsidRPr="00806A26">
        <w:rPr>
          <w:b w:val="0"/>
          <w:bCs/>
          <w:sz w:val="12"/>
        </w:rPr>
        <w:t xml:space="preserve">Помимо </w:t>
      </w:r>
      <w:r w:rsidRPr="00D12CFB">
        <w:rPr>
          <w:b w:val="0"/>
          <w:bCs/>
          <w:sz w:val="12"/>
        </w:rPr>
        <w:t>основной работы и/или от нерегулярной трудовой деятельности.</w:t>
      </w:r>
    </w:p>
    <w:p w:rsidR="00E5146D" w:rsidRDefault="00E5146D" w:rsidP="003F3B15">
      <w:pPr>
        <w:pStyle w:val="20"/>
        <w:pageBreakBefore/>
        <w:spacing w:after="40"/>
        <w:ind w:left="312" w:hanging="312"/>
        <w:rPr>
          <w:vertAlign w:val="superscript"/>
        </w:rPr>
      </w:pPr>
      <w:r w:rsidRPr="00D12CFB">
        <w:lastRenderedPageBreak/>
        <w:t>5.</w:t>
      </w:r>
      <w:r w:rsidR="006B2825" w:rsidRPr="00D12CFB">
        <w:t>3</w:t>
      </w:r>
      <w:r w:rsidRPr="00D12CFB">
        <w:t xml:space="preserve">. </w:t>
      </w:r>
      <w:r w:rsidR="00634B71" w:rsidRPr="00806A26">
        <w:t xml:space="preserve">Доля </w:t>
      </w:r>
      <w:r w:rsidRPr="00D12CFB">
        <w:t xml:space="preserve">численности женщин и мужчин </w:t>
      </w:r>
      <w:r w:rsidRPr="00D12CFB">
        <w:br/>
        <w:t>с денежными доходами ниже величины прожиточного</w:t>
      </w:r>
      <w:r w:rsidRPr="00D12CFB">
        <w:br/>
        <w:t>минимума</w:t>
      </w:r>
      <w:proofErr w:type="gramStart"/>
      <w:r w:rsidR="0029137B" w:rsidRPr="00720A5C">
        <w:rPr>
          <w:vertAlign w:val="superscript"/>
        </w:rPr>
        <w:t>1</w:t>
      </w:r>
      <w:proofErr w:type="gramEnd"/>
      <w:r w:rsidR="0029137B" w:rsidRPr="00720A5C">
        <w:rPr>
          <w:vertAlign w:val="superscript"/>
        </w:rPr>
        <w:t>)</w:t>
      </w:r>
    </w:p>
    <w:p w:rsidR="003F3B15" w:rsidRPr="003F3B15" w:rsidRDefault="003F3B15" w:rsidP="00F652BA">
      <w:pPr>
        <w:pStyle w:val="20"/>
        <w:spacing w:after="60"/>
        <w:rPr>
          <w:b w:val="0"/>
          <w:i/>
        </w:rPr>
      </w:pPr>
      <w:r w:rsidRPr="003F3B15">
        <w:rPr>
          <w:b w:val="0"/>
          <w:i/>
        </w:rPr>
        <w:t>В процентах от численности населения соответствующей группы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565"/>
        <w:gridCol w:w="567"/>
        <w:gridCol w:w="566"/>
        <w:gridCol w:w="566"/>
        <w:gridCol w:w="566"/>
        <w:gridCol w:w="566"/>
        <w:gridCol w:w="566"/>
      </w:tblGrid>
      <w:tr w:rsidR="00E5146D" w:rsidRPr="00CC67DF">
        <w:trPr>
          <w:cantSplit/>
          <w:jc w:val="center"/>
        </w:trPr>
        <w:tc>
          <w:tcPr>
            <w:tcW w:w="857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565" w:type="dxa"/>
            <w:vMerge w:val="restart"/>
            <w:tcBorders>
              <w:top w:val="single" w:sz="6" w:space="0" w:color="auto"/>
            </w:tcBorders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 xml:space="preserve">Все </w:t>
            </w:r>
            <w:r w:rsidRPr="00CC67DF">
              <w:rPr>
                <w:rFonts w:ascii="Arial" w:hAnsi="Arial"/>
                <w:sz w:val="12"/>
              </w:rPr>
              <w:br/>
              <w:t>насел</w:t>
            </w:r>
            <w:r w:rsidRPr="00CC67DF">
              <w:rPr>
                <w:rFonts w:ascii="Arial" w:hAnsi="Arial"/>
                <w:sz w:val="12"/>
              </w:rPr>
              <w:t>е</w:t>
            </w:r>
            <w:r w:rsidRPr="00CC67DF">
              <w:rPr>
                <w:rFonts w:ascii="Arial" w:hAnsi="Arial"/>
                <w:sz w:val="12"/>
              </w:rPr>
              <w:t>ние</w:t>
            </w:r>
          </w:p>
        </w:tc>
        <w:tc>
          <w:tcPr>
            <w:tcW w:w="169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Женщины в возрасте, лет</w:t>
            </w:r>
          </w:p>
        </w:tc>
        <w:tc>
          <w:tcPr>
            <w:tcW w:w="169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Мужчины в возрасте, лет</w:t>
            </w:r>
          </w:p>
        </w:tc>
      </w:tr>
      <w:tr w:rsidR="00E5146D" w:rsidRPr="00CC67DF">
        <w:trPr>
          <w:cantSplit/>
          <w:jc w:val="center"/>
        </w:trPr>
        <w:tc>
          <w:tcPr>
            <w:tcW w:w="857" w:type="dxa"/>
            <w:vMerge/>
            <w:tcBorders>
              <w:bottom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65" w:type="dxa"/>
            <w:vMerge/>
            <w:tcBorders>
              <w:bottom w:val="single" w:sz="6" w:space="0" w:color="auto"/>
            </w:tcBorders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CC67DF" w:rsidRDefault="00E5146D" w:rsidP="004A6DFC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16</w:t>
            </w:r>
            <w:r w:rsidR="004A6DFC">
              <w:rPr>
                <w:rFonts w:ascii="Arial" w:hAnsi="Arial"/>
                <w:sz w:val="12"/>
              </w:rPr>
              <w:t xml:space="preserve"> – </w:t>
            </w:r>
            <w:r w:rsidR="00CC67DF" w:rsidRPr="00CC67DF">
              <w:rPr>
                <w:rFonts w:ascii="Arial" w:hAnsi="Arial"/>
                <w:sz w:val="12"/>
              </w:rPr>
              <w:t>29</w:t>
            </w:r>
            <w:r w:rsidRPr="00CC67DF"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3</w:t>
            </w:r>
            <w:r w:rsidR="00CC67DF" w:rsidRPr="00CC67DF">
              <w:rPr>
                <w:rFonts w:ascii="Arial" w:hAnsi="Arial"/>
                <w:sz w:val="12"/>
              </w:rPr>
              <w:t>0</w:t>
            </w:r>
            <w:r w:rsidR="00783F14">
              <w:rPr>
                <w:rFonts w:ascii="Arial" w:hAnsi="Arial"/>
                <w:sz w:val="12"/>
              </w:rPr>
              <w:t xml:space="preserve"> </w:t>
            </w:r>
            <w:r w:rsidR="004A6DFC">
              <w:rPr>
                <w:rFonts w:ascii="Arial" w:hAnsi="Arial"/>
                <w:sz w:val="12"/>
              </w:rPr>
              <w:t xml:space="preserve">– </w:t>
            </w:r>
            <w:r w:rsidRPr="00CC67DF">
              <w:rPr>
                <w:rFonts w:ascii="Arial" w:hAnsi="Arial"/>
                <w:sz w:val="12"/>
              </w:rPr>
              <w:t xml:space="preserve">54 </w:t>
            </w:r>
          </w:p>
        </w:tc>
        <w:tc>
          <w:tcPr>
            <w:tcW w:w="5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55</w:t>
            </w:r>
            <w:r w:rsidR="000C7DD0" w:rsidRPr="00CC67DF">
              <w:rPr>
                <w:rFonts w:ascii="Arial" w:hAnsi="Arial"/>
                <w:sz w:val="12"/>
              </w:rPr>
              <w:t xml:space="preserve"> лет</w:t>
            </w:r>
            <w:r w:rsidRPr="00CC67DF">
              <w:rPr>
                <w:rFonts w:ascii="Arial" w:hAnsi="Arial"/>
                <w:sz w:val="12"/>
              </w:rPr>
              <w:t xml:space="preserve"> </w:t>
            </w:r>
            <w:r w:rsidRPr="00CC67DF">
              <w:rPr>
                <w:rFonts w:ascii="Arial" w:hAnsi="Arial"/>
                <w:sz w:val="12"/>
              </w:rPr>
              <w:br/>
              <w:t xml:space="preserve">и </w:t>
            </w:r>
            <w:r w:rsidR="004A137E" w:rsidRPr="00CC67DF">
              <w:rPr>
                <w:rFonts w:ascii="Arial" w:hAnsi="Arial"/>
                <w:sz w:val="12"/>
              </w:rPr>
              <w:t>старше</w:t>
            </w:r>
          </w:p>
        </w:tc>
        <w:tc>
          <w:tcPr>
            <w:tcW w:w="5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16</w:t>
            </w:r>
            <w:r w:rsidR="00783F14">
              <w:rPr>
                <w:rFonts w:ascii="Arial" w:hAnsi="Arial"/>
                <w:sz w:val="12"/>
              </w:rPr>
              <w:t xml:space="preserve"> </w:t>
            </w:r>
            <w:r w:rsidR="004A6DFC">
              <w:rPr>
                <w:rFonts w:ascii="Arial" w:hAnsi="Arial"/>
                <w:sz w:val="12"/>
              </w:rPr>
              <w:t xml:space="preserve">– </w:t>
            </w:r>
            <w:r w:rsidR="00CC67DF" w:rsidRPr="00CC67DF">
              <w:rPr>
                <w:rFonts w:ascii="Arial" w:hAnsi="Arial"/>
                <w:sz w:val="12"/>
              </w:rPr>
              <w:t>29</w:t>
            </w:r>
            <w:r w:rsidRPr="00CC67DF"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3</w:t>
            </w:r>
            <w:r w:rsidR="00CC67DF" w:rsidRPr="00CC67DF">
              <w:rPr>
                <w:rFonts w:ascii="Arial" w:hAnsi="Arial"/>
                <w:sz w:val="12"/>
              </w:rPr>
              <w:t>0</w:t>
            </w:r>
            <w:r w:rsidR="00783F14">
              <w:rPr>
                <w:rFonts w:ascii="Arial" w:hAnsi="Arial"/>
                <w:sz w:val="12"/>
              </w:rPr>
              <w:t xml:space="preserve"> </w:t>
            </w:r>
            <w:bookmarkStart w:id="0" w:name="_GoBack"/>
            <w:bookmarkEnd w:id="0"/>
            <w:r w:rsidR="004A6DFC">
              <w:rPr>
                <w:rFonts w:ascii="Arial" w:hAnsi="Arial"/>
                <w:sz w:val="12"/>
              </w:rPr>
              <w:t xml:space="preserve">– </w:t>
            </w:r>
            <w:r w:rsidRPr="00CC67DF">
              <w:rPr>
                <w:rFonts w:ascii="Arial" w:hAnsi="Arial"/>
                <w:sz w:val="12"/>
              </w:rPr>
              <w:t xml:space="preserve">59 </w:t>
            </w:r>
          </w:p>
        </w:tc>
        <w:tc>
          <w:tcPr>
            <w:tcW w:w="56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CC67DF" w:rsidRDefault="004A137E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60</w:t>
            </w:r>
            <w:r w:rsidR="000C7DD0" w:rsidRPr="00CC67DF">
              <w:rPr>
                <w:rFonts w:ascii="Arial" w:hAnsi="Arial"/>
                <w:sz w:val="12"/>
              </w:rPr>
              <w:t xml:space="preserve"> лет</w:t>
            </w:r>
            <w:r w:rsidRPr="00CC67DF">
              <w:rPr>
                <w:rFonts w:ascii="Arial" w:hAnsi="Arial"/>
                <w:sz w:val="12"/>
              </w:rPr>
              <w:t xml:space="preserve"> </w:t>
            </w:r>
            <w:r w:rsidRPr="00CC67DF">
              <w:rPr>
                <w:rFonts w:ascii="Arial" w:hAnsi="Arial"/>
                <w:sz w:val="12"/>
              </w:rPr>
              <w:br/>
              <w:t>и старше</w:t>
            </w:r>
          </w:p>
        </w:tc>
      </w:tr>
      <w:tr w:rsidR="003120B0" w:rsidRPr="003120B0" w:rsidTr="004376D8">
        <w:trPr>
          <w:jc w:val="center"/>
        </w:trPr>
        <w:tc>
          <w:tcPr>
            <w:tcW w:w="857" w:type="dxa"/>
            <w:tcBorders>
              <w:top w:val="single" w:sz="6" w:space="0" w:color="auto"/>
            </w:tcBorders>
            <w:vAlign w:val="bottom"/>
          </w:tcPr>
          <w:p w:rsidR="003120B0" w:rsidRPr="003120B0" w:rsidRDefault="003120B0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3120B0">
              <w:rPr>
                <w:rFonts w:ascii="Arial" w:hAnsi="Arial"/>
                <w:color w:val="000000"/>
                <w:sz w:val="14"/>
              </w:rPr>
              <w:t>2000</w:t>
            </w:r>
          </w:p>
        </w:tc>
        <w:tc>
          <w:tcPr>
            <w:tcW w:w="565" w:type="dxa"/>
            <w:tcBorders>
              <w:top w:val="single" w:sz="6" w:space="0" w:color="auto"/>
            </w:tcBorders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566" w:type="dxa"/>
            <w:tcBorders>
              <w:top w:val="single" w:sz="6" w:space="0" w:color="auto"/>
            </w:tcBorders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566" w:type="dxa"/>
            <w:tcBorders>
              <w:top w:val="single" w:sz="6" w:space="0" w:color="auto"/>
            </w:tcBorders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566" w:type="dxa"/>
            <w:tcBorders>
              <w:top w:val="single" w:sz="6" w:space="0" w:color="auto"/>
            </w:tcBorders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566" w:type="dxa"/>
            <w:tcBorders>
              <w:top w:val="single" w:sz="6" w:space="0" w:color="auto"/>
            </w:tcBorders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566" w:type="dxa"/>
            <w:tcBorders>
              <w:top w:val="single" w:sz="6" w:space="0" w:color="auto"/>
            </w:tcBorders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</w:tr>
      <w:tr w:rsidR="003120B0" w:rsidRPr="003120B0" w:rsidTr="004376D8">
        <w:trPr>
          <w:jc w:val="center"/>
        </w:trPr>
        <w:tc>
          <w:tcPr>
            <w:tcW w:w="857" w:type="dxa"/>
            <w:vAlign w:val="bottom"/>
          </w:tcPr>
          <w:p w:rsidR="003120B0" w:rsidRPr="003120B0" w:rsidRDefault="003120B0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3120B0">
              <w:rPr>
                <w:rFonts w:ascii="Arial" w:hAnsi="Arial"/>
                <w:color w:val="000000"/>
                <w:sz w:val="14"/>
              </w:rPr>
              <w:t>2005</w:t>
            </w:r>
          </w:p>
        </w:tc>
        <w:tc>
          <w:tcPr>
            <w:tcW w:w="565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567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</w:tr>
      <w:tr w:rsidR="003120B0" w:rsidRPr="003120B0" w:rsidTr="004376D8">
        <w:trPr>
          <w:jc w:val="center"/>
        </w:trPr>
        <w:tc>
          <w:tcPr>
            <w:tcW w:w="857" w:type="dxa"/>
            <w:vAlign w:val="bottom"/>
          </w:tcPr>
          <w:p w:rsidR="003120B0" w:rsidRPr="003120B0" w:rsidRDefault="003120B0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3120B0">
              <w:rPr>
                <w:rFonts w:ascii="Arial" w:hAnsi="Arial"/>
                <w:color w:val="000000"/>
                <w:sz w:val="14"/>
              </w:rPr>
              <w:t>2010</w:t>
            </w:r>
          </w:p>
        </w:tc>
        <w:tc>
          <w:tcPr>
            <w:tcW w:w="565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567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</w:tr>
      <w:tr w:rsidR="003120B0" w:rsidRPr="003120B0" w:rsidTr="004376D8">
        <w:trPr>
          <w:jc w:val="center"/>
        </w:trPr>
        <w:tc>
          <w:tcPr>
            <w:tcW w:w="857" w:type="dxa"/>
            <w:vAlign w:val="bottom"/>
          </w:tcPr>
          <w:p w:rsidR="003120B0" w:rsidRPr="003120B0" w:rsidRDefault="003120B0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3120B0">
              <w:rPr>
                <w:rFonts w:ascii="Arial" w:hAnsi="Arial"/>
                <w:color w:val="000000"/>
                <w:sz w:val="14"/>
              </w:rPr>
              <w:t>2011</w:t>
            </w:r>
          </w:p>
        </w:tc>
        <w:tc>
          <w:tcPr>
            <w:tcW w:w="565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567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</w:tr>
      <w:tr w:rsidR="003120B0" w:rsidRPr="003120B0" w:rsidTr="004376D8">
        <w:trPr>
          <w:jc w:val="center"/>
        </w:trPr>
        <w:tc>
          <w:tcPr>
            <w:tcW w:w="857" w:type="dxa"/>
            <w:vAlign w:val="bottom"/>
          </w:tcPr>
          <w:p w:rsidR="003120B0" w:rsidRPr="003120B0" w:rsidRDefault="003120B0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3120B0">
              <w:rPr>
                <w:rFonts w:ascii="Arial" w:hAnsi="Arial"/>
                <w:color w:val="000000"/>
                <w:sz w:val="14"/>
              </w:rPr>
              <w:t>2012</w:t>
            </w:r>
          </w:p>
        </w:tc>
        <w:tc>
          <w:tcPr>
            <w:tcW w:w="565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567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566" w:type="dxa"/>
            <w:vAlign w:val="bottom"/>
          </w:tcPr>
          <w:p w:rsidR="003120B0" w:rsidRPr="009271DA" w:rsidRDefault="003120B0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</w:tr>
      <w:tr w:rsidR="004376D8" w:rsidRPr="003120B0" w:rsidTr="004376D8">
        <w:trPr>
          <w:jc w:val="center"/>
        </w:trPr>
        <w:tc>
          <w:tcPr>
            <w:tcW w:w="857" w:type="dxa"/>
            <w:vAlign w:val="bottom"/>
          </w:tcPr>
          <w:p w:rsidR="004376D8" w:rsidRPr="003120B0" w:rsidRDefault="004376D8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3120B0">
              <w:rPr>
                <w:rFonts w:ascii="Arial" w:hAnsi="Arial"/>
                <w:color w:val="000000"/>
                <w:sz w:val="14"/>
              </w:rPr>
              <w:t>2013</w:t>
            </w:r>
          </w:p>
        </w:tc>
        <w:tc>
          <w:tcPr>
            <w:tcW w:w="565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567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4376D8" w:rsidRPr="003120B0" w:rsidTr="004376D8">
        <w:trPr>
          <w:jc w:val="center"/>
        </w:trPr>
        <w:tc>
          <w:tcPr>
            <w:tcW w:w="857" w:type="dxa"/>
            <w:vAlign w:val="bottom"/>
          </w:tcPr>
          <w:p w:rsidR="004376D8" w:rsidRPr="003120B0" w:rsidRDefault="004376D8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  <w:lang w:val="en-US"/>
              </w:rPr>
            </w:pPr>
            <w:r w:rsidRPr="003120B0">
              <w:rPr>
                <w:rFonts w:ascii="Arial" w:hAnsi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565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567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4376D8" w:rsidRPr="003120B0" w:rsidTr="004376D8">
        <w:trPr>
          <w:jc w:val="center"/>
        </w:trPr>
        <w:tc>
          <w:tcPr>
            <w:tcW w:w="857" w:type="dxa"/>
            <w:vAlign w:val="bottom"/>
          </w:tcPr>
          <w:p w:rsidR="004376D8" w:rsidRPr="003120B0" w:rsidRDefault="004376D8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  <w:lang w:val="en-US"/>
              </w:rPr>
            </w:pPr>
            <w:r w:rsidRPr="003120B0">
              <w:rPr>
                <w:rFonts w:ascii="Arial" w:hAnsi="Arial"/>
                <w:color w:val="000000"/>
                <w:sz w:val="14"/>
                <w:lang w:val="en-US"/>
              </w:rPr>
              <w:t>2015</w:t>
            </w:r>
          </w:p>
        </w:tc>
        <w:tc>
          <w:tcPr>
            <w:tcW w:w="565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567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4376D8" w:rsidRPr="003120B0" w:rsidTr="004376D8">
        <w:trPr>
          <w:jc w:val="center"/>
        </w:trPr>
        <w:tc>
          <w:tcPr>
            <w:tcW w:w="857" w:type="dxa"/>
            <w:vAlign w:val="bottom"/>
          </w:tcPr>
          <w:p w:rsidR="004376D8" w:rsidRPr="003120B0" w:rsidRDefault="004376D8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3120B0">
              <w:rPr>
                <w:rFonts w:ascii="Arial" w:hAnsi="Arial"/>
                <w:color w:val="000000"/>
                <w:sz w:val="14"/>
              </w:rPr>
              <w:t>2016</w:t>
            </w:r>
          </w:p>
        </w:tc>
        <w:tc>
          <w:tcPr>
            <w:tcW w:w="565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567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15,3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</w:tr>
      <w:tr w:rsidR="004376D8" w:rsidRPr="003120B0" w:rsidTr="004376D8">
        <w:trPr>
          <w:jc w:val="center"/>
        </w:trPr>
        <w:tc>
          <w:tcPr>
            <w:tcW w:w="857" w:type="dxa"/>
            <w:vAlign w:val="bottom"/>
          </w:tcPr>
          <w:p w:rsidR="004376D8" w:rsidRPr="003120B0" w:rsidRDefault="004376D8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2017</w:t>
            </w:r>
          </w:p>
        </w:tc>
        <w:tc>
          <w:tcPr>
            <w:tcW w:w="565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567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566" w:type="dxa"/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4376D8" w:rsidRPr="003120B0" w:rsidTr="004376D8">
        <w:trPr>
          <w:jc w:val="center"/>
        </w:trPr>
        <w:tc>
          <w:tcPr>
            <w:tcW w:w="857" w:type="dxa"/>
            <w:tcBorders>
              <w:bottom w:val="single" w:sz="4" w:space="0" w:color="auto"/>
            </w:tcBorders>
            <w:vAlign w:val="bottom"/>
          </w:tcPr>
          <w:p w:rsidR="004376D8" w:rsidRPr="003120B0" w:rsidRDefault="004376D8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2018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vAlign w:val="bottom"/>
          </w:tcPr>
          <w:p w:rsidR="004376D8" w:rsidRPr="004376D8" w:rsidRDefault="004376D8" w:rsidP="000C0C8B">
            <w:pPr>
              <w:spacing w:beforeLines="40" w:before="96" w:afterLines="40" w:after="96" w:line="16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376D8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</w:tbl>
    <w:p w:rsidR="00634B71" w:rsidRPr="00121651" w:rsidRDefault="00121651" w:rsidP="00754E1E">
      <w:pPr>
        <w:pStyle w:val="20"/>
        <w:spacing w:before="60"/>
        <w:ind w:left="113" w:hanging="113"/>
        <w:jc w:val="both"/>
        <w:rPr>
          <w:b w:val="0"/>
          <w:sz w:val="12"/>
          <w:szCs w:val="12"/>
        </w:rPr>
      </w:pPr>
      <w:r>
        <w:rPr>
          <w:b w:val="0"/>
          <w:sz w:val="12"/>
          <w:szCs w:val="12"/>
          <w:vertAlign w:val="superscript"/>
        </w:rPr>
        <w:t>1</w:t>
      </w:r>
      <w:r w:rsidR="00634B71" w:rsidRPr="00CC67DF">
        <w:rPr>
          <w:b w:val="0"/>
          <w:sz w:val="12"/>
          <w:szCs w:val="12"/>
          <w:vertAlign w:val="superscript"/>
        </w:rPr>
        <w:t>)</w:t>
      </w:r>
      <w:r w:rsidR="00F8636D">
        <w:rPr>
          <w:b w:val="0"/>
          <w:sz w:val="12"/>
          <w:szCs w:val="12"/>
        </w:rPr>
        <w:t> </w:t>
      </w:r>
      <w:r w:rsidR="00634B71" w:rsidRPr="00806A26">
        <w:rPr>
          <w:b w:val="0"/>
          <w:sz w:val="12"/>
          <w:szCs w:val="12"/>
        </w:rPr>
        <w:t>Данные</w:t>
      </w:r>
      <w:r w:rsidR="00634B71" w:rsidRPr="00806A26">
        <w:rPr>
          <w:b w:val="0"/>
          <w:sz w:val="12"/>
          <w:szCs w:val="12"/>
          <w:vertAlign w:val="superscript"/>
        </w:rPr>
        <w:t xml:space="preserve"> </w:t>
      </w:r>
      <w:r w:rsidR="00634B71" w:rsidRPr="00806A26">
        <w:rPr>
          <w:b w:val="0"/>
          <w:sz w:val="12"/>
          <w:szCs w:val="12"/>
        </w:rPr>
        <w:t>по всему населению –</w:t>
      </w:r>
      <w:r w:rsidR="00634B71" w:rsidRPr="00806A26">
        <w:rPr>
          <w:b w:val="0"/>
          <w:sz w:val="12"/>
          <w:szCs w:val="12"/>
          <w:vertAlign w:val="superscript"/>
        </w:rPr>
        <w:t xml:space="preserve"> </w:t>
      </w:r>
      <w:r w:rsidR="00634B71" w:rsidRPr="00806A26">
        <w:rPr>
          <w:b w:val="0"/>
          <w:sz w:val="12"/>
          <w:szCs w:val="12"/>
        </w:rPr>
        <w:t xml:space="preserve">оценка </w:t>
      </w:r>
      <w:r w:rsidR="00DB2A81">
        <w:rPr>
          <w:b w:val="0"/>
          <w:sz w:val="12"/>
          <w:szCs w:val="12"/>
        </w:rPr>
        <w:t>на основе материалов выборочных</w:t>
      </w:r>
      <w:r w:rsidR="00634B71" w:rsidRPr="00806A26">
        <w:rPr>
          <w:b w:val="0"/>
          <w:sz w:val="12"/>
          <w:szCs w:val="12"/>
        </w:rPr>
        <w:t xml:space="preserve"> обслед</w:t>
      </w:r>
      <w:r w:rsidR="00634B71" w:rsidRPr="00806A26">
        <w:rPr>
          <w:b w:val="0"/>
          <w:sz w:val="12"/>
          <w:szCs w:val="12"/>
        </w:rPr>
        <w:t>о</w:t>
      </w:r>
      <w:r w:rsidR="00634B71" w:rsidRPr="00806A26">
        <w:rPr>
          <w:b w:val="0"/>
          <w:sz w:val="12"/>
          <w:szCs w:val="12"/>
        </w:rPr>
        <w:t>ва</w:t>
      </w:r>
      <w:r w:rsidR="00DB2A81">
        <w:rPr>
          <w:b w:val="0"/>
          <w:sz w:val="12"/>
          <w:szCs w:val="12"/>
        </w:rPr>
        <w:t>ний</w:t>
      </w:r>
      <w:r w:rsidR="00634B71" w:rsidRPr="00806A26">
        <w:rPr>
          <w:b w:val="0"/>
          <w:sz w:val="12"/>
          <w:szCs w:val="12"/>
        </w:rPr>
        <w:t xml:space="preserve"> домашних хозяйств и макроэкономического показателя среднедушевых д</w:t>
      </w:r>
      <w:r w:rsidR="00634B71" w:rsidRPr="00806A26">
        <w:rPr>
          <w:b w:val="0"/>
          <w:sz w:val="12"/>
          <w:szCs w:val="12"/>
        </w:rPr>
        <w:t>е</w:t>
      </w:r>
      <w:r w:rsidR="00634B71" w:rsidRPr="00806A26">
        <w:rPr>
          <w:b w:val="0"/>
          <w:sz w:val="12"/>
          <w:szCs w:val="12"/>
        </w:rPr>
        <w:t xml:space="preserve">нежных  доходов населения. </w:t>
      </w:r>
      <w:r w:rsidR="000C0C8B" w:rsidRPr="000C0C8B">
        <w:rPr>
          <w:b w:val="0"/>
          <w:color w:val="000000" w:themeColor="text1"/>
          <w:sz w:val="12"/>
          <w:szCs w:val="12"/>
        </w:rPr>
        <w:t xml:space="preserve">Данные </w:t>
      </w:r>
      <w:r w:rsidR="00DB2A81" w:rsidRPr="00806A26">
        <w:rPr>
          <w:b w:val="0"/>
          <w:sz w:val="12"/>
          <w:szCs w:val="12"/>
        </w:rPr>
        <w:t xml:space="preserve">по всему населению </w:t>
      </w:r>
      <w:r w:rsidR="000C0C8B" w:rsidRPr="000C0C8B">
        <w:rPr>
          <w:b w:val="0"/>
          <w:color w:val="000000" w:themeColor="text1"/>
          <w:sz w:val="12"/>
          <w:szCs w:val="12"/>
        </w:rPr>
        <w:t>за 201</w:t>
      </w:r>
      <w:r w:rsidR="00DB2A81">
        <w:rPr>
          <w:b w:val="0"/>
          <w:color w:val="000000" w:themeColor="text1"/>
          <w:sz w:val="12"/>
          <w:szCs w:val="12"/>
        </w:rPr>
        <w:t>4</w:t>
      </w:r>
      <w:r w:rsidR="0073218F" w:rsidRPr="0073218F">
        <w:rPr>
          <w:b w:val="0"/>
          <w:color w:val="000000" w:themeColor="text1"/>
          <w:sz w:val="12"/>
          <w:szCs w:val="12"/>
        </w:rPr>
        <w:t xml:space="preserve"> – </w:t>
      </w:r>
      <w:r w:rsidR="000C0C8B" w:rsidRPr="000C0C8B">
        <w:rPr>
          <w:b w:val="0"/>
          <w:color w:val="000000" w:themeColor="text1"/>
          <w:sz w:val="12"/>
          <w:szCs w:val="12"/>
        </w:rPr>
        <w:t>2016 гг. уто</w:t>
      </w:r>
      <w:r w:rsidR="000C0C8B" w:rsidRPr="000C0C8B">
        <w:rPr>
          <w:b w:val="0"/>
          <w:color w:val="000000" w:themeColor="text1"/>
          <w:sz w:val="12"/>
          <w:szCs w:val="12"/>
        </w:rPr>
        <w:t>ч</w:t>
      </w:r>
      <w:r w:rsidR="000C0C8B" w:rsidRPr="000C0C8B">
        <w:rPr>
          <w:b w:val="0"/>
          <w:color w:val="000000" w:themeColor="text1"/>
          <w:sz w:val="12"/>
          <w:szCs w:val="12"/>
        </w:rPr>
        <w:t xml:space="preserve">нены по итогам годовых расчетов показателей денежных доходов и расходов населения. </w:t>
      </w:r>
      <w:r w:rsidR="00634B71" w:rsidRPr="00121651">
        <w:rPr>
          <w:b w:val="0"/>
          <w:spacing w:val="-2"/>
          <w:sz w:val="12"/>
          <w:szCs w:val="12"/>
        </w:rPr>
        <w:t>Данные по половозрастным группам: до 2012 г. включительно – на осн</w:t>
      </w:r>
      <w:r w:rsidR="00634B71" w:rsidRPr="00121651">
        <w:rPr>
          <w:b w:val="0"/>
          <w:spacing w:val="-2"/>
          <w:sz w:val="12"/>
          <w:szCs w:val="12"/>
        </w:rPr>
        <w:t>о</w:t>
      </w:r>
      <w:r w:rsidR="00634B71" w:rsidRPr="00121651">
        <w:rPr>
          <w:b w:val="0"/>
          <w:spacing w:val="-2"/>
          <w:sz w:val="12"/>
          <w:szCs w:val="12"/>
        </w:rPr>
        <w:t xml:space="preserve">ве </w:t>
      </w:r>
      <w:r w:rsidR="00DB2A81">
        <w:rPr>
          <w:b w:val="0"/>
          <w:spacing w:val="-2"/>
          <w:sz w:val="12"/>
          <w:szCs w:val="12"/>
        </w:rPr>
        <w:br/>
      </w:r>
      <w:r w:rsidR="00634B71" w:rsidRPr="00121651">
        <w:rPr>
          <w:b w:val="0"/>
          <w:spacing w:val="-2"/>
          <w:sz w:val="12"/>
          <w:szCs w:val="12"/>
        </w:rPr>
        <w:t>выборочного обследования бюджетов  домашних хозяйств;</w:t>
      </w:r>
      <w:r w:rsidR="00634B71" w:rsidRPr="00121651">
        <w:rPr>
          <w:b w:val="0"/>
          <w:bCs/>
          <w:spacing w:val="-2"/>
          <w:sz w:val="12"/>
        </w:rPr>
        <w:t xml:space="preserve"> с 2013 год</w:t>
      </w:r>
      <w:r w:rsidR="00806A26" w:rsidRPr="00121651">
        <w:rPr>
          <w:b w:val="0"/>
          <w:bCs/>
          <w:spacing w:val="-2"/>
          <w:sz w:val="12"/>
        </w:rPr>
        <w:t>а</w:t>
      </w:r>
      <w:r w:rsidR="00634B71" w:rsidRPr="00121651">
        <w:rPr>
          <w:b w:val="0"/>
          <w:bCs/>
          <w:spacing w:val="-2"/>
          <w:sz w:val="12"/>
        </w:rPr>
        <w:t xml:space="preserve"> </w:t>
      </w:r>
      <w:r>
        <w:rPr>
          <w:b w:val="0"/>
          <w:bCs/>
          <w:spacing w:val="-2"/>
          <w:sz w:val="12"/>
        </w:rPr>
        <w:t>–</w:t>
      </w:r>
      <w:r w:rsidR="00634B71" w:rsidRPr="00121651">
        <w:rPr>
          <w:b w:val="0"/>
          <w:bCs/>
          <w:spacing w:val="-2"/>
          <w:sz w:val="12"/>
        </w:rPr>
        <w:t xml:space="preserve"> на основе выборочного наблюдения доходов населения и участия в социальных программах.</w:t>
      </w:r>
    </w:p>
    <w:p w:rsidR="000C0C8B" w:rsidRDefault="000C0C8B">
      <w:pPr>
        <w:rPr>
          <w:rFonts w:ascii="Arial" w:hAnsi="Arial"/>
          <w:b/>
          <w:sz w:val="16"/>
        </w:rPr>
      </w:pPr>
      <w:r>
        <w:br w:type="page"/>
      </w:r>
    </w:p>
    <w:p w:rsidR="00CC67DF" w:rsidRDefault="00CC67DF" w:rsidP="003F3B15">
      <w:pPr>
        <w:pStyle w:val="20"/>
        <w:spacing w:before="120" w:after="40"/>
        <w:ind w:left="312" w:hanging="312"/>
        <w:rPr>
          <w:vertAlign w:val="superscript"/>
        </w:rPr>
      </w:pPr>
      <w:r w:rsidRPr="00CC67DF">
        <w:lastRenderedPageBreak/>
        <w:t xml:space="preserve">5.4. Распределение общей численности малоимущего </w:t>
      </w:r>
      <w:r w:rsidRPr="00CC67DF">
        <w:br/>
        <w:t>населения</w:t>
      </w:r>
      <w:r w:rsidRPr="00CC67DF">
        <w:rPr>
          <w:vertAlign w:val="superscript"/>
        </w:rPr>
        <w:t xml:space="preserve"> </w:t>
      </w:r>
      <w:r w:rsidRPr="00CC67DF">
        <w:t>по половозрастным группам</w:t>
      </w:r>
      <w:proofErr w:type="gramStart"/>
      <w:r w:rsidR="00A5621A">
        <w:rPr>
          <w:vertAlign w:val="superscript"/>
        </w:rPr>
        <w:t>1</w:t>
      </w:r>
      <w:proofErr w:type="gramEnd"/>
      <w:r w:rsidR="00A5621A">
        <w:rPr>
          <w:vertAlign w:val="superscript"/>
        </w:rPr>
        <w:t>)</w:t>
      </w:r>
    </w:p>
    <w:p w:rsidR="003F3B15" w:rsidRPr="003F3B15" w:rsidRDefault="003F3B15" w:rsidP="003F3B15">
      <w:pPr>
        <w:pStyle w:val="20"/>
        <w:spacing w:after="60"/>
        <w:ind w:left="312" w:hanging="312"/>
      </w:pPr>
      <w:r w:rsidRPr="003F3B15">
        <w:rPr>
          <w:b w:val="0"/>
          <w:i/>
        </w:rPr>
        <w:t>В процентах</w:t>
      </w:r>
    </w:p>
    <w:tbl>
      <w:tblPr>
        <w:tblW w:w="48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567"/>
        <w:gridCol w:w="487"/>
        <w:gridCol w:w="487"/>
        <w:gridCol w:w="487"/>
        <w:gridCol w:w="487"/>
        <w:gridCol w:w="487"/>
        <w:gridCol w:w="487"/>
        <w:gridCol w:w="487"/>
      </w:tblGrid>
      <w:tr w:rsidR="00E5146D" w:rsidRPr="00CC67DF">
        <w:trPr>
          <w:cantSplit/>
          <w:jc w:val="center"/>
        </w:trPr>
        <w:tc>
          <w:tcPr>
            <w:tcW w:w="859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</w:tcBorders>
          </w:tcPr>
          <w:p w:rsidR="00E5146D" w:rsidRPr="00CC67DF" w:rsidRDefault="00E5146D" w:rsidP="009271DA">
            <w:pPr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 xml:space="preserve">Все </w:t>
            </w:r>
            <w:r w:rsidRPr="00CC67DF">
              <w:rPr>
                <w:rFonts w:ascii="Arial" w:hAnsi="Arial"/>
                <w:sz w:val="12"/>
              </w:rPr>
              <w:br/>
              <w:t>обслед</w:t>
            </w:r>
            <w:r w:rsidRPr="00CC67DF">
              <w:rPr>
                <w:rFonts w:ascii="Arial" w:hAnsi="Arial"/>
                <w:sz w:val="12"/>
              </w:rPr>
              <w:t>о</w:t>
            </w:r>
            <w:r w:rsidRPr="00CC67DF">
              <w:rPr>
                <w:rFonts w:ascii="Arial" w:hAnsi="Arial"/>
                <w:sz w:val="12"/>
              </w:rPr>
              <w:t>ванное мал</w:t>
            </w:r>
            <w:proofErr w:type="gramStart"/>
            <w:r w:rsidRPr="00CC67DF">
              <w:rPr>
                <w:rFonts w:ascii="Arial" w:hAnsi="Arial"/>
                <w:sz w:val="12"/>
              </w:rPr>
              <w:t>о-</w:t>
            </w:r>
            <w:proofErr w:type="gramEnd"/>
            <w:r w:rsidRPr="00CC67DF">
              <w:rPr>
                <w:rFonts w:ascii="Arial" w:hAnsi="Arial"/>
                <w:sz w:val="12"/>
              </w:rPr>
              <w:br/>
              <w:t>имущее насел</w:t>
            </w:r>
            <w:r w:rsidRPr="00CC67DF">
              <w:rPr>
                <w:rFonts w:ascii="Arial" w:hAnsi="Arial"/>
                <w:sz w:val="12"/>
              </w:rPr>
              <w:t>е</w:t>
            </w:r>
            <w:r w:rsidRPr="00CC67DF">
              <w:rPr>
                <w:rFonts w:ascii="Arial" w:hAnsi="Arial"/>
                <w:sz w:val="12"/>
              </w:rPr>
              <w:t>ние</w:t>
            </w:r>
          </w:p>
        </w:tc>
        <w:tc>
          <w:tcPr>
            <w:tcW w:w="3409" w:type="dxa"/>
            <w:gridSpan w:val="7"/>
            <w:tcBorders>
              <w:top w:val="single" w:sz="6" w:space="0" w:color="auto"/>
            </w:tcBorders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в том числе</w:t>
            </w:r>
          </w:p>
        </w:tc>
      </w:tr>
      <w:tr w:rsidR="00E5146D" w:rsidRPr="00CC67DF">
        <w:trPr>
          <w:cantSplit/>
          <w:jc w:val="center"/>
        </w:trPr>
        <w:tc>
          <w:tcPr>
            <w:tcW w:w="859" w:type="dxa"/>
            <w:vMerge/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67" w:type="dxa"/>
            <w:vMerge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87" w:type="dxa"/>
            <w:vMerge w:val="restart"/>
            <w:tcBorders>
              <w:top w:val="single" w:sz="6" w:space="0" w:color="auto"/>
            </w:tcBorders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 xml:space="preserve">дети  </w:t>
            </w:r>
            <w:r w:rsidRPr="00CC67DF">
              <w:rPr>
                <w:rFonts w:ascii="Arial" w:hAnsi="Arial"/>
                <w:sz w:val="12"/>
              </w:rPr>
              <w:br/>
              <w:t>в во</w:t>
            </w:r>
            <w:proofErr w:type="gramStart"/>
            <w:r w:rsidRPr="00CC67DF">
              <w:rPr>
                <w:rFonts w:ascii="Arial" w:hAnsi="Arial"/>
                <w:sz w:val="12"/>
              </w:rPr>
              <w:t>з-</w:t>
            </w:r>
            <w:proofErr w:type="gramEnd"/>
            <w:r w:rsidRPr="00CC67DF">
              <w:rPr>
                <w:rFonts w:ascii="Arial" w:hAnsi="Arial"/>
                <w:sz w:val="12"/>
              </w:rPr>
              <w:br/>
            </w:r>
            <w:proofErr w:type="spellStart"/>
            <w:r w:rsidRPr="00CC67DF">
              <w:rPr>
                <w:rFonts w:ascii="Arial" w:hAnsi="Arial"/>
                <w:sz w:val="12"/>
              </w:rPr>
              <w:t>расте</w:t>
            </w:r>
            <w:proofErr w:type="spellEnd"/>
            <w:r w:rsidRPr="00CC67DF">
              <w:rPr>
                <w:rFonts w:ascii="Arial" w:hAnsi="Arial"/>
                <w:sz w:val="12"/>
              </w:rPr>
              <w:t xml:space="preserve"> до 16 лет</w:t>
            </w:r>
          </w:p>
        </w:tc>
        <w:tc>
          <w:tcPr>
            <w:tcW w:w="1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 xml:space="preserve">женщины </w:t>
            </w:r>
            <w:r w:rsidR="000805FB" w:rsidRPr="00CC67DF">
              <w:rPr>
                <w:rFonts w:ascii="Arial" w:hAnsi="Arial"/>
                <w:sz w:val="12"/>
              </w:rPr>
              <w:br/>
            </w:r>
            <w:r w:rsidRPr="00CC67DF">
              <w:rPr>
                <w:rFonts w:ascii="Arial" w:hAnsi="Arial"/>
                <w:sz w:val="12"/>
              </w:rPr>
              <w:t>в возрасте, лет</w:t>
            </w:r>
          </w:p>
        </w:tc>
        <w:tc>
          <w:tcPr>
            <w:tcW w:w="1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CC67DF" w:rsidRDefault="00E5146D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 xml:space="preserve">мужчины </w:t>
            </w:r>
            <w:r w:rsidR="000805FB" w:rsidRPr="00CC67DF">
              <w:rPr>
                <w:rFonts w:ascii="Arial" w:hAnsi="Arial"/>
                <w:sz w:val="12"/>
              </w:rPr>
              <w:br/>
            </w:r>
            <w:r w:rsidRPr="00CC67DF">
              <w:rPr>
                <w:rFonts w:ascii="Arial" w:hAnsi="Arial"/>
                <w:sz w:val="12"/>
              </w:rPr>
              <w:t>в возрасте, лет</w:t>
            </w:r>
          </w:p>
        </w:tc>
      </w:tr>
      <w:tr w:rsidR="00DB7E9F" w:rsidRPr="00CC67DF">
        <w:trPr>
          <w:cantSplit/>
          <w:jc w:val="center"/>
        </w:trPr>
        <w:tc>
          <w:tcPr>
            <w:tcW w:w="859" w:type="dxa"/>
            <w:vMerge/>
            <w:tcBorders>
              <w:bottom w:val="single" w:sz="6" w:space="0" w:color="auto"/>
            </w:tcBorders>
            <w:vAlign w:val="center"/>
          </w:tcPr>
          <w:p w:rsidR="00DB7E9F" w:rsidRPr="00CC67DF" w:rsidRDefault="00DB7E9F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67" w:type="dxa"/>
            <w:vMerge/>
            <w:tcBorders>
              <w:bottom w:val="single" w:sz="6" w:space="0" w:color="auto"/>
            </w:tcBorders>
          </w:tcPr>
          <w:p w:rsidR="00DB7E9F" w:rsidRPr="00CC67DF" w:rsidRDefault="00DB7E9F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87" w:type="dxa"/>
            <w:vMerge/>
            <w:tcBorders>
              <w:bottom w:val="single" w:sz="6" w:space="0" w:color="auto"/>
            </w:tcBorders>
          </w:tcPr>
          <w:p w:rsidR="00DB7E9F" w:rsidRPr="00CC67DF" w:rsidRDefault="00DB7E9F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B7E9F" w:rsidRPr="00CC67DF" w:rsidRDefault="00DB7E9F" w:rsidP="00F863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16</w:t>
            </w:r>
            <w:r w:rsidR="00F8636D">
              <w:rPr>
                <w:rFonts w:ascii="Arial" w:hAnsi="Arial"/>
                <w:sz w:val="12"/>
              </w:rPr>
              <w:t xml:space="preserve"> – </w:t>
            </w:r>
            <w:r w:rsidR="00CC67DF" w:rsidRPr="00CC67DF">
              <w:rPr>
                <w:rFonts w:ascii="Arial" w:hAnsi="Arial"/>
                <w:sz w:val="12"/>
              </w:rPr>
              <w:t>29</w:t>
            </w:r>
            <w:r w:rsidRPr="00CC67DF"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4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B7E9F" w:rsidRPr="00CC67DF" w:rsidRDefault="00DB7E9F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3</w:t>
            </w:r>
            <w:r w:rsidR="00CC67DF" w:rsidRPr="00CC67DF">
              <w:rPr>
                <w:rFonts w:ascii="Arial" w:hAnsi="Arial"/>
                <w:sz w:val="12"/>
              </w:rPr>
              <w:t>0</w:t>
            </w:r>
            <w:r w:rsidR="00F8636D">
              <w:rPr>
                <w:rFonts w:ascii="Arial" w:hAnsi="Arial"/>
                <w:sz w:val="12"/>
              </w:rPr>
              <w:t xml:space="preserve"> – </w:t>
            </w:r>
            <w:r w:rsidRPr="00CC67DF">
              <w:rPr>
                <w:rFonts w:ascii="Arial" w:hAnsi="Arial"/>
                <w:sz w:val="12"/>
              </w:rPr>
              <w:t xml:space="preserve">54 </w:t>
            </w:r>
          </w:p>
        </w:tc>
        <w:tc>
          <w:tcPr>
            <w:tcW w:w="4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B7E9F" w:rsidRPr="00CC67DF" w:rsidRDefault="00DB7E9F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55 лет и старше</w:t>
            </w:r>
          </w:p>
        </w:tc>
        <w:tc>
          <w:tcPr>
            <w:tcW w:w="4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B7E9F" w:rsidRPr="00CC67DF" w:rsidRDefault="00DB7E9F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16</w:t>
            </w:r>
            <w:r w:rsidR="00F8636D">
              <w:rPr>
                <w:rFonts w:ascii="Arial" w:hAnsi="Arial"/>
                <w:sz w:val="12"/>
              </w:rPr>
              <w:t xml:space="preserve"> – </w:t>
            </w:r>
            <w:r w:rsidR="00CC67DF" w:rsidRPr="00CC67DF">
              <w:rPr>
                <w:rFonts w:ascii="Arial" w:hAnsi="Arial"/>
                <w:sz w:val="12"/>
              </w:rPr>
              <w:t>29</w:t>
            </w:r>
            <w:r w:rsidRPr="00CC67DF"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4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B7E9F" w:rsidRPr="00CC67DF" w:rsidRDefault="00DB7E9F" w:rsidP="000C0C8B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3</w:t>
            </w:r>
            <w:r w:rsidR="00CC67DF" w:rsidRPr="00CC67DF">
              <w:rPr>
                <w:rFonts w:ascii="Arial" w:hAnsi="Arial"/>
                <w:sz w:val="12"/>
              </w:rPr>
              <w:t>0</w:t>
            </w:r>
            <w:r w:rsidR="00F8636D">
              <w:rPr>
                <w:rFonts w:ascii="Arial" w:hAnsi="Arial"/>
                <w:sz w:val="12"/>
              </w:rPr>
              <w:t xml:space="preserve"> – </w:t>
            </w:r>
            <w:r w:rsidRPr="00CC67DF">
              <w:rPr>
                <w:rFonts w:ascii="Arial" w:hAnsi="Arial"/>
                <w:sz w:val="12"/>
              </w:rPr>
              <w:t>5</w:t>
            </w:r>
            <w:r w:rsidR="000C0C8B">
              <w:rPr>
                <w:rFonts w:ascii="Arial" w:hAnsi="Arial"/>
                <w:sz w:val="12"/>
              </w:rPr>
              <w:t>9</w:t>
            </w:r>
            <w:r w:rsidRPr="00CC67DF">
              <w:rPr>
                <w:rFonts w:ascii="Arial" w:hAnsi="Arial"/>
                <w:sz w:val="12"/>
              </w:rPr>
              <w:t xml:space="preserve"> </w:t>
            </w:r>
          </w:p>
        </w:tc>
        <w:tc>
          <w:tcPr>
            <w:tcW w:w="4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B7E9F" w:rsidRPr="00CC67DF" w:rsidRDefault="00DB7E9F" w:rsidP="00CC67DF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CC67DF">
              <w:rPr>
                <w:rFonts w:ascii="Arial" w:hAnsi="Arial"/>
                <w:sz w:val="12"/>
              </w:rPr>
              <w:t>60 лет и старше</w:t>
            </w:r>
          </w:p>
        </w:tc>
      </w:tr>
      <w:tr w:rsidR="005B3D01" w:rsidRPr="00CC67DF" w:rsidTr="000C0C8B">
        <w:trPr>
          <w:jc w:val="center"/>
        </w:trPr>
        <w:tc>
          <w:tcPr>
            <w:tcW w:w="859" w:type="dxa"/>
            <w:tcBorders>
              <w:top w:val="single" w:sz="6" w:space="0" w:color="auto"/>
            </w:tcBorders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567" w:type="dxa"/>
            <w:tcBorders>
              <w:top w:val="single" w:sz="6" w:space="0" w:color="auto"/>
            </w:tcBorders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487" w:type="dxa"/>
            <w:tcBorders>
              <w:top w:val="single" w:sz="6" w:space="0" w:color="auto"/>
            </w:tcBorders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</w:tr>
      <w:tr w:rsidR="005B3D01" w:rsidRPr="00CC67DF" w:rsidTr="000C0C8B">
        <w:trPr>
          <w:jc w:val="center"/>
        </w:trPr>
        <w:tc>
          <w:tcPr>
            <w:tcW w:w="859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67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</w:tr>
      <w:tr w:rsidR="005B3D01" w:rsidRPr="00CC67DF" w:rsidTr="000C0C8B">
        <w:trPr>
          <w:jc w:val="center"/>
        </w:trPr>
        <w:tc>
          <w:tcPr>
            <w:tcW w:w="859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67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</w:tr>
      <w:tr w:rsidR="005B3D01" w:rsidRPr="00CC67DF" w:rsidTr="000C0C8B">
        <w:trPr>
          <w:jc w:val="center"/>
        </w:trPr>
        <w:tc>
          <w:tcPr>
            <w:tcW w:w="859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567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5B3D01" w:rsidRPr="00CC67DF" w:rsidTr="000C0C8B">
        <w:trPr>
          <w:jc w:val="center"/>
        </w:trPr>
        <w:tc>
          <w:tcPr>
            <w:tcW w:w="859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567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eastAsia="Arial Unicode MS" w:hAnsi="Arial" w:cs="Arial"/>
                <w:color w:val="000000"/>
                <w:sz w:val="14"/>
                <w:szCs w:val="14"/>
                <w:lang w:val="en-US"/>
              </w:rPr>
              <w:t>27</w:t>
            </w:r>
            <w:r w:rsidRPr="009271D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,3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5B3D01" w:rsidRPr="00CC67DF" w:rsidTr="000C0C8B">
        <w:trPr>
          <w:jc w:val="center"/>
        </w:trPr>
        <w:tc>
          <w:tcPr>
            <w:tcW w:w="859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67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5B3D01" w:rsidRPr="00CC67DF" w:rsidTr="000C0C8B">
        <w:trPr>
          <w:jc w:val="center"/>
        </w:trPr>
        <w:tc>
          <w:tcPr>
            <w:tcW w:w="859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sz w:val="14"/>
                <w:lang w:val="en-US"/>
              </w:rPr>
            </w:pPr>
            <w:r w:rsidRPr="00CC67DF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567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5B3D01" w:rsidRPr="00CC67DF" w:rsidTr="000C0C8B">
        <w:trPr>
          <w:jc w:val="center"/>
        </w:trPr>
        <w:tc>
          <w:tcPr>
            <w:tcW w:w="859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sz w:val="14"/>
                <w:lang w:val="en-US"/>
              </w:rPr>
            </w:pPr>
            <w:r w:rsidRPr="00CC67DF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567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</w:tr>
      <w:tr w:rsidR="005B3D01" w:rsidRPr="00CC67DF" w:rsidTr="000C0C8B">
        <w:trPr>
          <w:jc w:val="center"/>
        </w:trPr>
        <w:tc>
          <w:tcPr>
            <w:tcW w:w="859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sz w:val="14"/>
              </w:rPr>
            </w:pPr>
            <w:r w:rsidRPr="00CC67D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67" w:type="dxa"/>
            <w:vAlign w:val="bottom"/>
          </w:tcPr>
          <w:p w:rsidR="005B3D01" w:rsidRPr="00CC67DF" w:rsidRDefault="005B3D01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487" w:type="dxa"/>
            <w:vAlign w:val="bottom"/>
          </w:tcPr>
          <w:p w:rsidR="005B3D01" w:rsidRPr="009271DA" w:rsidRDefault="005B3D01" w:rsidP="000C0C8B">
            <w:pPr>
              <w:spacing w:beforeLines="40" w:before="96" w:afterLines="40" w:after="96" w:line="16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271DA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</w:tr>
      <w:tr w:rsidR="000C0C8B" w:rsidRPr="00CC67DF" w:rsidTr="000C0C8B">
        <w:trPr>
          <w:jc w:val="center"/>
        </w:trPr>
        <w:tc>
          <w:tcPr>
            <w:tcW w:w="859" w:type="dxa"/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2017</w:t>
            </w:r>
          </w:p>
        </w:tc>
        <w:tc>
          <w:tcPr>
            <w:tcW w:w="567" w:type="dxa"/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100</w:t>
            </w:r>
          </w:p>
        </w:tc>
        <w:tc>
          <w:tcPr>
            <w:tcW w:w="487" w:type="dxa"/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39,3</w:t>
            </w:r>
          </w:p>
        </w:tc>
        <w:tc>
          <w:tcPr>
            <w:tcW w:w="487" w:type="dxa"/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8,4</w:t>
            </w:r>
          </w:p>
        </w:tc>
        <w:tc>
          <w:tcPr>
            <w:tcW w:w="487" w:type="dxa"/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19,5</w:t>
            </w:r>
          </w:p>
        </w:tc>
        <w:tc>
          <w:tcPr>
            <w:tcW w:w="487" w:type="dxa"/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5,1</w:t>
            </w:r>
          </w:p>
        </w:tc>
        <w:tc>
          <w:tcPr>
            <w:tcW w:w="487" w:type="dxa"/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7,1</w:t>
            </w:r>
          </w:p>
        </w:tc>
        <w:tc>
          <w:tcPr>
            <w:tcW w:w="487" w:type="dxa"/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19,1</w:t>
            </w:r>
          </w:p>
        </w:tc>
        <w:tc>
          <w:tcPr>
            <w:tcW w:w="487" w:type="dxa"/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1,5</w:t>
            </w:r>
          </w:p>
        </w:tc>
      </w:tr>
      <w:tr w:rsidR="000C0C8B" w:rsidRPr="00CC67DF" w:rsidTr="000C0C8B">
        <w:trPr>
          <w:jc w:val="center"/>
        </w:trPr>
        <w:tc>
          <w:tcPr>
            <w:tcW w:w="859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ind w:left="227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2018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100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39,9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8,4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19,3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4,8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7,4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18,5</w:t>
            </w:r>
          </w:p>
        </w:tc>
        <w:tc>
          <w:tcPr>
            <w:tcW w:w="48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0C0C8B">
            <w:pPr>
              <w:spacing w:beforeLines="40" w:before="96" w:afterLines="40" w:after="96" w:line="16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0C8B">
              <w:rPr>
                <w:rFonts w:ascii="Arial" w:hAnsi="Arial"/>
                <w:color w:val="000000" w:themeColor="text1"/>
                <w:sz w:val="14"/>
              </w:rPr>
              <w:t>1,7</w:t>
            </w:r>
          </w:p>
        </w:tc>
      </w:tr>
    </w:tbl>
    <w:p w:rsidR="00CC67DF" w:rsidRPr="00CC67DF" w:rsidRDefault="00AE20BA" w:rsidP="00AE20BA">
      <w:pPr>
        <w:pStyle w:val="20"/>
        <w:spacing w:before="60"/>
        <w:ind w:left="113" w:hanging="113"/>
        <w:jc w:val="both"/>
        <w:rPr>
          <w:b w:val="0"/>
          <w:bCs/>
          <w:sz w:val="12"/>
        </w:rPr>
      </w:pPr>
      <w:r>
        <w:rPr>
          <w:b w:val="0"/>
          <w:sz w:val="12"/>
          <w:szCs w:val="12"/>
          <w:vertAlign w:val="superscript"/>
        </w:rPr>
        <w:t>1</w:t>
      </w:r>
      <w:r w:rsidR="00CC67DF" w:rsidRPr="00CC67DF">
        <w:rPr>
          <w:b w:val="0"/>
          <w:sz w:val="12"/>
          <w:szCs w:val="12"/>
          <w:vertAlign w:val="superscript"/>
        </w:rPr>
        <w:t>)</w:t>
      </w:r>
      <w:r w:rsidR="004A6DFC" w:rsidRPr="004A6DFC">
        <w:rPr>
          <w:b w:val="0"/>
          <w:sz w:val="12"/>
          <w:szCs w:val="12"/>
        </w:rPr>
        <w:t> </w:t>
      </w:r>
      <w:r w:rsidR="00CC67DF" w:rsidRPr="00CC67DF">
        <w:rPr>
          <w:b w:val="0"/>
          <w:bCs/>
          <w:sz w:val="12"/>
        </w:rPr>
        <w:t>Данные</w:t>
      </w:r>
      <w:r w:rsidR="00CC67DF" w:rsidRPr="00CC67DF">
        <w:rPr>
          <w:b w:val="0"/>
          <w:sz w:val="12"/>
          <w:szCs w:val="12"/>
        </w:rPr>
        <w:t xml:space="preserve"> до </w:t>
      </w:r>
      <w:smartTag w:uri="urn:schemas-microsoft-com:office:smarttags" w:element="metricconverter">
        <w:smartTagPr>
          <w:attr w:name="ProductID" w:val="2013 г"/>
        </w:smartTagPr>
        <w:r w:rsidR="00CC67DF" w:rsidRPr="00CC67DF">
          <w:rPr>
            <w:b w:val="0"/>
            <w:sz w:val="12"/>
            <w:szCs w:val="12"/>
          </w:rPr>
          <w:t>2013 г</w:t>
        </w:r>
      </w:smartTag>
      <w:r w:rsidR="00CC67DF" w:rsidRPr="00CC67DF">
        <w:rPr>
          <w:b w:val="0"/>
          <w:sz w:val="12"/>
          <w:szCs w:val="12"/>
        </w:rPr>
        <w:t xml:space="preserve">. </w:t>
      </w:r>
      <w:r w:rsidR="00692C95">
        <w:rPr>
          <w:b w:val="0"/>
          <w:spacing w:val="-2"/>
          <w:sz w:val="12"/>
          <w:szCs w:val="12"/>
        </w:rPr>
        <w:t>–</w:t>
      </w:r>
      <w:r w:rsidR="00CC67DF" w:rsidRPr="00CC67DF">
        <w:rPr>
          <w:b w:val="0"/>
          <w:sz w:val="12"/>
          <w:szCs w:val="12"/>
        </w:rPr>
        <w:t xml:space="preserve"> на основе выборочного обследования бюджетов домашн</w:t>
      </w:r>
      <w:r w:rsidR="00403D13">
        <w:rPr>
          <w:b w:val="0"/>
          <w:sz w:val="12"/>
          <w:szCs w:val="12"/>
        </w:rPr>
        <w:t xml:space="preserve">их </w:t>
      </w:r>
      <w:r w:rsidR="00F8636D">
        <w:rPr>
          <w:b w:val="0"/>
          <w:sz w:val="12"/>
          <w:szCs w:val="12"/>
        </w:rPr>
        <w:br/>
      </w:r>
      <w:r w:rsidR="00403D13">
        <w:rPr>
          <w:b w:val="0"/>
          <w:sz w:val="12"/>
          <w:szCs w:val="12"/>
        </w:rPr>
        <w:t>хозяйств. Начиная с</w:t>
      </w:r>
      <w:r w:rsidR="00CC67DF" w:rsidRPr="00CC67DF">
        <w:rPr>
          <w:b w:val="0"/>
          <w:sz w:val="12"/>
          <w:szCs w:val="12"/>
        </w:rPr>
        <w:t xml:space="preserve"> 2013 год</w:t>
      </w:r>
      <w:r w:rsidR="002B4885">
        <w:rPr>
          <w:b w:val="0"/>
          <w:sz w:val="12"/>
          <w:szCs w:val="12"/>
        </w:rPr>
        <w:t>а</w:t>
      </w:r>
      <w:r w:rsidR="00CC67DF">
        <w:rPr>
          <w:b w:val="0"/>
          <w:sz w:val="12"/>
          <w:szCs w:val="12"/>
        </w:rPr>
        <w:t>,</w:t>
      </w:r>
      <w:r w:rsidR="00CC67DF" w:rsidRPr="00CC67DF">
        <w:rPr>
          <w:b w:val="0"/>
          <w:sz w:val="12"/>
          <w:szCs w:val="12"/>
        </w:rPr>
        <w:t xml:space="preserve"> </w:t>
      </w:r>
      <w:r w:rsidR="00403D13">
        <w:rPr>
          <w:b w:val="0"/>
          <w:sz w:val="12"/>
          <w:szCs w:val="12"/>
        </w:rPr>
        <w:t>показатели</w:t>
      </w:r>
      <w:r w:rsidR="00CC67DF" w:rsidRPr="00CC67DF">
        <w:rPr>
          <w:b w:val="0"/>
          <w:sz w:val="12"/>
          <w:szCs w:val="12"/>
        </w:rPr>
        <w:t xml:space="preserve"> формируются </w:t>
      </w:r>
      <w:r w:rsidR="00403D13">
        <w:rPr>
          <w:b w:val="0"/>
          <w:sz w:val="12"/>
          <w:szCs w:val="12"/>
        </w:rPr>
        <w:t xml:space="preserve">по данным </w:t>
      </w:r>
      <w:r w:rsidR="00CC67DF" w:rsidRPr="00CC67DF">
        <w:rPr>
          <w:b w:val="0"/>
          <w:sz w:val="12"/>
          <w:szCs w:val="12"/>
        </w:rPr>
        <w:t>выборочного наблюдения доходов населения и участия в социальных программах.</w:t>
      </w:r>
    </w:p>
    <w:p w:rsidR="00E5146D" w:rsidRPr="00D12CFB" w:rsidRDefault="00E5146D" w:rsidP="002E3A3F">
      <w:pPr>
        <w:pStyle w:val="20"/>
        <w:pageBreakBefore/>
        <w:ind w:left="312" w:hanging="312"/>
      </w:pPr>
      <w:r w:rsidRPr="00D12CFB">
        <w:lastRenderedPageBreak/>
        <w:t>5.</w:t>
      </w:r>
      <w:r w:rsidR="006B2825" w:rsidRPr="00D12CFB">
        <w:t>5</w:t>
      </w:r>
      <w:r w:rsidRPr="00D12CFB">
        <w:t>. Распределение малоимущих домашних хозяйств</w:t>
      </w:r>
      <w:r w:rsidRPr="00D12CFB">
        <w:br/>
        <w:t>по полу главы домашнего хозяйства</w:t>
      </w:r>
    </w:p>
    <w:p w:rsidR="00CC67DF" w:rsidRPr="00480EBD" w:rsidRDefault="00CC67DF" w:rsidP="00CC67DF">
      <w:pPr>
        <w:pStyle w:val="1"/>
        <w:spacing w:before="120" w:after="120"/>
      </w:pPr>
      <w:r w:rsidRPr="00480EBD">
        <w:t>По данным  Выборочного наблюдения доходов населения и участия в социальных программах;  в процентах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577"/>
        <w:gridCol w:w="577"/>
        <w:gridCol w:w="577"/>
        <w:gridCol w:w="575"/>
        <w:gridCol w:w="575"/>
        <w:gridCol w:w="575"/>
      </w:tblGrid>
      <w:tr w:rsidR="00E5146D" w:rsidRPr="00480EBD">
        <w:trPr>
          <w:cantSplit/>
          <w:jc w:val="center"/>
        </w:trPr>
        <w:tc>
          <w:tcPr>
            <w:tcW w:w="1363" w:type="dxa"/>
            <w:vMerge w:val="restart"/>
            <w:tcBorders>
              <w:top w:val="single" w:sz="6" w:space="0" w:color="auto"/>
            </w:tcBorders>
          </w:tcPr>
          <w:p w:rsidR="00E5146D" w:rsidRPr="00480EBD" w:rsidRDefault="00E5146D">
            <w:pPr>
              <w:spacing w:before="20" w:after="20"/>
              <w:ind w:left="227"/>
              <w:rPr>
                <w:rFonts w:ascii="Arial" w:hAnsi="Arial"/>
                <w:sz w:val="14"/>
              </w:rPr>
            </w:pPr>
          </w:p>
        </w:tc>
        <w:tc>
          <w:tcPr>
            <w:tcW w:w="1731" w:type="dxa"/>
            <w:gridSpan w:val="3"/>
            <w:tcBorders>
              <w:top w:val="single" w:sz="6" w:space="0" w:color="auto"/>
            </w:tcBorders>
          </w:tcPr>
          <w:p w:rsidR="00E5146D" w:rsidRPr="00480EBD" w:rsidRDefault="00EA2F4B" w:rsidP="000C0C8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480EBD">
              <w:rPr>
                <w:rFonts w:ascii="Arial" w:hAnsi="Arial"/>
                <w:sz w:val="14"/>
              </w:rPr>
              <w:t>201</w:t>
            </w:r>
            <w:r w:rsidR="000C0C8B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725" w:type="dxa"/>
            <w:gridSpan w:val="3"/>
            <w:tcBorders>
              <w:top w:val="single" w:sz="6" w:space="0" w:color="auto"/>
            </w:tcBorders>
          </w:tcPr>
          <w:p w:rsidR="00E5146D" w:rsidRPr="00480EBD" w:rsidRDefault="00EA2F4B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480EBD">
              <w:rPr>
                <w:rFonts w:ascii="Arial" w:hAnsi="Arial"/>
                <w:sz w:val="14"/>
              </w:rPr>
              <w:t>201</w:t>
            </w:r>
            <w:r w:rsidR="000C0C8B">
              <w:rPr>
                <w:rFonts w:ascii="Arial" w:hAnsi="Arial"/>
                <w:sz w:val="14"/>
              </w:rPr>
              <w:t>8</w:t>
            </w:r>
          </w:p>
        </w:tc>
      </w:tr>
      <w:tr w:rsidR="00E5146D" w:rsidRPr="00480EBD">
        <w:trPr>
          <w:cantSplit/>
          <w:jc w:val="center"/>
        </w:trPr>
        <w:tc>
          <w:tcPr>
            <w:tcW w:w="1363" w:type="dxa"/>
            <w:vMerge/>
          </w:tcPr>
          <w:p w:rsidR="00E5146D" w:rsidRPr="00480EBD" w:rsidRDefault="00E5146D">
            <w:pPr>
              <w:spacing w:before="100" w:line="160" w:lineRule="exact"/>
              <w:ind w:left="227"/>
              <w:rPr>
                <w:rFonts w:ascii="Arial" w:hAnsi="Arial"/>
                <w:sz w:val="12"/>
              </w:rPr>
            </w:pPr>
          </w:p>
        </w:tc>
        <w:tc>
          <w:tcPr>
            <w:tcW w:w="577" w:type="dxa"/>
            <w:vMerge w:val="restart"/>
            <w:tcBorders>
              <w:top w:val="single" w:sz="6" w:space="0" w:color="auto"/>
            </w:tcBorders>
          </w:tcPr>
          <w:p w:rsidR="00E5146D" w:rsidRPr="00480EBD" w:rsidRDefault="00E514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Все о</w:t>
            </w:r>
            <w:r w:rsidRPr="00480EBD">
              <w:rPr>
                <w:rFonts w:ascii="Arial" w:hAnsi="Arial"/>
                <w:sz w:val="12"/>
              </w:rPr>
              <w:t>б</w:t>
            </w:r>
            <w:r w:rsidRPr="00480EBD">
              <w:rPr>
                <w:rFonts w:ascii="Arial" w:hAnsi="Arial"/>
                <w:sz w:val="12"/>
              </w:rPr>
              <w:t>след</w:t>
            </w:r>
            <w:r w:rsidRPr="00480EBD">
              <w:rPr>
                <w:rFonts w:ascii="Arial" w:hAnsi="Arial"/>
                <w:sz w:val="12"/>
              </w:rPr>
              <w:t>о</w:t>
            </w:r>
            <w:r w:rsidRPr="00480EBD">
              <w:rPr>
                <w:rFonts w:ascii="Arial" w:hAnsi="Arial"/>
                <w:sz w:val="12"/>
              </w:rPr>
              <w:t>ванные мал</w:t>
            </w:r>
            <w:r w:rsidRPr="00480EBD">
              <w:rPr>
                <w:rFonts w:ascii="Arial" w:hAnsi="Arial"/>
                <w:sz w:val="12"/>
              </w:rPr>
              <w:t>о</w:t>
            </w:r>
            <w:r w:rsidRPr="00480EBD">
              <w:rPr>
                <w:rFonts w:ascii="Arial" w:hAnsi="Arial"/>
                <w:sz w:val="12"/>
              </w:rPr>
              <w:t>имущие дома</w:t>
            </w:r>
            <w:r w:rsidRPr="00480EBD">
              <w:rPr>
                <w:rFonts w:ascii="Arial" w:hAnsi="Arial"/>
                <w:sz w:val="12"/>
              </w:rPr>
              <w:t>ш</w:t>
            </w:r>
            <w:r w:rsidRPr="00480EBD">
              <w:rPr>
                <w:rFonts w:ascii="Arial" w:hAnsi="Arial"/>
                <w:sz w:val="12"/>
              </w:rPr>
              <w:t>ние х</w:t>
            </w:r>
            <w:r w:rsidRPr="00480EBD">
              <w:rPr>
                <w:rFonts w:ascii="Arial" w:hAnsi="Arial"/>
                <w:sz w:val="12"/>
              </w:rPr>
              <w:t>о</w:t>
            </w:r>
            <w:r w:rsidRPr="00480EBD">
              <w:rPr>
                <w:rFonts w:ascii="Arial" w:hAnsi="Arial"/>
                <w:sz w:val="12"/>
              </w:rPr>
              <w:t>зяйства</w:t>
            </w:r>
          </w:p>
        </w:tc>
        <w:tc>
          <w:tcPr>
            <w:tcW w:w="1154" w:type="dxa"/>
            <w:gridSpan w:val="2"/>
            <w:tcBorders>
              <w:top w:val="single" w:sz="6" w:space="0" w:color="auto"/>
            </w:tcBorders>
          </w:tcPr>
          <w:p w:rsidR="00E5146D" w:rsidRPr="00480EBD" w:rsidRDefault="00E514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в том числе дома</w:t>
            </w:r>
            <w:r w:rsidRPr="00480EBD">
              <w:rPr>
                <w:rFonts w:ascii="Arial" w:hAnsi="Arial"/>
                <w:sz w:val="12"/>
              </w:rPr>
              <w:t>ш</w:t>
            </w:r>
            <w:r w:rsidRPr="00480EBD">
              <w:rPr>
                <w:rFonts w:ascii="Arial" w:hAnsi="Arial"/>
                <w:sz w:val="12"/>
              </w:rPr>
              <w:t>ние хозяйства, в к</w:t>
            </w:r>
            <w:r w:rsidRPr="00480EBD">
              <w:rPr>
                <w:rFonts w:ascii="Arial" w:hAnsi="Arial"/>
                <w:sz w:val="12"/>
              </w:rPr>
              <w:t>о</w:t>
            </w:r>
            <w:r w:rsidRPr="00480EBD">
              <w:rPr>
                <w:rFonts w:ascii="Arial" w:hAnsi="Arial"/>
                <w:sz w:val="12"/>
              </w:rPr>
              <w:t>торых глава</w:t>
            </w:r>
          </w:p>
        </w:tc>
        <w:tc>
          <w:tcPr>
            <w:tcW w:w="575" w:type="dxa"/>
            <w:vMerge w:val="restart"/>
            <w:tcBorders>
              <w:top w:val="single" w:sz="6" w:space="0" w:color="auto"/>
            </w:tcBorders>
          </w:tcPr>
          <w:p w:rsidR="00E5146D" w:rsidRPr="00480EBD" w:rsidRDefault="00E514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Все о</w:t>
            </w:r>
            <w:r w:rsidRPr="00480EBD">
              <w:rPr>
                <w:rFonts w:ascii="Arial" w:hAnsi="Arial"/>
                <w:sz w:val="12"/>
              </w:rPr>
              <w:t>б</w:t>
            </w:r>
            <w:r w:rsidRPr="00480EBD">
              <w:rPr>
                <w:rFonts w:ascii="Arial" w:hAnsi="Arial"/>
                <w:sz w:val="12"/>
              </w:rPr>
              <w:t>след</w:t>
            </w:r>
            <w:r w:rsidRPr="00480EBD">
              <w:rPr>
                <w:rFonts w:ascii="Arial" w:hAnsi="Arial"/>
                <w:sz w:val="12"/>
              </w:rPr>
              <w:t>о</w:t>
            </w:r>
            <w:r w:rsidRPr="00480EBD">
              <w:rPr>
                <w:rFonts w:ascii="Arial" w:hAnsi="Arial"/>
                <w:sz w:val="12"/>
              </w:rPr>
              <w:t>ванные мал</w:t>
            </w:r>
            <w:r w:rsidRPr="00480EBD">
              <w:rPr>
                <w:rFonts w:ascii="Arial" w:hAnsi="Arial"/>
                <w:sz w:val="12"/>
              </w:rPr>
              <w:t>о</w:t>
            </w:r>
            <w:r w:rsidRPr="00480EBD">
              <w:rPr>
                <w:rFonts w:ascii="Arial" w:hAnsi="Arial"/>
                <w:sz w:val="12"/>
              </w:rPr>
              <w:t>имущие дома</w:t>
            </w:r>
            <w:r w:rsidRPr="00480EBD">
              <w:rPr>
                <w:rFonts w:ascii="Arial" w:hAnsi="Arial"/>
                <w:sz w:val="12"/>
              </w:rPr>
              <w:t>ш</w:t>
            </w:r>
            <w:r w:rsidRPr="00480EBD">
              <w:rPr>
                <w:rFonts w:ascii="Arial" w:hAnsi="Arial"/>
                <w:sz w:val="12"/>
              </w:rPr>
              <w:t>ние х</w:t>
            </w:r>
            <w:r w:rsidRPr="00480EBD">
              <w:rPr>
                <w:rFonts w:ascii="Arial" w:hAnsi="Arial"/>
                <w:sz w:val="12"/>
              </w:rPr>
              <w:t>о</w:t>
            </w:r>
            <w:r w:rsidRPr="00480EBD">
              <w:rPr>
                <w:rFonts w:ascii="Arial" w:hAnsi="Arial"/>
                <w:sz w:val="12"/>
              </w:rPr>
              <w:t>зяйства</w:t>
            </w:r>
          </w:p>
        </w:tc>
        <w:tc>
          <w:tcPr>
            <w:tcW w:w="1150" w:type="dxa"/>
            <w:gridSpan w:val="2"/>
            <w:tcBorders>
              <w:top w:val="single" w:sz="6" w:space="0" w:color="auto"/>
            </w:tcBorders>
          </w:tcPr>
          <w:p w:rsidR="00E5146D" w:rsidRPr="00480EBD" w:rsidRDefault="00E514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в том числе дома</w:t>
            </w:r>
            <w:r w:rsidRPr="00480EBD">
              <w:rPr>
                <w:rFonts w:ascii="Arial" w:hAnsi="Arial"/>
                <w:sz w:val="12"/>
              </w:rPr>
              <w:t>ш</w:t>
            </w:r>
            <w:r w:rsidRPr="00480EBD">
              <w:rPr>
                <w:rFonts w:ascii="Arial" w:hAnsi="Arial"/>
                <w:sz w:val="12"/>
              </w:rPr>
              <w:t>ние хозяйства, в к</w:t>
            </w:r>
            <w:r w:rsidRPr="00480EBD">
              <w:rPr>
                <w:rFonts w:ascii="Arial" w:hAnsi="Arial"/>
                <w:sz w:val="12"/>
              </w:rPr>
              <w:t>о</w:t>
            </w:r>
            <w:r w:rsidRPr="00480EBD">
              <w:rPr>
                <w:rFonts w:ascii="Arial" w:hAnsi="Arial"/>
                <w:sz w:val="12"/>
              </w:rPr>
              <w:t>торых глава</w:t>
            </w:r>
          </w:p>
        </w:tc>
      </w:tr>
      <w:tr w:rsidR="00E5146D" w:rsidRPr="00480EBD">
        <w:trPr>
          <w:cantSplit/>
          <w:jc w:val="center"/>
        </w:trPr>
        <w:tc>
          <w:tcPr>
            <w:tcW w:w="1363" w:type="dxa"/>
            <w:vMerge/>
          </w:tcPr>
          <w:p w:rsidR="00E5146D" w:rsidRPr="00480EBD" w:rsidRDefault="00E5146D">
            <w:pPr>
              <w:spacing w:before="100" w:line="160" w:lineRule="exact"/>
              <w:ind w:left="227"/>
              <w:rPr>
                <w:rFonts w:ascii="Arial" w:hAnsi="Arial"/>
                <w:sz w:val="12"/>
              </w:rPr>
            </w:pPr>
          </w:p>
        </w:tc>
        <w:tc>
          <w:tcPr>
            <w:tcW w:w="577" w:type="dxa"/>
            <w:vMerge/>
          </w:tcPr>
          <w:p w:rsidR="00E5146D" w:rsidRPr="00480EBD" w:rsidRDefault="00E514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77" w:type="dxa"/>
            <w:tcBorders>
              <w:top w:val="single" w:sz="6" w:space="0" w:color="auto"/>
            </w:tcBorders>
          </w:tcPr>
          <w:p w:rsidR="00E5146D" w:rsidRPr="00480EBD" w:rsidRDefault="00E514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женщина</w:t>
            </w:r>
          </w:p>
        </w:tc>
        <w:tc>
          <w:tcPr>
            <w:tcW w:w="577" w:type="dxa"/>
            <w:tcBorders>
              <w:top w:val="single" w:sz="6" w:space="0" w:color="auto"/>
            </w:tcBorders>
          </w:tcPr>
          <w:p w:rsidR="00E5146D" w:rsidRPr="00480EBD" w:rsidRDefault="00E514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мужчина</w:t>
            </w:r>
          </w:p>
        </w:tc>
        <w:tc>
          <w:tcPr>
            <w:tcW w:w="575" w:type="dxa"/>
            <w:vMerge/>
          </w:tcPr>
          <w:p w:rsidR="00E5146D" w:rsidRPr="00480EBD" w:rsidRDefault="00E514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75" w:type="dxa"/>
            <w:tcBorders>
              <w:top w:val="single" w:sz="6" w:space="0" w:color="auto"/>
            </w:tcBorders>
          </w:tcPr>
          <w:p w:rsidR="00E5146D" w:rsidRPr="00480EBD" w:rsidRDefault="00E514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женщина</w:t>
            </w:r>
          </w:p>
        </w:tc>
        <w:tc>
          <w:tcPr>
            <w:tcW w:w="575" w:type="dxa"/>
            <w:tcBorders>
              <w:top w:val="single" w:sz="6" w:space="0" w:color="auto"/>
            </w:tcBorders>
          </w:tcPr>
          <w:p w:rsidR="00E5146D" w:rsidRPr="00480EBD" w:rsidRDefault="00E5146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мужчина</w:t>
            </w:r>
          </w:p>
        </w:tc>
      </w:tr>
      <w:tr w:rsidR="000C0C8B" w:rsidRPr="005B3D01" w:rsidTr="00121651">
        <w:trPr>
          <w:jc w:val="center"/>
        </w:trPr>
        <w:tc>
          <w:tcPr>
            <w:tcW w:w="1363" w:type="dxa"/>
            <w:tcBorders>
              <w:top w:val="single" w:sz="6" w:space="0" w:color="auto"/>
            </w:tcBorders>
            <w:vAlign w:val="bottom"/>
          </w:tcPr>
          <w:p w:rsidR="000C0C8B" w:rsidRPr="005B3D01" w:rsidRDefault="000C0C8B" w:rsidP="00CC67DF">
            <w:pPr>
              <w:spacing w:before="120" w:line="200" w:lineRule="exac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5B3D01">
              <w:rPr>
                <w:rFonts w:ascii="Arial" w:hAnsi="Arial"/>
                <w:b/>
                <w:bCs/>
                <w:color w:val="000000"/>
                <w:sz w:val="14"/>
              </w:rPr>
              <w:t xml:space="preserve">Малоимущие </w:t>
            </w:r>
            <w:r w:rsidRPr="005B3D01">
              <w:rPr>
                <w:rFonts w:ascii="Arial" w:hAnsi="Arial"/>
                <w:b/>
                <w:bCs/>
                <w:color w:val="000000"/>
                <w:sz w:val="14"/>
              </w:rPr>
              <w:br/>
              <w:t xml:space="preserve">домашние </w:t>
            </w:r>
            <w:r w:rsidRPr="005B3D01">
              <w:rPr>
                <w:rFonts w:ascii="Arial" w:hAnsi="Arial"/>
                <w:b/>
                <w:bCs/>
                <w:color w:val="000000"/>
                <w:sz w:val="14"/>
              </w:rPr>
              <w:br/>
              <w:t>хозяйства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0C0C8B" w:rsidRPr="000C0C8B" w:rsidRDefault="000C0C8B" w:rsidP="00885DBF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C0C8B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38,6</w:t>
            </w:r>
          </w:p>
        </w:tc>
        <w:tc>
          <w:tcPr>
            <w:tcW w:w="577" w:type="dxa"/>
            <w:tcBorders>
              <w:top w:val="single" w:sz="6" w:space="0" w:color="auto"/>
            </w:tcBorders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61</w:t>
            </w:r>
            <w:r w:rsidRPr="000C0C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,4</w:t>
            </w:r>
          </w:p>
        </w:tc>
        <w:tc>
          <w:tcPr>
            <w:tcW w:w="575" w:type="dxa"/>
            <w:tcBorders>
              <w:top w:val="single" w:sz="6" w:space="0" w:color="auto"/>
            </w:tcBorders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5" w:type="dxa"/>
            <w:tcBorders>
              <w:top w:val="single" w:sz="6" w:space="0" w:color="auto"/>
            </w:tcBorders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37,3</w:t>
            </w:r>
          </w:p>
        </w:tc>
        <w:tc>
          <w:tcPr>
            <w:tcW w:w="575" w:type="dxa"/>
            <w:tcBorders>
              <w:top w:val="single" w:sz="6" w:space="0" w:color="auto"/>
            </w:tcBorders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62,7</w:t>
            </w:r>
          </w:p>
        </w:tc>
      </w:tr>
      <w:tr w:rsidR="000C0C8B" w:rsidRPr="005B3D01" w:rsidTr="00121651">
        <w:trPr>
          <w:jc w:val="center"/>
        </w:trPr>
        <w:tc>
          <w:tcPr>
            <w:tcW w:w="1363" w:type="dxa"/>
            <w:vAlign w:val="bottom"/>
          </w:tcPr>
          <w:p w:rsidR="000C0C8B" w:rsidRPr="005B3D01" w:rsidRDefault="000C0C8B" w:rsidP="00CC67DF">
            <w:pPr>
              <w:spacing w:before="120" w:line="20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5B3D01">
              <w:rPr>
                <w:rFonts w:ascii="Arial" w:hAnsi="Arial"/>
                <w:color w:val="000000"/>
                <w:sz w:val="14"/>
              </w:rPr>
              <w:t>Домохозяйства</w:t>
            </w:r>
            <w:proofErr w:type="gramEnd"/>
            <w:r w:rsidRPr="005B3D01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5B3D01">
              <w:rPr>
                <w:rFonts w:ascii="Arial" w:hAnsi="Arial"/>
                <w:color w:val="000000"/>
                <w:sz w:val="14"/>
              </w:rPr>
              <w:br/>
              <w:t>состоящие из: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885DBF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0C0C8B" w:rsidRPr="005B3D01" w:rsidTr="00121651">
        <w:trPr>
          <w:jc w:val="center"/>
        </w:trPr>
        <w:tc>
          <w:tcPr>
            <w:tcW w:w="1363" w:type="dxa"/>
            <w:vAlign w:val="bottom"/>
          </w:tcPr>
          <w:p w:rsidR="000C0C8B" w:rsidRPr="005B3D01" w:rsidRDefault="000C0C8B" w:rsidP="00CC67DF">
            <w:pPr>
              <w:spacing w:before="120" w:line="20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>1 человека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885DBF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30,6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69,4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28,4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</w:tr>
      <w:tr w:rsidR="000C0C8B" w:rsidRPr="005B3D01" w:rsidTr="00121651">
        <w:trPr>
          <w:jc w:val="center"/>
        </w:trPr>
        <w:tc>
          <w:tcPr>
            <w:tcW w:w="1363" w:type="dxa"/>
            <w:vAlign w:val="bottom"/>
          </w:tcPr>
          <w:p w:rsidR="000C0C8B" w:rsidRPr="005B3D01" w:rsidRDefault="000C0C8B" w:rsidP="00CC67DF">
            <w:pPr>
              <w:spacing w:before="120" w:line="20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 xml:space="preserve">1 человека </w:t>
            </w:r>
            <w:r w:rsidRPr="005B3D01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5B3D01">
              <w:rPr>
                <w:rFonts w:ascii="Arial" w:hAnsi="Arial"/>
                <w:color w:val="000000"/>
                <w:sz w:val="14"/>
              </w:rPr>
              <w:t>трудоспосо</w:t>
            </w:r>
            <w:proofErr w:type="gramStart"/>
            <w:r w:rsidRPr="005B3D01">
              <w:rPr>
                <w:rFonts w:ascii="Arial" w:hAnsi="Arial"/>
                <w:color w:val="000000"/>
                <w:sz w:val="14"/>
              </w:rPr>
              <w:t>б</w:t>
            </w:r>
            <w:proofErr w:type="spellEnd"/>
            <w:r w:rsidRPr="005B3D01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5B3D01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5B3D01">
              <w:rPr>
                <w:rFonts w:ascii="Arial" w:hAnsi="Arial"/>
                <w:color w:val="000000"/>
                <w:sz w:val="14"/>
              </w:rPr>
              <w:t>ного</w:t>
            </w:r>
            <w:proofErr w:type="spellEnd"/>
            <w:r w:rsidRPr="005B3D01">
              <w:rPr>
                <w:rFonts w:ascii="Arial" w:hAnsi="Arial"/>
                <w:color w:val="000000"/>
                <w:sz w:val="14"/>
              </w:rPr>
              <w:t xml:space="preserve"> возраста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885DBF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28,3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23,5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</w:tr>
      <w:tr w:rsidR="000C0C8B" w:rsidRPr="005B3D01" w:rsidTr="00121651">
        <w:trPr>
          <w:jc w:val="center"/>
        </w:trPr>
        <w:tc>
          <w:tcPr>
            <w:tcW w:w="1363" w:type="dxa"/>
            <w:vAlign w:val="bottom"/>
          </w:tcPr>
          <w:p w:rsidR="000C0C8B" w:rsidRPr="005B3D01" w:rsidRDefault="000C0C8B" w:rsidP="00CC67DF">
            <w:pPr>
              <w:spacing w:before="120" w:line="20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>1 человека старше труд</w:t>
            </w:r>
            <w:r w:rsidRPr="005B3D01">
              <w:rPr>
                <w:rFonts w:ascii="Arial" w:hAnsi="Arial"/>
                <w:color w:val="000000"/>
                <w:sz w:val="14"/>
              </w:rPr>
              <w:t>о</w:t>
            </w:r>
            <w:r w:rsidRPr="005B3D01">
              <w:rPr>
                <w:rFonts w:ascii="Arial" w:hAnsi="Arial"/>
                <w:color w:val="000000"/>
                <w:sz w:val="14"/>
              </w:rPr>
              <w:t xml:space="preserve">способного </w:t>
            </w:r>
            <w:r w:rsidRPr="005B3D01">
              <w:rPr>
                <w:rFonts w:ascii="Arial" w:hAnsi="Arial"/>
                <w:color w:val="000000"/>
                <w:sz w:val="14"/>
              </w:rPr>
              <w:br/>
              <w:t>возраста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885DBF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38,5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84,8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</w:tr>
      <w:tr w:rsidR="000C0C8B" w:rsidRPr="005B3D01" w:rsidTr="00121651">
        <w:trPr>
          <w:jc w:val="center"/>
        </w:trPr>
        <w:tc>
          <w:tcPr>
            <w:tcW w:w="1363" w:type="dxa"/>
            <w:vAlign w:val="bottom"/>
          </w:tcPr>
          <w:p w:rsidR="000C0C8B" w:rsidRPr="005B3D01" w:rsidRDefault="000C0C8B" w:rsidP="00CC67DF">
            <w:pPr>
              <w:spacing w:before="120" w:line="20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>2 человек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885DBF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68,9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31,1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26,5</w:t>
            </w:r>
          </w:p>
        </w:tc>
      </w:tr>
      <w:tr w:rsidR="000C0C8B" w:rsidRPr="005B3D01" w:rsidTr="00121651">
        <w:trPr>
          <w:jc w:val="center"/>
        </w:trPr>
        <w:tc>
          <w:tcPr>
            <w:tcW w:w="1363" w:type="dxa"/>
            <w:vAlign w:val="bottom"/>
          </w:tcPr>
          <w:p w:rsidR="000C0C8B" w:rsidRPr="005B3D01" w:rsidRDefault="000C0C8B" w:rsidP="00CC67DF">
            <w:pPr>
              <w:spacing w:before="120" w:line="20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>3 человек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885DBF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51,7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48,3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51,1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48,9</w:t>
            </w:r>
          </w:p>
        </w:tc>
      </w:tr>
      <w:tr w:rsidR="000C0C8B" w:rsidRPr="005B3D01" w:rsidTr="00121651">
        <w:trPr>
          <w:jc w:val="center"/>
        </w:trPr>
        <w:tc>
          <w:tcPr>
            <w:tcW w:w="1363" w:type="dxa"/>
            <w:vAlign w:val="bottom"/>
          </w:tcPr>
          <w:p w:rsidR="000C0C8B" w:rsidRPr="005B3D01" w:rsidRDefault="000C0C8B" w:rsidP="00CC67DF">
            <w:pPr>
              <w:spacing w:before="120" w:line="20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>4 человек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885DBF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30,8</w:t>
            </w:r>
          </w:p>
        </w:tc>
        <w:tc>
          <w:tcPr>
            <w:tcW w:w="577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69,2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575" w:type="dxa"/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69,1</w:t>
            </w:r>
          </w:p>
        </w:tc>
      </w:tr>
      <w:tr w:rsidR="000C0C8B" w:rsidRPr="005B3D01" w:rsidTr="00121651">
        <w:trPr>
          <w:jc w:val="center"/>
        </w:trPr>
        <w:tc>
          <w:tcPr>
            <w:tcW w:w="1363" w:type="dxa"/>
            <w:tcBorders>
              <w:bottom w:val="single" w:sz="6" w:space="0" w:color="auto"/>
            </w:tcBorders>
            <w:vAlign w:val="bottom"/>
          </w:tcPr>
          <w:p w:rsidR="000C0C8B" w:rsidRPr="005B3D01" w:rsidRDefault="000C0C8B" w:rsidP="00CC67DF">
            <w:pPr>
              <w:spacing w:before="120" w:line="20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 xml:space="preserve">5 и более </w:t>
            </w:r>
            <w:r w:rsidRPr="005B3D01">
              <w:rPr>
                <w:rFonts w:ascii="Arial" w:hAnsi="Arial"/>
                <w:color w:val="000000"/>
                <w:sz w:val="14"/>
              </w:rPr>
              <w:br/>
              <w:t>человек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885DBF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71,1</w:t>
            </w:r>
          </w:p>
        </w:tc>
        <w:tc>
          <w:tcPr>
            <w:tcW w:w="575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75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575" w:type="dxa"/>
            <w:tcBorders>
              <w:bottom w:val="single" w:sz="6" w:space="0" w:color="auto"/>
            </w:tcBorders>
            <w:vAlign w:val="bottom"/>
          </w:tcPr>
          <w:p w:rsidR="000C0C8B" w:rsidRPr="000C0C8B" w:rsidRDefault="000C0C8B" w:rsidP="00FE2E4D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C0C8B">
              <w:rPr>
                <w:rFonts w:ascii="Arial" w:hAnsi="Arial" w:cs="Arial"/>
                <w:color w:val="000000" w:themeColor="text1"/>
                <w:sz w:val="14"/>
                <w:szCs w:val="14"/>
              </w:rPr>
              <w:t>72,5</w:t>
            </w:r>
          </w:p>
        </w:tc>
      </w:tr>
    </w:tbl>
    <w:p w:rsidR="00437C33" w:rsidRPr="00F72D85" w:rsidRDefault="00437C33" w:rsidP="00924E61">
      <w:pPr>
        <w:pStyle w:val="20"/>
        <w:spacing w:before="60"/>
        <w:rPr>
          <w:b w:val="0"/>
          <w:bCs/>
          <w:sz w:val="12"/>
        </w:rPr>
      </w:pPr>
    </w:p>
    <w:p w:rsidR="00480EBD" w:rsidRPr="00480EBD" w:rsidRDefault="00480EBD" w:rsidP="0039620C">
      <w:pPr>
        <w:pStyle w:val="20"/>
        <w:pageBreakBefore/>
        <w:spacing w:after="120"/>
        <w:ind w:left="312" w:hanging="312"/>
      </w:pPr>
      <w:r w:rsidRPr="00480EBD">
        <w:lastRenderedPageBreak/>
        <w:t>5.6. Распределение численности женщин и мужчин</w:t>
      </w:r>
      <w:r w:rsidRPr="00480EBD">
        <w:br/>
        <w:t>в зависимости от возраста и величины</w:t>
      </w:r>
      <w:r w:rsidRPr="00480EBD">
        <w:br/>
        <w:t>среднедушевых денежных доходов в 201</w:t>
      </w:r>
      <w:r w:rsidR="00D12456">
        <w:t>8</w:t>
      </w:r>
      <w:r w:rsidRPr="00480EBD">
        <w:t xml:space="preserve"> г.</w:t>
      </w:r>
    </w:p>
    <w:p w:rsidR="00480EBD" w:rsidRPr="00480EBD" w:rsidRDefault="00480EBD" w:rsidP="00480EBD">
      <w:pPr>
        <w:pStyle w:val="1"/>
        <w:spacing w:before="0" w:after="120"/>
      </w:pPr>
      <w:r w:rsidRPr="00480EBD">
        <w:t xml:space="preserve">По данным Выборочного наблюдения доходов населения </w:t>
      </w:r>
      <w:r w:rsidR="00754E1E">
        <w:br/>
      </w:r>
      <w:r w:rsidRPr="00480EBD">
        <w:t>и участия в социальных программах; в процентах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08"/>
        <w:gridCol w:w="472"/>
        <w:gridCol w:w="473"/>
        <w:gridCol w:w="472"/>
        <w:gridCol w:w="473"/>
        <w:gridCol w:w="472"/>
        <w:gridCol w:w="473"/>
      </w:tblGrid>
      <w:tr w:rsidR="00E5146D" w:rsidRPr="00D12CFB">
        <w:trPr>
          <w:cantSplit/>
          <w:jc w:val="center"/>
        </w:trPr>
        <w:tc>
          <w:tcPr>
            <w:tcW w:w="1277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 xml:space="preserve">Все </w:t>
            </w:r>
            <w:r w:rsidRPr="00D12CFB">
              <w:rPr>
                <w:rFonts w:ascii="Arial" w:hAnsi="Arial"/>
                <w:sz w:val="12"/>
              </w:rPr>
              <w:br/>
            </w:r>
            <w:proofErr w:type="spellStart"/>
            <w:r w:rsidRPr="00D12CFB">
              <w:rPr>
                <w:rFonts w:ascii="Arial" w:hAnsi="Arial"/>
                <w:sz w:val="12"/>
              </w:rPr>
              <w:t>обслед</w:t>
            </w:r>
            <w:proofErr w:type="gramStart"/>
            <w:r w:rsidRPr="00D12CFB">
              <w:rPr>
                <w:rFonts w:ascii="Arial" w:hAnsi="Arial"/>
                <w:sz w:val="12"/>
              </w:rPr>
              <w:t>о</w:t>
            </w:r>
            <w:proofErr w:type="spellEnd"/>
            <w:r w:rsidRPr="00D12CFB">
              <w:rPr>
                <w:rFonts w:ascii="Arial" w:hAnsi="Arial"/>
                <w:sz w:val="12"/>
              </w:rPr>
              <w:t>-</w:t>
            </w:r>
            <w:proofErr w:type="gramEnd"/>
            <w:r w:rsidRPr="00D12CFB">
              <w:rPr>
                <w:rFonts w:ascii="Arial" w:hAnsi="Arial"/>
                <w:sz w:val="12"/>
              </w:rPr>
              <w:br/>
              <w:t xml:space="preserve">ванное </w:t>
            </w:r>
            <w:r w:rsidRPr="00D12CFB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2835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Население в возрасте, лет</w:t>
            </w:r>
          </w:p>
        </w:tc>
      </w:tr>
      <w:tr w:rsidR="00E5146D" w:rsidRPr="00D12CFB">
        <w:trPr>
          <w:cantSplit/>
          <w:jc w:val="center"/>
        </w:trPr>
        <w:tc>
          <w:tcPr>
            <w:tcW w:w="1277" w:type="dxa"/>
            <w:vMerge/>
            <w:tcBorders>
              <w:bottom w:val="single" w:sz="4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08" w:type="dxa"/>
            <w:vMerge/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72" w:type="dxa"/>
            <w:tcBorders>
              <w:bottom w:val="single" w:sz="6" w:space="0" w:color="auto"/>
            </w:tcBorders>
            <w:vAlign w:val="center"/>
          </w:tcPr>
          <w:p w:rsidR="00E5146D" w:rsidRPr="00D12CFB" w:rsidRDefault="00E5146D" w:rsidP="00754E1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16</w:t>
            </w:r>
            <w:r w:rsidR="00754E1E">
              <w:rPr>
                <w:rFonts w:ascii="Arial" w:hAnsi="Arial"/>
                <w:sz w:val="12"/>
              </w:rPr>
              <w:t xml:space="preserve"> – </w:t>
            </w:r>
            <w:r w:rsidRPr="00D12CFB">
              <w:rPr>
                <w:rFonts w:ascii="Arial" w:hAnsi="Arial"/>
                <w:sz w:val="12"/>
              </w:rPr>
              <w:t>29</w:t>
            </w:r>
          </w:p>
        </w:tc>
        <w:tc>
          <w:tcPr>
            <w:tcW w:w="473" w:type="dxa"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16</w:t>
            </w:r>
            <w:r w:rsidR="0073218F">
              <w:rPr>
                <w:rFonts w:ascii="Arial" w:hAnsi="Arial"/>
                <w:sz w:val="12"/>
                <w:lang w:val="en-US"/>
              </w:rPr>
              <w:t xml:space="preserve"> </w:t>
            </w:r>
            <w:r w:rsidR="00754E1E">
              <w:rPr>
                <w:rFonts w:ascii="Arial" w:hAnsi="Arial"/>
                <w:sz w:val="12"/>
              </w:rPr>
              <w:t xml:space="preserve">– </w:t>
            </w:r>
            <w:r w:rsidRPr="00D12CFB">
              <w:rPr>
                <w:rFonts w:ascii="Arial" w:hAnsi="Arial"/>
                <w:sz w:val="12"/>
              </w:rPr>
              <w:t>29</w:t>
            </w:r>
          </w:p>
        </w:tc>
        <w:tc>
          <w:tcPr>
            <w:tcW w:w="472" w:type="dxa"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30</w:t>
            </w:r>
            <w:r w:rsidR="0073218F">
              <w:rPr>
                <w:rFonts w:ascii="Arial" w:hAnsi="Arial"/>
                <w:sz w:val="12"/>
                <w:lang w:val="en-US"/>
              </w:rPr>
              <w:t xml:space="preserve"> </w:t>
            </w:r>
            <w:r w:rsidR="00754E1E">
              <w:rPr>
                <w:rFonts w:ascii="Arial" w:hAnsi="Arial"/>
                <w:sz w:val="12"/>
              </w:rPr>
              <w:t xml:space="preserve">– </w:t>
            </w:r>
            <w:r w:rsidRPr="00D12CFB">
              <w:rPr>
                <w:rFonts w:ascii="Arial" w:hAnsi="Arial"/>
                <w:sz w:val="12"/>
              </w:rPr>
              <w:t>54</w:t>
            </w:r>
          </w:p>
        </w:tc>
        <w:tc>
          <w:tcPr>
            <w:tcW w:w="473" w:type="dxa"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30</w:t>
            </w:r>
            <w:r w:rsidR="0073218F">
              <w:rPr>
                <w:rFonts w:ascii="Arial" w:hAnsi="Arial"/>
                <w:sz w:val="12"/>
                <w:lang w:val="en-US"/>
              </w:rPr>
              <w:t xml:space="preserve"> </w:t>
            </w:r>
            <w:r w:rsidR="00754E1E">
              <w:rPr>
                <w:rFonts w:ascii="Arial" w:hAnsi="Arial"/>
                <w:sz w:val="12"/>
              </w:rPr>
              <w:t xml:space="preserve">– </w:t>
            </w:r>
            <w:r w:rsidRPr="00D12CFB">
              <w:rPr>
                <w:rFonts w:ascii="Arial" w:hAnsi="Arial"/>
                <w:sz w:val="12"/>
              </w:rPr>
              <w:t>59</w:t>
            </w:r>
          </w:p>
        </w:tc>
        <w:tc>
          <w:tcPr>
            <w:tcW w:w="472" w:type="dxa"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 xml:space="preserve">55 </w:t>
            </w:r>
            <w:r w:rsidR="000C7DD0" w:rsidRPr="00D12CFB">
              <w:rPr>
                <w:rFonts w:ascii="Arial" w:hAnsi="Arial"/>
                <w:sz w:val="12"/>
              </w:rPr>
              <w:t xml:space="preserve">лет </w:t>
            </w:r>
            <w:r w:rsidRPr="00D12CFB">
              <w:rPr>
                <w:rFonts w:ascii="Arial" w:hAnsi="Arial"/>
                <w:sz w:val="12"/>
              </w:rPr>
              <w:t>и старше</w:t>
            </w:r>
          </w:p>
        </w:tc>
        <w:tc>
          <w:tcPr>
            <w:tcW w:w="473" w:type="dxa"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 xml:space="preserve">60 </w:t>
            </w:r>
            <w:r w:rsidR="000C7DD0" w:rsidRPr="00D12CFB">
              <w:rPr>
                <w:rFonts w:ascii="Arial" w:hAnsi="Arial"/>
                <w:sz w:val="12"/>
              </w:rPr>
              <w:t xml:space="preserve">лет </w:t>
            </w:r>
            <w:r w:rsidRPr="00D12CFB">
              <w:rPr>
                <w:rFonts w:ascii="Arial" w:hAnsi="Arial"/>
                <w:sz w:val="12"/>
              </w:rPr>
              <w:t>и старше</w:t>
            </w:r>
          </w:p>
        </w:tc>
      </w:tr>
      <w:tr w:rsidR="00910E3E" w:rsidRPr="00D12CFB">
        <w:trPr>
          <w:cantSplit/>
          <w:jc w:val="center"/>
        </w:trPr>
        <w:tc>
          <w:tcPr>
            <w:tcW w:w="1277" w:type="dxa"/>
            <w:vMerge/>
            <w:tcBorders>
              <w:bottom w:val="single" w:sz="4" w:space="0" w:color="auto"/>
            </w:tcBorders>
            <w:vAlign w:val="center"/>
          </w:tcPr>
          <w:p w:rsidR="00910E3E" w:rsidRPr="00D12CFB" w:rsidRDefault="00910E3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08" w:type="dxa"/>
            <w:vMerge/>
            <w:tcBorders>
              <w:bottom w:val="single" w:sz="6" w:space="0" w:color="auto"/>
            </w:tcBorders>
            <w:vAlign w:val="center"/>
          </w:tcPr>
          <w:p w:rsidR="00910E3E" w:rsidRPr="00D12CFB" w:rsidRDefault="00910E3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72" w:type="dxa"/>
            <w:tcBorders>
              <w:bottom w:val="single" w:sz="6" w:space="0" w:color="auto"/>
            </w:tcBorders>
            <w:vAlign w:val="center"/>
          </w:tcPr>
          <w:p w:rsidR="00910E3E" w:rsidRPr="00D12CFB" w:rsidRDefault="00910E3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D12CFB">
              <w:rPr>
                <w:rFonts w:ascii="Arial" w:hAnsi="Arial"/>
                <w:sz w:val="12"/>
              </w:rPr>
              <w:t>жен-</w:t>
            </w:r>
            <w:proofErr w:type="spellStart"/>
            <w:r w:rsidRPr="00D12CFB">
              <w:rPr>
                <w:rFonts w:ascii="Arial" w:hAnsi="Arial"/>
                <w:sz w:val="12"/>
              </w:rPr>
              <w:t>щины</w:t>
            </w:r>
            <w:proofErr w:type="spellEnd"/>
            <w:proofErr w:type="gramEnd"/>
          </w:p>
        </w:tc>
        <w:tc>
          <w:tcPr>
            <w:tcW w:w="473" w:type="dxa"/>
            <w:tcBorders>
              <w:bottom w:val="single" w:sz="6" w:space="0" w:color="auto"/>
            </w:tcBorders>
            <w:vAlign w:val="center"/>
          </w:tcPr>
          <w:p w:rsidR="00910E3E" w:rsidRPr="00D12CFB" w:rsidRDefault="00910E3E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</w:t>
            </w:r>
            <w:proofErr w:type="gramStart"/>
            <w:r w:rsidRPr="00D12CFB">
              <w:rPr>
                <w:rFonts w:ascii="Arial" w:hAnsi="Arial"/>
                <w:sz w:val="12"/>
              </w:rPr>
              <w:t>ж-</w:t>
            </w:r>
            <w:proofErr w:type="gramEnd"/>
            <w:r w:rsidRPr="00D12CFB">
              <w:rPr>
                <w:rFonts w:ascii="Arial" w:hAnsi="Arial"/>
                <w:sz w:val="12"/>
              </w:rPr>
              <w:br/>
              <w:t>чины</w:t>
            </w:r>
          </w:p>
        </w:tc>
        <w:tc>
          <w:tcPr>
            <w:tcW w:w="472" w:type="dxa"/>
            <w:tcBorders>
              <w:bottom w:val="single" w:sz="6" w:space="0" w:color="auto"/>
            </w:tcBorders>
            <w:vAlign w:val="center"/>
          </w:tcPr>
          <w:p w:rsidR="00910E3E" w:rsidRPr="00D12CFB" w:rsidRDefault="00910E3E" w:rsidP="00BD5CD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D12CFB">
              <w:rPr>
                <w:rFonts w:ascii="Arial" w:hAnsi="Arial"/>
                <w:sz w:val="12"/>
              </w:rPr>
              <w:t>жен-</w:t>
            </w:r>
            <w:proofErr w:type="spellStart"/>
            <w:r w:rsidRPr="00D12CFB">
              <w:rPr>
                <w:rFonts w:ascii="Arial" w:hAnsi="Arial"/>
                <w:sz w:val="12"/>
              </w:rPr>
              <w:t>щины</w:t>
            </w:r>
            <w:proofErr w:type="spellEnd"/>
            <w:proofErr w:type="gramEnd"/>
          </w:p>
        </w:tc>
        <w:tc>
          <w:tcPr>
            <w:tcW w:w="473" w:type="dxa"/>
            <w:tcBorders>
              <w:bottom w:val="single" w:sz="6" w:space="0" w:color="auto"/>
            </w:tcBorders>
            <w:vAlign w:val="center"/>
          </w:tcPr>
          <w:p w:rsidR="00910E3E" w:rsidRPr="00D12CFB" w:rsidRDefault="00910E3E" w:rsidP="0073218F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</w:t>
            </w:r>
            <w:proofErr w:type="gramStart"/>
            <w:r w:rsidRPr="00D12CFB">
              <w:rPr>
                <w:rFonts w:ascii="Arial" w:hAnsi="Arial"/>
                <w:sz w:val="12"/>
              </w:rPr>
              <w:t>ж</w:t>
            </w:r>
            <w:r w:rsidR="0073218F">
              <w:rPr>
                <w:rFonts w:ascii="Arial" w:hAnsi="Arial"/>
                <w:sz w:val="12"/>
                <w:lang w:val="en-US"/>
              </w:rPr>
              <w:t>-</w:t>
            </w:r>
            <w:proofErr w:type="gramEnd"/>
            <w:r w:rsidRPr="00D12CFB">
              <w:rPr>
                <w:rFonts w:ascii="Arial" w:hAnsi="Arial"/>
                <w:sz w:val="12"/>
              </w:rPr>
              <w:br/>
              <w:t>чины</w:t>
            </w:r>
          </w:p>
        </w:tc>
        <w:tc>
          <w:tcPr>
            <w:tcW w:w="472" w:type="dxa"/>
            <w:tcBorders>
              <w:bottom w:val="single" w:sz="6" w:space="0" w:color="auto"/>
            </w:tcBorders>
            <w:vAlign w:val="center"/>
          </w:tcPr>
          <w:p w:rsidR="00910E3E" w:rsidRPr="00D12CFB" w:rsidRDefault="00910E3E" w:rsidP="00BD5CD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proofErr w:type="gramStart"/>
            <w:r w:rsidRPr="00D12CFB">
              <w:rPr>
                <w:rFonts w:ascii="Arial" w:hAnsi="Arial"/>
                <w:sz w:val="12"/>
              </w:rPr>
              <w:t>жен-</w:t>
            </w:r>
            <w:proofErr w:type="spellStart"/>
            <w:r w:rsidRPr="00D12CFB">
              <w:rPr>
                <w:rFonts w:ascii="Arial" w:hAnsi="Arial"/>
                <w:sz w:val="12"/>
              </w:rPr>
              <w:t>щины</w:t>
            </w:r>
            <w:proofErr w:type="spellEnd"/>
            <w:proofErr w:type="gramEnd"/>
          </w:p>
        </w:tc>
        <w:tc>
          <w:tcPr>
            <w:tcW w:w="473" w:type="dxa"/>
            <w:tcBorders>
              <w:bottom w:val="single" w:sz="6" w:space="0" w:color="auto"/>
            </w:tcBorders>
            <w:vAlign w:val="center"/>
          </w:tcPr>
          <w:p w:rsidR="00910E3E" w:rsidRPr="00D12CFB" w:rsidRDefault="00910E3E" w:rsidP="00BD5CDD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</w:t>
            </w:r>
            <w:proofErr w:type="gramStart"/>
            <w:r w:rsidRPr="00D12CFB">
              <w:rPr>
                <w:rFonts w:ascii="Arial" w:hAnsi="Arial"/>
                <w:sz w:val="12"/>
              </w:rPr>
              <w:t>ж-</w:t>
            </w:r>
            <w:proofErr w:type="gramEnd"/>
            <w:r w:rsidRPr="00D12CFB">
              <w:rPr>
                <w:rFonts w:ascii="Arial" w:hAnsi="Arial"/>
                <w:sz w:val="12"/>
              </w:rPr>
              <w:br/>
              <w:t>чины</w:t>
            </w:r>
          </w:p>
        </w:tc>
      </w:tr>
      <w:tr w:rsidR="00B13495" w:rsidRPr="00D12CFB" w:rsidTr="00121651">
        <w:trPr>
          <w:jc w:val="center"/>
        </w:trPr>
        <w:tc>
          <w:tcPr>
            <w:tcW w:w="1277" w:type="dxa"/>
            <w:vAlign w:val="bottom"/>
          </w:tcPr>
          <w:p w:rsidR="00B13495" w:rsidRPr="00D12CFB" w:rsidRDefault="00B13495" w:rsidP="005B3D01">
            <w:pPr>
              <w:spacing w:before="120" w:line="180" w:lineRule="exact"/>
              <w:rPr>
                <w:rFonts w:ascii="Arial" w:hAnsi="Arial"/>
                <w:b/>
                <w:bCs/>
                <w:sz w:val="14"/>
              </w:rPr>
            </w:pPr>
            <w:r w:rsidRPr="00D12CFB">
              <w:rPr>
                <w:rFonts w:ascii="Arial" w:hAnsi="Arial"/>
                <w:b/>
                <w:bCs/>
                <w:sz w:val="14"/>
              </w:rPr>
              <w:t>Все обследова</w:t>
            </w:r>
            <w:r w:rsidRPr="00D12CFB">
              <w:rPr>
                <w:rFonts w:ascii="Arial" w:hAnsi="Arial"/>
                <w:b/>
                <w:bCs/>
                <w:sz w:val="14"/>
              </w:rPr>
              <w:t>н</w:t>
            </w:r>
            <w:r w:rsidRPr="00D12CFB">
              <w:rPr>
                <w:rFonts w:ascii="Arial" w:hAnsi="Arial"/>
                <w:b/>
                <w:bCs/>
                <w:sz w:val="14"/>
              </w:rPr>
              <w:t>ное население</w:t>
            </w:r>
          </w:p>
        </w:tc>
        <w:tc>
          <w:tcPr>
            <w:tcW w:w="708" w:type="dxa"/>
            <w:vAlign w:val="bottom"/>
          </w:tcPr>
          <w:p w:rsidR="00B13495" w:rsidRPr="00D12CFB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12CFB">
              <w:rPr>
                <w:rFonts w:ascii="Arial" w:hAnsi="Arial"/>
                <w:b/>
                <w:bCs/>
                <w:sz w:val="14"/>
              </w:rPr>
              <w:t>100</w:t>
            </w:r>
          </w:p>
        </w:tc>
        <w:tc>
          <w:tcPr>
            <w:tcW w:w="472" w:type="dxa"/>
            <w:vAlign w:val="bottom"/>
          </w:tcPr>
          <w:p w:rsidR="00B13495" w:rsidRPr="00D12CFB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12CFB">
              <w:rPr>
                <w:rFonts w:ascii="Arial" w:hAnsi="Arial"/>
                <w:b/>
                <w:bCs/>
                <w:sz w:val="14"/>
              </w:rPr>
              <w:t>100</w:t>
            </w:r>
          </w:p>
        </w:tc>
        <w:tc>
          <w:tcPr>
            <w:tcW w:w="473" w:type="dxa"/>
            <w:vAlign w:val="bottom"/>
          </w:tcPr>
          <w:p w:rsidR="00B13495" w:rsidRPr="00D12CFB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12CFB">
              <w:rPr>
                <w:rFonts w:ascii="Arial" w:hAnsi="Arial"/>
                <w:b/>
                <w:bCs/>
                <w:sz w:val="14"/>
              </w:rPr>
              <w:t>100</w:t>
            </w:r>
          </w:p>
        </w:tc>
        <w:tc>
          <w:tcPr>
            <w:tcW w:w="472" w:type="dxa"/>
            <w:vAlign w:val="bottom"/>
          </w:tcPr>
          <w:p w:rsidR="00B13495" w:rsidRPr="00D12CFB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12CFB">
              <w:rPr>
                <w:rFonts w:ascii="Arial" w:hAnsi="Arial"/>
                <w:b/>
                <w:bCs/>
                <w:sz w:val="14"/>
              </w:rPr>
              <w:t>100</w:t>
            </w:r>
          </w:p>
        </w:tc>
        <w:tc>
          <w:tcPr>
            <w:tcW w:w="473" w:type="dxa"/>
            <w:vAlign w:val="bottom"/>
          </w:tcPr>
          <w:p w:rsidR="00B13495" w:rsidRPr="00D12CFB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12CFB">
              <w:rPr>
                <w:rFonts w:ascii="Arial" w:hAnsi="Arial"/>
                <w:b/>
                <w:bCs/>
                <w:sz w:val="14"/>
              </w:rPr>
              <w:t>100</w:t>
            </w:r>
          </w:p>
        </w:tc>
        <w:tc>
          <w:tcPr>
            <w:tcW w:w="472" w:type="dxa"/>
            <w:vAlign w:val="bottom"/>
          </w:tcPr>
          <w:p w:rsidR="00B13495" w:rsidRPr="00D12CFB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12CFB">
              <w:rPr>
                <w:rFonts w:ascii="Arial" w:hAnsi="Arial"/>
                <w:b/>
                <w:bCs/>
                <w:sz w:val="14"/>
              </w:rPr>
              <w:t>100</w:t>
            </w:r>
          </w:p>
        </w:tc>
        <w:tc>
          <w:tcPr>
            <w:tcW w:w="473" w:type="dxa"/>
            <w:vAlign w:val="bottom"/>
          </w:tcPr>
          <w:p w:rsidR="00B13495" w:rsidRPr="00D12CFB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12CFB">
              <w:rPr>
                <w:rFonts w:ascii="Arial" w:hAnsi="Arial"/>
                <w:b/>
                <w:bCs/>
                <w:sz w:val="14"/>
              </w:rPr>
              <w:t>100</w:t>
            </w:r>
          </w:p>
        </w:tc>
      </w:tr>
      <w:tr w:rsidR="00B13495" w:rsidRPr="00D12CFB" w:rsidTr="00121651">
        <w:trPr>
          <w:jc w:val="center"/>
        </w:trPr>
        <w:tc>
          <w:tcPr>
            <w:tcW w:w="1277" w:type="dxa"/>
            <w:vAlign w:val="bottom"/>
          </w:tcPr>
          <w:p w:rsidR="00B13495" w:rsidRPr="00D12CFB" w:rsidRDefault="00B13495" w:rsidP="005B3D01">
            <w:pPr>
              <w:spacing w:before="120" w:line="18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в том числе по 10-процентным группам насел</w:t>
            </w:r>
            <w:r w:rsidRPr="00D12CFB">
              <w:rPr>
                <w:rFonts w:ascii="Arial" w:hAnsi="Arial"/>
                <w:sz w:val="14"/>
              </w:rPr>
              <w:t>е</w:t>
            </w:r>
            <w:r w:rsidRPr="00D12CFB">
              <w:rPr>
                <w:rFonts w:ascii="Arial" w:hAnsi="Arial"/>
                <w:sz w:val="14"/>
              </w:rPr>
              <w:t>ния:</w:t>
            </w:r>
          </w:p>
        </w:tc>
        <w:tc>
          <w:tcPr>
            <w:tcW w:w="708" w:type="dxa"/>
            <w:vAlign w:val="bottom"/>
          </w:tcPr>
          <w:p w:rsidR="00B13495" w:rsidRPr="005B3D01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472" w:type="dxa"/>
            <w:vAlign w:val="bottom"/>
          </w:tcPr>
          <w:p w:rsidR="00B13495" w:rsidRPr="005B3D01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473" w:type="dxa"/>
            <w:vAlign w:val="bottom"/>
          </w:tcPr>
          <w:p w:rsidR="00B13495" w:rsidRPr="005B3D01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472" w:type="dxa"/>
            <w:vAlign w:val="bottom"/>
          </w:tcPr>
          <w:p w:rsidR="00B13495" w:rsidRPr="005B3D01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473" w:type="dxa"/>
            <w:vAlign w:val="bottom"/>
          </w:tcPr>
          <w:p w:rsidR="00B13495" w:rsidRPr="005B3D01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472" w:type="dxa"/>
            <w:vAlign w:val="bottom"/>
          </w:tcPr>
          <w:p w:rsidR="00B13495" w:rsidRPr="005B3D01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473" w:type="dxa"/>
            <w:vAlign w:val="bottom"/>
          </w:tcPr>
          <w:p w:rsidR="00B13495" w:rsidRPr="005B3D01" w:rsidRDefault="00B13495" w:rsidP="00D12456">
            <w:pPr>
              <w:spacing w:before="1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</w:tr>
      <w:tr w:rsidR="00D12456" w:rsidRPr="00D12CFB" w:rsidTr="00121651">
        <w:trPr>
          <w:jc w:val="center"/>
        </w:trPr>
        <w:tc>
          <w:tcPr>
            <w:tcW w:w="1277" w:type="dxa"/>
            <w:vAlign w:val="bottom"/>
          </w:tcPr>
          <w:p w:rsidR="00D12456" w:rsidRPr="00D12CFB" w:rsidRDefault="00D12456" w:rsidP="005B3D01">
            <w:pPr>
              <w:spacing w:before="120" w:line="18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первая </w:t>
            </w:r>
            <w:r w:rsidRPr="00D12CFB">
              <w:rPr>
                <w:rFonts w:ascii="Arial" w:hAnsi="Arial"/>
                <w:sz w:val="14"/>
              </w:rPr>
              <w:br/>
              <w:t>(с наименьш</w:t>
            </w:r>
            <w:r w:rsidRPr="00D12CFB">
              <w:rPr>
                <w:rFonts w:ascii="Arial" w:hAnsi="Arial"/>
                <w:sz w:val="14"/>
              </w:rPr>
              <w:t>и</w:t>
            </w:r>
            <w:r w:rsidRPr="00D12CFB">
              <w:rPr>
                <w:rFonts w:ascii="Arial" w:hAnsi="Arial"/>
                <w:sz w:val="14"/>
              </w:rPr>
              <w:t>ми доходами)</w:t>
            </w:r>
          </w:p>
        </w:tc>
        <w:tc>
          <w:tcPr>
            <w:tcW w:w="708" w:type="dxa"/>
            <w:vAlign w:val="bottom"/>
          </w:tcPr>
          <w:p w:rsidR="00D12456" w:rsidRPr="005B3D01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</w:tr>
      <w:tr w:rsidR="00D12456" w:rsidRPr="00D12CFB" w:rsidTr="00121651">
        <w:trPr>
          <w:jc w:val="center"/>
        </w:trPr>
        <w:tc>
          <w:tcPr>
            <w:tcW w:w="1277" w:type="dxa"/>
            <w:vAlign w:val="bottom"/>
          </w:tcPr>
          <w:p w:rsidR="00D12456" w:rsidRPr="00D12CFB" w:rsidRDefault="00D12456" w:rsidP="005B3D01">
            <w:pPr>
              <w:spacing w:before="120" w:line="18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вторая</w:t>
            </w:r>
          </w:p>
        </w:tc>
        <w:tc>
          <w:tcPr>
            <w:tcW w:w="708" w:type="dxa"/>
            <w:vAlign w:val="bottom"/>
          </w:tcPr>
          <w:p w:rsidR="00D12456" w:rsidRPr="005B3D01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</w:tr>
      <w:tr w:rsidR="00D12456" w:rsidRPr="00D12CFB" w:rsidTr="00121651">
        <w:trPr>
          <w:jc w:val="center"/>
        </w:trPr>
        <w:tc>
          <w:tcPr>
            <w:tcW w:w="1277" w:type="dxa"/>
            <w:vAlign w:val="bottom"/>
          </w:tcPr>
          <w:p w:rsidR="00D12456" w:rsidRPr="00D12CFB" w:rsidRDefault="00D12456" w:rsidP="005B3D01">
            <w:pPr>
              <w:spacing w:before="120" w:line="18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третья</w:t>
            </w:r>
          </w:p>
        </w:tc>
        <w:tc>
          <w:tcPr>
            <w:tcW w:w="708" w:type="dxa"/>
            <w:vAlign w:val="bottom"/>
          </w:tcPr>
          <w:p w:rsidR="00D12456" w:rsidRPr="005B3D01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</w:tr>
      <w:tr w:rsidR="00D12456" w:rsidRPr="00D12CFB" w:rsidTr="00121651">
        <w:trPr>
          <w:jc w:val="center"/>
        </w:trPr>
        <w:tc>
          <w:tcPr>
            <w:tcW w:w="1277" w:type="dxa"/>
            <w:vAlign w:val="bottom"/>
          </w:tcPr>
          <w:p w:rsidR="00D12456" w:rsidRPr="00D12CFB" w:rsidRDefault="00D12456" w:rsidP="005B3D01">
            <w:pPr>
              <w:spacing w:before="120" w:line="18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четвертая</w:t>
            </w:r>
          </w:p>
        </w:tc>
        <w:tc>
          <w:tcPr>
            <w:tcW w:w="708" w:type="dxa"/>
            <w:vAlign w:val="bottom"/>
          </w:tcPr>
          <w:p w:rsidR="00D12456" w:rsidRPr="005B3D01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</w:tr>
      <w:tr w:rsidR="00D12456" w:rsidRPr="00D12CFB" w:rsidTr="00121651">
        <w:trPr>
          <w:jc w:val="center"/>
        </w:trPr>
        <w:tc>
          <w:tcPr>
            <w:tcW w:w="1277" w:type="dxa"/>
            <w:vAlign w:val="bottom"/>
          </w:tcPr>
          <w:p w:rsidR="00D12456" w:rsidRPr="00D12CFB" w:rsidRDefault="00D12456" w:rsidP="005B3D01">
            <w:pPr>
              <w:spacing w:before="120" w:line="18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пятая</w:t>
            </w:r>
          </w:p>
        </w:tc>
        <w:tc>
          <w:tcPr>
            <w:tcW w:w="708" w:type="dxa"/>
            <w:vAlign w:val="bottom"/>
          </w:tcPr>
          <w:p w:rsidR="00D12456" w:rsidRPr="005B3D01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</w:tr>
      <w:tr w:rsidR="00D12456" w:rsidRPr="00D12CFB" w:rsidTr="00121651">
        <w:trPr>
          <w:jc w:val="center"/>
        </w:trPr>
        <w:tc>
          <w:tcPr>
            <w:tcW w:w="1277" w:type="dxa"/>
            <w:vAlign w:val="bottom"/>
          </w:tcPr>
          <w:p w:rsidR="00D12456" w:rsidRPr="00D12CFB" w:rsidRDefault="00D12456" w:rsidP="005B3D01">
            <w:pPr>
              <w:spacing w:before="120" w:line="18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шестая</w:t>
            </w:r>
          </w:p>
        </w:tc>
        <w:tc>
          <w:tcPr>
            <w:tcW w:w="708" w:type="dxa"/>
            <w:vAlign w:val="bottom"/>
          </w:tcPr>
          <w:p w:rsidR="00D12456" w:rsidRPr="005B3D01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</w:tr>
      <w:tr w:rsidR="00D12456" w:rsidRPr="00D12CFB" w:rsidTr="00121651">
        <w:trPr>
          <w:jc w:val="center"/>
        </w:trPr>
        <w:tc>
          <w:tcPr>
            <w:tcW w:w="1277" w:type="dxa"/>
            <w:vAlign w:val="bottom"/>
          </w:tcPr>
          <w:p w:rsidR="00D12456" w:rsidRPr="00D12CFB" w:rsidRDefault="00D12456" w:rsidP="005B3D01">
            <w:pPr>
              <w:spacing w:before="120" w:line="18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седьмая</w:t>
            </w:r>
          </w:p>
        </w:tc>
        <w:tc>
          <w:tcPr>
            <w:tcW w:w="708" w:type="dxa"/>
            <w:vAlign w:val="bottom"/>
          </w:tcPr>
          <w:p w:rsidR="00D12456" w:rsidRPr="005B3D01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</w:tr>
      <w:tr w:rsidR="00D12456" w:rsidRPr="00D12CFB" w:rsidTr="00121651">
        <w:trPr>
          <w:jc w:val="center"/>
        </w:trPr>
        <w:tc>
          <w:tcPr>
            <w:tcW w:w="1277" w:type="dxa"/>
            <w:vAlign w:val="bottom"/>
          </w:tcPr>
          <w:p w:rsidR="00D12456" w:rsidRPr="00D12CFB" w:rsidRDefault="00D12456" w:rsidP="005B3D01">
            <w:pPr>
              <w:spacing w:before="120" w:line="18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восьмая</w:t>
            </w:r>
          </w:p>
        </w:tc>
        <w:tc>
          <w:tcPr>
            <w:tcW w:w="708" w:type="dxa"/>
            <w:vAlign w:val="bottom"/>
          </w:tcPr>
          <w:p w:rsidR="00D12456" w:rsidRPr="005B3D01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</w:tr>
      <w:tr w:rsidR="00D12456" w:rsidRPr="00D12CFB" w:rsidTr="00121651">
        <w:trPr>
          <w:jc w:val="center"/>
        </w:trPr>
        <w:tc>
          <w:tcPr>
            <w:tcW w:w="1277" w:type="dxa"/>
            <w:vAlign w:val="bottom"/>
          </w:tcPr>
          <w:p w:rsidR="00D12456" w:rsidRPr="00D12CFB" w:rsidRDefault="00D12456" w:rsidP="005B3D01">
            <w:pPr>
              <w:spacing w:before="120" w:line="18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девятая</w:t>
            </w:r>
          </w:p>
        </w:tc>
        <w:tc>
          <w:tcPr>
            <w:tcW w:w="708" w:type="dxa"/>
            <w:vAlign w:val="bottom"/>
          </w:tcPr>
          <w:p w:rsidR="00D12456" w:rsidRPr="005B3D01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472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473" w:type="dxa"/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</w:tr>
      <w:tr w:rsidR="00D12456" w:rsidRPr="00D12CFB" w:rsidTr="00121651">
        <w:trPr>
          <w:jc w:val="center"/>
        </w:trPr>
        <w:tc>
          <w:tcPr>
            <w:tcW w:w="1277" w:type="dxa"/>
            <w:tcBorders>
              <w:bottom w:val="single" w:sz="6" w:space="0" w:color="auto"/>
            </w:tcBorders>
            <w:vAlign w:val="bottom"/>
          </w:tcPr>
          <w:p w:rsidR="00D12456" w:rsidRPr="00D12CFB" w:rsidRDefault="00D12456" w:rsidP="005B3D01">
            <w:pPr>
              <w:spacing w:before="120" w:line="180" w:lineRule="exact"/>
              <w:ind w:left="227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десятая </w:t>
            </w:r>
            <w:r w:rsidRPr="00D12CFB">
              <w:rPr>
                <w:rFonts w:ascii="Arial" w:hAnsi="Arial"/>
                <w:sz w:val="14"/>
              </w:rPr>
              <w:br/>
              <w:t>(с наибольш</w:t>
            </w:r>
            <w:r w:rsidRPr="00D12CFB">
              <w:rPr>
                <w:rFonts w:ascii="Arial" w:hAnsi="Arial"/>
                <w:sz w:val="14"/>
              </w:rPr>
              <w:t>и</w:t>
            </w:r>
            <w:r w:rsidRPr="00D12CFB">
              <w:rPr>
                <w:rFonts w:ascii="Arial" w:hAnsi="Arial"/>
                <w:sz w:val="14"/>
              </w:rPr>
              <w:t>ми доходами)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D12456" w:rsidRPr="005B3D01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472" w:type="dxa"/>
            <w:tcBorders>
              <w:bottom w:val="single" w:sz="6" w:space="0" w:color="auto"/>
            </w:tcBorders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473" w:type="dxa"/>
            <w:tcBorders>
              <w:bottom w:val="single" w:sz="6" w:space="0" w:color="auto"/>
            </w:tcBorders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472" w:type="dxa"/>
            <w:tcBorders>
              <w:bottom w:val="single" w:sz="6" w:space="0" w:color="auto"/>
            </w:tcBorders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473" w:type="dxa"/>
            <w:tcBorders>
              <w:bottom w:val="single" w:sz="6" w:space="0" w:color="auto"/>
            </w:tcBorders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472" w:type="dxa"/>
            <w:tcBorders>
              <w:bottom w:val="single" w:sz="6" w:space="0" w:color="auto"/>
            </w:tcBorders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473" w:type="dxa"/>
            <w:tcBorders>
              <w:bottom w:val="single" w:sz="6" w:space="0" w:color="auto"/>
            </w:tcBorders>
            <w:vAlign w:val="bottom"/>
          </w:tcPr>
          <w:p w:rsidR="00D12456" w:rsidRPr="00D12456" w:rsidRDefault="00D12456" w:rsidP="00D12456">
            <w:pPr>
              <w:spacing w:before="12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</w:tr>
    </w:tbl>
    <w:p w:rsidR="00B13495" w:rsidRPr="00D12CFB" w:rsidRDefault="00B13495" w:rsidP="00B30E4A">
      <w:pPr>
        <w:pStyle w:val="20"/>
        <w:ind w:left="340" w:hanging="340"/>
        <w:rPr>
          <w:lang w:val="en-US"/>
        </w:rPr>
      </w:pPr>
    </w:p>
    <w:p w:rsidR="00E5146D" w:rsidRPr="00720A5C" w:rsidRDefault="00E5146D" w:rsidP="00B30E4A">
      <w:pPr>
        <w:pStyle w:val="20"/>
        <w:ind w:left="340" w:hanging="340"/>
        <w:rPr>
          <w:vertAlign w:val="superscript"/>
        </w:rPr>
      </w:pPr>
      <w:r w:rsidRPr="00D12CFB">
        <w:lastRenderedPageBreak/>
        <w:t>5.</w:t>
      </w:r>
      <w:r w:rsidR="006B2825" w:rsidRPr="00D12CFB">
        <w:t>7</w:t>
      </w:r>
      <w:r w:rsidRPr="00D12CFB">
        <w:t>. Распределение малоимущих домашних хозяйств</w:t>
      </w:r>
      <w:r w:rsidRPr="00D12CFB">
        <w:br/>
        <w:t xml:space="preserve">по </w:t>
      </w:r>
      <w:r w:rsidR="00D41EB6">
        <w:t>участию в составе рабочей силы</w:t>
      </w:r>
      <w:r w:rsidRPr="00D12CFB">
        <w:t xml:space="preserve"> и полу главы </w:t>
      </w:r>
      <w:r w:rsidRPr="00D12CFB">
        <w:br/>
        <w:t>домашнего хозяйства в 20</w:t>
      </w:r>
      <w:r w:rsidR="00EA2F4B" w:rsidRPr="00D12CFB">
        <w:t>1</w:t>
      </w:r>
      <w:r w:rsidR="00D12456">
        <w:t>8</w:t>
      </w:r>
      <w:r w:rsidRPr="00D12CFB">
        <w:t xml:space="preserve"> г.</w:t>
      </w:r>
    </w:p>
    <w:p w:rsidR="00480EBD" w:rsidRPr="00480EBD" w:rsidRDefault="00480EBD" w:rsidP="00480EBD">
      <w:pPr>
        <w:pStyle w:val="1"/>
        <w:spacing w:before="120" w:after="120"/>
      </w:pPr>
      <w:r w:rsidRPr="00480EBD">
        <w:t xml:space="preserve">По данным </w:t>
      </w:r>
      <w:r w:rsidR="006E5EB7">
        <w:t>В</w:t>
      </w:r>
      <w:r w:rsidRPr="00480EBD">
        <w:t xml:space="preserve">ыборочного наблюдения доходов населения </w:t>
      </w:r>
      <w:r w:rsidR="00576DE5">
        <w:br/>
      </w:r>
      <w:r w:rsidRPr="00480EBD">
        <w:t>и участия в социальных программах; в процентах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8"/>
        <w:gridCol w:w="989"/>
        <w:gridCol w:w="851"/>
        <w:gridCol w:w="851"/>
      </w:tblGrid>
      <w:tr w:rsidR="00E5146D" w:rsidRPr="00480EBD">
        <w:trPr>
          <w:cantSplit/>
          <w:trHeight w:val="333"/>
          <w:jc w:val="center"/>
        </w:trPr>
        <w:tc>
          <w:tcPr>
            <w:tcW w:w="2128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480EBD" w:rsidRDefault="00E5146D" w:rsidP="00480EB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989" w:type="dxa"/>
            <w:vMerge w:val="restart"/>
            <w:tcBorders>
              <w:top w:val="single" w:sz="6" w:space="0" w:color="auto"/>
            </w:tcBorders>
          </w:tcPr>
          <w:p w:rsidR="00E5146D" w:rsidRPr="00480EBD" w:rsidRDefault="00E5146D" w:rsidP="00480EB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Все обследова</w:t>
            </w:r>
            <w:r w:rsidRPr="00480EBD">
              <w:rPr>
                <w:rFonts w:ascii="Arial" w:hAnsi="Arial"/>
                <w:sz w:val="12"/>
              </w:rPr>
              <w:t>н</w:t>
            </w:r>
            <w:r w:rsidRPr="00480EBD">
              <w:rPr>
                <w:rFonts w:ascii="Arial" w:hAnsi="Arial"/>
                <w:sz w:val="12"/>
              </w:rPr>
              <w:t xml:space="preserve">ные </w:t>
            </w:r>
            <w:r w:rsidR="00D12CFB" w:rsidRPr="00480EBD">
              <w:rPr>
                <w:rFonts w:ascii="Arial" w:hAnsi="Arial"/>
                <w:sz w:val="12"/>
              </w:rPr>
              <w:br/>
            </w:r>
            <w:r w:rsidRPr="00480EBD">
              <w:rPr>
                <w:rFonts w:ascii="Arial" w:hAnsi="Arial"/>
                <w:sz w:val="12"/>
              </w:rPr>
              <w:t xml:space="preserve">малоимущие </w:t>
            </w:r>
            <w:r w:rsidRPr="00480EBD">
              <w:rPr>
                <w:rFonts w:ascii="Arial" w:hAnsi="Arial"/>
                <w:sz w:val="12"/>
              </w:rPr>
              <w:br/>
              <w:t xml:space="preserve">домашние </w:t>
            </w:r>
            <w:r w:rsidRPr="00480EBD">
              <w:rPr>
                <w:rFonts w:ascii="Arial" w:hAnsi="Arial"/>
                <w:sz w:val="12"/>
              </w:rPr>
              <w:br/>
              <w:t>хозяйства</w:t>
            </w:r>
          </w:p>
        </w:tc>
        <w:tc>
          <w:tcPr>
            <w:tcW w:w="170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5146D" w:rsidRPr="00480EBD" w:rsidRDefault="00E5146D" w:rsidP="00480EB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 xml:space="preserve">в том числе домашние </w:t>
            </w:r>
            <w:r w:rsidRPr="00480EBD">
              <w:rPr>
                <w:rFonts w:ascii="Arial" w:hAnsi="Arial"/>
                <w:sz w:val="12"/>
              </w:rPr>
              <w:br/>
              <w:t>хозяйства, в которых глава</w:t>
            </w:r>
          </w:p>
        </w:tc>
      </w:tr>
      <w:tr w:rsidR="00E5146D" w:rsidRPr="00480EBD">
        <w:trPr>
          <w:cantSplit/>
          <w:jc w:val="center"/>
        </w:trPr>
        <w:tc>
          <w:tcPr>
            <w:tcW w:w="2128" w:type="dxa"/>
            <w:vMerge/>
            <w:tcBorders>
              <w:bottom w:val="single" w:sz="6" w:space="0" w:color="auto"/>
            </w:tcBorders>
            <w:vAlign w:val="center"/>
          </w:tcPr>
          <w:p w:rsidR="00E5146D" w:rsidRPr="00480EBD" w:rsidRDefault="00E5146D" w:rsidP="00480EBD">
            <w:pPr>
              <w:spacing w:before="20" w:after="20"/>
              <w:rPr>
                <w:rFonts w:ascii="Arial" w:hAnsi="Arial"/>
                <w:sz w:val="12"/>
              </w:rPr>
            </w:pPr>
          </w:p>
        </w:tc>
        <w:tc>
          <w:tcPr>
            <w:tcW w:w="989" w:type="dxa"/>
            <w:vMerge/>
            <w:tcBorders>
              <w:bottom w:val="single" w:sz="6" w:space="0" w:color="auto"/>
            </w:tcBorders>
            <w:vAlign w:val="center"/>
          </w:tcPr>
          <w:p w:rsidR="00E5146D" w:rsidRPr="00480EBD" w:rsidRDefault="00E5146D" w:rsidP="00480EB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480EBD" w:rsidRDefault="00E5146D" w:rsidP="00480EB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женщина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480EBD" w:rsidRDefault="00E5146D" w:rsidP="00480EBD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480EBD">
              <w:rPr>
                <w:rFonts w:ascii="Arial" w:hAnsi="Arial"/>
                <w:sz w:val="12"/>
              </w:rPr>
              <w:t>мужчина</w:t>
            </w:r>
          </w:p>
        </w:tc>
      </w:tr>
      <w:tr w:rsidR="00D12456" w:rsidRPr="005B3D01">
        <w:trPr>
          <w:jc w:val="center"/>
        </w:trPr>
        <w:tc>
          <w:tcPr>
            <w:tcW w:w="2128" w:type="dxa"/>
            <w:vAlign w:val="bottom"/>
          </w:tcPr>
          <w:p w:rsidR="00D12456" w:rsidRPr="005B3D01" w:rsidRDefault="00D12456" w:rsidP="005B3D01">
            <w:pPr>
              <w:spacing w:before="60" w:line="140" w:lineRule="exac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5B3D01">
              <w:rPr>
                <w:rFonts w:ascii="Arial" w:hAnsi="Arial"/>
                <w:b/>
                <w:bCs/>
                <w:color w:val="000000"/>
                <w:sz w:val="14"/>
              </w:rPr>
              <w:t xml:space="preserve">Малоимущие домашние </w:t>
            </w:r>
            <w:r w:rsidRPr="005B3D01">
              <w:rPr>
                <w:rFonts w:ascii="Arial" w:hAnsi="Arial"/>
                <w:b/>
                <w:bCs/>
                <w:color w:val="000000"/>
                <w:sz w:val="14"/>
              </w:rPr>
              <w:br/>
              <w:t>хозяйства</w:t>
            </w:r>
          </w:p>
        </w:tc>
        <w:tc>
          <w:tcPr>
            <w:tcW w:w="989" w:type="dxa"/>
            <w:vAlign w:val="bottom"/>
          </w:tcPr>
          <w:p w:rsidR="00D12456" w:rsidRPr="005B3D01" w:rsidRDefault="00D12456" w:rsidP="005B3D01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51" w:type="dxa"/>
            <w:vAlign w:val="bottom"/>
          </w:tcPr>
          <w:p w:rsidR="00D12456" w:rsidRPr="00D12456" w:rsidRDefault="00D12456" w:rsidP="00FE2E4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1245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37,3</w:t>
            </w:r>
          </w:p>
        </w:tc>
        <w:tc>
          <w:tcPr>
            <w:tcW w:w="851" w:type="dxa"/>
            <w:vAlign w:val="bottom"/>
          </w:tcPr>
          <w:p w:rsidR="00D12456" w:rsidRPr="00D12456" w:rsidRDefault="00D12456" w:rsidP="00FE2E4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1245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62,7</w:t>
            </w:r>
          </w:p>
        </w:tc>
      </w:tr>
      <w:tr w:rsidR="00D12456" w:rsidRPr="005B3D01">
        <w:trPr>
          <w:jc w:val="center"/>
        </w:trPr>
        <w:tc>
          <w:tcPr>
            <w:tcW w:w="2128" w:type="dxa"/>
            <w:vAlign w:val="bottom"/>
          </w:tcPr>
          <w:p w:rsidR="00D12456" w:rsidRPr="005B3D01" w:rsidRDefault="00D12456" w:rsidP="005B3D01">
            <w:pPr>
              <w:spacing w:before="6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 xml:space="preserve">Домохозяйства, </w:t>
            </w:r>
            <w:r w:rsidRPr="005B3D01">
              <w:rPr>
                <w:rFonts w:ascii="Arial" w:hAnsi="Arial"/>
                <w:color w:val="000000"/>
                <w:sz w:val="14"/>
              </w:rPr>
              <w:br/>
              <w:t>в которых глава:</w:t>
            </w:r>
          </w:p>
        </w:tc>
        <w:tc>
          <w:tcPr>
            <w:tcW w:w="989" w:type="dxa"/>
            <w:vAlign w:val="bottom"/>
          </w:tcPr>
          <w:p w:rsidR="00D12456" w:rsidRPr="005B3D01" w:rsidRDefault="00D12456" w:rsidP="005B3D01">
            <w:pPr>
              <w:spacing w:before="60" w:line="140" w:lineRule="exact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vAlign w:val="bottom"/>
          </w:tcPr>
          <w:p w:rsidR="00D12456" w:rsidRPr="00D12456" w:rsidRDefault="00D12456" w:rsidP="00FE2E4D">
            <w:pPr>
              <w:spacing w:before="60" w:line="140" w:lineRule="exact"/>
              <w:ind w:right="170"/>
              <w:jc w:val="right"/>
              <w:rPr>
                <w:rFonts w:ascii="Calibri" w:hAnsi="Calibri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vAlign w:val="bottom"/>
          </w:tcPr>
          <w:p w:rsidR="00D12456" w:rsidRPr="00D12456" w:rsidRDefault="00D12456" w:rsidP="00FE2E4D">
            <w:pPr>
              <w:spacing w:before="60" w:line="140" w:lineRule="exact"/>
              <w:ind w:right="170"/>
              <w:jc w:val="right"/>
              <w:rPr>
                <w:rFonts w:ascii="Calibri" w:hAnsi="Calibri"/>
                <w:color w:val="000000" w:themeColor="text1"/>
                <w:sz w:val="14"/>
                <w:szCs w:val="14"/>
              </w:rPr>
            </w:pPr>
          </w:p>
        </w:tc>
      </w:tr>
      <w:tr w:rsidR="00D12456" w:rsidRPr="005B3D01">
        <w:trPr>
          <w:jc w:val="center"/>
        </w:trPr>
        <w:tc>
          <w:tcPr>
            <w:tcW w:w="2128" w:type="dxa"/>
            <w:vAlign w:val="bottom"/>
          </w:tcPr>
          <w:p w:rsidR="00D12456" w:rsidRPr="005B3D01" w:rsidRDefault="00D12456" w:rsidP="005B3D01">
            <w:pPr>
              <w:spacing w:before="60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5B3D01">
              <w:rPr>
                <w:rFonts w:ascii="Arial" w:hAnsi="Arial"/>
                <w:color w:val="000000"/>
                <w:sz w:val="14"/>
              </w:rPr>
              <w:t>занятый</w:t>
            </w:r>
            <w:proofErr w:type="gramEnd"/>
            <w:r w:rsidRPr="005B3D01">
              <w:rPr>
                <w:rFonts w:ascii="Arial" w:hAnsi="Arial"/>
                <w:color w:val="000000"/>
                <w:sz w:val="14"/>
              </w:rPr>
              <w:t xml:space="preserve"> в экономике</w:t>
            </w:r>
          </w:p>
        </w:tc>
        <w:tc>
          <w:tcPr>
            <w:tcW w:w="989" w:type="dxa"/>
            <w:vAlign w:val="bottom"/>
          </w:tcPr>
          <w:p w:rsidR="00D12456" w:rsidRPr="005B3D01" w:rsidRDefault="00D12456" w:rsidP="005B3D01">
            <w:pPr>
              <w:spacing w:before="6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51" w:type="dxa"/>
            <w:vAlign w:val="bottom"/>
          </w:tcPr>
          <w:p w:rsidR="00D12456" w:rsidRPr="00D12456" w:rsidRDefault="00D12456" w:rsidP="00FE2E4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851" w:type="dxa"/>
            <w:vAlign w:val="bottom"/>
          </w:tcPr>
          <w:p w:rsidR="00D12456" w:rsidRPr="00D12456" w:rsidRDefault="00D12456" w:rsidP="00FE2E4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szCs w:val="14"/>
              </w:rPr>
              <w:t>69,1</w:t>
            </w:r>
          </w:p>
        </w:tc>
      </w:tr>
      <w:tr w:rsidR="00D12456" w:rsidRPr="005B3D01">
        <w:trPr>
          <w:jc w:val="center"/>
        </w:trPr>
        <w:tc>
          <w:tcPr>
            <w:tcW w:w="2128" w:type="dxa"/>
            <w:tcBorders>
              <w:bottom w:val="single" w:sz="4" w:space="0" w:color="auto"/>
            </w:tcBorders>
            <w:vAlign w:val="bottom"/>
          </w:tcPr>
          <w:p w:rsidR="00D12456" w:rsidRPr="005B3D01" w:rsidRDefault="00D12456" w:rsidP="005B3D01">
            <w:pPr>
              <w:pStyle w:val="10"/>
              <w:spacing w:before="60" w:line="140" w:lineRule="exact"/>
              <w:ind w:left="170"/>
              <w:rPr>
                <w:color w:val="000000"/>
              </w:rPr>
            </w:pPr>
            <w:r w:rsidRPr="005B3D01">
              <w:rPr>
                <w:color w:val="000000"/>
              </w:rPr>
              <w:t xml:space="preserve">не </w:t>
            </w:r>
            <w:proofErr w:type="gramStart"/>
            <w:r w:rsidRPr="005B3D01">
              <w:rPr>
                <w:color w:val="000000"/>
              </w:rPr>
              <w:t>занятый</w:t>
            </w:r>
            <w:proofErr w:type="gramEnd"/>
            <w:r w:rsidRPr="005B3D01">
              <w:rPr>
                <w:color w:val="000000"/>
              </w:rPr>
              <w:t xml:space="preserve"> в экономике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bottom"/>
          </w:tcPr>
          <w:p w:rsidR="00D12456" w:rsidRPr="005B3D01" w:rsidRDefault="00D12456" w:rsidP="005B3D01">
            <w:pPr>
              <w:spacing w:before="6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szCs w:val="14"/>
              </w:rPr>
              <w:t>42,0</w:t>
            </w:r>
          </w:p>
        </w:tc>
      </w:tr>
    </w:tbl>
    <w:p w:rsidR="00462B51" w:rsidRPr="00480EBD" w:rsidRDefault="00462B51" w:rsidP="00462B51">
      <w:pPr>
        <w:pStyle w:val="20"/>
        <w:spacing w:before="60"/>
        <w:rPr>
          <w:b w:val="0"/>
          <w:bCs/>
          <w:sz w:val="12"/>
        </w:rPr>
      </w:pPr>
    </w:p>
    <w:p w:rsidR="00E5146D" w:rsidRPr="00480EBD" w:rsidRDefault="00E5146D" w:rsidP="00480EBD">
      <w:pPr>
        <w:pStyle w:val="20"/>
        <w:spacing w:before="240"/>
        <w:ind w:left="284" w:hanging="284"/>
      </w:pPr>
      <w:r w:rsidRPr="00480EBD">
        <w:t>5.</w:t>
      </w:r>
      <w:r w:rsidR="006B2825" w:rsidRPr="00480EBD">
        <w:t>8</w:t>
      </w:r>
      <w:r w:rsidRPr="00480EBD">
        <w:t xml:space="preserve"> </w:t>
      </w:r>
      <w:proofErr w:type="gramStart"/>
      <w:r w:rsidRPr="00480EBD">
        <w:t>Обобщающий</w:t>
      </w:r>
      <w:proofErr w:type="gramEnd"/>
      <w:r w:rsidRPr="00480EBD">
        <w:t xml:space="preserve"> и частные индексы потребительских</w:t>
      </w:r>
      <w:r w:rsidRPr="00480EBD">
        <w:br/>
        <w:t xml:space="preserve">ожиданий опрошенных женщин и мужчин </w:t>
      </w:r>
    </w:p>
    <w:p w:rsidR="00E5146D" w:rsidRPr="00D12CFB" w:rsidRDefault="00E5146D" w:rsidP="00F36818">
      <w:pPr>
        <w:pStyle w:val="1"/>
        <w:spacing w:before="60" w:after="60"/>
      </w:pPr>
      <w:r w:rsidRPr="00480EBD">
        <w:t>По данным выборочного обследования потребительских</w:t>
      </w:r>
      <w:r w:rsidRPr="00D12CFB">
        <w:t xml:space="preserve"> ож</w:t>
      </w:r>
      <w:r w:rsidRPr="00D12CFB">
        <w:t>и</w:t>
      </w:r>
      <w:r w:rsidRPr="00D12CFB">
        <w:t>даний населения; на конец года; баланс в процентах</w:t>
      </w:r>
    </w:p>
    <w:tbl>
      <w:tblPr>
        <w:tblW w:w="5000" w:type="pct"/>
        <w:jc w:val="center"/>
        <w:tblBorders>
          <w:top w:val="single" w:sz="6" w:space="0" w:color="auto"/>
          <w:bottom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5"/>
        <w:gridCol w:w="634"/>
        <w:gridCol w:w="680"/>
        <w:gridCol w:w="680"/>
        <w:gridCol w:w="680"/>
        <w:gridCol w:w="680"/>
        <w:gridCol w:w="680"/>
      </w:tblGrid>
      <w:tr w:rsidR="00E5146D" w:rsidRPr="00D12CFB">
        <w:trPr>
          <w:cantSplit/>
          <w:jc w:val="center"/>
        </w:trPr>
        <w:tc>
          <w:tcPr>
            <w:tcW w:w="785" w:type="dxa"/>
            <w:vMerge w:val="restart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E5146D" w:rsidRPr="00D12CFB" w:rsidRDefault="00E5146D" w:rsidP="00480EBD">
            <w:pPr>
              <w:spacing w:before="20" w:after="20"/>
              <w:rPr>
                <w:rFonts w:ascii="Arial" w:hAnsi="Arial" w:cs="Arial"/>
                <w:sz w:val="12"/>
              </w:rPr>
            </w:pP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E5146D" w:rsidRPr="00D12CFB" w:rsidRDefault="00E5146D" w:rsidP="00480EBD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D12CFB">
              <w:rPr>
                <w:rFonts w:ascii="Arial" w:hAnsi="Arial" w:cs="Arial"/>
                <w:sz w:val="12"/>
              </w:rPr>
              <w:t>Обобщ</w:t>
            </w:r>
            <w:r w:rsidRPr="00D12CFB">
              <w:rPr>
                <w:rFonts w:ascii="Arial" w:hAnsi="Arial" w:cs="Arial"/>
                <w:sz w:val="12"/>
              </w:rPr>
              <w:t>а</w:t>
            </w:r>
            <w:r w:rsidRPr="00D12CFB">
              <w:rPr>
                <w:rFonts w:ascii="Arial" w:hAnsi="Arial" w:cs="Arial"/>
                <w:sz w:val="12"/>
              </w:rPr>
              <w:t>ющий и</w:t>
            </w:r>
            <w:r w:rsidRPr="00D12CFB">
              <w:rPr>
                <w:rFonts w:ascii="Arial" w:hAnsi="Arial" w:cs="Arial"/>
                <w:sz w:val="12"/>
              </w:rPr>
              <w:t>н</w:t>
            </w:r>
            <w:r w:rsidRPr="00D12CFB">
              <w:rPr>
                <w:rFonts w:ascii="Arial" w:hAnsi="Arial" w:cs="Arial"/>
                <w:sz w:val="12"/>
              </w:rPr>
              <w:t>декс ув</w:t>
            </w:r>
            <w:r w:rsidRPr="00D12CFB">
              <w:rPr>
                <w:rFonts w:ascii="Arial" w:hAnsi="Arial" w:cs="Arial"/>
                <w:sz w:val="12"/>
              </w:rPr>
              <w:t>е</w:t>
            </w:r>
            <w:r w:rsidRPr="00D12CFB">
              <w:rPr>
                <w:rFonts w:ascii="Arial" w:hAnsi="Arial" w:cs="Arial"/>
                <w:sz w:val="12"/>
              </w:rPr>
              <w:t>ренности потреб</w:t>
            </w:r>
            <w:r w:rsidRPr="00D12CFB">
              <w:rPr>
                <w:rFonts w:ascii="Arial" w:hAnsi="Arial" w:cs="Arial"/>
                <w:sz w:val="12"/>
              </w:rPr>
              <w:t>и</w:t>
            </w:r>
            <w:r w:rsidRPr="00D12CFB">
              <w:rPr>
                <w:rFonts w:ascii="Arial" w:hAnsi="Arial" w:cs="Arial"/>
                <w:sz w:val="12"/>
              </w:rPr>
              <w:t>теля</w:t>
            </w:r>
          </w:p>
        </w:tc>
        <w:tc>
          <w:tcPr>
            <w:tcW w:w="3400" w:type="dxa"/>
            <w:gridSpan w:val="5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E5146D" w:rsidRPr="00D12CFB" w:rsidRDefault="00E5146D" w:rsidP="00480EBD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D12CFB">
              <w:rPr>
                <w:rFonts w:ascii="Arial" w:hAnsi="Arial" w:cs="Arial"/>
                <w:sz w:val="12"/>
              </w:rPr>
              <w:t xml:space="preserve">Частные индексы </w:t>
            </w:r>
          </w:p>
        </w:tc>
      </w:tr>
      <w:tr w:rsidR="00E5146D" w:rsidRPr="00D12CFB">
        <w:trPr>
          <w:cantSplit/>
          <w:trHeight w:val="397"/>
          <w:jc w:val="center"/>
        </w:trPr>
        <w:tc>
          <w:tcPr>
            <w:tcW w:w="785" w:type="dxa"/>
            <w:vMerge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:rsidR="00E5146D" w:rsidRPr="00D12CFB" w:rsidRDefault="00E5146D" w:rsidP="00480EBD">
            <w:pPr>
              <w:spacing w:before="20" w:after="20"/>
              <w:rPr>
                <w:rFonts w:ascii="Arial" w:hAnsi="Arial" w:cs="Arial"/>
                <w:sz w:val="12"/>
              </w:rPr>
            </w:pPr>
          </w:p>
        </w:tc>
        <w:tc>
          <w:tcPr>
            <w:tcW w:w="634" w:type="dxa"/>
            <w:vMerge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E5146D" w:rsidRPr="00D12CFB" w:rsidRDefault="00E5146D" w:rsidP="00480EBD">
            <w:pPr>
              <w:pStyle w:val="9"/>
              <w:spacing w:before="20" w:after="20" w:line="240" w:lineRule="auto"/>
              <w:rPr>
                <w:rFonts w:ascii="Arial" w:hAnsi="Arial" w:cs="Arial"/>
                <w:i/>
                <w:iCs/>
                <w:color w:val="auto"/>
                <w:sz w:val="12"/>
                <w:szCs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E5146D" w:rsidRPr="00D12CFB" w:rsidRDefault="00E5146D" w:rsidP="00480EBD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D12CFB">
              <w:rPr>
                <w:rFonts w:ascii="Arial" w:hAnsi="Arial" w:cs="Arial"/>
                <w:sz w:val="12"/>
              </w:rPr>
              <w:t>Индекс произ</w:t>
            </w:r>
            <w:r w:rsidRPr="00D12CFB">
              <w:rPr>
                <w:rFonts w:ascii="Arial" w:hAnsi="Arial" w:cs="Arial"/>
                <w:sz w:val="12"/>
              </w:rPr>
              <w:t>о</w:t>
            </w:r>
            <w:r w:rsidRPr="00D12CFB">
              <w:rPr>
                <w:rFonts w:ascii="Arial" w:hAnsi="Arial" w:cs="Arial"/>
                <w:sz w:val="12"/>
              </w:rPr>
              <w:t>шедших изменений экономич</w:t>
            </w:r>
            <w:r w:rsidRPr="00D12CFB">
              <w:rPr>
                <w:rFonts w:ascii="Arial" w:hAnsi="Arial" w:cs="Arial"/>
                <w:sz w:val="12"/>
              </w:rPr>
              <w:t>е</w:t>
            </w:r>
            <w:r w:rsidRPr="00D12CFB">
              <w:rPr>
                <w:rFonts w:ascii="Arial" w:hAnsi="Arial" w:cs="Arial"/>
                <w:sz w:val="12"/>
              </w:rPr>
              <w:t>ской ситу</w:t>
            </w:r>
            <w:r w:rsidRPr="00D12CFB">
              <w:rPr>
                <w:rFonts w:ascii="Arial" w:hAnsi="Arial" w:cs="Arial"/>
                <w:sz w:val="12"/>
              </w:rPr>
              <w:t>а</w:t>
            </w:r>
            <w:r w:rsidRPr="00D12CFB">
              <w:rPr>
                <w:rFonts w:ascii="Arial" w:hAnsi="Arial" w:cs="Arial"/>
                <w:sz w:val="12"/>
              </w:rPr>
              <w:t>ции в Ро</w:t>
            </w:r>
            <w:r w:rsidRPr="00D12CFB">
              <w:rPr>
                <w:rFonts w:ascii="Arial" w:hAnsi="Arial" w:cs="Arial"/>
                <w:sz w:val="12"/>
              </w:rPr>
              <w:t>с</w:t>
            </w:r>
            <w:r w:rsidRPr="00D12CFB">
              <w:rPr>
                <w:rFonts w:ascii="Arial" w:hAnsi="Arial" w:cs="Arial"/>
                <w:sz w:val="12"/>
              </w:rPr>
              <w:t>сии (в т</w:t>
            </w:r>
            <w:r w:rsidRPr="00D12CFB">
              <w:rPr>
                <w:rFonts w:ascii="Arial" w:hAnsi="Arial" w:cs="Arial"/>
                <w:sz w:val="12"/>
              </w:rPr>
              <w:t>е</w:t>
            </w:r>
            <w:r w:rsidRPr="00D12CFB">
              <w:rPr>
                <w:rFonts w:ascii="Arial" w:hAnsi="Arial" w:cs="Arial"/>
                <w:sz w:val="12"/>
              </w:rPr>
              <w:t>чение года)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E5146D" w:rsidRPr="00D12CFB" w:rsidRDefault="00E5146D" w:rsidP="00480EBD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D12CFB">
              <w:rPr>
                <w:rFonts w:ascii="Arial" w:hAnsi="Arial" w:cs="Arial"/>
                <w:sz w:val="12"/>
              </w:rPr>
              <w:t>Индекс ожидаемых изменений экономич</w:t>
            </w:r>
            <w:r w:rsidRPr="00D12CFB">
              <w:rPr>
                <w:rFonts w:ascii="Arial" w:hAnsi="Arial" w:cs="Arial"/>
                <w:sz w:val="12"/>
              </w:rPr>
              <w:t>е</w:t>
            </w:r>
            <w:r w:rsidRPr="00D12CFB">
              <w:rPr>
                <w:rFonts w:ascii="Arial" w:hAnsi="Arial" w:cs="Arial"/>
                <w:sz w:val="12"/>
              </w:rPr>
              <w:t>ской ситу</w:t>
            </w:r>
            <w:r w:rsidRPr="00D12CFB">
              <w:rPr>
                <w:rFonts w:ascii="Arial" w:hAnsi="Arial" w:cs="Arial"/>
                <w:sz w:val="12"/>
              </w:rPr>
              <w:t>а</w:t>
            </w:r>
            <w:r w:rsidRPr="00D12CFB">
              <w:rPr>
                <w:rFonts w:ascii="Arial" w:hAnsi="Arial" w:cs="Arial"/>
                <w:sz w:val="12"/>
              </w:rPr>
              <w:t>ции в Ро</w:t>
            </w:r>
            <w:r w:rsidRPr="00D12CFB">
              <w:rPr>
                <w:rFonts w:ascii="Arial" w:hAnsi="Arial" w:cs="Arial"/>
                <w:sz w:val="12"/>
              </w:rPr>
              <w:t>с</w:t>
            </w:r>
            <w:r w:rsidRPr="00D12CFB">
              <w:rPr>
                <w:rFonts w:ascii="Arial" w:hAnsi="Arial" w:cs="Arial"/>
                <w:sz w:val="12"/>
              </w:rPr>
              <w:t>сии на кратк</w:t>
            </w:r>
            <w:r w:rsidRPr="00D12CFB">
              <w:rPr>
                <w:rFonts w:ascii="Arial" w:hAnsi="Arial" w:cs="Arial"/>
                <w:sz w:val="12"/>
              </w:rPr>
              <w:t>о</w:t>
            </w:r>
            <w:r w:rsidRPr="00D12CFB">
              <w:rPr>
                <w:rFonts w:ascii="Arial" w:hAnsi="Arial" w:cs="Arial"/>
                <w:sz w:val="12"/>
              </w:rPr>
              <w:t>срочную перспект</w:t>
            </w:r>
            <w:r w:rsidRPr="00D12CFB">
              <w:rPr>
                <w:rFonts w:ascii="Arial" w:hAnsi="Arial" w:cs="Arial"/>
                <w:sz w:val="12"/>
              </w:rPr>
              <w:t>и</w:t>
            </w:r>
            <w:r w:rsidRPr="00D12CFB">
              <w:rPr>
                <w:rFonts w:ascii="Arial" w:hAnsi="Arial" w:cs="Arial"/>
                <w:sz w:val="12"/>
              </w:rPr>
              <w:t>ву (через год)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E5146D" w:rsidRPr="00D12CFB" w:rsidRDefault="00E5146D" w:rsidP="00480EBD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D12CFB">
              <w:rPr>
                <w:rFonts w:ascii="Arial" w:hAnsi="Arial" w:cs="Arial"/>
                <w:sz w:val="12"/>
              </w:rPr>
              <w:t>Индекс произ</w:t>
            </w:r>
            <w:r w:rsidRPr="00D12CFB">
              <w:rPr>
                <w:rFonts w:ascii="Arial" w:hAnsi="Arial" w:cs="Arial"/>
                <w:sz w:val="12"/>
              </w:rPr>
              <w:t>о</w:t>
            </w:r>
            <w:r w:rsidRPr="00D12CFB">
              <w:rPr>
                <w:rFonts w:ascii="Arial" w:hAnsi="Arial" w:cs="Arial"/>
                <w:sz w:val="12"/>
              </w:rPr>
              <w:t>шедших изменений личного материал</w:t>
            </w:r>
            <w:r w:rsidRPr="00D12CFB">
              <w:rPr>
                <w:rFonts w:ascii="Arial" w:hAnsi="Arial" w:cs="Arial"/>
                <w:sz w:val="12"/>
              </w:rPr>
              <w:t>ь</w:t>
            </w:r>
            <w:r w:rsidRPr="00D12CFB">
              <w:rPr>
                <w:rFonts w:ascii="Arial" w:hAnsi="Arial" w:cs="Arial"/>
                <w:sz w:val="12"/>
              </w:rPr>
              <w:t>ного пол</w:t>
            </w:r>
            <w:r w:rsidRPr="00D12CFB">
              <w:rPr>
                <w:rFonts w:ascii="Arial" w:hAnsi="Arial" w:cs="Arial"/>
                <w:sz w:val="12"/>
              </w:rPr>
              <w:t>о</w:t>
            </w:r>
            <w:r w:rsidRPr="00D12CFB">
              <w:rPr>
                <w:rFonts w:ascii="Arial" w:hAnsi="Arial" w:cs="Arial"/>
                <w:sz w:val="12"/>
              </w:rPr>
              <w:t xml:space="preserve">жения </w:t>
            </w:r>
            <w:r w:rsidRPr="00D12CFB">
              <w:rPr>
                <w:rFonts w:ascii="Arial" w:hAnsi="Arial" w:cs="Arial"/>
                <w:sz w:val="12"/>
              </w:rPr>
              <w:br/>
              <w:t>(в течение года)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E5146D" w:rsidRPr="00D12CFB" w:rsidRDefault="00E5146D" w:rsidP="00480EBD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D12CFB">
              <w:rPr>
                <w:rFonts w:ascii="Arial" w:hAnsi="Arial" w:cs="Arial"/>
                <w:sz w:val="12"/>
              </w:rPr>
              <w:t>Индекс ожидаемых изменений личного материал</w:t>
            </w:r>
            <w:r w:rsidRPr="00D12CFB">
              <w:rPr>
                <w:rFonts w:ascii="Arial" w:hAnsi="Arial" w:cs="Arial"/>
                <w:sz w:val="12"/>
              </w:rPr>
              <w:t>ь</w:t>
            </w:r>
            <w:r w:rsidRPr="00D12CFB">
              <w:rPr>
                <w:rFonts w:ascii="Arial" w:hAnsi="Arial" w:cs="Arial"/>
                <w:sz w:val="12"/>
              </w:rPr>
              <w:t>ного пол</w:t>
            </w:r>
            <w:r w:rsidRPr="00D12CFB">
              <w:rPr>
                <w:rFonts w:ascii="Arial" w:hAnsi="Arial" w:cs="Arial"/>
                <w:sz w:val="12"/>
              </w:rPr>
              <w:t>о</w:t>
            </w:r>
            <w:r w:rsidRPr="00D12CFB">
              <w:rPr>
                <w:rFonts w:ascii="Arial" w:hAnsi="Arial" w:cs="Arial"/>
                <w:sz w:val="12"/>
              </w:rPr>
              <w:t>жения (ч</w:t>
            </w:r>
            <w:r w:rsidRPr="00D12CFB">
              <w:rPr>
                <w:rFonts w:ascii="Arial" w:hAnsi="Arial" w:cs="Arial"/>
                <w:sz w:val="12"/>
              </w:rPr>
              <w:t>е</w:t>
            </w:r>
            <w:r w:rsidRPr="00D12CFB">
              <w:rPr>
                <w:rFonts w:ascii="Arial" w:hAnsi="Arial" w:cs="Arial"/>
                <w:sz w:val="12"/>
              </w:rPr>
              <w:t>рез год)</w:t>
            </w:r>
            <w:r w:rsidRPr="00D12CFB">
              <w:rPr>
                <w:rFonts w:ascii="Arial" w:hAnsi="Arial" w:cs="Arial"/>
                <w:sz w:val="12"/>
              </w:rPr>
              <w:br/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E5146D" w:rsidRPr="00D12CFB" w:rsidRDefault="00E5146D" w:rsidP="00480EBD">
            <w:pPr>
              <w:spacing w:before="20" w:after="20"/>
              <w:jc w:val="center"/>
              <w:rPr>
                <w:rFonts w:ascii="Arial" w:hAnsi="Arial" w:cs="Arial"/>
                <w:sz w:val="12"/>
              </w:rPr>
            </w:pPr>
            <w:r w:rsidRPr="00D12CFB">
              <w:rPr>
                <w:rFonts w:ascii="Arial" w:hAnsi="Arial" w:cs="Arial"/>
                <w:sz w:val="12"/>
              </w:rPr>
              <w:t>Индекс благопр</w:t>
            </w:r>
            <w:r w:rsidRPr="00D12CFB">
              <w:rPr>
                <w:rFonts w:ascii="Arial" w:hAnsi="Arial" w:cs="Arial"/>
                <w:sz w:val="12"/>
              </w:rPr>
              <w:t>и</w:t>
            </w:r>
            <w:r w:rsidRPr="00D12CFB">
              <w:rPr>
                <w:rFonts w:ascii="Arial" w:hAnsi="Arial" w:cs="Arial"/>
                <w:sz w:val="12"/>
              </w:rPr>
              <w:t xml:space="preserve">ятности </w:t>
            </w:r>
            <w:r w:rsidRPr="00D12CFB">
              <w:rPr>
                <w:rFonts w:ascii="Arial" w:hAnsi="Arial" w:cs="Arial"/>
                <w:sz w:val="12"/>
              </w:rPr>
              <w:br/>
              <w:t>условий для кру</w:t>
            </w:r>
            <w:r w:rsidRPr="00D12CFB">
              <w:rPr>
                <w:rFonts w:ascii="Arial" w:hAnsi="Arial" w:cs="Arial"/>
                <w:sz w:val="12"/>
              </w:rPr>
              <w:t>п</w:t>
            </w:r>
            <w:r w:rsidRPr="00D12CFB">
              <w:rPr>
                <w:rFonts w:ascii="Arial" w:hAnsi="Arial" w:cs="Arial"/>
                <w:sz w:val="12"/>
              </w:rPr>
              <w:t xml:space="preserve">ных </w:t>
            </w:r>
            <w:r w:rsidRPr="00D12CFB">
              <w:rPr>
                <w:rFonts w:ascii="Arial" w:hAnsi="Arial" w:cs="Arial"/>
                <w:sz w:val="12"/>
              </w:rPr>
              <w:br/>
              <w:t>покупок</w:t>
            </w:r>
            <w:r w:rsidRPr="00D12CFB">
              <w:rPr>
                <w:rFonts w:ascii="Arial" w:hAnsi="Arial" w:cs="Arial"/>
                <w:sz w:val="12"/>
              </w:rPr>
              <w:br/>
            </w:r>
          </w:p>
        </w:tc>
      </w:tr>
      <w:tr w:rsidR="000E57AE" w:rsidRPr="00D12CFB">
        <w:trPr>
          <w:cantSplit/>
          <w:jc w:val="center"/>
        </w:trPr>
        <w:tc>
          <w:tcPr>
            <w:tcW w:w="785" w:type="dxa"/>
            <w:tcBorders>
              <w:top w:val="nil"/>
              <w:bottom w:val="nil"/>
              <w:right w:val="nil"/>
            </w:tcBorders>
            <w:vAlign w:val="bottom"/>
          </w:tcPr>
          <w:p w:rsidR="000E57AE" w:rsidRPr="00D12CFB" w:rsidRDefault="000E57AE" w:rsidP="00480EBD">
            <w:pPr>
              <w:spacing w:before="60" w:line="140" w:lineRule="exact"/>
              <w:ind w:left="-170" w:right="227"/>
              <w:jc w:val="center"/>
              <w:rPr>
                <w:rFonts w:ascii="Arial" w:hAnsi="Arial" w:cs="Arial"/>
                <w:bCs/>
                <w:spacing w:val="-2"/>
                <w:sz w:val="14"/>
              </w:rPr>
            </w:pPr>
          </w:p>
        </w:tc>
        <w:tc>
          <w:tcPr>
            <w:tcW w:w="4034" w:type="dxa"/>
            <w:gridSpan w:val="6"/>
            <w:tcBorders>
              <w:top w:val="nil"/>
              <w:left w:val="nil"/>
              <w:bottom w:val="nil"/>
            </w:tcBorders>
            <w:vAlign w:val="bottom"/>
          </w:tcPr>
          <w:p w:rsidR="000E57AE" w:rsidRPr="00D12CFB" w:rsidRDefault="000E57AE" w:rsidP="00D12456">
            <w:pPr>
              <w:spacing w:before="60" w:line="140" w:lineRule="exact"/>
              <w:ind w:left="-170" w:right="227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D12CFB">
              <w:rPr>
                <w:rFonts w:ascii="Arial" w:hAnsi="Arial" w:cs="Arial"/>
                <w:b/>
                <w:bCs/>
                <w:sz w:val="14"/>
              </w:rPr>
              <w:t>201</w:t>
            </w:r>
            <w:r w:rsidR="00D12456">
              <w:rPr>
                <w:rFonts w:ascii="Arial" w:hAnsi="Arial" w:cs="Arial"/>
                <w:b/>
                <w:bCs/>
                <w:sz w:val="14"/>
              </w:rPr>
              <w:t>8</w:t>
            </w:r>
            <w:r w:rsidRPr="00D12CFB">
              <w:rPr>
                <w:rFonts w:ascii="Arial" w:hAnsi="Arial" w:cs="Arial"/>
                <w:b/>
                <w:bCs/>
                <w:sz w:val="14"/>
              </w:rPr>
              <w:t xml:space="preserve"> г.</w:t>
            </w:r>
          </w:p>
        </w:tc>
      </w:tr>
      <w:tr w:rsidR="00D12456" w:rsidRPr="00D12CFB">
        <w:trPr>
          <w:cantSplit/>
          <w:jc w:val="center"/>
        </w:trPr>
        <w:tc>
          <w:tcPr>
            <w:tcW w:w="785" w:type="dxa"/>
            <w:tcBorders>
              <w:top w:val="nil"/>
              <w:bottom w:val="nil"/>
              <w:right w:val="nil"/>
            </w:tcBorders>
            <w:vAlign w:val="bottom"/>
          </w:tcPr>
          <w:p w:rsidR="00D12456" w:rsidRPr="00D12CFB" w:rsidRDefault="00D12456" w:rsidP="006F2D69">
            <w:pPr>
              <w:spacing w:before="60" w:line="140" w:lineRule="exact"/>
              <w:rPr>
                <w:rFonts w:ascii="Arial" w:hAnsi="Arial" w:cs="Arial"/>
                <w:bCs/>
                <w:sz w:val="14"/>
              </w:rPr>
            </w:pPr>
            <w:r w:rsidRPr="00D12CFB">
              <w:rPr>
                <w:rFonts w:ascii="Arial" w:hAnsi="Arial" w:cs="Arial"/>
                <w:bCs/>
                <w:spacing w:val="-2"/>
                <w:sz w:val="14"/>
              </w:rPr>
              <w:t>женщины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-1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-2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-1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28</w:t>
            </w:r>
          </w:p>
        </w:tc>
      </w:tr>
      <w:tr w:rsidR="00D12456" w:rsidRPr="00D12CFB">
        <w:trPr>
          <w:cantSplit/>
          <w:jc w:val="center"/>
        </w:trPr>
        <w:tc>
          <w:tcPr>
            <w:tcW w:w="785" w:type="dxa"/>
            <w:tcBorders>
              <w:top w:val="nil"/>
              <w:bottom w:val="nil"/>
              <w:right w:val="nil"/>
            </w:tcBorders>
            <w:vAlign w:val="bottom"/>
          </w:tcPr>
          <w:p w:rsidR="00D12456" w:rsidRPr="00D12CFB" w:rsidRDefault="00D12456" w:rsidP="006F2D69">
            <w:pPr>
              <w:spacing w:before="60" w:line="140" w:lineRule="exact"/>
              <w:rPr>
                <w:rFonts w:ascii="Arial" w:hAnsi="Arial" w:cs="Arial"/>
                <w:bCs/>
                <w:sz w:val="14"/>
              </w:rPr>
            </w:pPr>
            <w:r w:rsidRPr="00D12CFB">
              <w:rPr>
                <w:rFonts w:ascii="Arial" w:hAnsi="Arial" w:cs="Arial"/>
                <w:bCs/>
                <w:sz w:val="14"/>
              </w:rPr>
              <w:t>мужчины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-1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-2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-1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-2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2</w:t>
            </w:r>
          </w:p>
        </w:tc>
      </w:tr>
      <w:tr w:rsidR="005B3D01" w:rsidRPr="00D12CFB">
        <w:trPr>
          <w:cantSplit/>
          <w:jc w:val="center"/>
        </w:trPr>
        <w:tc>
          <w:tcPr>
            <w:tcW w:w="785" w:type="dxa"/>
            <w:tcBorders>
              <w:top w:val="nil"/>
              <w:bottom w:val="nil"/>
              <w:right w:val="nil"/>
            </w:tcBorders>
            <w:vAlign w:val="bottom"/>
          </w:tcPr>
          <w:p w:rsidR="005B3D01" w:rsidRPr="00D12CFB" w:rsidRDefault="005B3D01" w:rsidP="006F2D69">
            <w:pPr>
              <w:spacing w:before="60" w:line="140" w:lineRule="exact"/>
              <w:ind w:left="-170" w:right="227"/>
              <w:rPr>
                <w:rFonts w:ascii="Arial" w:hAnsi="Arial" w:cs="Arial"/>
                <w:bCs/>
                <w:spacing w:val="-2"/>
                <w:sz w:val="14"/>
              </w:rPr>
            </w:pPr>
          </w:p>
        </w:tc>
        <w:tc>
          <w:tcPr>
            <w:tcW w:w="4034" w:type="dxa"/>
            <w:gridSpan w:val="6"/>
            <w:tcBorders>
              <w:top w:val="nil"/>
              <w:left w:val="nil"/>
              <w:bottom w:val="nil"/>
            </w:tcBorders>
            <w:vAlign w:val="bottom"/>
          </w:tcPr>
          <w:p w:rsidR="005B3D01" w:rsidRPr="00D12456" w:rsidRDefault="005B3D01" w:rsidP="00D12456">
            <w:pPr>
              <w:spacing w:before="60" w:line="140" w:lineRule="exact"/>
              <w:ind w:left="-170" w:right="227"/>
              <w:jc w:val="center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12456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201</w:t>
            </w:r>
            <w:r w:rsidR="00D12456" w:rsidRPr="00D12456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9</w:t>
            </w:r>
            <w:r w:rsidRPr="00D12456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 г.</w:t>
            </w:r>
          </w:p>
        </w:tc>
      </w:tr>
      <w:tr w:rsidR="00D12456" w:rsidRPr="00D12CFB">
        <w:trPr>
          <w:cantSplit/>
          <w:jc w:val="center"/>
        </w:trPr>
        <w:tc>
          <w:tcPr>
            <w:tcW w:w="785" w:type="dxa"/>
            <w:tcBorders>
              <w:top w:val="nil"/>
              <w:bottom w:val="nil"/>
              <w:right w:val="nil"/>
            </w:tcBorders>
            <w:vAlign w:val="bottom"/>
          </w:tcPr>
          <w:p w:rsidR="00D12456" w:rsidRPr="00D12CFB" w:rsidRDefault="00D12456" w:rsidP="006F2D69">
            <w:pPr>
              <w:spacing w:before="60" w:line="140" w:lineRule="exact"/>
              <w:rPr>
                <w:rFonts w:ascii="Arial" w:hAnsi="Arial" w:cs="Arial"/>
                <w:bCs/>
                <w:sz w:val="14"/>
              </w:rPr>
            </w:pPr>
            <w:r w:rsidRPr="00D12CFB">
              <w:rPr>
                <w:rFonts w:ascii="Arial" w:hAnsi="Arial" w:cs="Arial"/>
                <w:bCs/>
                <w:spacing w:val="-2"/>
                <w:sz w:val="14"/>
              </w:rPr>
              <w:t>женщины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-1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-1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-1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-2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6</w:t>
            </w:r>
          </w:p>
        </w:tc>
      </w:tr>
      <w:tr w:rsidR="00D12456" w:rsidRPr="00D12CFB">
        <w:trPr>
          <w:cantSplit/>
          <w:jc w:val="center"/>
        </w:trPr>
        <w:tc>
          <w:tcPr>
            <w:tcW w:w="78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D12456" w:rsidRPr="00D12CFB" w:rsidRDefault="00D12456" w:rsidP="006F2D69">
            <w:pPr>
              <w:spacing w:before="60" w:line="140" w:lineRule="exact"/>
              <w:rPr>
                <w:rFonts w:ascii="Arial" w:hAnsi="Arial" w:cs="Arial"/>
                <w:bCs/>
                <w:sz w:val="14"/>
              </w:rPr>
            </w:pPr>
            <w:r w:rsidRPr="00D12CFB">
              <w:rPr>
                <w:rFonts w:ascii="Arial" w:hAnsi="Arial" w:cs="Arial"/>
                <w:bCs/>
                <w:sz w:val="14"/>
              </w:rPr>
              <w:t>мужчины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pacing w:val="-2"/>
                <w:sz w:val="14"/>
                <w:lang w:val="en-US"/>
              </w:rPr>
              <w:t>-</w:t>
            </w:r>
            <w:r w:rsidRPr="00D12456">
              <w:rPr>
                <w:rFonts w:ascii="Arial" w:hAnsi="Arial" w:cs="Arial"/>
                <w:color w:val="000000" w:themeColor="text1"/>
                <w:spacing w:val="-2"/>
                <w:sz w:val="14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-1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-1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D12456" w:rsidRPr="00D12456" w:rsidRDefault="00D12456" w:rsidP="00FE2E4D">
            <w:pPr>
              <w:spacing w:before="60" w:line="140" w:lineRule="exact"/>
              <w:ind w:left="-170"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12456">
              <w:rPr>
                <w:rFonts w:ascii="Arial" w:hAnsi="Arial" w:cs="Arial"/>
                <w:color w:val="000000" w:themeColor="text1"/>
                <w:sz w:val="14"/>
                <w:lang w:val="en-US"/>
              </w:rPr>
              <w:t>-</w:t>
            </w:r>
            <w:r w:rsidRPr="00D12456">
              <w:rPr>
                <w:rFonts w:ascii="Arial" w:hAnsi="Arial" w:cs="Arial"/>
                <w:color w:val="000000" w:themeColor="text1"/>
                <w:sz w:val="14"/>
              </w:rPr>
              <w:t>19</w:t>
            </w:r>
          </w:p>
        </w:tc>
      </w:tr>
    </w:tbl>
    <w:p w:rsidR="00720A5C" w:rsidRPr="00720A5C" w:rsidRDefault="00720A5C" w:rsidP="00400AA4">
      <w:pPr>
        <w:pStyle w:val="20"/>
        <w:pageBreakBefore/>
        <w:ind w:left="312" w:hanging="312"/>
        <w:rPr>
          <w:vertAlign w:val="superscript"/>
        </w:rPr>
      </w:pPr>
      <w:r w:rsidRPr="00D12CFB">
        <w:lastRenderedPageBreak/>
        <w:t>5.</w:t>
      </w:r>
      <w:r>
        <w:t>9</w:t>
      </w:r>
      <w:r w:rsidRPr="00D12CFB">
        <w:t xml:space="preserve">. </w:t>
      </w:r>
      <w:r w:rsidRPr="00720A5C">
        <w:t xml:space="preserve">Распределение суточного фонда времени лиц </w:t>
      </w:r>
      <w:r>
        <w:br/>
      </w:r>
      <w:r w:rsidRPr="00720A5C">
        <w:t>в возрасте 15 лет и более</w:t>
      </w:r>
      <w:r>
        <w:t xml:space="preserve"> </w:t>
      </w:r>
      <w:r w:rsidRPr="00720A5C">
        <w:t xml:space="preserve">в будние дни </w:t>
      </w:r>
    </w:p>
    <w:p w:rsidR="00720A5C" w:rsidRPr="00D12CFB" w:rsidRDefault="00720A5C" w:rsidP="00720A5C">
      <w:pPr>
        <w:pStyle w:val="1"/>
        <w:spacing w:before="60" w:after="60"/>
      </w:pPr>
      <w:r>
        <w:t xml:space="preserve">По данным Выборочного наблюдения использования </w:t>
      </w:r>
      <w:r w:rsidR="00D41EB6">
        <w:br/>
      </w:r>
      <w:r>
        <w:t>суточного фонда времени населением; часов-минут</w:t>
      </w:r>
      <w:r w:rsidRPr="00D12CFB"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854"/>
        <w:gridCol w:w="855"/>
        <w:gridCol w:w="855"/>
        <w:gridCol w:w="855"/>
      </w:tblGrid>
      <w:tr w:rsidR="00D12456" w:rsidRPr="00720A5C" w:rsidTr="0073218F">
        <w:trPr>
          <w:jc w:val="center"/>
        </w:trPr>
        <w:tc>
          <w:tcPr>
            <w:tcW w:w="140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D12456" w:rsidRPr="00720A5C" w:rsidRDefault="00D12456" w:rsidP="00720A5C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341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12456" w:rsidRPr="00946E32" w:rsidRDefault="00D12456" w:rsidP="005B06CE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</w:tr>
      <w:tr w:rsidR="00946E32" w:rsidRPr="00720A5C" w:rsidTr="0073218F">
        <w:trPr>
          <w:jc w:val="center"/>
        </w:trPr>
        <w:tc>
          <w:tcPr>
            <w:tcW w:w="1400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946E32" w:rsidRPr="00720A5C" w:rsidRDefault="00946E32" w:rsidP="00720A5C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46E32" w:rsidRPr="00946E32" w:rsidRDefault="00946E32" w:rsidP="00946E32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городская местность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46E32" w:rsidRPr="00946E32" w:rsidRDefault="00946E32" w:rsidP="00946E32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сельская местность</w:t>
            </w:r>
          </w:p>
        </w:tc>
      </w:tr>
      <w:tr w:rsidR="00D12456" w:rsidRPr="00720A5C" w:rsidTr="0073218F">
        <w:trPr>
          <w:jc w:val="center"/>
        </w:trPr>
        <w:tc>
          <w:tcPr>
            <w:tcW w:w="1400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D12456" w:rsidRPr="00720A5C" w:rsidRDefault="00D12456" w:rsidP="00720A5C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54" w:type="dxa"/>
            <w:tcBorders>
              <w:top w:val="single" w:sz="6" w:space="0" w:color="auto"/>
              <w:bottom w:val="single" w:sz="6" w:space="0" w:color="auto"/>
            </w:tcBorders>
          </w:tcPr>
          <w:p w:rsidR="00D12456" w:rsidRPr="00946E32" w:rsidRDefault="00D12456" w:rsidP="00946E32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55" w:type="dxa"/>
            <w:tcBorders>
              <w:top w:val="single" w:sz="6" w:space="0" w:color="auto"/>
              <w:bottom w:val="single" w:sz="6" w:space="0" w:color="auto"/>
            </w:tcBorders>
          </w:tcPr>
          <w:p w:rsidR="00D12456" w:rsidRPr="00946E32" w:rsidRDefault="00D12456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 xml:space="preserve">мужчины </w:t>
            </w:r>
          </w:p>
        </w:tc>
        <w:tc>
          <w:tcPr>
            <w:tcW w:w="855" w:type="dxa"/>
            <w:tcBorders>
              <w:top w:val="single" w:sz="6" w:space="0" w:color="auto"/>
              <w:bottom w:val="single" w:sz="6" w:space="0" w:color="auto"/>
            </w:tcBorders>
          </w:tcPr>
          <w:p w:rsidR="00D12456" w:rsidRPr="00946E32" w:rsidRDefault="00D12456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55" w:type="dxa"/>
            <w:tcBorders>
              <w:top w:val="single" w:sz="6" w:space="0" w:color="auto"/>
              <w:bottom w:val="single" w:sz="6" w:space="0" w:color="auto"/>
            </w:tcBorders>
          </w:tcPr>
          <w:p w:rsidR="00D12456" w:rsidRPr="00946E32" w:rsidRDefault="00D12456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 xml:space="preserve">мужчины </w:t>
            </w:r>
          </w:p>
        </w:tc>
      </w:tr>
      <w:tr w:rsidR="00FE2E4D" w:rsidRPr="00D12CFB" w:rsidTr="0073218F">
        <w:trPr>
          <w:jc w:val="center"/>
        </w:trPr>
        <w:tc>
          <w:tcPr>
            <w:tcW w:w="1400" w:type="dxa"/>
            <w:tcBorders>
              <w:top w:val="single" w:sz="6" w:space="0" w:color="auto"/>
            </w:tcBorders>
            <w:vAlign w:val="bottom"/>
          </w:tcPr>
          <w:p w:rsidR="00FE2E4D" w:rsidRPr="00FE2E4D" w:rsidRDefault="00FE2E4D" w:rsidP="0073218F">
            <w:pPr>
              <w:spacing w:before="70" w:line="160" w:lineRule="exac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Суточный фонд </w:t>
            </w:r>
            <w:r w:rsidR="0073218F" w:rsidRPr="0073218F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времени</w:t>
            </w:r>
          </w:p>
        </w:tc>
        <w:tc>
          <w:tcPr>
            <w:tcW w:w="854" w:type="dxa"/>
            <w:tcBorders>
              <w:top w:val="single" w:sz="6" w:space="0" w:color="auto"/>
            </w:tcBorders>
            <w:vAlign w:val="bottom"/>
          </w:tcPr>
          <w:p w:rsidR="00FE2E4D" w:rsidRPr="00FE2E4D" w:rsidRDefault="00FE2E4D" w:rsidP="0073218F">
            <w:pPr>
              <w:spacing w:before="7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24-00</w:t>
            </w:r>
          </w:p>
        </w:tc>
        <w:tc>
          <w:tcPr>
            <w:tcW w:w="855" w:type="dxa"/>
            <w:tcBorders>
              <w:top w:val="single" w:sz="6" w:space="0" w:color="auto"/>
            </w:tcBorders>
            <w:vAlign w:val="bottom"/>
          </w:tcPr>
          <w:p w:rsidR="00FE2E4D" w:rsidRPr="00FE2E4D" w:rsidRDefault="00FE2E4D" w:rsidP="0073218F">
            <w:pPr>
              <w:spacing w:before="7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24-00</w:t>
            </w:r>
          </w:p>
        </w:tc>
        <w:tc>
          <w:tcPr>
            <w:tcW w:w="855" w:type="dxa"/>
            <w:tcBorders>
              <w:top w:val="single" w:sz="6" w:space="0" w:color="auto"/>
            </w:tcBorders>
            <w:vAlign w:val="bottom"/>
          </w:tcPr>
          <w:p w:rsidR="00FE2E4D" w:rsidRPr="00FE2E4D" w:rsidRDefault="00FE2E4D" w:rsidP="0073218F">
            <w:pPr>
              <w:spacing w:before="7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24-00</w:t>
            </w:r>
          </w:p>
        </w:tc>
        <w:tc>
          <w:tcPr>
            <w:tcW w:w="855" w:type="dxa"/>
            <w:tcBorders>
              <w:top w:val="single" w:sz="6" w:space="0" w:color="auto"/>
            </w:tcBorders>
            <w:vAlign w:val="bottom"/>
          </w:tcPr>
          <w:p w:rsidR="00FE2E4D" w:rsidRPr="00FE2E4D" w:rsidRDefault="00FE2E4D" w:rsidP="0073218F">
            <w:pPr>
              <w:spacing w:before="7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24-00</w:t>
            </w:r>
          </w:p>
        </w:tc>
      </w:tr>
      <w:tr w:rsidR="00FE2E4D" w:rsidRPr="00D12CFB" w:rsidTr="0073218F">
        <w:trPr>
          <w:jc w:val="center"/>
        </w:trPr>
        <w:tc>
          <w:tcPr>
            <w:tcW w:w="1400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занятость и св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я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занные с ней виды деятельности</w:t>
            </w:r>
          </w:p>
        </w:tc>
        <w:tc>
          <w:tcPr>
            <w:tcW w:w="854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4-47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6-46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3-36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5-34</w:t>
            </w:r>
          </w:p>
        </w:tc>
      </w:tr>
      <w:tr w:rsidR="00FE2E4D" w:rsidRPr="00D12CFB" w:rsidTr="0073218F">
        <w:trPr>
          <w:jc w:val="center"/>
        </w:trPr>
        <w:tc>
          <w:tcPr>
            <w:tcW w:w="1400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производство </w:t>
            </w:r>
            <w:r w:rsidR="0073218F" w:rsidRPr="0073218F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товаров для со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б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ственного коне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ч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ного использов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ния</w:t>
            </w:r>
          </w:p>
        </w:tc>
        <w:tc>
          <w:tcPr>
            <w:tcW w:w="854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0-22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0-22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1-12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1-21</w:t>
            </w:r>
          </w:p>
        </w:tc>
      </w:tr>
      <w:tr w:rsidR="00FE2E4D" w:rsidRPr="00D12CFB" w:rsidTr="0073218F">
        <w:trPr>
          <w:jc w:val="center"/>
        </w:trPr>
        <w:tc>
          <w:tcPr>
            <w:tcW w:w="1400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оказание неопл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чиваемых бытовых услуг членам </w:t>
            </w:r>
            <w:r w:rsidR="0073218F" w:rsidRPr="0073218F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домохозяйства </w:t>
            </w:r>
            <w:r w:rsidR="0073218F" w:rsidRPr="0073218F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и семьи</w:t>
            </w:r>
          </w:p>
        </w:tc>
        <w:tc>
          <w:tcPr>
            <w:tcW w:w="854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3-02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1-13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3-35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1-24</w:t>
            </w:r>
          </w:p>
        </w:tc>
      </w:tr>
      <w:tr w:rsidR="00FE2E4D" w:rsidRPr="00D12CFB" w:rsidTr="0073218F">
        <w:trPr>
          <w:jc w:val="center"/>
        </w:trPr>
        <w:tc>
          <w:tcPr>
            <w:tcW w:w="1400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оказание неопл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чиваемых услуг </w:t>
            </w:r>
            <w:r w:rsidR="0073218F" w:rsidRPr="0073218F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по уходу за чл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е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нами домохозя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й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ства и семьи</w:t>
            </w:r>
          </w:p>
        </w:tc>
        <w:tc>
          <w:tcPr>
            <w:tcW w:w="854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0-57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0-18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0-54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0-15</w:t>
            </w:r>
          </w:p>
        </w:tc>
      </w:tr>
      <w:tr w:rsidR="00FE2E4D" w:rsidRPr="00D12CFB" w:rsidTr="0073218F">
        <w:trPr>
          <w:jc w:val="center"/>
        </w:trPr>
        <w:tc>
          <w:tcPr>
            <w:tcW w:w="1400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неоплачиваемый труд волонтеров, стажеров и другие виды неоплачив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емой трудовой </w:t>
            </w:r>
            <w:r w:rsidR="0073218F" w:rsidRPr="0073218F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деятельности</w:t>
            </w:r>
          </w:p>
        </w:tc>
        <w:tc>
          <w:tcPr>
            <w:tcW w:w="854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0-02</w:t>
            </w:r>
          </w:p>
        </w:tc>
      </w:tr>
      <w:tr w:rsidR="00FE2E4D" w:rsidRPr="00D12CFB" w:rsidTr="0073218F">
        <w:trPr>
          <w:jc w:val="center"/>
        </w:trPr>
        <w:tc>
          <w:tcPr>
            <w:tcW w:w="1400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обучение</w:t>
            </w:r>
          </w:p>
        </w:tc>
        <w:tc>
          <w:tcPr>
            <w:tcW w:w="854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0-24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0-39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0-20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0-29</w:t>
            </w:r>
          </w:p>
        </w:tc>
      </w:tr>
      <w:tr w:rsidR="00FE2E4D" w:rsidRPr="00D12CFB" w:rsidTr="0073218F">
        <w:trPr>
          <w:jc w:val="center"/>
        </w:trPr>
        <w:tc>
          <w:tcPr>
            <w:tcW w:w="1400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свободное время</w:t>
            </w:r>
          </w:p>
        </w:tc>
        <w:tc>
          <w:tcPr>
            <w:tcW w:w="854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3-12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3-39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3-13</w:t>
            </w:r>
          </w:p>
        </w:tc>
        <w:tc>
          <w:tcPr>
            <w:tcW w:w="855" w:type="dxa"/>
            <w:vAlign w:val="bottom"/>
          </w:tcPr>
          <w:p w:rsidR="00FE2E4D" w:rsidRPr="00FE2E4D" w:rsidRDefault="00FE2E4D" w:rsidP="0073218F">
            <w:pPr>
              <w:spacing w:before="7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3-49</w:t>
            </w:r>
          </w:p>
        </w:tc>
      </w:tr>
      <w:tr w:rsidR="00FE2E4D" w:rsidRPr="00D12CFB" w:rsidTr="0073218F">
        <w:trPr>
          <w:jc w:val="center"/>
        </w:trPr>
        <w:tc>
          <w:tcPr>
            <w:tcW w:w="1400" w:type="dxa"/>
            <w:tcBorders>
              <w:bottom w:val="single" w:sz="4" w:space="0" w:color="auto"/>
            </w:tcBorders>
            <w:vAlign w:val="bottom"/>
          </w:tcPr>
          <w:p w:rsidR="00FE2E4D" w:rsidRPr="00FE2E4D" w:rsidRDefault="00FE2E4D" w:rsidP="0073218F">
            <w:pPr>
              <w:spacing w:before="7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личная гигиена, сон и уход </w:t>
            </w:r>
            <w:r w:rsidR="0073218F" w:rsidRPr="0073218F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за собой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vAlign w:val="bottom"/>
          </w:tcPr>
          <w:p w:rsidR="00FE2E4D" w:rsidRPr="00FE2E4D" w:rsidRDefault="00FE2E4D" w:rsidP="0073218F">
            <w:pPr>
              <w:spacing w:before="7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11-15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bottom"/>
          </w:tcPr>
          <w:p w:rsidR="00FE2E4D" w:rsidRPr="00FE2E4D" w:rsidRDefault="00FE2E4D" w:rsidP="0073218F">
            <w:pPr>
              <w:spacing w:before="7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11-02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bottom"/>
          </w:tcPr>
          <w:p w:rsidR="00FE2E4D" w:rsidRPr="00FE2E4D" w:rsidRDefault="00FE2E4D" w:rsidP="0073218F">
            <w:pPr>
              <w:spacing w:before="7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11-09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bottom"/>
          </w:tcPr>
          <w:p w:rsidR="00FE2E4D" w:rsidRPr="00FE2E4D" w:rsidRDefault="00FE2E4D" w:rsidP="0073218F">
            <w:pPr>
              <w:spacing w:before="7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FE2E4D">
              <w:rPr>
                <w:rFonts w:ascii="Arial" w:hAnsi="Arial" w:cs="Arial"/>
                <w:color w:val="000000" w:themeColor="text1"/>
                <w:sz w:val="14"/>
                <w:szCs w:val="14"/>
              </w:rPr>
              <w:t>11-05</w:t>
            </w:r>
          </w:p>
        </w:tc>
      </w:tr>
    </w:tbl>
    <w:p w:rsidR="00946E32" w:rsidRPr="00720A5C" w:rsidRDefault="00946E32" w:rsidP="00400AA4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10</w:t>
      </w:r>
      <w:r w:rsidRPr="00D12CFB">
        <w:t xml:space="preserve">. </w:t>
      </w:r>
      <w:r w:rsidRPr="00720A5C">
        <w:t xml:space="preserve">Распределение суточного фонда времени лиц </w:t>
      </w:r>
      <w:r>
        <w:br/>
      </w:r>
      <w:r w:rsidRPr="00720A5C">
        <w:t>в возрасте 15 лет и более</w:t>
      </w:r>
      <w:r>
        <w:t xml:space="preserve"> </w:t>
      </w:r>
      <w:r w:rsidRPr="00720A5C">
        <w:t xml:space="preserve">в </w:t>
      </w:r>
      <w:r>
        <w:t>выходные</w:t>
      </w:r>
      <w:r w:rsidRPr="00720A5C">
        <w:t xml:space="preserve"> дни </w:t>
      </w:r>
    </w:p>
    <w:p w:rsidR="00946E32" w:rsidRPr="00D12CFB" w:rsidRDefault="00946E32" w:rsidP="00946E32">
      <w:pPr>
        <w:pStyle w:val="1"/>
        <w:spacing w:before="60" w:after="60"/>
      </w:pPr>
      <w:r>
        <w:t xml:space="preserve">По данным Выборочного наблюдения использования </w:t>
      </w:r>
      <w:r w:rsidR="00532636">
        <w:br/>
      </w:r>
      <w:r>
        <w:t>суточного фонда времени населением; часов-минут</w:t>
      </w:r>
      <w:r w:rsidRPr="00D12CFB"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854"/>
        <w:gridCol w:w="855"/>
        <w:gridCol w:w="855"/>
        <w:gridCol w:w="855"/>
      </w:tblGrid>
      <w:tr w:rsidR="0073218F" w:rsidRPr="00720A5C" w:rsidTr="0073218F">
        <w:trPr>
          <w:jc w:val="center"/>
        </w:trPr>
        <w:tc>
          <w:tcPr>
            <w:tcW w:w="140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73218F" w:rsidRPr="00720A5C" w:rsidRDefault="0073218F" w:rsidP="0073218F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341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3218F" w:rsidRPr="00946E32" w:rsidRDefault="0073218F" w:rsidP="0073218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</w:tr>
      <w:tr w:rsidR="0073218F" w:rsidRPr="00720A5C" w:rsidTr="0073218F">
        <w:trPr>
          <w:jc w:val="center"/>
        </w:trPr>
        <w:tc>
          <w:tcPr>
            <w:tcW w:w="1400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73218F" w:rsidRPr="00720A5C" w:rsidRDefault="0073218F" w:rsidP="0073218F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170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3218F" w:rsidRPr="00946E32" w:rsidRDefault="0073218F" w:rsidP="0073218F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городская местность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3218F" w:rsidRPr="00946E32" w:rsidRDefault="0073218F" w:rsidP="0073218F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сельская местность</w:t>
            </w:r>
          </w:p>
        </w:tc>
      </w:tr>
      <w:tr w:rsidR="0073218F" w:rsidRPr="00720A5C" w:rsidTr="0073218F">
        <w:trPr>
          <w:jc w:val="center"/>
        </w:trPr>
        <w:tc>
          <w:tcPr>
            <w:tcW w:w="1400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73218F" w:rsidRPr="00720A5C" w:rsidRDefault="0073218F" w:rsidP="0073218F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54" w:type="dxa"/>
            <w:tcBorders>
              <w:top w:val="single" w:sz="6" w:space="0" w:color="auto"/>
              <w:bottom w:val="single" w:sz="6" w:space="0" w:color="auto"/>
            </w:tcBorders>
          </w:tcPr>
          <w:p w:rsidR="0073218F" w:rsidRPr="00946E32" w:rsidRDefault="0073218F" w:rsidP="0073218F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55" w:type="dxa"/>
            <w:tcBorders>
              <w:top w:val="single" w:sz="6" w:space="0" w:color="auto"/>
              <w:bottom w:val="single" w:sz="6" w:space="0" w:color="auto"/>
            </w:tcBorders>
          </w:tcPr>
          <w:p w:rsidR="0073218F" w:rsidRPr="00946E32" w:rsidRDefault="0073218F" w:rsidP="0073218F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 xml:space="preserve">мужчины </w:t>
            </w:r>
          </w:p>
        </w:tc>
        <w:tc>
          <w:tcPr>
            <w:tcW w:w="855" w:type="dxa"/>
            <w:tcBorders>
              <w:top w:val="single" w:sz="6" w:space="0" w:color="auto"/>
              <w:bottom w:val="single" w:sz="6" w:space="0" w:color="auto"/>
            </w:tcBorders>
          </w:tcPr>
          <w:p w:rsidR="0073218F" w:rsidRPr="00946E32" w:rsidRDefault="0073218F" w:rsidP="0073218F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55" w:type="dxa"/>
            <w:tcBorders>
              <w:top w:val="single" w:sz="6" w:space="0" w:color="auto"/>
              <w:bottom w:val="single" w:sz="6" w:space="0" w:color="auto"/>
            </w:tcBorders>
          </w:tcPr>
          <w:p w:rsidR="0073218F" w:rsidRPr="00946E32" w:rsidRDefault="0073218F" w:rsidP="0073218F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 xml:space="preserve">мужчины </w:t>
            </w:r>
          </w:p>
        </w:tc>
      </w:tr>
      <w:tr w:rsidR="0073218F" w:rsidRPr="00D12CFB" w:rsidTr="0073218F">
        <w:trPr>
          <w:jc w:val="center"/>
        </w:trPr>
        <w:tc>
          <w:tcPr>
            <w:tcW w:w="1400" w:type="dxa"/>
            <w:tcBorders>
              <w:top w:val="single" w:sz="6" w:space="0" w:color="auto"/>
            </w:tcBorders>
            <w:vAlign w:val="bottom"/>
          </w:tcPr>
          <w:p w:rsidR="0073218F" w:rsidRPr="009E7BF9" w:rsidRDefault="0073218F" w:rsidP="0073218F">
            <w:pPr>
              <w:spacing w:before="80" w:line="160" w:lineRule="exac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Суточный фонд времени</w:t>
            </w:r>
          </w:p>
        </w:tc>
        <w:tc>
          <w:tcPr>
            <w:tcW w:w="854" w:type="dxa"/>
            <w:tcBorders>
              <w:top w:val="single" w:sz="6" w:space="0" w:color="auto"/>
            </w:tcBorders>
            <w:vAlign w:val="bottom"/>
          </w:tcPr>
          <w:p w:rsidR="0073218F" w:rsidRPr="009E7BF9" w:rsidRDefault="0073218F" w:rsidP="0073218F">
            <w:pPr>
              <w:spacing w:before="8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24-00</w:t>
            </w:r>
          </w:p>
        </w:tc>
        <w:tc>
          <w:tcPr>
            <w:tcW w:w="855" w:type="dxa"/>
            <w:tcBorders>
              <w:top w:val="single" w:sz="6" w:space="0" w:color="auto"/>
            </w:tcBorders>
            <w:vAlign w:val="bottom"/>
          </w:tcPr>
          <w:p w:rsidR="0073218F" w:rsidRPr="009E7BF9" w:rsidRDefault="0073218F" w:rsidP="0073218F">
            <w:pPr>
              <w:spacing w:before="8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24-00</w:t>
            </w:r>
          </w:p>
        </w:tc>
        <w:tc>
          <w:tcPr>
            <w:tcW w:w="855" w:type="dxa"/>
            <w:tcBorders>
              <w:top w:val="single" w:sz="6" w:space="0" w:color="auto"/>
            </w:tcBorders>
            <w:vAlign w:val="bottom"/>
          </w:tcPr>
          <w:p w:rsidR="0073218F" w:rsidRPr="009E7BF9" w:rsidRDefault="0073218F" w:rsidP="0073218F">
            <w:pPr>
              <w:spacing w:before="8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24-00</w:t>
            </w:r>
          </w:p>
        </w:tc>
        <w:tc>
          <w:tcPr>
            <w:tcW w:w="855" w:type="dxa"/>
            <w:tcBorders>
              <w:top w:val="single" w:sz="6" w:space="0" w:color="auto"/>
            </w:tcBorders>
            <w:vAlign w:val="bottom"/>
          </w:tcPr>
          <w:p w:rsidR="0073218F" w:rsidRPr="009E7BF9" w:rsidRDefault="0073218F" w:rsidP="0073218F">
            <w:pPr>
              <w:spacing w:before="8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24-00</w:t>
            </w:r>
          </w:p>
        </w:tc>
      </w:tr>
      <w:tr w:rsidR="0073218F" w:rsidRPr="00D12CFB" w:rsidTr="0073218F">
        <w:trPr>
          <w:jc w:val="center"/>
        </w:trPr>
        <w:tc>
          <w:tcPr>
            <w:tcW w:w="1400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занятость и св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я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занные с ней виды деятельности</w:t>
            </w:r>
          </w:p>
        </w:tc>
        <w:tc>
          <w:tcPr>
            <w:tcW w:w="854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0-24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0-45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0-26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0-59</w:t>
            </w:r>
          </w:p>
        </w:tc>
      </w:tr>
      <w:tr w:rsidR="0073218F" w:rsidRPr="00D12CFB" w:rsidTr="0073218F">
        <w:trPr>
          <w:jc w:val="center"/>
        </w:trPr>
        <w:tc>
          <w:tcPr>
            <w:tcW w:w="1400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производство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товаров для со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б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ственного коне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ч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ного использов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ния</w:t>
            </w:r>
          </w:p>
        </w:tc>
        <w:tc>
          <w:tcPr>
            <w:tcW w:w="854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0-58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1-15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1-43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2-23</w:t>
            </w:r>
          </w:p>
        </w:tc>
      </w:tr>
      <w:tr w:rsidR="0073218F" w:rsidRPr="00D12CFB" w:rsidTr="0073218F">
        <w:trPr>
          <w:jc w:val="center"/>
        </w:trPr>
        <w:tc>
          <w:tcPr>
            <w:tcW w:w="1400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оказание неопл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чиваемых бытовых услуг членам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домохозяйства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и семьи</w:t>
            </w:r>
          </w:p>
        </w:tc>
        <w:tc>
          <w:tcPr>
            <w:tcW w:w="854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4-00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2-16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4-24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2-19</w:t>
            </w:r>
          </w:p>
        </w:tc>
      </w:tr>
      <w:tr w:rsidR="0073218F" w:rsidRPr="00D12CFB" w:rsidTr="0073218F">
        <w:trPr>
          <w:jc w:val="center"/>
        </w:trPr>
        <w:tc>
          <w:tcPr>
            <w:tcW w:w="1400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оказание неопл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чиваемых услуг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по уходу за чл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е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нами домохозя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й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ства и семьи</w:t>
            </w:r>
          </w:p>
        </w:tc>
        <w:tc>
          <w:tcPr>
            <w:tcW w:w="854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0-48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0-28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0-44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0-20</w:t>
            </w:r>
          </w:p>
        </w:tc>
      </w:tr>
      <w:tr w:rsidR="0073218F" w:rsidRPr="00D12CFB" w:rsidTr="0073218F">
        <w:trPr>
          <w:jc w:val="center"/>
        </w:trPr>
        <w:tc>
          <w:tcPr>
            <w:tcW w:w="1400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неоплачиваемый труд волонтеров, стажеров и другие виды неоплачив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емой трудовой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деятельности</w:t>
            </w:r>
          </w:p>
        </w:tc>
        <w:tc>
          <w:tcPr>
            <w:tcW w:w="854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0-02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0-04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0-05</w:t>
            </w:r>
          </w:p>
        </w:tc>
      </w:tr>
      <w:tr w:rsidR="0073218F" w:rsidRPr="00D12CFB" w:rsidTr="0073218F">
        <w:trPr>
          <w:jc w:val="center"/>
        </w:trPr>
        <w:tc>
          <w:tcPr>
            <w:tcW w:w="1400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обучение</w:t>
            </w:r>
          </w:p>
        </w:tc>
        <w:tc>
          <w:tcPr>
            <w:tcW w:w="854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0-05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0-07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0-03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0-05</w:t>
            </w:r>
          </w:p>
        </w:tc>
      </w:tr>
      <w:tr w:rsidR="0073218F" w:rsidRPr="00D12CFB" w:rsidTr="0073218F">
        <w:trPr>
          <w:jc w:val="center"/>
        </w:trPr>
        <w:tc>
          <w:tcPr>
            <w:tcW w:w="1400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свободное время</w:t>
            </w:r>
          </w:p>
        </w:tc>
        <w:tc>
          <w:tcPr>
            <w:tcW w:w="854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5-05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6-23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4-28</w:t>
            </w:r>
          </w:p>
        </w:tc>
        <w:tc>
          <w:tcPr>
            <w:tcW w:w="855" w:type="dxa"/>
            <w:vAlign w:val="bottom"/>
          </w:tcPr>
          <w:p w:rsidR="0073218F" w:rsidRPr="009E7BF9" w:rsidRDefault="0073218F" w:rsidP="0073218F">
            <w:pPr>
              <w:spacing w:before="80" w:line="16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5-35</w:t>
            </w:r>
          </w:p>
        </w:tc>
      </w:tr>
      <w:tr w:rsidR="0073218F" w:rsidRPr="00D12CFB" w:rsidTr="0073218F">
        <w:trPr>
          <w:jc w:val="center"/>
        </w:trPr>
        <w:tc>
          <w:tcPr>
            <w:tcW w:w="1400" w:type="dxa"/>
            <w:tcBorders>
              <w:bottom w:val="single" w:sz="4" w:space="0" w:color="auto"/>
            </w:tcBorders>
            <w:vAlign w:val="bottom"/>
          </w:tcPr>
          <w:p w:rsidR="0073218F" w:rsidRPr="009E7BF9" w:rsidRDefault="0073218F" w:rsidP="0073218F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личная гигиена, сон и уход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за собой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vAlign w:val="bottom"/>
          </w:tcPr>
          <w:p w:rsidR="0073218F" w:rsidRPr="009E7BF9" w:rsidRDefault="0073218F" w:rsidP="0073218F">
            <w:pPr>
              <w:spacing w:before="8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12-39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bottom"/>
          </w:tcPr>
          <w:p w:rsidR="0073218F" w:rsidRPr="009E7BF9" w:rsidRDefault="0073218F" w:rsidP="0073218F">
            <w:pPr>
              <w:spacing w:before="8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12-43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bottom"/>
          </w:tcPr>
          <w:p w:rsidR="0073218F" w:rsidRPr="009E7BF9" w:rsidRDefault="0073218F" w:rsidP="0073218F">
            <w:pPr>
              <w:spacing w:before="8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12-09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bottom"/>
          </w:tcPr>
          <w:p w:rsidR="0073218F" w:rsidRPr="009E7BF9" w:rsidRDefault="0073218F" w:rsidP="0073218F">
            <w:pPr>
              <w:spacing w:before="80" w:line="16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E7BF9">
              <w:rPr>
                <w:rFonts w:ascii="Arial" w:hAnsi="Arial" w:cs="Arial"/>
                <w:color w:val="000000" w:themeColor="text1"/>
                <w:sz w:val="14"/>
                <w:szCs w:val="14"/>
              </w:rPr>
              <w:t>12-14</w:t>
            </w:r>
          </w:p>
        </w:tc>
      </w:tr>
    </w:tbl>
    <w:p w:rsidR="00946E32" w:rsidRPr="00720A5C" w:rsidRDefault="00946E32" w:rsidP="002B3297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11</w:t>
      </w:r>
      <w:r w:rsidRPr="00D12CFB">
        <w:t xml:space="preserve">. </w:t>
      </w:r>
      <w:r w:rsidRPr="00720A5C">
        <w:t xml:space="preserve">Распределение суточного фонда времени </w:t>
      </w:r>
      <w:r w:rsidR="00532636">
        <w:br/>
      </w:r>
      <w:r>
        <w:t xml:space="preserve">работающих </w:t>
      </w:r>
      <w:r w:rsidRPr="00720A5C">
        <w:t>лиц в возрасте 15 лет и более</w:t>
      </w:r>
      <w:r w:rsidR="00707374">
        <w:t>,</w:t>
      </w:r>
      <w:r>
        <w:t xml:space="preserve"> </w:t>
      </w:r>
      <w:r w:rsidR="00532636">
        <w:br/>
      </w:r>
      <w:r>
        <w:t xml:space="preserve">проживающих в городской местности, </w:t>
      </w:r>
      <w:r w:rsidRPr="00720A5C">
        <w:t xml:space="preserve">в </w:t>
      </w:r>
      <w:r>
        <w:t>будний</w:t>
      </w:r>
      <w:r w:rsidRPr="00720A5C">
        <w:t xml:space="preserve"> д</w:t>
      </w:r>
      <w:r>
        <w:t>е</w:t>
      </w:r>
      <w:r w:rsidRPr="00720A5C">
        <w:t>н</w:t>
      </w:r>
      <w:r>
        <w:t>ь</w:t>
      </w:r>
      <w:r w:rsidR="00B55602">
        <w:br/>
        <w:t>в 2019 г.</w:t>
      </w:r>
      <w:r w:rsidRPr="00720A5C">
        <w:t xml:space="preserve"> </w:t>
      </w:r>
    </w:p>
    <w:p w:rsidR="00946E32" w:rsidRDefault="00946E32" w:rsidP="00354A42">
      <w:pPr>
        <w:pStyle w:val="1"/>
        <w:spacing w:before="60" w:after="120"/>
      </w:pPr>
      <w:r>
        <w:t xml:space="preserve">По данным Выборочного наблюдения использования </w:t>
      </w:r>
      <w:r w:rsidR="00532636">
        <w:br/>
      </w:r>
      <w:r>
        <w:t xml:space="preserve">суточного фонда времени населением; </w:t>
      </w:r>
      <w:r w:rsidR="006E5EB7">
        <w:t>в процентах</w:t>
      </w:r>
      <w:r w:rsidRPr="00D12CFB">
        <w:t xml:space="preserve"> </w:t>
      </w:r>
    </w:p>
    <w:p w:rsidR="0065773F" w:rsidRDefault="00FB7EE1" w:rsidP="00354A42">
      <w:pPr>
        <w:jc w:val="center"/>
      </w:pPr>
      <w:r>
        <w:rPr>
          <w:noProof/>
        </w:rPr>
        <w:drawing>
          <wp:inline distT="0" distB="0" distL="0" distR="0">
            <wp:extent cx="295656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94" w:rsidRPr="00720A5C" w:rsidRDefault="00F52C94" w:rsidP="002B3297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12</w:t>
      </w:r>
      <w:r w:rsidRPr="00D12CFB">
        <w:t xml:space="preserve">. </w:t>
      </w:r>
      <w:r w:rsidRPr="00720A5C">
        <w:t xml:space="preserve">Распределение суточного фонда времени </w:t>
      </w:r>
      <w:r w:rsidR="00D453E8">
        <w:br/>
      </w:r>
      <w:r>
        <w:t xml:space="preserve">работающих </w:t>
      </w:r>
      <w:r w:rsidRPr="00720A5C">
        <w:t>лиц в возрасте 15 лет и более</w:t>
      </w:r>
      <w:r w:rsidR="00707374">
        <w:t>,</w:t>
      </w:r>
      <w:r>
        <w:t xml:space="preserve"> </w:t>
      </w:r>
      <w:r w:rsidR="00D453E8">
        <w:br/>
      </w:r>
      <w:r>
        <w:t xml:space="preserve">проживающих в городской местности, </w:t>
      </w:r>
      <w:r w:rsidRPr="00720A5C">
        <w:t xml:space="preserve">в </w:t>
      </w:r>
      <w:r>
        <w:t>выходной</w:t>
      </w:r>
      <w:r w:rsidRPr="00720A5C">
        <w:t xml:space="preserve"> д</w:t>
      </w:r>
      <w:r>
        <w:t>е</w:t>
      </w:r>
      <w:r w:rsidRPr="00720A5C">
        <w:t>н</w:t>
      </w:r>
      <w:r>
        <w:t>ь</w:t>
      </w:r>
      <w:r w:rsidRPr="00720A5C">
        <w:t xml:space="preserve"> </w:t>
      </w:r>
      <w:r w:rsidR="007933E1">
        <w:t>в 2019 г.</w:t>
      </w:r>
    </w:p>
    <w:p w:rsidR="00F52C94" w:rsidRPr="00D12CFB" w:rsidRDefault="00F52C94" w:rsidP="00F52C94">
      <w:pPr>
        <w:pStyle w:val="1"/>
        <w:spacing w:before="60" w:after="60"/>
      </w:pPr>
      <w:r>
        <w:t>По данным Выборочного наблюдения использования</w:t>
      </w:r>
      <w:r w:rsidR="00D453E8">
        <w:t xml:space="preserve"> </w:t>
      </w:r>
      <w:r w:rsidR="00D453E8">
        <w:br/>
      </w:r>
      <w:r>
        <w:t xml:space="preserve">суточного фонда времени населением; </w:t>
      </w:r>
      <w:r w:rsidR="006E5EB7">
        <w:t>в процентах</w:t>
      </w:r>
    </w:p>
    <w:p w:rsidR="00F52C94" w:rsidRPr="00952A1A" w:rsidRDefault="005211B3" w:rsidP="00F52C94">
      <w:pPr>
        <w:pStyle w:val="1"/>
        <w:keepNext w:val="0"/>
        <w:spacing w:before="60" w:after="0"/>
        <w:jc w:val="center"/>
      </w:pPr>
      <w:r>
        <w:rPr>
          <w:noProof/>
        </w:rPr>
        <w:drawing>
          <wp:inline distT="0" distB="0" distL="0" distR="0">
            <wp:extent cx="2895600" cy="4084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94" w:rsidRPr="00720A5C" w:rsidRDefault="00F52C94" w:rsidP="002B3297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13</w:t>
      </w:r>
      <w:r w:rsidRPr="00D12CFB">
        <w:t xml:space="preserve">. </w:t>
      </w:r>
      <w:r w:rsidRPr="00720A5C">
        <w:t xml:space="preserve">Распределение суточного фонда времени </w:t>
      </w:r>
      <w:r w:rsidR="00F91F4E">
        <w:br/>
      </w:r>
      <w:r>
        <w:t xml:space="preserve">работающих </w:t>
      </w:r>
      <w:r w:rsidRPr="00720A5C">
        <w:t>лиц в возрасте 15 лет и более</w:t>
      </w:r>
      <w:r w:rsidR="003727FF">
        <w:t>,</w:t>
      </w:r>
      <w:r>
        <w:t xml:space="preserve"> </w:t>
      </w:r>
      <w:r w:rsidR="00F91F4E">
        <w:br/>
      </w:r>
      <w:r>
        <w:t xml:space="preserve">проживающих в сельской местности, </w:t>
      </w:r>
      <w:r w:rsidRPr="00720A5C">
        <w:t xml:space="preserve">в </w:t>
      </w:r>
      <w:r>
        <w:t>будний</w:t>
      </w:r>
      <w:r w:rsidRPr="00720A5C">
        <w:t xml:space="preserve"> д</w:t>
      </w:r>
      <w:r>
        <w:t>е</w:t>
      </w:r>
      <w:r w:rsidRPr="00720A5C">
        <w:t>н</w:t>
      </w:r>
      <w:r>
        <w:t>ь</w:t>
      </w:r>
      <w:r w:rsidRPr="00720A5C">
        <w:t xml:space="preserve"> </w:t>
      </w:r>
      <w:r w:rsidR="00835AF3">
        <w:br/>
        <w:t>в 2019 г</w:t>
      </w:r>
      <w:r w:rsidR="005067F0">
        <w:t>.</w:t>
      </w:r>
    </w:p>
    <w:p w:rsidR="00F52C94" w:rsidRPr="00D12CFB" w:rsidRDefault="00F52C94" w:rsidP="005067F0">
      <w:pPr>
        <w:pStyle w:val="1"/>
        <w:spacing w:before="60" w:after="60"/>
      </w:pPr>
      <w:r>
        <w:t xml:space="preserve">По данным Выборочного наблюдения использования </w:t>
      </w:r>
      <w:r w:rsidR="00F91F4E">
        <w:br/>
      </w:r>
      <w:r>
        <w:t xml:space="preserve">суточного фонда времени населением; </w:t>
      </w:r>
      <w:r w:rsidR="006E5EB7">
        <w:t>в процентах</w:t>
      </w:r>
    </w:p>
    <w:p w:rsidR="00F52C94" w:rsidRPr="00D766EE" w:rsidRDefault="00A02F35" w:rsidP="00F52C94">
      <w:pPr>
        <w:pStyle w:val="1"/>
        <w:keepNext w:val="0"/>
        <w:spacing w:before="60" w:after="0"/>
        <w:jc w:val="center"/>
      </w:pPr>
      <w:r>
        <w:rPr>
          <w:noProof/>
        </w:rPr>
        <w:drawing>
          <wp:inline distT="0" distB="0" distL="0" distR="0">
            <wp:extent cx="2887980" cy="416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94" w:rsidRPr="00720A5C" w:rsidRDefault="00F52C94" w:rsidP="00BE2AE6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14</w:t>
      </w:r>
      <w:r w:rsidRPr="00D12CFB">
        <w:t xml:space="preserve">. </w:t>
      </w:r>
      <w:r w:rsidRPr="00720A5C">
        <w:t xml:space="preserve">Распределение суточного фонда времени </w:t>
      </w:r>
      <w:r w:rsidR="00F91F4E">
        <w:br/>
      </w:r>
      <w:r>
        <w:t xml:space="preserve">работающих </w:t>
      </w:r>
      <w:r w:rsidRPr="00720A5C">
        <w:t>лиц в возрасте 15 лет и более</w:t>
      </w:r>
      <w:r w:rsidR="00126079">
        <w:t>,</w:t>
      </w:r>
      <w:r>
        <w:t xml:space="preserve"> </w:t>
      </w:r>
      <w:r w:rsidR="00F91F4E">
        <w:br/>
      </w:r>
      <w:r>
        <w:t xml:space="preserve">проживающих в сельской местности, </w:t>
      </w:r>
      <w:r w:rsidR="00BE2AE6">
        <w:br/>
      </w:r>
      <w:r w:rsidRPr="00720A5C">
        <w:t xml:space="preserve">в </w:t>
      </w:r>
      <w:r>
        <w:t>выходной</w:t>
      </w:r>
      <w:r w:rsidRPr="00720A5C">
        <w:t xml:space="preserve"> д</w:t>
      </w:r>
      <w:r>
        <w:t>е</w:t>
      </w:r>
      <w:r w:rsidRPr="00720A5C">
        <w:t>н</w:t>
      </w:r>
      <w:r>
        <w:t>ь</w:t>
      </w:r>
      <w:r w:rsidRPr="00720A5C">
        <w:t xml:space="preserve"> </w:t>
      </w:r>
      <w:r w:rsidR="00835AF3">
        <w:t>в 2019 г.</w:t>
      </w:r>
    </w:p>
    <w:p w:rsidR="00F52C94" w:rsidRPr="00D12CFB" w:rsidRDefault="00F52C94" w:rsidP="009B075A">
      <w:pPr>
        <w:pStyle w:val="1"/>
        <w:spacing w:before="60" w:after="120"/>
      </w:pPr>
      <w:r>
        <w:t xml:space="preserve">По данным Выборочного наблюдения использования </w:t>
      </w:r>
      <w:r w:rsidR="00F91F4E">
        <w:br/>
      </w:r>
      <w:r>
        <w:t xml:space="preserve">суточного фонда времени населением; </w:t>
      </w:r>
      <w:r w:rsidR="006E5EB7">
        <w:t>в процентах</w:t>
      </w:r>
    </w:p>
    <w:p w:rsidR="00F52C94" w:rsidRPr="00952A1A" w:rsidRDefault="00CA75C1" w:rsidP="00F52C94">
      <w:pPr>
        <w:pStyle w:val="1"/>
        <w:keepNext w:val="0"/>
        <w:spacing w:before="60" w:after="0"/>
        <w:jc w:val="center"/>
      </w:pPr>
      <w:r>
        <w:rPr>
          <w:noProof/>
        </w:rPr>
        <w:drawing>
          <wp:inline distT="0" distB="0" distL="0" distR="0">
            <wp:extent cx="2956560" cy="3855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CE" w:rsidRPr="00720A5C" w:rsidRDefault="005B06CE" w:rsidP="009245A5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15</w:t>
      </w:r>
      <w:r w:rsidRPr="00D12CFB">
        <w:t xml:space="preserve">. </w:t>
      </w:r>
      <w:r>
        <w:t>Затраты времени на ведение домашнего хозяйства работающих</w:t>
      </w:r>
      <w:r w:rsidRPr="00720A5C">
        <w:t xml:space="preserve"> лиц в возрасте 15 лет и более</w:t>
      </w:r>
      <w:r>
        <w:t xml:space="preserve"> </w:t>
      </w:r>
      <w:r>
        <w:br/>
      </w:r>
      <w:r w:rsidRPr="00720A5C">
        <w:t xml:space="preserve">в </w:t>
      </w:r>
      <w:r>
        <w:t>будние</w:t>
      </w:r>
      <w:r w:rsidRPr="00720A5C">
        <w:t xml:space="preserve"> дни </w:t>
      </w:r>
    </w:p>
    <w:p w:rsidR="005B06CE" w:rsidRPr="00D12CFB" w:rsidRDefault="005B06CE" w:rsidP="005B06CE">
      <w:pPr>
        <w:pStyle w:val="1"/>
        <w:spacing w:before="60" w:after="60"/>
      </w:pPr>
      <w:r>
        <w:t xml:space="preserve">По данным Выборочного наблюдения использования </w:t>
      </w:r>
      <w:r w:rsidR="00393F37">
        <w:br/>
      </w:r>
      <w:r>
        <w:t>суточного фонда времени населением; часов-минут</w:t>
      </w:r>
      <w:r w:rsidRPr="00D12CFB"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14"/>
        <w:gridCol w:w="815"/>
        <w:gridCol w:w="815"/>
        <w:gridCol w:w="815"/>
      </w:tblGrid>
      <w:tr w:rsidR="00736B5A" w:rsidRPr="00720A5C" w:rsidTr="00054B63">
        <w:trPr>
          <w:jc w:val="center"/>
        </w:trPr>
        <w:tc>
          <w:tcPr>
            <w:tcW w:w="156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736B5A" w:rsidRPr="00720A5C" w:rsidRDefault="00736B5A" w:rsidP="005B06CE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325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5B06CE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</w:tr>
      <w:tr w:rsidR="005B06CE" w:rsidRPr="00720A5C" w:rsidTr="007445BF">
        <w:trPr>
          <w:jc w:val="center"/>
        </w:trPr>
        <w:tc>
          <w:tcPr>
            <w:tcW w:w="1560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5B06CE" w:rsidRPr="00720A5C" w:rsidRDefault="005B06CE" w:rsidP="005B06CE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16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06CE" w:rsidRPr="00946E32" w:rsidRDefault="005B06CE" w:rsidP="005B06CE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городская местность</w:t>
            </w:r>
          </w:p>
        </w:tc>
        <w:tc>
          <w:tcPr>
            <w:tcW w:w="16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06CE" w:rsidRPr="00946E32" w:rsidRDefault="005B06CE" w:rsidP="005B06CE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сельская местность</w:t>
            </w:r>
          </w:p>
        </w:tc>
      </w:tr>
      <w:tr w:rsidR="007445BF" w:rsidRPr="00720A5C" w:rsidTr="007445BF">
        <w:trPr>
          <w:jc w:val="center"/>
        </w:trPr>
        <w:tc>
          <w:tcPr>
            <w:tcW w:w="1560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7445BF" w:rsidRPr="00720A5C" w:rsidRDefault="007445BF" w:rsidP="005B06CE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</w:tcPr>
          <w:p w:rsidR="007445BF" w:rsidRPr="00946E32" w:rsidRDefault="007445BF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</w:tcPr>
          <w:p w:rsidR="007445BF" w:rsidRPr="00946E32" w:rsidRDefault="007445BF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</w:tcPr>
          <w:p w:rsidR="007445BF" w:rsidRPr="00946E32" w:rsidRDefault="007445BF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</w:tcPr>
          <w:p w:rsidR="007445BF" w:rsidRPr="00946E32" w:rsidRDefault="007445BF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мужчины</w:t>
            </w:r>
          </w:p>
        </w:tc>
      </w:tr>
      <w:tr w:rsidR="007445BF" w:rsidRPr="00D12CFB" w:rsidTr="007445BF">
        <w:trPr>
          <w:jc w:val="center"/>
        </w:trPr>
        <w:tc>
          <w:tcPr>
            <w:tcW w:w="1560" w:type="dxa"/>
            <w:tcBorders>
              <w:top w:val="single" w:sz="6" w:space="0" w:color="auto"/>
            </w:tcBorders>
            <w:vAlign w:val="bottom"/>
          </w:tcPr>
          <w:p w:rsidR="007445BF" w:rsidRPr="007445BF" w:rsidRDefault="007445BF" w:rsidP="00054B63">
            <w:pPr>
              <w:spacing w:before="80" w:line="150" w:lineRule="exac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Оказание неоплачив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емых бытовых услуг </w:t>
            </w:r>
          </w:p>
        </w:tc>
        <w:tc>
          <w:tcPr>
            <w:tcW w:w="814" w:type="dxa"/>
            <w:tcBorders>
              <w:top w:val="single" w:sz="6" w:space="0" w:color="auto"/>
            </w:tcBorders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2-05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0-53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2-28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0-58</w:t>
            </w:r>
          </w:p>
        </w:tc>
      </w:tr>
      <w:tr w:rsidR="007445BF" w:rsidRPr="00D12CFB" w:rsidTr="007445BF">
        <w:trPr>
          <w:jc w:val="center"/>
        </w:trPr>
        <w:tc>
          <w:tcPr>
            <w:tcW w:w="1560" w:type="dxa"/>
            <w:vAlign w:val="bottom"/>
          </w:tcPr>
          <w:p w:rsidR="007445BF" w:rsidRPr="007445BF" w:rsidRDefault="007445BF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организация питания и приготовление  пищи</w:t>
            </w:r>
          </w:p>
        </w:tc>
        <w:tc>
          <w:tcPr>
            <w:tcW w:w="814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1-09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0-18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1-29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0-16</w:t>
            </w:r>
          </w:p>
        </w:tc>
      </w:tr>
      <w:tr w:rsidR="007445BF" w:rsidRPr="00D12CFB" w:rsidTr="007445BF">
        <w:trPr>
          <w:jc w:val="center"/>
        </w:trPr>
        <w:tc>
          <w:tcPr>
            <w:tcW w:w="1560" w:type="dxa"/>
            <w:vAlign w:val="bottom"/>
          </w:tcPr>
          <w:p w:rsidR="007445BF" w:rsidRPr="007445BF" w:rsidRDefault="007445BF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уборка и содержание собственного жилья и окружающей  те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р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ритории</w:t>
            </w:r>
          </w:p>
        </w:tc>
        <w:tc>
          <w:tcPr>
            <w:tcW w:w="814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0-11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0-04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0-17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0-09</w:t>
            </w:r>
          </w:p>
        </w:tc>
      </w:tr>
      <w:tr w:rsidR="007445BF" w:rsidRPr="00D12CFB" w:rsidTr="007445BF">
        <w:trPr>
          <w:jc w:val="center"/>
        </w:trPr>
        <w:tc>
          <w:tcPr>
            <w:tcW w:w="1560" w:type="dxa"/>
            <w:vAlign w:val="bottom"/>
          </w:tcPr>
          <w:p w:rsidR="007445BF" w:rsidRPr="007445BF" w:rsidRDefault="007445BF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самостоятельно в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ы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полняемая работа по украшению, обсл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у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живанию и ремонту</w:t>
            </w:r>
          </w:p>
        </w:tc>
        <w:tc>
          <w:tcPr>
            <w:tcW w:w="814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0-06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0-12</w:t>
            </w:r>
          </w:p>
        </w:tc>
      </w:tr>
      <w:tr w:rsidR="007445BF" w:rsidRPr="00D12CFB" w:rsidTr="007445BF">
        <w:trPr>
          <w:jc w:val="center"/>
        </w:trPr>
        <w:tc>
          <w:tcPr>
            <w:tcW w:w="1560" w:type="dxa"/>
            <w:vAlign w:val="bottom"/>
          </w:tcPr>
          <w:p w:rsidR="007445BF" w:rsidRPr="007445BF" w:rsidRDefault="007445BF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уход и сохранение текстильных изделий и обуви</w:t>
            </w:r>
          </w:p>
        </w:tc>
        <w:tc>
          <w:tcPr>
            <w:tcW w:w="814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0-10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0-13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</w:tr>
      <w:tr w:rsidR="007445BF" w:rsidRPr="00D12CFB" w:rsidTr="007445BF">
        <w:trPr>
          <w:jc w:val="center"/>
        </w:trPr>
        <w:tc>
          <w:tcPr>
            <w:tcW w:w="1560" w:type="dxa"/>
            <w:vAlign w:val="bottom"/>
          </w:tcPr>
          <w:p w:rsidR="007445BF" w:rsidRPr="007445BF" w:rsidRDefault="007445BF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работы по ведению домашнего хозя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й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ства </w:t>
            </w:r>
          </w:p>
        </w:tc>
        <w:tc>
          <w:tcPr>
            <w:tcW w:w="814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</w:tr>
      <w:tr w:rsidR="007445BF" w:rsidRPr="00D12CFB" w:rsidTr="007445BF">
        <w:trPr>
          <w:jc w:val="center"/>
        </w:trPr>
        <w:tc>
          <w:tcPr>
            <w:tcW w:w="1560" w:type="dxa"/>
            <w:vAlign w:val="bottom"/>
          </w:tcPr>
          <w:p w:rsidR="007445BF" w:rsidRPr="007445BF" w:rsidRDefault="007445BF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уход за домашними питомцами</w:t>
            </w:r>
          </w:p>
        </w:tc>
        <w:tc>
          <w:tcPr>
            <w:tcW w:w="814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0-06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0-05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0-04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0-05</w:t>
            </w:r>
          </w:p>
        </w:tc>
      </w:tr>
      <w:tr w:rsidR="007445BF" w:rsidRPr="00D12CFB" w:rsidTr="007445BF">
        <w:trPr>
          <w:jc w:val="center"/>
        </w:trPr>
        <w:tc>
          <w:tcPr>
            <w:tcW w:w="1560" w:type="dxa"/>
            <w:vAlign w:val="bottom"/>
          </w:tcPr>
          <w:p w:rsidR="007445BF" w:rsidRPr="007445BF" w:rsidRDefault="007445BF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поиск и приобрет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е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ние товаров и услуг </w:t>
            </w:r>
          </w:p>
        </w:tc>
        <w:tc>
          <w:tcPr>
            <w:tcW w:w="814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0-14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0-08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0-10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0-06</w:t>
            </w:r>
          </w:p>
        </w:tc>
      </w:tr>
      <w:tr w:rsidR="007445BF" w:rsidRPr="00D12CFB" w:rsidTr="007445BF">
        <w:trPr>
          <w:jc w:val="center"/>
        </w:trPr>
        <w:tc>
          <w:tcPr>
            <w:tcW w:w="1560" w:type="dxa"/>
            <w:vAlign w:val="bottom"/>
          </w:tcPr>
          <w:p w:rsidR="007445BF" w:rsidRPr="007445BF" w:rsidRDefault="007445BF" w:rsidP="007445BF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поездки, передвиж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е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ния, перевозка или сопровождение т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о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варов или людей </w:t>
            </w:r>
          </w:p>
        </w:tc>
        <w:tc>
          <w:tcPr>
            <w:tcW w:w="814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0-14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0-10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0-12</w:t>
            </w:r>
          </w:p>
        </w:tc>
        <w:tc>
          <w:tcPr>
            <w:tcW w:w="815" w:type="dxa"/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0-08</w:t>
            </w:r>
          </w:p>
        </w:tc>
      </w:tr>
      <w:tr w:rsidR="007445BF" w:rsidRPr="00D12CFB" w:rsidTr="007445BF">
        <w:trPr>
          <w:jc w:val="center"/>
        </w:trPr>
        <w:tc>
          <w:tcPr>
            <w:tcW w:w="1560" w:type="dxa"/>
            <w:tcBorders>
              <w:bottom w:val="single" w:sz="6" w:space="0" w:color="auto"/>
            </w:tcBorders>
            <w:vAlign w:val="bottom"/>
          </w:tcPr>
          <w:p w:rsidR="007445BF" w:rsidRPr="007445BF" w:rsidRDefault="007445BF" w:rsidP="007445BF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прочие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неоплачив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а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емые 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бытовые 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услуги</w:t>
            </w:r>
          </w:p>
        </w:tc>
        <w:tc>
          <w:tcPr>
            <w:tcW w:w="814" w:type="dxa"/>
            <w:tcBorders>
              <w:bottom w:val="single" w:sz="6" w:space="0" w:color="auto"/>
            </w:tcBorders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tcBorders>
              <w:bottom w:val="single" w:sz="6" w:space="0" w:color="auto"/>
            </w:tcBorders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tcBorders>
              <w:bottom w:val="single" w:sz="6" w:space="0" w:color="auto"/>
            </w:tcBorders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tcBorders>
              <w:bottom w:val="single" w:sz="6" w:space="0" w:color="auto"/>
            </w:tcBorders>
            <w:vAlign w:val="bottom"/>
          </w:tcPr>
          <w:p w:rsidR="007445BF" w:rsidRPr="007445BF" w:rsidRDefault="007445BF" w:rsidP="007445BF">
            <w:pPr>
              <w:spacing w:before="8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445BF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</w:tr>
    </w:tbl>
    <w:p w:rsidR="005B06CE" w:rsidRPr="00720A5C" w:rsidRDefault="005B06CE" w:rsidP="00AE5305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16</w:t>
      </w:r>
      <w:r w:rsidRPr="00D12CFB">
        <w:t xml:space="preserve">. </w:t>
      </w:r>
      <w:r>
        <w:t>Затраты времени на ведение домашнего хозяйства работающих</w:t>
      </w:r>
      <w:r w:rsidRPr="00720A5C">
        <w:t xml:space="preserve"> лиц в возрасте 15 лет и более</w:t>
      </w:r>
      <w:r>
        <w:t xml:space="preserve"> </w:t>
      </w:r>
      <w:r>
        <w:br/>
      </w:r>
      <w:r w:rsidRPr="00720A5C">
        <w:t xml:space="preserve">в </w:t>
      </w:r>
      <w:r>
        <w:t>выходные</w:t>
      </w:r>
      <w:r w:rsidRPr="00720A5C">
        <w:t xml:space="preserve"> дни </w:t>
      </w:r>
    </w:p>
    <w:p w:rsidR="005B06CE" w:rsidRPr="00D12CFB" w:rsidRDefault="005B06CE" w:rsidP="005B06CE">
      <w:pPr>
        <w:pStyle w:val="1"/>
        <w:spacing w:before="60" w:after="60"/>
      </w:pPr>
      <w:r>
        <w:t xml:space="preserve">По данным Выборочного наблюдения использования </w:t>
      </w:r>
      <w:r w:rsidR="00393F37">
        <w:br/>
      </w:r>
      <w:r>
        <w:t>суточного фонда времени населением; часов-минут</w:t>
      </w:r>
      <w:r w:rsidRPr="00D12CFB"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14"/>
        <w:gridCol w:w="815"/>
        <w:gridCol w:w="815"/>
        <w:gridCol w:w="815"/>
      </w:tblGrid>
      <w:tr w:rsidR="00736B5A" w:rsidRPr="00720A5C" w:rsidTr="00EC4313">
        <w:trPr>
          <w:jc w:val="center"/>
        </w:trPr>
        <w:tc>
          <w:tcPr>
            <w:tcW w:w="156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736B5A" w:rsidRPr="00720A5C" w:rsidRDefault="00736B5A" w:rsidP="005B06CE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325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5B06CE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</w:tr>
      <w:tr w:rsidR="005B06CE" w:rsidRPr="00720A5C" w:rsidTr="00EC4313">
        <w:trPr>
          <w:jc w:val="center"/>
        </w:trPr>
        <w:tc>
          <w:tcPr>
            <w:tcW w:w="1560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5B06CE" w:rsidRPr="00720A5C" w:rsidRDefault="005B06CE" w:rsidP="005B06CE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16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06CE" w:rsidRPr="00946E32" w:rsidRDefault="005B06CE" w:rsidP="005B06CE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городская местность</w:t>
            </w:r>
          </w:p>
        </w:tc>
        <w:tc>
          <w:tcPr>
            <w:tcW w:w="16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06CE" w:rsidRPr="00946E32" w:rsidRDefault="005B06CE" w:rsidP="005B06CE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сельская местность</w:t>
            </w:r>
          </w:p>
        </w:tc>
      </w:tr>
      <w:tr w:rsidR="002B4885" w:rsidRPr="00720A5C" w:rsidTr="00EC4313">
        <w:trPr>
          <w:jc w:val="center"/>
        </w:trPr>
        <w:tc>
          <w:tcPr>
            <w:tcW w:w="1560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2B4885" w:rsidRPr="00720A5C" w:rsidRDefault="002B4885" w:rsidP="005B06CE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</w:tcPr>
          <w:p w:rsidR="002B4885" w:rsidRPr="00946E32" w:rsidRDefault="002B4885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</w:tcPr>
          <w:p w:rsidR="002B4885" w:rsidRPr="00946E32" w:rsidRDefault="002B4885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</w:tcPr>
          <w:p w:rsidR="002B4885" w:rsidRPr="00946E32" w:rsidRDefault="002B4885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</w:tcPr>
          <w:p w:rsidR="002B4885" w:rsidRPr="00946E32" w:rsidRDefault="002B4885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мужчины</w:t>
            </w:r>
          </w:p>
        </w:tc>
      </w:tr>
      <w:tr w:rsidR="002B4885" w:rsidRPr="00D12CFB" w:rsidTr="00EC4313">
        <w:trPr>
          <w:jc w:val="center"/>
        </w:trPr>
        <w:tc>
          <w:tcPr>
            <w:tcW w:w="1560" w:type="dxa"/>
            <w:tcBorders>
              <w:top w:val="single" w:sz="6" w:space="0" w:color="auto"/>
            </w:tcBorders>
            <w:vAlign w:val="bottom"/>
          </w:tcPr>
          <w:p w:rsidR="002B4885" w:rsidRPr="002B4885" w:rsidRDefault="002B4885" w:rsidP="00EC4313">
            <w:pPr>
              <w:spacing w:before="120" w:line="140" w:lineRule="exact"/>
              <w:rPr>
                <w:rFonts w:ascii="Arial" w:hAnsi="Arial" w:cs="Arial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>Оказание неоплачив</w:t>
            </w:r>
            <w:r w:rsidRPr="002B4885">
              <w:rPr>
                <w:rFonts w:ascii="Arial" w:hAnsi="Arial" w:cs="Arial"/>
                <w:sz w:val="14"/>
                <w:szCs w:val="14"/>
              </w:rPr>
              <w:t>а</w:t>
            </w:r>
            <w:r w:rsidRPr="002B4885">
              <w:rPr>
                <w:rFonts w:ascii="Arial" w:hAnsi="Arial" w:cs="Arial"/>
                <w:sz w:val="14"/>
                <w:szCs w:val="14"/>
              </w:rPr>
              <w:t xml:space="preserve">емых бытовых услуг </w:t>
            </w:r>
          </w:p>
        </w:tc>
        <w:tc>
          <w:tcPr>
            <w:tcW w:w="814" w:type="dxa"/>
            <w:tcBorders>
              <w:top w:val="single" w:sz="6" w:space="0" w:color="auto"/>
            </w:tcBorders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4-14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2-22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4-42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2-24</w:t>
            </w:r>
          </w:p>
        </w:tc>
      </w:tr>
      <w:tr w:rsidR="002B4885" w:rsidRPr="00D12CFB" w:rsidTr="00EC4313">
        <w:trPr>
          <w:jc w:val="center"/>
        </w:trPr>
        <w:tc>
          <w:tcPr>
            <w:tcW w:w="1560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ind w:left="142"/>
              <w:rPr>
                <w:rFonts w:ascii="Arial" w:hAnsi="Arial" w:cs="Arial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>организация питания и приготовление  пищи</w:t>
            </w:r>
          </w:p>
        </w:tc>
        <w:tc>
          <w:tcPr>
            <w:tcW w:w="814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1-59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0-32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2-23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0-24</w:t>
            </w:r>
          </w:p>
        </w:tc>
      </w:tr>
      <w:tr w:rsidR="002B4885" w:rsidRPr="00D12CFB" w:rsidTr="00EC4313">
        <w:trPr>
          <w:jc w:val="center"/>
        </w:trPr>
        <w:tc>
          <w:tcPr>
            <w:tcW w:w="1560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ind w:left="142"/>
              <w:rPr>
                <w:rFonts w:ascii="Arial" w:hAnsi="Arial" w:cs="Arial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>уборка и содержание собственного жилья и окружающей  те</w:t>
            </w:r>
            <w:r w:rsidRPr="002B4885">
              <w:rPr>
                <w:rFonts w:ascii="Arial" w:hAnsi="Arial" w:cs="Arial"/>
                <w:sz w:val="14"/>
                <w:szCs w:val="14"/>
              </w:rPr>
              <w:t>р</w:t>
            </w:r>
            <w:r w:rsidRPr="002B4885">
              <w:rPr>
                <w:rFonts w:ascii="Arial" w:hAnsi="Arial" w:cs="Arial"/>
                <w:sz w:val="14"/>
                <w:szCs w:val="14"/>
              </w:rPr>
              <w:t>ритории</w:t>
            </w:r>
          </w:p>
        </w:tc>
        <w:tc>
          <w:tcPr>
            <w:tcW w:w="814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0-51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0-22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1-00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0-32</w:t>
            </w:r>
          </w:p>
        </w:tc>
      </w:tr>
      <w:tr w:rsidR="002B4885" w:rsidRPr="00D12CFB" w:rsidTr="00EC4313">
        <w:trPr>
          <w:jc w:val="center"/>
        </w:trPr>
        <w:tc>
          <w:tcPr>
            <w:tcW w:w="1560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ind w:left="142"/>
              <w:rPr>
                <w:rFonts w:ascii="Arial" w:hAnsi="Arial" w:cs="Arial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 xml:space="preserve">самостоятельно </w:t>
            </w:r>
            <w:r w:rsidR="007107AD">
              <w:rPr>
                <w:rFonts w:ascii="Arial" w:hAnsi="Arial" w:cs="Arial"/>
                <w:sz w:val="14"/>
                <w:szCs w:val="14"/>
              </w:rPr>
              <w:br/>
            </w:r>
            <w:r w:rsidRPr="002B4885">
              <w:rPr>
                <w:rFonts w:ascii="Arial" w:hAnsi="Arial" w:cs="Arial"/>
                <w:sz w:val="14"/>
                <w:szCs w:val="14"/>
              </w:rPr>
              <w:t xml:space="preserve">выполняемая работа по украшению, </w:t>
            </w:r>
            <w:r w:rsidR="007107AD">
              <w:rPr>
                <w:rFonts w:ascii="Arial" w:hAnsi="Arial" w:cs="Arial"/>
                <w:sz w:val="14"/>
                <w:szCs w:val="14"/>
              </w:rPr>
              <w:br/>
            </w:r>
            <w:r w:rsidRPr="002B4885">
              <w:rPr>
                <w:rFonts w:ascii="Arial" w:hAnsi="Arial" w:cs="Arial"/>
                <w:sz w:val="14"/>
                <w:szCs w:val="14"/>
              </w:rPr>
              <w:t xml:space="preserve">обслуживанию </w:t>
            </w:r>
            <w:r w:rsidR="007107AD">
              <w:rPr>
                <w:rFonts w:ascii="Arial" w:hAnsi="Arial" w:cs="Arial"/>
                <w:sz w:val="14"/>
                <w:szCs w:val="14"/>
              </w:rPr>
              <w:br/>
            </w:r>
            <w:r w:rsidRPr="002B4885">
              <w:rPr>
                <w:rFonts w:ascii="Arial" w:hAnsi="Arial" w:cs="Arial"/>
                <w:sz w:val="14"/>
                <w:szCs w:val="14"/>
              </w:rPr>
              <w:t>и ремонту</w:t>
            </w:r>
          </w:p>
        </w:tc>
        <w:tc>
          <w:tcPr>
            <w:tcW w:w="814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0-02</w:t>
            </w:r>
          </w:p>
        </w:tc>
        <w:tc>
          <w:tcPr>
            <w:tcW w:w="815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0-26</w:t>
            </w:r>
          </w:p>
        </w:tc>
        <w:tc>
          <w:tcPr>
            <w:tcW w:w="815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0-02</w:t>
            </w:r>
          </w:p>
        </w:tc>
        <w:tc>
          <w:tcPr>
            <w:tcW w:w="815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0-41</w:t>
            </w:r>
          </w:p>
        </w:tc>
      </w:tr>
      <w:tr w:rsidR="002B4885" w:rsidRPr="00D12CFB" w:rsidTr="00EC4313">
        <w:trPr>
          <w:jc w:val="center"/>
        </w:trPr>
        <w:tc>
          <w:tcPr>
            <w:tcW w:w="1560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ind w:left="142"/>
              <w:rPr>
                <w:rFonts w:ascii="Arial" w:hAnsi="Arial" w:cs="Arial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>уход и сохранение текстильных изделий и обуви</w:t>
            </w:r>
          </w:p>
        </w:tc>
        <w:tc>
          <w:tcPr>
            <w:tcW w:w="814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0-25</w:t>
            </w:r>
          </w:p>
        </w:tc>
        <w:tc>
          <w:tcPr>
            <w:tcW w:w="815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0-03</w:t>
            </w:r>
          </w:p>
        </w:tc>
        <w:tc>
          <w:tcPr>
            <w:tcW w:w="815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0-33</w:t>
            </w:r>
          </w:p>
        </w:tc>
        <w:tc>
          <w:tcPr>
            <w:tcW w:w="815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0-03</w:t>
            </w:r>
          </w:p>
        </w:tc>
      </w:tr>
      <w:tr w:rsidR="002B4885" w:rsidRPr="00D12CFB" w:rsidTr="00EC4313">
        <w:trPr>
          <w:jc w:val="center"/>
        </w:trPr>
        <w:tc>
          <w:tcPr>
            <w:tcW w:w="1560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ind w:left="142"/>
              <w:rPr>
                <w:rFonts w:ascii="Arial" w:hAnsi="Arial" w:cs="Arial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>работы по ведению домашнего хозя</w:t>
            </w:r>
            <w:r w:rsidRPr="002B4885">
              <w:rPr>
                <w:rFonts w:ascii="Arial" w:hAnsi="Arial" w:cs="Arial"/>
                <w:sz w:val="14"/>
                <w:szCs w:val="14"/>
              </w:rPr>
              <w:t>й</w:t>
            </w:r>
            <w:r w:rsidRPr="002B4885">
              <w:rPr>
                <w:rFonts w:ascii="Arial" w:hAnsi="Arial" w:cs="Arial"/>
                <w:sz w:val="14"/>
                <w:szCs w:val="14"/>
              </w:rPr>
              <w:t xml:space="preserve">ства </w:t>
            </w:r>
          </w:p>
        </w:tc>
        <w:tc>
          <w:tcPr>
            <w:tcW w:w="814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0-02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0-03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0-01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0-01</w:t>
            </w:r>
          </w:p>
        </w:tc>
      </w:tr>
      <w:tr w:rsidR="002B4885" w:rsidRPr="00D12CFB" w:rsidTr="00EC4313">
        <w:trPr>
          <w:jc w:val="center"/>
        </w:trPr>
        <w:tc>
          <w:tcPr>
            <w:tcW w:w="1560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ind w:left="142"/>
              <w:rPr>
                <w:rFonts w:ascii="Arial" w:hAnsi="Arial" w:cs="Arial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>уход за домашними питомцами</w:t>
            </w:r>
          </w:p>
        </w:tc>
        <w:tc>
          <w:tcPr>
            <w:tcW w:w="814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0-08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0-07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0-06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0-07</w:t>
            </w:r>
          </w:p>
        </w:tc>
      </w:tr>
      <w:tr w:rsidR="002B4885" w:rsidRPr="00D12CFB" w:rsidTr="00EC4313">
        <w:trPr>
          <w:jc w:val="center"/>
        </w:trPr>
        <w:tc>
          <w:tcPr>
            <w:tcW w:w="1560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ind w:left="142"/>
              <w:rPr>
                <w:rFonts w:ascii="Arial" w:hAnsi="Arial" w:cs="Arial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>поиск и приобрет</w:t>
            </w:r>
            <w:r w:rsidRPr="002B4885">
              <w:rPr>
                <w:rFonts w:ascii="Arial" w:hAnsi="Arial" w:cs="Arial"/>
                <w:sz w:val="14"/>
                <w:szCs w:val="14"/>
              </w:rPr>
              <w:t>е</w:t>
            </w:r>
            <w:r w:rsidRPr="002B4885">
              <w:rPr>
                <w:rFonts w:ascii="Arial" w:hAnsi="Arial" w:cs="Arial"/>
                <w:sz w:val="14"/>
                <w:szCs w:val="14"/>
              </w:rPr>
              <w:t xml:space="preserve">ние товаров и услуг </w:t>
            </w:r>
          </w:p>
        </w:tc>
        <w:tc>
          <w:tcPr>
            <w:tcW w:w="814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0-24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0-21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0-17</w:t>
            </w:r>
          </w:p>
        </w:tc>
        <w:tc>
          <w:tcPr>
            <w:tcW w:w="815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B4885">
              <w:rPr>
                <w:rFonts w:ascii="Arial" w:hAnsi="Arial" w:cs="Arial"/>
                <w:sz w:val="14"/>
                <w:szCs w:val="14"/>
                <w:lang w:val="en-US"/>
              </w:rPr>
              <w:t>0-15</w:t>
            </w:r>
          </w:p>
        </w:tc>
      </w:tr>
      <w:tr w:rsidR="002B4885" w:rsidRPr="00D12CFB" w:rsidTr="00EC4313">
        <w:trPr>
          <w:jc w:val="center"/>
        </w:trPr>
        <w:tc>
          <w:tcPr>
            <w:tcW w:w="1560" w:type="dxa"/>
            <w:vAlign w:val="bottom"/>
          </w:tcPr>
          <w:p w:rsidR="002B4885" w:rsidRPr="002B4885" w:rsidRDefault="002B4885" w:rsidP="00EC4313">
            <w:pPr>
              <w:spacing w:before="120" w:line="140" w:lineRule="exact"/>
              <w:ind w:left="142"/>
              <w:rPr>
                <w:rFonts w:ascii="Arial" w:hAnsi="Arial" w:cs="Arial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>поездки, передвиж</w:t>
            </w:r>
            <w:r w:rsidRPr="002B4885">
              <w:rPr>
                <w:rFonts w:ascii="Arial" w:hAnsi="Arial" w:cs="Arial"/>
                <w:sz w:val="14"/>
                <w:szCs w:val="14"/>
              </w:rPr>
              <w:t>е</w:t>
            </w:r>
            <w:r w:rsidRPr="002B4885">
              <w:rPr>
                <w:rFonts w:ascii="Arial" w:hAnsi="Arial" w:cs="Arial"/>
                <w:sz w:val="14"/>
                <w:szCs w:val="14"/>
              </w:rPr>
              <w:t xml:space="preserve">ния, перевозка или сопровождение </w:t>
            </w:r>
            <w:r w:rsidR="007107AD">
              <w:rPr>
                <w:rFonts w:ascii="Arial" w:hAnsi="Arial" w:cs="Arial"/>
                <w:sz w:val="14"/>
                <w:szCs w:val="14"/>
              </w:rPr>
              <w:br/>
            </w:r>
            <w:r w:rsidRPr="002B4885">
              <w:rPr>
                <w:rFonts w:ascii="Arial" w:hAnsi="Arial" w:cs="Arial"/>
                <w:sz w:val="14"/>
                <w:szCs w:val="14"/>
              </w:rPr>
              <w:t xml:space="preserve">товаров или людей </w:t>
            </w:r>
          </w:p>
        </w:tc>
        <w:tc>
          <w:tcPr>
            <w:tcW w:w="814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0-25</w:t>
            </w:r>
          </w:p>
        </w:tc>
        <w:tc>
          <w:tcPr>
            <w:tcW w:w="815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0-26</w:t>
            </w:r>
          </w:p>
        </w:tc>
        <w:tc>
          <w:tcPr>
            <w:tcW w:w="815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0-19</w:t>
            </w:r>
          </w:p>
        </w:tc>
        <w:tc>
          <w:tcPr>
            <w:tcW w:w="815" w:type="dxa"/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0-20</w:t>
            </w:r>
          </w:p>
        </w:tc>
      </w:tr>
      <w:tr w:rsidR="002B4885" w:rsidRPr="00D12CFB" w:rsidTr="00EC4313">
        <w:trPr>
          <w:jc w:val="center"/>
        </w:trPr>
        <w:tc>
          <w:tcPr>
            <w:tcW w:w="1560" w:type="dxa"/>
            <w:tcBorders>
              <w:bottom w:val="single" w:sz="6" w:space="0" w:color="auto"/>
            </w:tcBorders>
            <w:vAlign w:val="bottom"/>
          </w:tcPr>
          <w:p w:rsidR="002B4885" w:rsidRPr="002B4885" w:rsidRDefault="002B4885" w:rsidP="00EC4313">
            <w:pPr>
              <w:spacing w:before="120" w:line="140" w:lineRule="exact"/>
              <w:ind w:left="142"/>
              <w:rPr>
                <w:rFonts w:ascii="Arial" w:hAnsi="Arial" w:cs="Arial"/>
                <w:sz w:val="14"/>
                <w:szCs w:val="14"/>
              </w:rPr>
            </w:pPr>
            <w:r w:rsidRPr="002B4885">
              <w:rPr>
                <w:rFonts w:ascii="Arial" w:hAnsi="Arial" w:cs="Arial"/>
                <w:sz w:val="14"/>
                <w:szCs w:val="14"/>
              </w:rPr>
              <w:t>прочие</w:t>
            </w:r>
            <w:r w:rsidRPr="007107A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B4885">
              <w:rPr>
                <w:rFonts w:ascii="Arial" w:hAnsi="Arial" w:cs="Arial"/>
                <w:sz w:val="14"/>
                <w:szCs w:val="14"/>
              </w:rPr>
              <w:t>неоплачив</w:t>
            </w:r>
            <w:r w:rsidRPr="002B4885">
              <w:rPr>
                <w:rFonts w:ascii="Arial" w:hAnsi="Arial" w:cs="Arial"/>
                <w:sz w:val="14"/>
                <w:szCs w:val="14"/>
              </w:rPr>
              <w:t>а</w:t>
            </w:r>
            <w:r w:rsidRPr="002B4885">
              <w:rPr>
                <w:rFonts w:ascii="Arial" w:hAnsi="Arial" w:cs="Arial"/>
                <w:sz w:val="14"/>
                <w:szCs w:val="14"/>
              </w:rPr>
              <w:t xml:space="preserve">емые </w:t>
            </w:r>
            <w:r w:rsidRPr="007107A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2B4885">
              <w:rPr>
                <w:rFonts w:ascii="Arial" w:hAnsi="Arial" w:cs="Arial"/>
                <w:sz w:val="14"/>
                <w:szCs w:val="14"/>
              </w:rPr>
              <w:t>бытовые  услуги</w:t>
            </w:r>
          </w:p>
        </w:tc>
        <w:tc>
          <w:tcPr>
            <w:tcW w:w="814" w:type="dxa"/>
            <w:tcBorders>
              <w:bottom w:val="single" w:sz="6" w:space="0" w:color="auto"/>
            </w:tcBorders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0.00</w:t>
            </w:r>
          </w:p>
        </w:tc>
        <w:tc>
          <w:tcPr>
            <w:tcW w:w="815" w:type="dxa"/>
            <w:tcBorders>
              <w:bottom w:val="single" w:sz="6" w:space="0" w:color="auto"/>
            </w:tcBorders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0-01</w:t>
            </w:r>
          </w:p>
        </w:tc>
        <w:tc>
          <w:tcPr>
            <w:tcW w:w="815" w:type="dxa"/>
            <w:tcBorders>
              <w:bottom w:val="single" w:sz="6" w:space="0" w:color="auto"/>
            </w:tcBorders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0-00</w:t>
            </w:r>
          </w:p>
        </w:tc>
        <w:tc>
          <w:tcPr>
            <w:tcW w:w="815" w:type="dxa"/>
            <w:tcBorders>
              <w:bottom w:val="single" w:sz="6" w:space="0" w:color="auto"/>
            </w:tcBorders>
            <w:vAlign w:val="bottom"/>
          </w:tcPr>
          <w:p w:rsidR="002B4885" w:rsidRPr="007107AD" w:rsidRDefault="002B4885" w:rsidP="00EC4313">
            <w:pPr>
              <w:spacing w:before="1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107AD">
              <w:rPr>
                <w:rFonts w:ascii="Arial" w:hAnsi="Arial" w:cs="Arial"/>
                <w:sz w:val="14"/>
                <w:szCs w:val="14"/>
              </w:rPr>
              <w:t>0-01</w:t>
            </w:r>
          </w:p>
        </w:tc>
      </w:tr>
    </w:tbl>
    <w:p w:rsidR="005B06CE" w:rsidRPr="00720A5C" w:rsidRDefault="005B06CE" w:rsidP="00D07088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17</w:t>
      </w:r>
      <w:r w:rsidRPr="00D12CFB">
        <w:t xml:space="preserve">. </w:t>
      </w:r>
      <w:r>
        <w:t>Свободное время работающих</w:t>
      </w:r>
      <w:r w:rsidRPr="00720A5C">
        <w:t xml:space="preserve"> лиц в возрасте </w:t>
      </w:r>
      <w:r>
        <w:br/>
      </w:r>
      <w:r w:rsidRPr="00720A5C">
        <w:t>15 лет и более</w:t>
      </w:r>
      <w:r>
        <w:t xml:space="preserve"> </w:t>
      </w:r>
      <w:r w:rsidRPr="00720A5C">
        <w:t xml:space="preserve">в </w:t>
      </w:r>
      <w:r>
        <w:t>будние</w:t>
      </w:r>
      <w:r w:rsidRPr="00720A5C">
        <w:t xml:space="preserve"> дни </w:t>
      </w:r>
    </w:p>
    <w:p w:rsidR="005B06CE" w:rsidRPr="00D12CFB" w:rsidRDefault="005B06CE" w:rsidP="005B06CE">
      <w:pPr>
        <w:pStyle w:val="1"/>
        <w:spacing w:before="60" w:after="60"/>
      </w:pPr>
      <w:r>
        <w:t xml:space="preserve">По данным Выборочного наблюдения использования </w:t>
      </w:r>
      <w:r w:rsidR="00FD076E">
        <w:br/>
      </w:r>
      <w:r>
        <w:t>суточного фонда времени населением; часов-минут</w:t>
      </w:r>
      <w:r w:rsidRPr="00D12CFB"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14"/>
        <w:gridCol w:w="815"/>
        <w:gridCol w:w="815"/>
        <w:gridCol w:w="815"/>
      </w:tblGrid>
      <w:tr w:rsidR="00736B5A" w:rsidRPr="00720A5C" w:rsidTr="00736B5A">
        <w:trPr>
          <w:jc w:val="center"/>
        </w:trPr>
        <w:tc>
          <w:tcPr>
            <w:tcW w:w="1560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736B5A" w:rsidRPr="00720A5C" w:rsidRDefault="00736B5A" w:rsidP="005B06CE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325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5B06CE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</w:tr>
      <w:tr w:rsidR="005B06CE" w:rsidRPr="00720A5C" w:rsidTr="00736B5A">
        <w:trPr>
          <w:jc w:val="center"/>
        </w:trPr>
        <w:tc>
          <w:tcPr>
            <w:tcW w:w="1560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5B06CE" w:rsidRPr="00720A5C" w:rsidRDefault="005B06CE" w:rsidP="005B06CE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162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06CE" w:rsidRPr="00946E32" w:rsidRDefault="005B06CE" w:rsidP="005B06CE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городская местность</w:t>
            </w:r>
          </w:p>
        </w:tc>
        <w:tc>
          <w:tcPr>
            <w:tcW w:w="16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06CE" w:rsidRPr="00946E32" w:rsidRDefault="005B06CE" w:rsidP="005B06CE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сельская местность</w:t>
            </w:r>
          </w:p>
        </w:tc>
      </w:tr>
      <w:tr w:rsidR="00736B5A" w:rsidRPr="00720A5C" w:rsidTr="00EC4313">
        <w:trPr>
          <w:jc w:val="center"/>
        </w:trPr>
        <w:tc>
          <w:tcPr>
            <w:tcW w:w="1560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736B5A" w:rsidRPr="00720A5C" w:rsidRDefault="00736B5A" w:rsidP="005B06CE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мужчины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tcBorders>
              <w:top w:val="single" w:sz="6" w:space="0" w:color="auto"/>
            </w:tcBorders>
            <w:vAlign w:val="bottom"/>
          </w:tcPr>
          <w:p w:rsidR="00736B5A" w:rsidRPr="00736B5A" w:rsidRDefault="00736B5A" w:rsidP="00054B63">
            <w:pPr>
              <w:spacing w:before="80" w:line="150" w:lineRule="exac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Свободное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время</w:t>
            </w:r>
          </w:p>
        </w:tc>
        <w:tc>
          <w:tcPr>
            <w:tcW w:w="814" w:type="dxa"/>
            <w:tcBorders>
              <w:top w:val="single" w:sz="6" w:space="0" w:color="auto"/>
            </w:tcBorders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1-59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2-40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1-52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2-43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vAlign w:val="bottom"/>
          </w:tcPr>
          <w:p w:rsidR="00736B5A" w:rsidRPr="00736B5A" w:rsidRDefault="00736B5A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общение и взаим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о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действие с людьми</w:t>
            </w:r>
          </w:p>
        </w:tc>
        <w:tc>
          <w:tcPr>
            <w:tcW w:w="814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0-20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0-21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0-19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0-23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vAlign w:val="bottom"/>
          </w:tcPr>
          <w:p w:rsidR="00736B5A" w:rsidRPr="00736B5A" w:rsidRDefault="00736B5A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участие в культу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р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ных/социальных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общественных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мероприятиях</w:t>
            </w:r>
          </w:p>
        </w:tc>
        <w:tc>
          <w:tcPr>
            <w:tcW w:w="814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vAlign w:val="bottom"/>
          </w:tcPr>
          <w:p w:rsidR="00736B5A" w:rsidRPr="00736B5A" w:rsidRDefault="00736B5A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участие в исполн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е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нии гражданских обязанностей</w:t>
            </w:r>
          </w:p>
        </w:tc>
        <w:tc>
          <w:tcPr>
            <w:tcW w:w="814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vAlign w:val="bottom"/>
          </w:tcPr>
          <w:p w:rsidR="00736B5A" w:rsidRPr="00736B5A" w:rsidRDefault="00736B5A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отправление религ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и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озного культа</w:t>
            </w:r>
          </w:p>
        </w:tc>
        <w:tc>
          <w:tcPr>
            <w:tcW w:w="814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0-03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0-04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vAlign w:val="bottom"/>
          </w:tcPr>
          <w:p w:rsidR="00736B5A" w:rsidRPr="00736B5A" w:rsidRDefault="00736B5A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другие виды де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я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тельности, связа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н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ные с общением и взаимодействием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с людьми</w:t>
            </w:r>
          </w:p>
        </w:tc>
        <w:tc>
          <w:tcPr>
            <w:tcW w:w="814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0-04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0-03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0-04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vAlign w:val="bottom"/>
          </w:tcPr>
          <w:p w:rsidR="00736B5A" w:rsidRPr="00736B5A" w:rsidRDefault="00736B5A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посещение культу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р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но-развлекательных и спортивных мер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о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приятий</w:t>
            </w:r>
          </w:p>
        </w:tc>
        <w:tc>
          <w:tcPr>
            <w:tcW w:w="814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vAlign w:val="bottom"/>
          </w:tcPr>
          <w:p w:rsidR="00736B5A" w:rsidRPr="00736B5A" w:rsidRDefault="00736B5A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участие в культурной жизни, хобби, игры </w:t>
            </w:r>
          </w:p>
        </w:tc>
        <w:tc>
          <w:tcPr>
            <w:tcW w:w="814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0-04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0-12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0-02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0-07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занятия спортом </w:t>
            </w:r>
          </w:p>
        </w:tc>
        <w:tc>
          <w:tcPr>
            <w:tcW w:w="814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0-55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1-18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0-54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1-23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vAlign w:val="bottom"/>
          </w:tcPr>
          <w:p w:rsidR="00736B5A" w:rsidRPr="00736B5A" w:rsidRDefault="00736B5A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использование средств массовой информации</w:t>
            </w:r>
          </w:p>
        </w:tc>
        <w:tc>
          <w:tcPr>
            <w:tcW w:w="814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0-24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0-35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0-22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0-34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vAlign w:val="bottom"/>
          </w:tcPr>
          <w:p w:rsidR="00736B5A" w:rsidRPr="00736B5A" w:rsidRDefault="00736B5A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виды деятельности, связанные с отдыхом </w:t>
            </w:r>
          </w:p>
        </w:tc>
        <w:tc>
          <w:tcPr>
            <w:tcW w:w="814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815" w:type="dxa"/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</w:tr>
      <w:tr w:rsidR="00736B5A" w:rsidRPr="00D12CFB" w:rsidTr="00EC4313">
        <w:trPr>
          <w:jc w:val="center"/>
        </w:trPr>
        <w:tc>
          <w:tcPr>
            <w:tcW w:w="1560" w:type="dxa"/>
            <w:tcBorders>
              <w:bottom w:val="single" w:sz="6" w:space="0" w:color="auto"/>
            </w:tcBorders>
            <w:vAlign w:val="bottom"/>
          </w:tcPr>
          <w:p w:rsidR="00736B5A" w:rsidRPr="00736B5A" w:rsidRDefault="00736B5A" w:rsidP="00054B63">
            <w:pPr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другие виды де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я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тельности, связа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н</w:t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ные с участием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в культурной жизни, досугом</w:t>
            </w:r>
          </w:p>
        </w:tc>
        <w:tc>
          <w:tcPr>
            <w:tcW w:w="814" w:type="dxa"/>
            <w:tcBorders>
              <w:bottom w:val="single" w:sz="6" w:space="0" w:color="auto"/>
            </w:tcBorders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0-11</w:t>
            </w:r>
          </w:p>
        </w:tc>
        <w:tc>
          <w:tcPr>
            <w:tcW w:w="815" w:type="dxa"/>
            <w:tcBorders>
              <w:bottom w:val="single" w:sz="6" w:space="0" w:color="auto"/>
            </w:tcBorders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0-10</w:t>
            </w:r>
          </w:p>
        </w:tc>
        <w:tc>
          <w:tcPr>
            <w:tcW w:w="815" w:type="dxa"/>
            <w:tcBorders>
              <w:bottom w:val="single" w:sz="6" w:space="0" w:color="auto"/>
            </w:tcBorders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0-08</w:t>
            </w:r>
          </w:p>
        </w:tc>
        <w:tc>
          <w:tcPr>
            <w:tcW w:w="815" w:type="dxa"/>
            <w:tcBorders>
              <w:bottom w:val="single" w:sz="6" w:space="0" w:color="auto"/>
            </w:tcBorders>
            <w:vAlign w:val="bottom"/>
          </w:tcPr>
          <w:p w:rsidR="00736B5A" w:rsidRPr="00736B5A" w:rsidRDefault="00736B5A" w:rsidP="00736B5A">
            <w:pPr>
              <w:spacing w:before="80" w:line="15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36B5A">
              <w:rPr>
                <w:rFonts w:ascii="Arial" w:hAnsi="Arial" w:cs="Arial"/>
                <w:color w:val="000000" w:themeColor="text1"/>
                <w:sz w:val="14"/>
                <w:szCs w:val="14"/>
              </w:rPr>
              <w:t>0-07</w:t>
            </w:r>
          </w:p>
        </w:tc>
      </w:tr>
    </w:tbl>
    <w:p w:rsidR="00892F4D" w:rsidRPr="00720A5C" w:rsidRDefault="00892F4D" w:rsidP="00D07088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18</w:t>
      </w:r>
      <w:r w:rsidRPr="00D12CFB">
        <w:t xml:space="preserve">. </w:t>
      </w:r>
      <w:r>
        <w:t>Свободное время работающих</w:t>
      </w:r>
      <w:r w:rsidRPr="00720A5C">
        <w:t xml:space="preserve"> лиц в возрасте </w:t>
      </w:r>
      <w:r>
        <w:br/>
      </w:r>
      <w:r w:rsidRPr="00720A5C">
        <w:t>15 лет и более</w:t>
      </w:r>
      <w:r>
        <w:t xml:space="preserve"> </w:t>
      </w:r>
      <w:r w:rsidRPr="00720A5C">
        <w:t xml:space="preserve">в </w:t>
      </w:r>
      <w:r w:rsidR="0011061D">
        <w:t>выходные</w:t>
      </w:r>
      <w:r w:rsidRPr="00720A5C">
        <w:t xml:space="preserve"> дни </w:t>
      </w:r>
    </w:p>
    <w:p w:rsidR="00892F4D" w:rsidRPr="00D12CFB" w:rsidRDefault="00892F4D" w:rsidP="00892F4D">
      <w:pPr>
        <w:pStyle w:val="1"/>
        <w:spacing w:before="60" w:after="60"/>
      </w:pPr>
      <w:r>
        <w:t xml:space="preserve">По данным Выборочного наблюдения использования </w:t>
      </w:r>
      <w:r w:rsidR="00FD076E">
        <w:br/>
      </w:r>
      <w:r>
        <w:t>суточного фонда времени населением; часов-минут</w:t>
      </w:r>
      <w:r w:rsidRPr="00D12CFB"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779"/>
        <w:gridCol w:w="780"/>
        <w:gridCol w:w="779"/>
        <w:gridCol w:w="780"/>
      </w:tblGrid>
      <w:tr w:rsidR="00736B5A" w:rsidRPr="00720A5C" w:rsidTr="00736B5A">
        <w:trPr>
          <w:jc w:val="center"/>
        </w:trPr>
        <w:tc>
          <w:tcPr>
            <w:tcW w:w="1701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736B5A" w:rsidRPr="00720A5C" w:rsidRDefault="00736B5A" w:rsidP="00FA4867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311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FA4867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</w:tr>
      <w:tr w:rsidR="00892F4D" w:rsidRPr="00720A5C" w:rsidTr="001A050E">
        <w:trPr>
          <w:jc w:val="center"/>
        </w:trPr>
        <w:tc>
          <w:tcPr>
            <w:tcW w:w="1701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892F4D" w:rsidRPr="00720A5C" w:rsidRDefault="00892F4D" w:rsidP="00FA4867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городская местность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сельская местность</w:t>
            </w:r>
          </w:p>
        </w:tc>
      </w:tr>
      <w:tr w:rsidR="00736B5A" w:rsidRPr="00720A5C" w:rsidTr="001A050E">
        <w:trPr>
          <w:jc w:val="center"/>
        </w:trPr>
        <w:tc>
          <w:tcPr>
            <w:tcW w:w="1701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736B5A" w:rsidRPr="00720A5C" w:rsidRDefault="00736B5A" w:rsidP="00FA4867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79" w:type="dxa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80" w:type="dxa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779" w:type="dxa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80" w:type="dxa"/>
            <w:tcBorders>
              <w:top w:val="single" w:sz="6" w:space="0" w:color="auto"/>
              <w:bottom w:val="single" w:sz="6" w:space="0" w:color="auto"/>
            </w:tcBorders>
          </w:tcPr>
          <w:p w:rsidR="00736B5A" w:rsidRPr="00946E32" w:rsidRDefault="00736B5A" w:rsidP="00C86B58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мужчины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tcBorders>
              <w:top w:val="single" w:sz="6" w:space="0" w:color="auto"/>
            </w:tcBorders>
            <w:vAlign w:val="bottom"/>
          </w:tcPr>
          <w:p w:rsidR="001A050E" w:rsidRPr="001A050E" w:rsidRDefault="001A050E" w:rsidP="00467812">
            <w:pPr>
              <w:spacing w:before="80" w:line="160" w:lineRule="exac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Свободное</w:t>
            </w:r>
            <w:r w:rsidR="00467812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время</w:t>
            </w:r>
          </w:p>
        </w:tc>
        <w:tc>
          <w:tcPr>
            <w:tcW w:w="779" w:type="dxa"/>
            <w:tcBorders>
              <w:top w:val="single" w:sz="6" w:space="0" w:color="auto"/>
            </w:tcBorders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4-42</w:t>
            </w:r>
          </w:p>
        </w:tc>
        <w:tc>
          <w:tcPr>
            <w:tcW w:w="780" w:type="dxa"/>
            <w:tcBorders>
              <w:top w:val="single" w:sz="6" w:space="0" w:color="auto"/>
            </w:tcBorders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6-07</w:t>
            </w:r>
          </w:p>
        </w:tc>
        <w:tc>
          <w:tcPr>
            <w:tcW w:w="779" w:type="dxa"/>
            <w:tcBorders>
              <w:top w:val="single" w:sz="6" w:space="0" w:color="auto"/>
            </w:tcBorders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3-55</w:t>
            </w:r>
          </w:p>
        </w:tc>
        <w:tc>
          <w:tcPr>
            <w:tcW w:w="780" w:type="dxa"/>
            <w:tcBorders>
              <w:top w:val="single" w:sz="6" w:space="0" w:color="auto"/>
            </w:tcBorders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5-13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общение и взаимоде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й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ствие с людьми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0-53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0-59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0-51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0-56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участие в культу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р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ных/социальных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общественных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мероприятиях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0-02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0-02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0-02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участие в исполнении гражданских обязанн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о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стей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0-00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отправление религио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з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ного культа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0-02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0-01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0-03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0-03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другие виды деятел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ь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ности, связанные </w:t>
            </w:r>
            <w:r w:rsidR="007107AD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с общением и взаим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о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действием с людьми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0-37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0-39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0-22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0-25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посещение культурно-развлекательных и спортивных меропри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я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тий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0-04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0-05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0-02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0-03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участие в культурной жизни, хобби, игры 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0-09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0-27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0-04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0-13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занятия спортом 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1-37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2-17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1-31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2-15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использование </w:t>
            </w:r>
            <w:r w:rsidR="00467812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средств массовой </w:t>
            </w:r>
            <w:r w:rsidR="00467812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информации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1-04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1-22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0-47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1-03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виды деятельности, связанные с отдыхом 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0-02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0-03</w:t>
            </w:r>
          </w:p>
        </w:tc>
        <w:tc>
          <w:tcPr>
            <w:tcW w:w="779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0-02</w:t>
            </w:r>
          </w:p>
        </w:tc>
        <w:tc>
          <w:tcPr>
            <w:tcW w:w="780" w:type="dxa"/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0-03</w:t>
            </w:r>
          </w:p>
        </w:tc>
      </w:tr>
      <w:tr w:rsidR="001A050E" w:rsidRPr="00D12CFB" w:rsidTr="001A050E">
        <w:trPr>
          <w:jc w:val="center"/>
        </w:trPr>
        <w:tc>
          <w:tcPr>
            <w:tcW w:w="1701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7107AD">
            <w:pPr>
              <w:spacing w:before="80" w:line="160" w:lineRule="exact"/>
              <w:ind w:left="142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другие виды деятел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ь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ности, связанные с участием в культурной жизни, досугом</w:t>
            </w:r>
          </w:p>
        </w:tc>
        <w:tc>
          <w:tcPr>
            <w:tcW w:w="779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0-12</w:t>
            </w:r>
          </w:p>
        </w:tc>
        <w:tc>
          <w:tcPr>
            <w:tcW w:w="78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0-11</w:t>
            </w:r>
          </w:p>
        </w:tc>
        <w:tc>
          <w:tcPr>
            <w:tcW w:w="779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0-09</w:t>
            </w:r>
          </w:p>
        </w:tc>
        <w:tc>
          <w:tcPr>
            <w:tcW w:w="78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467812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0-08</w:t>
            </w:r>
          </w:p>
        </w:tc>
      </w:tr>
    </w:tbl>
    <w:p w:rsidR="00892F4D" w:rsidRPr="00720A5C" w:rsidRDefault="00892F4D" w:rsidP="00D07088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19</w:t>
      </w:r>
      <w:r w:rsidRPr="00D12CFB">
        <w:t xml:space="preserve">. </w:t>
      </w:r>
      <w:r w:rsidRPr="00892F4D">
        <w:t xml:space="preserve">Мнение женщин и мужчин об условиях проживания </w:t>
      </w:r>
      <w:r w:rsidR="009B1E2F">
        <w:br/>
      </w:r>
      <w:r w:rsidRPr="00892F4D">
        <w:t>в населенном пункте в 201</w:t>
      </w:r>
      <w:r w:rsidR="001A050E">
        <w:t>8</w:t>
      </w:r>
      <w:r w:rsidRPr="00892F4D">
        <w:t xml:space="preserve"> г</w:t>
      </w:r>
      <w:r w:rsidR="009B1E2F">
        <w:t>.</w:t>
      </w:r>
    </w:p>
    <w:p w:rsidR="00892F4D" w:rsidRPr="00D12CFB" w:rsidRDefault="00892F4D" w:rsidP="00892F4D">
      <w:pPr>
        <w:pStyle w:val="1"/>
        <w:spacing w:before="60" w:after="60"/>
      </w:pPr>
      <w:r w:rsidRPr="00892F4D">
        <w:t xml:space="preserve">По данным Комплексного наблюдения условий жизни </w:t>
      </w:r>
      <w:r w:rsidR="00FD076E">
        <w:br/>
      </w:r>
      <w:r w:rsidRPr="00892F4D">
        <w:t>населения, в процентах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9"/>
        <w:gridCol w:w="470"/>
        <w:gridCol w:w="470"/>
        <w:gridCol w:w="470"/>
        <w:gridCol w:w="470"/>
        <w:gridCol w:w="470"/>
        <w:gridCol w:w="470"/>
      </w:tblGrid>
      <w:tr w:rsidR="00892F4D" w:rsidRPr="00720A5C">
        <w:trPr>
          <w:jc w:val="center"/>
        </w:trPr>
        <w:tc>
          <w:tcPr>
            <w:tcW w:w="1999" w:type="dxa"/>
            <w:vMerge w:val="restart"/>
            <w:tcBorders>
              <w:top w:val="single" w:sz="6" w:space="0" w:color="auto"/>
            </w:tcBorders>
          </w:tcPr>
          <w:p w:rsidR="00892F4D" w:rsidRPr="00720A5C" w:rsidRDefault="00892F4D" w:rsidP="00FA4867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470" w:type="dxa"/>
            <w:vMerge w:val="restart"/>
            <w:tcBorders>
              <w:top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</w:t>
            </w:r>
            <w:r w:rsidRPr="00946E32">
              <w:rPr>
                <w:rFonts w:ascii="Arial" w:hAnsi="Arial"/>
                <w:sz w:val="12"/>
              </w:rPr>
              <w:t>н</w:t>
            </w:r>
            <w:r w:rsidRPr="00946E32">
              <w:rPr>
                <w:rFonts w:ascii="Arial" w:hAnsi="Arial"/>
                <w:sz w:val="12"/>
              </w:rPr>
              <w:t xml:space="preserve">щины </w:t>
            </w:r>
          </w:p>
        </w:tc>
        <w:tc>
          <w:tcPr>
            <w:tcW w:w="470" w:type="dxa"/>
            <w:vMerge w:val="restart"/>
            <w:tcBorders>
              <w:top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</w:t>
            </w:r>
            <w:r w:rsidRPr="00946E32">
              <w:rPr>
                <w:rFonts w:ascii="Arial" w:hAnsi="Arial"/>
                <w:sz w:val="12"/>
              </w:rPr>
              <w:t>и</w:t>
            </w:r>
            <w:r w:rsidRPr="00946E32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 xml:space="preserve">Городская </w:t>
            </w:r>
            <w:r>
              <w:rPr>
                <w:rFonts w:ascii="Arial" w:hAnsi="Arial"/>
                <w:sz w:val="12"/>
              </w:rPr>
              <w:br/>
            </w:r>
            <w:r w:rsidRPr="00946E32">
              <w:rPr>
                <w:rFonts w:ascii="Arial" w:hAnsi="Arial"/>
                <w:sz w:val="12"/>
              </w:rPr>
              <w:t>местность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 xml:space="preserve">Сельская </w:t>
            </w:r>
            <w:r>
              <w:rPr>
                <w:rFonts w:ascii="Arial" w:hAnsi="Arial"/>
                <w:sz w:val="12"/>
              </w:rPr>
              <w:br/>
            </w:r>
            <w:r w:rsidRPr="00946E32">
              <w:rPr>
                <w:rFonts w:ascii="Arial" w:hAnsi="Arial"/>
                <w:sz w:val="12"/>
              </w:rPr>
              <w:t>местность</w:t>
            </w:r>
          </w:p>
        </w:tc>
      </w:tr>
      <w:tr w:rsidR="00892F4D" w:rsidRPr="00720A5C">
        <w:trPr>
          <w:jc w:val="center"/>
        </w:trPr>
        <w:tc>
          <w:tcPr>
            <w:tcW w:w="1999" w:type="dxa"/>
            <w:vMerge/>
            <w:tcBorders>
              <w:bottom w:val="single" w:sz="6" w:space="0" w:color="auto"/>
            </w:tcBorders>
          </w:tcPr>
          <w:p w:rsidR="00892F4D" w:rsidRPr="00720A5C" w:rsidRDefault="00892F4D" w:rsidP="00FA4867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470" w:type="dxa"/>
            <w:vMerge/>
            <w:tcBorders>
              <w:bottom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70" w:type="dxa"/>
            <w:vMerge/>
            <w:tcBorders>
              <w:bottom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70" w:type="dxa"/>
            <w:tcBorders>
              <w:top w:val="single" w:sz="6" w:space="0" w:color="auto"/>
              <w:bottom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</w:t>
            </w:r>
            <w:r w:rsidRPr="00946E32">
              <w:rPr>
                <w:rFonts w:ascii="Arial" w:hAnsi="Arial"/>
                <w:sz w:val="12"/>
              </w:rPr>
              <w:t>и</w:t>
            </w:r>
            <w:r w:rsidRPr="00946E32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470" w:type="dxa"/>
            <w:tcBorders>
              <w:top w:val="single" w:sz="6" w:space="0" w:color="auto"/>
              <w:bottom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</w:t>
            </w:r>
            <w:r w:rsidRPr="00946E32">
              <w:rPr>
                <w:rFonts w:ascii="Arial" w:hAnsi="Arial"/>
                <w:sz w:val="12"/>
              </w:rPr>
              <w:t>и</w:t>
            </w:r>
            <w:r w:rsidRPr="00946E32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470" w:type="dxa"/>
            <w:tcBorders>
              <w:top w:val="single" w:sz="6" w:space="0" w:color="auto"/>
              <w:bottom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</w:t>
            </w:r>
            <w:r w:rsidRPr="00946E32">
              <w:rPr>
                <w:rFonts w:ascii="Arial" w:hAnsi="Arial"/>
                <w:sz w:val="12"/>
              </w:rPr>
              <w:t>и</w:t>
            </w:r>
            <w:r w:rsidRPr="00946E32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470" w:type="dxa"/>
            <w:tcBorders>
              <w:top w:val="single" w:sz="6" w:space="0" w:color="auto"/>
              <w:bottom w:val="single" w:sz="6" w:space="0" w:color="auto"/>
            </w:tcBorders>
          </w:tcPr>
          <w:p w:rsidR="00892F4D" w:rsidRPr="00946E32" w:rsidRDefault="00892F4D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</w:t>
            </w:r>
            <w:r w:rsidRPr="00946E32">
              <w:rPr>
                <w:rFonts w:ascii="Arial" w:hAnsi="Arial"/>
                <w:sz w:val="12"/>
              </w:rPr>
              <w:t>и</w:t>
            </w:r>
            <w:r w:rsidRPr="00946E32">
              <w:rPr>
                <w:rFonts w:ascii="Arial" w:hAnsi="Arial"/>
                <w:sz w:val="12"/>
              </w:rPr>
              <w:t>ны</w:t>
            </w:r>
          </w:p>
        </w:tc>
      </w:tr>
      <w:tr w:rsidR="00BC1451" w:rsidRPr="00D12CFB">
        <w:trPr>
          <w:jc w:val="center"/>
        </w:trPr>
        <w:tc>
          <w:tcPr>
            <w:tcW w:w="1999" w:type="dxa"/>
            <w:tcBorders>
              <w:top w:val="single" w:sz="6" w:space="0" w:color="auto"/>
            </w:tcBorders>
            <w:vAlign w:val="bottom"/>
          </w:tcPr>
          <w:p w:rsidR="00BC1451" w:rsidRPr="00BC1451" w:rsidRDefault="00BC1451" w:rsidP="00A8483B">
            <w:pPr>
              <w:spacing w:before="100" w:line="170" w:lineRule="exact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b/>
                <w:sz w:val="14"/>
                <w:szCs w:val="14"/>
              </w:rPr>
              <w:t>Лица в возрасте 15 лет и более</w:t>
            </w:r>
            <w:r w:rsidRPr="00BC1451">
              <w:rPr>
                <w:rFonts w:ascii="Arial" w:hAnsi="Arial" w:cs="Arial"/>
                <w:sz w:val="14"/>
                <w:szCs w:val="14"/>
              </w:rPr>
              <w:t xml:space="preserve"> - всего</w:t>
            </w:r>
          </w:p>
        </w:tc>
        <w:tc>
          <w:tcPr>
            <w:tcW w:w="470" w:type="dxa"/>
            <w:tcBorders>
              <w:top w:val="single" w:sz="6" w:space="0" w:color="auto"/>
            </w:tcBorders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C1451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70" w:type="dxa"/>
            <w:tcBorders>
              <w:top w:val="single" w:sz="6" w:space="0" w:color="auto"/>
            </w:tcBorders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C1451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70" w:type="dxa"/>
            <w:tcBorders>
              <w:top w:val="single" w:sz="6" w:space="0" w:color="auto"/>
            </w:tcBorders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C1451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70" w:type="dxa"/>
            <w:tcBorders>
              <w:top w:val="single" w:sz="6" w:space="0" w:color="auto"/>
            </w:tcBorders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C1451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70" w:type="dxa"/>
            <w:tcBorders>
              <w:top w:val="single" w:sz="6" w:space="0" w:color="auto"/>
            </w:tcBorders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C1451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470" w:type="dxa"/>
            <w:tcBorders>
              <w:top w:val="single" w:sz="6" w:space="0" w:color="auto"/>
            </w:tcBorders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C1451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</w:tr>
      <w:tr w:rsidR="00BC1451" w:rsidRPr="00D12CFB">
        <w:trPr>
          <w:jc w:val="center"/>
        </w:trPr>
        <w:tc>
          <w:tcPr>
            <w:tcW w:w="1999" w:type="dxa"/>
            <w:vAlign w:val="bottom"/>
          </w:tcPr>
          <w:p w:rsidR="00BC1451" w:rsidRPr="00BC1451" w:rsidRDefault="00BC1451" w:rsidP="00A8483B">
            <w:pPr>
              <w:spacing w:before="100" w:line="17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из них</w:t>
            </w:r>
            <w:r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470" w:type="dxa"/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0" w:type="dxa"/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0" w:type="dxa"/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0" w:type="dxa"/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0" w:type="dxa"/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0" w:type="dxa"/>
            <w:vAlign w:val="bottom"/>
          </w:tcPr>
          <w:p w:rsidR="00BC1451" w:rsidRPr="00BC1451" w:rsidRDefault="00BC1451" w:rsidP="001A050E">
            <w:pPr>
              <w:spacing w:before="100" w:line="17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A8483B">
            <w:pPr>
              <w:spacing w:before="100" w:line="17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указали на наличие пр</w:t>
            </w:r>
            <w:r w:rsidRPr="00BC1451">
              <w:rPr>
                <w:rFonts w:ascii="Arial" w:hAnsi="Arial" w:cs="Arial"/>
                <w:sz w:val="14"/>
                <w:szCs w:val="14"/>
              </w:rPr>
              <w:t>о</w:t>
            </w:r>
            <w:r w:rsidRPr="00BC1451">
              <w:rPr>
                <w:rFonts w:ascii="Arial" w:hAnsi="Arial" w:cs="Arial"/>
                <w:sz w:val="14"/>
                <w:szCs w:val="14"/>
              </w:rPr>
              <w:t>блем, связанных с услови</w:t>
            </w:r>
            <w:r w:rsidRPr="00BC1451">
              <w:rPr>
                <w:rFonts w:ascii="Arial" w:hAnsi="Arial" w:cs="Arial"/>
                <w:sz w:val="14"/>
                <w:szCs w:val="14"/>
              </w:rPr>
              <w:t>я</w:t>
            </w:r>
            <w:r w:rsidRPr="00BC1451">
              <w:rPr>
                <w:rFonts w:ascii="Arial" w:hAnsi="Arial" w:cs="Arial"/>
                <w:sz w:val="14"/>
                <w:szCs w:val="14"/>
              </w:rPr>
              <w:t>ми проживания в своем населенном пункте (районе проживания)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75,7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73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1,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82,0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81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A8483B">
            <w:pPr>
              <w:spacing w:before="100" w:line="17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BC1451">
              <w:rPr>
                <w:rFonts w:ascii="Arial" w:hAnsi="Arial" w:cs="Arial"/>
                <w:b/>
                <w:sz w:val="14"/>
                <w:szCs w:val="14"/>
              </w:rPr>
              <w:t xml:space="preserve">Из числа лиц в возрасте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 xml:space="preserve">15 лет и более, указавших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на наличие проблем, св</w:t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я</w:t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занных с условиями пр</w:t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о</w:t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живания в своем населе</w:t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н</w:t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ном пункте (районе прож</w:t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и</w:t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вания), указали на пробл</w:t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е</w:t>
            </w:r>
            <w:r w:rsidRPr="00BC1451">
              <w:rPr>
                <w:rFonts w:ascii="Arial" w:hAnsi="Arial" w:cs="Arial"/>
                <w:b/>
                <w:sz w:val="14"/>
                <w:szCs w:val="14"/>
              </w:rPr>
              <w:t>мы: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A8483B">
            <w:pPr>
              <w:spacing w:before="100" w:line="17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высокий уровень преступн</w:t>
            </w:r>
            <w:r w:rsidRPr="00BC1451">
              <w:rPr>
                <w:rFonts w:ascii="Arial" w:hAnsi="Arial" w:cs="Arial"/>
                <w:sz w:val="14"/>
                <w:szCs w:val="14"/>
              </w:rPr>
              <w:t>о</w:t>
            </w:r>
            <w:r w:rsidRPr="00BC1451">
              <w:rPr>
                <w:rFonts w:ascii="Arial" w:hAnsi="Arial" w:cs="Arial"/>
                <w:sz w:val="14"/>
                <w:szCs w:val="14"/>
              </w:rPr>
              <w:t>сти (нарушение обществе</w:t>
            </w:r>
            <w:r w:rsidRPr="00BC1451">
              <w:rPr>
                <w:rFonts w:ascii="Arial" w:hAnsi="Arial" w:cs="Arial"/>
                <w:sz w:val="14"/>
                <w:szCs w:val="14"/>
              </w:rPr>
              <w:t>н</w:t>
            </w:r>
            <w:r w:rsidRPr="00BC1451">
              <w:rPr>
                <w:rFonts w:ascii="Arial" w:hAnsi="Arial" w:cs="Arial"/>
                <w:sz w:val="14"/>
                <w:szCs w:val="14"/>
              </w:rPr>
              <w:t>ного порядка)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A8483B">
            <w:pPr>
              <w:spacing w:before="100" w:line="17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недоступность госуда</w:t>
            </w:r>
            <w:r w:rsidRPr="00BC1451">
              <w:rPr>
                <w:rFonts w:ascii="Arial" w:hAnsi="Arial" w:cs="Arial"/>
                <w:sz w:val="14"/>
                <w:szCs w:val="14"/>
              </w:rPr>
              <w:t>р</w:t>
            </w:r>
            <w:r w:rsidRPr="00BC1451">
              <w:rPr>
                <w:rFonts w:ascii="Arial" w:hAnsi="Arial" w:cs="Arial"/>
                <w:sz w:val="14"/>
                <w:szCs w:val="14"/>
              </w:rPr>
              <w:t>ственных и муниципальных услуг в сфере медицинского обслуживания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28,1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5,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21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39,2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35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A8483B">
            <w:pPr>
              <w:spacing w:before="100" w:line="17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недоступность госуда</w:t>
            </w:r>
            <w:r w:rsidRPr="00BC1451">
              <w:rPr>
                <w:rFonts w:ascii="Arial" w:hAnsi="Arial" w:cs="Arial"/>
                <w:sz w:val="14"/>
                <w:szCs w:val="14"/>
              </w:rPr>
              <w:t>р</w:t>
            </w:r>
            <w:r w:rsidRPr="00BC1451">
              <w:rPr>
                <w:rFonts w:ascii="Arial" w:hAnsi="Arial" w:cs="Arial"/>
                <w:sz w:val="14"/>
                <w:szCs w:val="14"/>
              </w:rPr>
              <w:t>ственных и муниципальных услуг в сфере дошкольного и школьного образования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A8483B">
            <w:pPr>
              <w:spacing w:before="100" w:line="17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 xml:space="preserve">большая отдаленность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BC1451">
              <w:rPr>
                <w:rFonts w:ascii="Arial" w:hAnsi="Arial" w:cs="Arial"/>
                <w:sz w:val="14"/>
                <w:szCs w:val="14"/>
              </w:rPr>
              <w:t>торговых точек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A8483B">
            <w:pPr>
              <w:spacing w:before="100" w:line="17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 xml:space="preserve">большая отдаленность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BC1451">
              <w:rPr>
                <w:rFonts w:ascii="Arial" w:hAnsi="Arial" w:cs="Arial"/>
                <w:sz w:val="14"/>
                <w:szCs w:val="14"/>
              </w:rPr>
              <w:t>аптек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50,8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80" w:line="15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48,9</w:t>
            </w:r>
          </w:p>
        </w:tc>
      </w:tr>
    </w:tbl>
    <w:p w:rsidR="00BC1451" w:rsidRPr="00FD076E" w:rsidRDefault="00BC1451" w:rsidP="00BC1451">
      <w:pPr>
        <w:pageBreakBefore/>
        <w:spacing w:after="60"/>
        <w:jc w:val="right"/>
        <w:rPr>
          <w:rFonts w:ascii="Arial" w:hAnsi="Arial"/>
          <w:sz w:val="14"/>
        </w:rPr>
      </w:pPr>
      <w:r w:rsidRPr="00A73866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5</w:t>
      </w:r>
      <w:r w:rsidRPr="00A73866">
        <w:rPr>
          <w:rFonts w:ascii="Arial" w:hAnsi="Arial"/>
          <w:sz w:val="14"/>
        </w:rPr>
        <w:t>.</w:t>
      </w:r>
      <w:r>
        <w:rPr>
          <w:rFonts w:ascii="Arial" w:hAnsi="Arial"/>
          <w:sz w:val="14"/>
        </w:rPr>
        <w:t>19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9"/>
        <w:gridCol w:w="470"/>
        <w:gridCol w:w="470"/>
        <w:gridCol w:w="470"/>
        <w:gridCol w:w="470"/>
        <w:gridCol w:w="470"/>
        <w:gridCol w:w="470"/>
      </w:tblGrid>
      <w:tr w:rsidR="00BC1451" w:rsidRPr="00720A5C">
        <w:trPr>
          <w:jc w:val="center"/>
        </w:trPr>
        <w:tc>
          <w:tcPr>
            <w:tcW w:w="1999" w:type="dxa"/>
            <w:vMerge w:val="restart"/>
            <w:tcBorders>
              <w:top w:val="single" w:sz="6" w:space="0" w:color="auto"/>
            </w:tcBorders>
          </w:tcPr>
          <w:p w:rsidR="00BC1451" w:rsidRPr="00720A5C" w:rsidRDefault="00BC1451" w:rsidP="00FA4867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470" w:type="dxa"/>
            <w:vMerge w:val="restart"/>
            <w:tcBorders>
              <w:top w:val="single" w:sz="6" w:space="0" w:color="auto"/>
            </w:tcBorders>
          </w:tcPr>
          <w:p w:rsidR="00BC1451" w:rsidRPr="00946E32" w:rsidRDefault="00BC1451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</w:t>
            </w:r>
            <w:r w:rsidRPr="00946E32">
              <w:rPr>
                <w:rFonts w:ascii="Arial" w:hAnsi="Arial"/>
                <w:sz w:val="12"/>
              </w:rPr>
              <w:t>н</w:t>
            </w:r>
            <w:r w:rsidRPr="00946E32">
              <w:rPr>
                <w:rFonts w:ascii="Arial" w:hAnsi="Arial"/>
                <w:sz w:val="12"/>
              </w:rPr>
              <w:t xml:space="preserve">щины </w:t>
            </w:r>
          </w:p>
        </w:tc>
        <w:tc>
          <w:tcPr>
            <w:tcW w:w="470" w:type="dxa"/>
            <w:vMerge w:val="restart"/>
            <w:tcBorders>
              <w:top w:val="single" w:sz="6" w:space="0" w:color="auto"/>
            </w:tcBorders>
          </w:tcPr>
          <w:p w:rsidR="00BC1451" w:rsidRPr="00946E32" w:rsidRDefault="00BC1451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</w:t>
            </w:r>
            <w:r w:rsidRPr="00946E32">
              <w:rPr>
                <w:rFonts w:ascii="Arial" w:hAnsi="Arial"/>
                <w:sz w:val="12"/>
              </w:rPr>
              <w:t>и</w:t>
            </w:r>
            <w:r w:rsidRPr="00946E32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C1451" w:rsidRPr="00946E32" w:rsidRDefault="00BC1451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 xml:space="preserve">Городская </w:t>
            </w:r>
            <w:r>
              <w:rPr>
                <w:rFonts w:ascii="Arial" w:hAnsi="Arial"/>
                <w:sz w:val="12"/>
              </w:rPr>
              <w:br/>
            </w:r>
            <w:r w:rsidRPr="00946E32">
              <w:rPr>
                <w:rFonts w:ascii="Arial" w:hAnsi="Arial"/>
                <w:sz w:val="12"/>
              </w:rPr>
              <w:t>местность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C1451" w:rsidRPr="00946E32" w:rsidRDefault="00BC1451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 xml:space="preserve">Сельская </w:t>
            </w:r>
            <w:r>
              <w:rPr>
                <w:rFonts w:ascii="Arial" w:hAnsi="Arial"/>
                <w:sz w:val="12"/>
              </w:rPr>
              <w:br/>
            </w:r>
            <w:r w:rsidRPr="00946E32">
              <w:rPr>
                <w:rFonts w:ascii="Arial" w:hAnsi="Arial"/>
                <w:sz w:val="12"/>
              </w:rPr>
              <w:t>местность</w:t>
            </w:r>
          </w:p>
        </w:tc>
      </w:tr>
      <w:tr w:rsidR="00BC1451" w:rsidRPr="00720A5C">
        <w:trPr>
          <w:jc w:val="center"/>
        </w:trPr>
        <w:tc>
          <w:tcPr>
            <w:tcW w:w="1999" w:type="dxa"/>
            <w:vMerge/>
            <w:tcBorders>
              <w:bottom w:val="single" w:sz="6" w:space="0" w:color="auto"/>
            </w:tcBorders>
          </w:tcPr>
          <w:p w:rsidR="00BC1451" w:rsidRPr="00720A5C" w:rsidRDefault="00BC1451" w:rsidP="00FA4867">
            <w:pPr>
              <w:spacing w:before="40" w:line="150" w:lineRule="exact"/>
              <w:jc w:val="center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470" w:type="dxa"/>
            <w:vMerge/>
            <w:tcBorders>
              <w:bottom w:val="single" w:sz="6" w:space="0" w:color="auto"/>
            </w:tcBorders>
          </w:tcPr>
          <w:p w:rsidR="00BC1451" w:rsidRPr="00946E32" w:rsidRDefault="00BC1451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70" w:type="dxa"/>
            <w:vMerge/>
            <w:tcBorders>
              <w:bottom w:val="single" w:sz="6" w:space="0" w:color="auto"/>
            </w:tcBorders>
          </w:tcPr>
          <w:p w:rsidR="00BC1451" w:rsidRPr="00946E32" w:rsidRDefault="00BC1451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70" w:type="dxa"/>
            <w:tcBorders>
              <w:top w:val="single" w:sz="6" w:space="0" w:color="auto"/>
              <w:bottom w:val="single" w:sz="6" w:space="0" w:color="auto"/>
            </w:tcBorders>
          </w:tcPr>
          <w:p w:rsidR="00BC1451" w:rsidRPr="00946E32" w:rsidRDefault="00BC1451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</w:t>
            </w:r>
            <w:r w:rsidRPr="00946E32">
              <w:rPr>
                <w:rFonts w:ascii="Arial" w:hAnsi="Arial"/>
                <w:sz w:val="12"/>
              </w:rPr>
              <w:t>и</w:t>
            </w:r>
            <w:r w:rsidRPr="00946E32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470" w:type="dxa"/>
            <w:tcBorders>
              <w:top w:val="single" w:sz="6" w:space="0" w:color="auto"/>
              <w:bottom w:val="single" w:sz="6" w:space="0" w:color="auto"/>
            </w:tcBorders>
          </w:tcPr>
          <w:p w:rsidR="00BC1451" w:rsidRPr="00946E32" w:rsidRDefault="00BC1451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</w:t>
            </w:r>
            <w:r w:rsidRPr="00946E32">
              <w:rPr>
                <w:rFonts w:ascii="Arial" w:hAnsi="Arial"/>
                <w:sz w:val="12"/>
              </w:rPr>
              <w:t>и</w:t>
            </w:r>
            <w:r w:rsidRPr="00946E32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470" w:type="dxa"/>
            <w:tcBorders>
              <w:top w:val="single" w:sz="6" w:space="0" w:color="auto"/>
              <w:bottom w:val="single" w:sz="6" w:space="0" w:color="auto"/>
            </w:tcBorders>
          </w:tcPr>
          <w:p w:rsidR="00BC1451" w:rsidRPr="00946E32" w:rsidRDefault="00BC1451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женщ</w:t>
            </w:r>
            <w:r w:rsidRPr="00946E32">
              <w:rPr>
                <w:rFonts w:ascii="Arial" w:hAnsi="Arial"/>
                <w:sz w:val="12"/>
              </w:rPr>
              <w:t>и</w:t>
            </w:r>
            <w:r w:rsidRPr="00946E32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470" w:type="dxa"/>
            <w:tcBorders>
              <w:top w:val="single" w:sz="6" w:space="0" w:color="auto"/>
              <w:bottom w:val="single" w:sz="6" w:space="0" w:color="auto"/>
            </w:tcBorders>
          </w:tcPr>
          <w:p w:rsidR="00BC1451" w:rsidRPr="00946E32" w:rsidRDefault="00BC1451" w:rsidP="00FA4867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946E32">
              <w:rPr>
                <w:rFonts w:ascii="Arial" w:hAnsi="Arial"/>
                <w:sz w:val="12"/>
              </w:rPr>
              <w:t>мужч</w:t>
            </w:r>
            <w:r w:rsidRPr="00946E32">
              <w:rPr>
                <w:rFonts w:ascii="Arial" w:hAnsi="Arial"/>
                <w:sz w:val="12"/>
              </w:rPr>
              <w:t>и</w:t>
            </w:r>
            <w:r w:rsidRPr="00946E32">
              <w:rPr>
                <w:rFonts w:ascii="Arial" w:hAnsi="Arial"/>
                <w:sz w:val="12"/>
              </w:rPr>
              <w:t>ны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 xml:space="preserve">большая отдаленность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BC1451">
              <w:rPr>
                <w:rFonts w:ascii="Arial" w:hAnsi="Arial" w:cs="Arial"/>
                <w:sz w:val="14"/>
                <w:szCs w:val="14"/>
              </w:rPr>
              <w:t>учреждений культуры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29,8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28,2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33,9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31,8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большая отдаленность мест проведения отдыха и досуга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38,5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32,9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32,2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53,3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большая отдаленность об</w:t>
            </w:r>
            <w:r w:rsidRPr="00BC1451">
              <w:rPr>
                <w:rFonts w:ascii="Arial" w:hAnsi="Arial" w:cs="Arial"/>
                <w:sz w:val="14"/>
                <w:szCs w:val="14"/>
              </w:rPr>
              <w:t>ъ</w:t>
            </w:r>
            <w:r w:rsidRPr="00BC1451">
              <w:rPr>
                <w:rFonts w:ascii="Arial" w:hAnsi="Arial" w:cs="Arial"/>
                <w:sz w:val="14"/>
                <w:szCs w:val="14"/>
              </w:rPr>
              <w:t>ектов для занятий физкул</w:t>
            </w:r>
            <w:r w:rsidRPr="00BC1451">
              <w:rPr>
                <w:rFonts w:ascii="Arial" w:hAnsi="Arial" w:cs="Arial"/>
                <w:sz w:val="14"/>
                <w:szCs w:val="14"/>
              </w:rPr>
              <w:t>ь</w:t>
            </w:r>
            <w:r w:rsidRPr="00BC1451">
              <w:rPr>
                <w:rFonts w:ascii="Arial" w:hAnsi="Arial" w:cs="Arial"/>
                <w:sz w:val="14"/>
                <w:szCs w:val="14"/>
              </w:rPr>
              <w:t>турой и спортом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34,1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35,1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28,5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50,0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50,5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плохая организация работы жилищно-коммунальных служб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38,0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36,2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38,9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36,7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35,5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34,7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плохая организация работы общественного транспорта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25,0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24,0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38,7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36,7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 xml:space="preserve">общая </w:t>
            </w:r>
            <w:proofErr w:type="spellStart"/>
            <w:r w:rsidRPr="00BC1451">
              <w:rPr>
                <w:rFonts w:ascii="Arial" w:hAnsi="Arial" w:cs="Arial"/>
                <w:sz w:val="14"/>
                <w:szCs w:val="14"/>
              </w:rPr>
              <w:t>неблагоустрое</w:t>
            </w:r>
            <w:r w:rsidRPr="00BC1451">
              <w:rPr>
                <w:rFonts w:ascii="Arial" w:hAnsi="Arial" w:cs="Arial"/>
                <w:sz w:val="14"/>
                <w:szCs w:val="14"/>
              </w:rPr>
              <w:t>н</w:t>
            </w:r>
            <w:r w:rsidRPr="00BC1451">
              <w:rPr>
                <w:rFonts w:ascii="Arial" w:hAnsi="Arial" w:cs="Arial"/>
                <w:sz w:val="14"/>
                <w:szCs w:val="14"/>
              </w:rPr>
              <w:t>ность</w:t>
            </w:r>
            <w:proofErr w:type="spellEnd"/>
            <w:r w:rsidRPr="00BC1451">
              <w:rPr>
                <w:rFonts w:ascii="Arial" w:hAnsi="Arial" w:cs="Arial"/>
                <w:sz w:val="14"/>
                <w:szCs w:val="14"/>
              </w:rPr>
              <w:t xml:space="preserve">, недостаточность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BC1451">
              <w:rPr>
                <w:rFonts w:ascii="Arial" w:hAnsi="Arial" w:cs="Arial"/>
                <w:sz w:val="14"/>
                <w:szCs w:val="14"/>
              </w:rPr>
              <w:t>озеленения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33,5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35,4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33,7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28,3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26,5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состояние дорог, безопа</w:t>
            </w:r>
            <w:r w:rsidRPr="00BC1451">
              <w:rPr>
                <w:rFonts w:ascii="Arial" w:hAnsi="Arial" w:cs="Arial"/>
                <w:sz w:val="14"/>
                <w:szCs w:val="14"/>
              </w:rPr>
              <w:t>с</w:t>
            </w:r>
            <w:r w:rsidRPr="00BC1451">
              <w:rPr>
                <w:rFonts w:ascii="Arial" w:hAnsi="Arial" w:cs="Arial"/>
                <w:sz w:val="14"/>
                <w:szCs w:val="14"/>
              </w:rPr>
              <w:t>ность дорожного движения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65,1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63,5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65,9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68,9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вандализм  (умышленные разрушения в обществе</w:t>
            </w:r>
            <w:r w:rsidRPr="00BC1451">
              <w:rPr>
                <w:rFonts w:ascii="Arial" w:hAnsi="Arial" w:cs="Arial"/>
                <w:sz w:val="14"/>
                <w:szCs w:val="14"/>
              </w:rPr>
              <w:t>н</w:t>
            </w:r>
            <w:r w:rsidRPr="00BC1451">
              <w:rPr>
                <w:rFonts w:ascii="Arial" w:hAnsi="Arial" w:cs="Arial"/>
                <w:sz w:val="14"/>
                <w:szCs w:val="14"/>
              </w:rPr>
              <w:t>ных местах и жилых домах)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18,4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 xml:space="preserve">распространение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BC1451">
              <w:rPr>
                <w:rFonts w:ascii="Arial" w:hAnsi="Arial" w:cs="Arial"/>
                <w:sz w:val="14"/>
                <w:szCs w:val="14"/>
              </w:rPr>
              <w:t>наркотиков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21,8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 xml:space="preserve">распространение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BC1451">
              <w:rPr>
                <w:rFonts w:ascii="Arial" w:hAnsi="Arial" w:cs="Arial"/>
                <w:sz w:val="14"/>
                <w:szCs w:val="14"/>
              </w:rPr>
              <w:t>алкоголизма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33,4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30,2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35,4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32,3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25,0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загрязненность окружающей среды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35,2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43,9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41,0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470" w:type="dxa"/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20,8</w:t>
            </w:r>
          </w:p>
        </w:tc>
      </w:tr>
      <w:tr w:rsidR="001A050E" w:rsidRPr="00D12CFB">
        <w:trPr>
          <w:jc w:val="center"/>
        </w:trPr>
        <w:tc>
          <w:tcPr>
            <w:tcW w:w="1999" w:type="dxa"/>
            <w:tcBorders>
              <w:bottom w:val="single" w:sz="6" w:space="0" w:color="auto"/>
            </w:tcBorders>
            <w:vAlign w:val="bottom"/>
          </w:tcPr>
          <w:p w:rsidR="001A050E" w:rsidRPr="00BC1451" w:rsidRDefault="001A050E" w:rsidP="005B3D01">
            <w:pPr>
              <w:spacing w:before="100" w:line="19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C1451">
              <w:rPr>
                <w:rFonts w:ascii="Arial" w:hAnsi="Arial" w:cs="Arial"/>
                <w:sz w:val="14"/>
                <w:szCs w:val="14"/>
              </w:rPr>
              <w:t>другие проблемы</w:t>
            </w:r>
          </w:p>
        </w:tc>
        <w:tc>
          <w:tcPr>
            <w:tcW w:w="47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47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47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47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47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47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1A050E">
            <w:pPr>
              <w:spacing w:before="100" w:line="19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</w:tr>
    </w:tbl>
    <w:p w:rsidR="00BC1451" w:rsidRPr="00720A5C" w:rsidRDefault="00BC1451" w:rsidP="00360F0A">
      <w:pPr>
        <w:pStyle w:val="20"/>
        <w:pageBreakBefore/>
        <w:ind w:left="397" w:hanging="397"/>
        <w:rPr>
          <w:vertAlign w:val="superscript"/>
        </w:rPr>
      </w:pPr>
      <w:r w:rsidRPr="00D12CFB">
        <w:lastRenderedPageBreak/>
        <w:t>5.</w:t>
      </w:r>
      <w:r>
        <w:t>20</w:t>
      </w:r>
      <w:r w:rsidRPr="00D12CFB">
        <w:t xml:space="preserve">. </w:t>
      </w:r>
      <w:r w:rsidRPr="00BC1451">
        <w:t>Посещение женщинами и мужчинами культурных и развлекательных мероприятий в 201</w:t>
      </w:r>
      <w:r w:rsidR="001A050E">
        <w:t>8</w:t>
      </w:r>
      <w:r w:rsidRPr="00BC1451">
        <w:t xml:space="preserve"> г</w:t>
      </w:r>
      <w:r w:rsidR="009B1E2F">
        <w:t>.</w:t>
      </w:r>
    </w:p>
    <w:p w:rsidR="00BC1451" w:rsidRPr="00D12CFB" w:rsidRDefault="00BC1451" w:rsidP="00BC1451">
      <w:pPr>
        <w:pStyle w:val="1"/>
        <w:spacing w:before="60" w:after="60"/>
      </w:pPr>
      <w:r w:rsidRPr="00892F4D">
        <w:t xml:space="preserve">По данным Комплексного наблюдения условий жизни </w:t>
      </w:r>
      <w:r w:rsidR="00FD076E">
        <w:br/>
      </w:r>
      <w:r w:rsidRPr="00892F4D">
        <w:t>населения, в процентах</w:t>
      </w:r>
    </w:p>
    <w:tbl>
      <w:tblPr>
        <w:tblW w:w="0" w:type="auto"/>
        <w:jc w:val="center"/>
        <w:tblInd w:w="-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624"/>
        <w:gridCol w:w="624"/>
        <w:gridCol w:w="624"/>
        <w:gridCol w:w="624"/>
      </w:tblGrid>
      <w:tr w:rsidR="00BC1451" w:rsidRPr="00A73866">
        <w:trPr>
          <w:cantSplit/>
          <w:jc w:val="center"/>
        </w:trPr>
        <w:tc>
          <w:tcPr>
            <w:tcW w:w="2325" w:type="dxa"/>
            <w:vMerge w:val="restart"/>
            <w:tcBorders>
              <w:top w:val="single" w:sz="6" w:space="0" w:color="auto"/>
            </w:tcBorders>
            <w:vAlign w:val="center"/>
          </w:tcPr>
          <w:p w:rsidR="00BC1451" w:rsidRPr="00A73866" w:rsidRDefault="00BC1451" w:rsidP="00FA4867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  <w:vAlign w:val="center"/>
          </w:tcPr>
          <w:p w:rsidR="00BC1451" w:rsidRPr="00A73866" w:rsidRDefault="00BC1451" w:rsidP="00FA486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A73866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</w:tcBorders>
            <w:vAlign w:val="center"/>
          </w:tcPr>
          <w:p w:rsidR="00BC1451" w:rsidRPr="00A73866" w:rsidRDefault="00BC1451" w:rsidP="00FA486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A73866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248" w:type="dxa"/>
            <w:gridSpan w:val="2"/>
            <w:tcBorders>
              <w:top w:val="single" w:sz="6" w:space="0" w:color="auto"/>
              <w:left w:val="nil"/>
            </w:tcBorders>
            <w:vAlign w:val="center"/>
          </w:tcPr>
          <w:p w:rsidR="00BC1451" w:rsidRPr="00A73866" w:rsidRDefault="00BC1451" w:rsidP="00FA486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A73866">
              <w:rPr>
                <w:rFonts w:ascii="Arial" w:hAnsi="Arial"/>
                <w:sz w:val="12"/>
              </w:rPr>
              <w:t xml:space="preserve">Распределение </w:t>
            </w:r>
            <w:r w:rsidRPr="00A73866">
              <w:rPr>
                <w:rFonts w:ascii="Arial" w:hAnsi="Arial"/>
                <w:sz w:val="12"/>
              </w:rPr>
              <w:br/>
              <w:t>по полу, %</w:t>
            </w:r>
          </w:p>
        </w:tc>
      </w:tr>
      <w:tr w:rsidR="00BC1451" w:rsidRPr="00A73866">
        <w:trPr>
          <w:cantSplit/>
          <w:jc w:val="center"/>
        </w:trPr>
        <w:tc>
          <w:tcPr>
            <w:tcW w:w="2325" w:type="dxa"/>
            <w:vMerge/>
            <w:tcBorders>
              <w:bottom w:val="single" w:sz="6" w:space="0" w:color="auto"/>
            </w:tcBorders>
            <w:vAlign w:val="center"/>
          </w:tcPr>
          <w:p w:rsidR="00BC1451" w:rsidRPr="00A73866" w:rsidRDefault="00BC1451" w:rsidP="00FA4867">
            <w:pPr>
              <w:spacing w:before="40" w:after="40"/>
              <w:ind w:left="57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BC1451" w:rsidRPr="00A73866" w:rsidRDefault="00BC1451" w:rsidP="00FA486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:rsidR="00BC1451" w:rsidRPr="00A73866" w:rsidRDefault="00BC1451" w:rsidP="00FA486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C1451" w:rsidRPr="00A73866" w:rsidRDefault="00BC1451" w:rsidP="00FA486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A73866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BC1451" w:rsidRPr="00A73866" w:rsidRDefault="00BC1451" w:rsidP="00FA4867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A73866">
              <w:rPr>
                <w:rFonts w:ascii="Arial" w:hAnsi="Arial"/>
                <w:sz w:val="12"/>
              </w:rPr>
              <w:t>мужчины</w:t>
            </w:r>
          </w:p>
        </w:tc>
      </w:tr>
      <w:tr w:rsidR="001A050E" w:rsidRPr="005B3D01">
        <w:trPr>
          <w:jc w:val="center"/>
        </w:trPr>
        <w:tc>
          <w:tcPr>
            <w:tcW w:w="2325" w:type="dxa"/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b/>
                <w:color w:val="000000"/>
                <w:sz w:val="14"/>
                <w:szCs w:val="14"/>
              </w:rPr>
              <w:t>Лица в возрасте 15 лет и более</w:t>
            </w: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 xml:space="preserve"> – всего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45,0</w:t>
            </w:r>
          </w:p>
        </w:tc>
      </w:tr>
      <w:tr w:rsidR="001A050E" w:rsidRPr="005B3D01">
        <w:trPr>
          <w:jc w:val="center"/>
        </w:trPr>
        <w:tc>
          <w:tcPr>
            <w:tcW w:w="2325" w:type="dxa"/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 xml:space="preserve">из них 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1A050E" w:rsidRPr="005B3D01">
        <w:trPr>
          <w:jc w:val="center"/>
        </w:trPr>
        <w:tc>
          <w:tcPr>
            <w:tcW w:w="2325" w:type="dxa"/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 xml:space="preserve">посещали за </w:t>
            </w:r>
            <w:proofErr w:type="gramStart"/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последние</w:t>
            </w:r>
            <w:proofErr w:type="gramEnd"/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br/>
              <w:t>12 месяцев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A050E" w:rsidRPr="001A050E" w:rsidRDefault="001A050E" w:rsidP="001A050E">
            <w:pPr>
              <w:spacing w:before="120" w:after="20" w:line="220" w:lineRule="exact"/>
              <w:jc w:val="right"/>
              <w:rPr>
                <w:rFonts w:ascii="Arial" w:hAnsi="Arial" w:cs="Arial"/>
                <w:color w:val="000000" w:themeColor="text1"/>
              </w:rPr>
            </w:pPr>
          </w:p>
        </w:tc>
      </w:tr>
      <w:tr w:rsidR="001A050E" w:rsidRPr="005B3D01">
        <w:trPr>
          <w:jc w:val="center"/>
        </w:trPr>
        <w:tc>
          <w:tcPr>
            <w:tcW w:w="2325" w:type="dxa"/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кинотеатр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38,6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40,6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53,7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46,3</w:t>
            </w:r>
          </w:p>
        </w:tc>
      </w:tr>
      <w:tr w:rsidR="001A050E" w:rsidRPr="005B3D01">
        <w:trPr>
          <w:jc w:val="center"/>
        </w:trPr>
        <w:tc>
          <w:tcPr>
            <w:tcW w:w="2325" w:type="dxa"/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театр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71,0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29,0</w:t>
            </w:r>
          </w:p>
        </w:tc>
      </w:tr>
      <w:tr w:rsidR="001A050E" w:rsidRPr="005B3D01">
        <w:trPr>
          <w:jc w:val="center"/>
        </w:trPr>
        <w:tc>
          <w:tcPr>
            <w:tcW w:w="2325" w:type="dxa"/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концерт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35,4</w:t>
            </w:r>
          </w:p>
        </w:tc>
      </w:tr>
      <w:tr w:rsidR="001A050E" w:rsidRPr="005B3D01">
        <w:trPr>
          <w:jc w:val="center"/>
        </w:trPr>
        <w:tc>
          <w:tcPr>
            <w:tcW w:w="2325" w:type="dxa"/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 xml:space="preserve">художественную выставку, </w:t>
            </w: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br/>
              <w:t>музей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17,0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70,2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29,8</w:t>
            </w:r>
          </w:p>
        </w:tc>
      </w:tr>
      <w:tr w:rsidR="001A050E" w:rsidRPr="005B3D01">
        <w:trPr>
          <w:jc w:val="center"/>
        </w:trPr>
        <w:tc>
          <w:tcPr>
            <w:tcW w:w="2325" w:type="dxa"/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ресторан, кафе, бар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46,2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52,2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47,8</w:t>
            </w:r>
          </w:p>
        </w:tc>
      </w:tr>
      <w:tr w:rsidR="001A050E" w:rsidRPr="005B3D01">
        <w:trPr>
          <w:jc w:val="center"/>
        </w:trPr>
        <w:tc>
          <w:tcPr>
            <w:tcW w:w="2325" w:type="dxa"/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 xml:space="preserve">религиозное учреждение </w:t>
            </w: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br/>
              <w:t>(или встречу верующих)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31,3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72,9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27,1</w:t>
            </w:r>
          </w:p>
        </w:tc>
      </w:tr>
      <w:tr w:rsidR="001A050E" w:rsidRPr="005B3D01">
        <w:trPr>
          <w:jc w:val="center"/>
        </w:trPr>
        <w:tc>
          <w:tcPr>
            <w:tcW w:w="2325" w:type="dxa"/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какое-либо спортивное мер</w:t>
            </w: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приятие (в качестве зрителя)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624" w:type="dxa"/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34,6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</w:tr>
      <w:tr w:rsidR="001A050E" w:rsidRPr="005B3D01">
        <w:trPr>
          <w:jc w:val="center"/>
        </w:trPr>
        <w:tc>
          <w:tcPr>
            <w:tcW w:w="2325" w:type="dxa"/>
            <w:tcBorders>
              <w:bottom w:val="single" w:sz="6" w:space="0" w:color="auto"/>
            </w:tcBorders>
            <w:vAlign w:val="bottom"/>
          </w:tcPr>
          <w:p w:rsidR="001A050E" w:rsidRPr="005B3D01" w:rsidRDefault="001A050E" w:rsidP="005B3D01">
            <w:pPr>
              <w:spacing w:before="120" w:after="20" w:line="22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 xml:space="preserve">посетили хотя бы одно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 xml:space="preserve">культурно-развлекательное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5B3D01">
              <w:rPr>
                <w:rFonts w:ascii="Arial" w:hAnsi="Arial" w:cs="Arial"/>
                <w:color w:val="000000"/>
                <w:sz w:val="14"/>
                <w:szCs w:val="14"/>
              </w:rPr>
              <w:t>мероприятие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624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55,3</w:t>
            </w:r>
          </w:p>
        </w:tc>
        <w:tc>
          <w:tcPr>
            <w:tcW w:w="624" w:type="dxa"/>
            <w:tcBorders>
              <w:left w:val="nil"/>
              <w:bottom w:val="single" w:sz="6" w:space="0" w:color="auto"/>
            </w:tcBorders>
            <w:vAlign w:val="bottom"/>
          </w:tcPr>
          <w:p w:rsidR="001A050E" w:rsidRPr="001A050E" w:rsidRDefault="001A050E" w:rsidP="001A050E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A050E">
              <w:rPr>
                <w:rFonts w:ascii="Arial" w:hAnsi="Arial" w:cs="Arial"/>
                <w:color w:val="000000" w:themeColor="text1"/>
                <w:sz w:val="14"/>
                <w:szCs w:val="14"/>
              </w:rPr>
              <w:t>44,7</w:t>
            </w:r>
          </w:p>
        </w:tc>
      </w:tr>
    </w:tbl>
    <w:p w:rsidR="0095023B" w:rsidRPr="00D12CFB" w:rsidRDefault="0095023B" w:rsidP="0095023B">
      <w:pPr>
        <w:pageBreakBefore/>
        <w:ind w:left="340" w:hanging="340"/>
        <w:rPr>
          <w:rFonts w:ascii="Arial" w:hAnsi="Arial"/>
          <w:bCs/>
          <w:i/>
          <w:iCs/>
          <w:sz w:val="16"/>
        </w:rPr>
      </w:pPr>
      <w:r w:rsidRPr="00D12CFB">
        <w:rPr>
          <w:rFonts w:ascii="Arial" w:hAnsi="Arial"/>
          <w:b/>
          <w:sz w:val="16"/>
        </w:rPr>
        <w:lastRenderedPageBreak/>
        <w:t>5.</w:t>
      </w:r>
      <w:r>
        <w:rPr>
          <w:rFonts w:ascii="Arial" w:hAnsi="Arial"/>
          <w:b/>
          <w:sz w:val="16"/>
        </w:rPr>
        <w:t>21</w:t>
      </w:r>
      <w:r w:rsidRPr="00D12CFB">
        <w:rPr>
          <w:rFonts w:ascii="Arial" w:hAnsi="Arial"/>
          <w:b/>
          <w:sz w:val="16"/>
        </w:rPr>
        <w:t xml:space="preserve">. </w:t>
      </w:r>
      <w:r w:rsidRPr="0095023B">
        <w:rPr>
          <w:rFonts w:ascii="Arial" w:hAnsi="Arial"/>
          <w:b/>
          <w:sz w:val="16"/>
        </w:rPr>
        <w:t xml:space="preserve">Пищевая и энергетическая ценность рациона питания женщин и мужчин </w:t>
      </w:r>
      <w:r w:rsidR="00EC4313" w:rsidRPr="00EC4313">
        <w:rPr>
          <w:rFonts w:ascii="Arial" w:hAnsi="Arial"/>
          <w:b/>
          <w:sz w:val="16"/>
        </w:rPr>
        <w:t>в возрасте 14 лет и более</w:t>
      </w:r>
      <w:r w:rsidR="00EC4313" w:rsidRPr="0095023B">
        <w:rPr>
          <w:rFonts w:ascii="Arial" w:hAnsi="Arial"/>
          <w:b/>
          <w:sz w:val="16"/>
        </w:rPr>
        <w:t xml:space="preserve"> </w:t>
      </w:r>
      <w:r w:rsidRPr="0095023B">
        <w:rPr>
          <w:rFonts w:ascii="Arial" w:hAnsi="Arial"/>
          <w:b/>
          <w:sz w:val="16"/>
        </w:rPr>
        <w:t>в 201</w:t>
      </w:r>
      <w:r w:rsidR="001A050E">
        <w:rPr>
          <w:rFonts w:ascii="Arial" w:hAnsi="Arial"/>
          <w:b/>
          <w:sz w:val="16"/>
        </w:rPr>
        <w:t>8</w:t>
      </w:r>
      <w:r w:rsidRPr="0095023B">
        <w:rPr>
          <w:rFonts w:ascii="Arial" w:hAnsi="Arial"/>
          <w:b/>
          <w:sz w:val="16"/>
        </w:rPr>
        <w:t xml:space="preserve"> г</w:t>
      </w:r>
      <w:r w:rsidR="009B1E2F">
        <w:rPr>
          <w:rFonts w:ascii="Arial" w:hAnsi="Arial"/>
          <w:b/>
          <w:sz w:val="16"/>
        </w:rPr>
        <w:t>.</w:t>
      </w:r>
      <w:r w:rsidR="00EC4313" w:rsidRPr="00EC4313">
        <w:rPr>
          <w:rFonts w:ascii="Arial" w:hAnsi="Arial"/>
          <w:b/>
          <w:color w:val="FF0000"/>
          <w:sz w:val="16"/>
        </w:rPr>
        <w:t xml:space="preserve"> </w:t>
      </w:r>
    </w:p>
    <w:p w:rsidR="0095023B" w:rsidRPr="00D12CFB" w:rsidRDefault="0095023B" w:rsidP="0095023B">
      <w:pPr>
        <w:spacing w:after="120"/>
        <w:rPr>
          <w:rFonts w:ascii="Arial" w:hAnsi="Arial"/>
          <w:bCs/>
          <w:i/>
          <w:iCs/>
          <w:sz w:val="16"/>
        </w:rPr>
      </w:pPr>
      <w:r w:rsidRPr="0095023B">
        <w:rPr>
          <w:rFonts w:ascii="Arial" w:hAnsi="Arial"/>
          <w:bCs/>
          <w:i/>
          <w:iCs/>
          <w:sz w:val="16"/>
        </w:rPr>
        <w:t>По данным Выборочного наблюдения рациона питания</w:t>
      </w:r>
      <w:r w:rsidR="00FD076E">
        <w:rPr>
          <w:rFonts w:ascii="Arial" w:hAnsi="Arial"/>
          <w:bCs/>
          <w:i/>
          <w:iCs/>
          <w:sz w:val="16"/>
        </w:rPr>
        <w:br/>
      </w:r>
      <w:r w:rsidRPr="0095023B">
        <w:rPr>
          <w:rFonts w:ascii="Arial" w:hAnsi="Arial"/>
          <w:bCs/>
          <w:i/>
          <w:iCs/>
          <w:sz w:val="16"/>
        </w:rPr>
        <w:t>насе</w:t>
      </w:r>
      <w:r w:rsidR="00FD076E">
        <w:rPr>
          <w:rFonts w:ascii="Arial" w:hAnsi="Arial"/>
          <w:bCs/>
          <w:i/>
          <w:iCs/>
          <w:sz w:val="16"/>
        </w:rPr>
        <w:t>ления</w:t>
      </w:r>
      <w:r w:rsidR="00BB1C9E">
        <w:rPr>
          <w:rFonts w:ascii="Arial" w:hAnsi="Arial"/>
          <w:bCs/>
          <w:i/>
          <w:iCs/>
          <w:sz w:val="16"/>
        </w:rPr>
        <w:t>,</w:t>
      </w:r>
      <w:r w:rsidR="006E5EB7">
        <w:rPr>
          <w:rFonts w:ascii="Arial" w:hAnsi="Arial"/>
          <w:bCs/>
          <w:i/>
          <w:iCs/>
          <w:sz w:val="16"/>
        </w:rPr>
        <w:t xml:space="preserve"> проводимого с </w:t>
      </w:r>
      <w:r w:rsidR="002A0EC5">
        <w:rPr>
          <w:rFonts w:ascii="Arial" w:hAnsi="Arial"/>
          <w:bCs/>
          <w:i/>
          <w:iCs/>
          <w:sz w:val="16"/>
        </w:rPr>
        <w:t>периодичностью 1 раз в 5 лет</w:t>
      </w:r>
      <w:r w:rsidR="00FD076E">
        <w:rPr>
          <w:rFonts w:ascii="Arial" w:hAnsi="Arial"/>
          <w:bCs/>
          <w:i/>
          <w:iCs/>
          <w:sz w:val="16"/>
        </w:rPr>
        <w:t>;</w:t>
      </w:r>
      <w:r w:rsidRPr="0095023B">
        <w:rPr>
          <w:rFonts w:ascii="Arial" w:hAnsi="Arial"/>
          <w:bCs/>
          <w:i/>
          <w:iCs/>
          <w:sz w:val="16"/>
        </w:rPr>
        <w:t xml:space="preserve"> </w:t>
      </w:r>
      <w:r w:rsidR="002A0EC5">
        <w:rPr>
          <w:rFonts w:ascii="Arial" w:hAnsi="Arial"/>
          <w:bCs/>
          <w:i/>
          <w:iCs/>
          <w:sz w:val="16"/>
        </w:rPr>
        <w:br/>
      </w:r>
      <w:r w:rsidRPr="0095023B">
        <w:rPr>
          <w:rFonts w:ascii="Arial" w:hAnsi="Arial"/>
          <w:bCs/>
          <w:i/>
          <w:iCs/>
          <w:sz w:val="16"/>
        </w:rPr>
        <w:t>в среднем на потребителя в сутки</w:t>
      </w:r>
      <w:r w:rsidRPr="00D12CFB">
        <w:rPr>
          <w:rFonts w:ascii="Arial" w:hAnsi="Arial"/>
          <w:bCs/>
          <w:i/>
          <w:iCs/>
          <w:sz w:val="16"/>
        </w:rPr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850"/>
        <w:gridCol w:w="850"/>
      </w:tblGrid>
      <w:tr w:rsidR="0095023B" w:rsidRPr="0095023B">
        <w:trPr>
          <w:jc w:val="center"/>
        </w:trPr>
        <w:tc>
          <w:tcPr>
            <w:tcW w:w="3119" w:type="dxa"/>
            <w:tcBorders>
              <w:top w:val="single" w:sz="6" w:space="0" w:color="auto"/>
              <w:bottom w:val="single" w:sz="6" w:space="0" w:color="auto"/>
            </w:tcBorders>
          </w:tcPr>
          <w:p w:rsidR="0095023B" w:rsidRPr="0095023B" w:rsidRDefault="0095023B" w:rsidP="0095023B">
            <w:pPr>
              <w:pStyle w:val="10"/>
              <w:spacing w:before="60" w:after="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023B" w:rsidRPr="0095023B" w:rsidRDefault="0095023B" w:rsidP="0095023B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5023B">
              <w:rPr>
                <w:rFonts w:ascii="Arial" w:hAnsi="Arial" w:cs="Arial"/>
                <w:color w:val="000000"/>
                <w:sz w:val="12"/>
                <w:szCs w:val="12"/>
              </w:rPr>
              <w:t>Женщины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023B" w:rsidRPr="0095023B" w:rsidRDefault="0095023B" w:rsidP="0095023B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5023B">
              <w:rPr>
                <w:rFonts w:ascii="Arial" w:hAnsi="Arial" w:cs="Arial"/>
                <w:color w:val="000000"/>
                <w:sz w:val="12"/>
                <w:szCs w:val="12"/>
              </w:rPr>
              <w:t>Мужчины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b/>
                <w:color w:val="000000"/>
                <w:sz w:val="14"/>
                <w:szCs w:val="14"/>
              </w:rPr>
              <w:t>Общая энергетическая ценность (калори</w:t>
            </w:r>
            <w:r w:rsidRPr="0095023B">
              <w:rPr>
                <w:rFonts w:ascii="Arial" w:hAnsi="Arial" w:cs="Arial"/>
                <w:b/>
                <w:color w:val="000000"/>
                <w:sz w:val="14"/>
                <w:szCs w:val="14"/>
              </w:rPr>
              <w:t>й</w:t>
            </w:r>
            <w:r w:rsidRPr="0095023B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ность) среднесуточного рациона, </w:t>
            </w:r>
            <w:proofErr w:type="gramStart"/>
            <w:r w:rsidRPr="0095023B">
              <w:rPr>
                <w:rFonts w:ascii="Arial" w:hAnsi="Arial" w:cs="Arial"/>
                <w:b/>
                <w:color w:val="000000"/>
                <w:sz w:val="14"/>
                <w:szCs w:val="14"/>
              </w:rPr>
              <w:t>ккал</w:t>
            </w:r>
            <w:proofErr w:type="gramEnd"/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4313">
              <w:rPr>
                <w:rFonts w:ascii="Arial" w:hAnsi="Arial" w:cs="Arial"/>
                <w:b/>
                <w:sz w:val="14"/>
                <w:szCs w:val="14"/>
              </w:rPr>
              <w:t>2225,5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4313">
              <w:rPr>
                <w:rFonts w:ascii="Arial" w:hAnsi="Arial" w:cs="Arial"/>
                <w:b/>
                <w:sz w:val="14"/>
                <w:szCs w:val="14"/>
              </w:rPr>
              <w:t>3030,9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397"/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Потребление  пищевых веществ, </w:t>
            </w:r>
            <w:proofErr w:type="gramStart"/>
            <w:r w:rsidRPr="0095023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г</w:t>
            </w:r>
            <w:proofErr w:type="gramEnd"/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Белок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 xml:space="preserve">Потребление белка на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95023B">
                <w:rPr>
                  <w:rFonts w:ascii="Arial" w:hAnsi="Arial" w:cs="Arial"/>
                  <w:color w:val="000000"/>
                  <w:sz w:val="14"/>
                  <w:szCs w:val="14"/>
                </w:rPr>
                <w:t>1 кг</w:t>
              </w:r>
            </w:smartTag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 xml:space="preserve"> массы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тела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Жиры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142,9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Углеводы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252,9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330,7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Моно- и дисахариды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Усвояемые полисахариды (крахмал)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137,0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198,5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Пищевые волокна, сумма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397"/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Доля основных пищевых веществ </w:t>
            </w:r>
            <w:r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br/>
            </w:r>
            <w:r w:rsidRPr="0095023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в общей калорийности рациона, %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Белок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Жиры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Углеводы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397"/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Потребление витаминов, мг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Витамин В</w:t>
            </w:r>
            <w:proofErr w:type="gramStart"/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proofErr w:type="gramEnd"/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Витамин В</w:t>
            </w:r>
            <w:proofErr w:type="gramStart"/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proofErr w:type="gramEnd"/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Витамин РР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Витамин</w:t>
            </w:r>
            <w:proofErr w:type="gramStart"/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 xml:space="preserve"> С</w:t>
            </w:r>
            <w:proofErr w:type="gramEnd"/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Витамин</w:t>
            </w:r>
            <w:proofErr w:type="gramStart"/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 xml:space="preserve"> А</w:t>
            </w:r>
            <w:proofErr w:type="gramEnd"/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Бета-каротин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397"/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Потребление минеральных веществ, мг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Железо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Кальций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794,8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900,9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Магний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346,3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429,2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Натрий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4749,0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7100,9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Калий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3167,8</w:t>
            </w:r>
          </w:p>
        </w:tc>
        <w:tc>
          <w:tcPr>
            <w:tcW w:w="850" w:type="dxa"/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3984,6</w:t>
            </w:r>
          </w:p>
        </w:tc>
      </w:tr>
      <w:tr w:rsidR="00EC4313" w:rsidRPr="00D12CFB">
        <w:trPr>
          <w:jc w:val="center"/>
        </w:trPr>
        <w:tc>
          <w:tcPr>
            <w:tcW w:w="3119" w:type="dxa"/>
            <w:tcBorders>
              <w:bottom w:val="single" w:sz="6" w:space="0" w:color="auto"/>
            </w:tcBorders>
            <w:vAlign w:val="bottom"/>
          </w:tcPr>
          <w:p w:rsidR="00EC4313" w:rsidRPr="0095023B" w:rsidRDefault="00EC4313" w:rsidP="0095023B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023B">
              <w:rPr>
                <w:rFonts w:ascii="Arial" w:hAnsi="Arial" w:cs="Arial"/>
                <w:color w:val="000000"/>
                <w:sz w:val="14"/>
                <w:szCs w:val="14"/>
              </w:rPr>
              <w:t>Фосфор</w:t>
            </w:r>
          </w:p>
        </w:tc>
        <w:tc>
          <w:tcPr>
            <w:tcW w:w="850" w:type="dxa"/>
            <w:tcBorders>
              <w:bottom w:val="single" w:sz="6" w:space="0" w:color="auto"/>
            </w:tcBorders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1323,2</w:t>
            </w:r>
          </w:p>
        </w:tc>
        <w:tc>
          <w:tcPr>
            <w:tcW w:w="850" w:type="dxa"/>
            <w:tcBorders>
              <w:bottom w:val="single" w:sz="6" w:space="0" w:color="auto"/>
            </w:tcBorders>
            <w:vAlign w:val="bottom"/>
          </w:tcPr>
          <w:p w:rsidR="00EC4313" w:rsidRPr="00EC4313" w:rsidRDefault="00EC4313" w:rsidP="0073218F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4313">
              <w:rPr>
                <w:rFonts w:ascii="Arial" w:hAnsi="Arial" w:cs="Arial"/>
                <w:sz w:val="14"/>
                <w:szCs w:val="14"/>
              </w:rPr>
              <w:t>1718,3</w:t>
            </w:r>
          </w:p>
        </w:tc>
      </w:tr>
    </w:tbl>
    <w:p w:rsidR="00E5146D" w:rsidRPr="00D12CFB" w:rsidRDefault="00E5146D" w:rsidP="00360F0A">
      <w:pPr>
        <w:pStyle w:val="20"/>
        <w:pageBreakBefore/>
        <w:spacing w:after="120"/>
        <w:ind w:left="397" w:hanging="397"/>
        <w:rPr>
          <w:vertAlign w:val="superscript"/>
        </w:rPr>
      </w:pPr>
      <w:r w:rsidRPr="00D12CFB">
        <w:lastRenderedPageBreak/>
        <w:t>5.</w:t>
      </w:r>
      <w:r w:rsidR="00462B51">
        <w:t>2</w:t>
      </w:r>
      <w:r w:rsidR="0095023B">
        <w:t>2</w:t>
      </w:r>
      <w:r w:rsidRPr="00D12CFB">
        <w:t xml:space="preserve">. Численность пенсионеров, которым </w:t>
      </w:r>
      <w:r w:rsidRPr="00D12CFB">
        <w:br/>
        <w:t>пенсии назначены в отчетном году</w:t>
      </w:r>
      <w:proofErr w:type="gramStart"/>
      <w:r w:rsidRPr="00D12CFB">
        <w:rPr>
          <w:vertAlign w:val="superscript"/>
        </w:rPr>
        <w:t>1</w:t>
      </w:r>
      <w:proofErr w:type="gramEnd"/>
      <w:r w:rsidRPr="00D12CFB">
        <w:rPr>
          <w:vertAlign w:val="superscript"/>
        </w:rPr>
        <w:t>)</w:t>
      </w:r>
    </w:p>
    <w:tbl>
      <w:tblPr>
        <w:tblW w:w="48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5"/>
        <w:gridCol w:w="930"/>
        <w:gridCol w:w="930"/>
        <w:gridCol w:w="930"/>
        <w:gridCol w:w="930"/>
      </w:tblGrid>
      <w:tr w:rsidR="00E5146D" w:rsidRPr="00D12CFB">
        <w:trPr>
          <w:cantSplit/>
          <w:jc w:val="center"/>
        </w:trPr>
        <w:tc>
          <w:tcPr>
            <w:tcW w:w="1115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212944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Т</w:t>
            </w:r>
            <w:r w:rsidR="00E5146D" w:rsidRPr="00D12CFB">
              <w:rPr>
                <w:rFonts w:ascii="Arial" w:hAnsi="Arial"/>
                <w:sz w:val="12"/>
              </w:rPr>
              <w:t>ыс</w:t>
            </w:r>
            <w:r w:rsidR="00A11910" w:rsidRPr="00D12CFB">
              <w:rPr>
                <w:rFonts w:ascii="Arial" w:hAnsi="Arial"/>
                <w:sz w:val="12"/>
              </w:rPr>
              <w:t>.</w:t>
            </w:r>
            <w:r w:rsidR="00E5146D" w:rsidRPr="00D12CFB">
              <w:rPr>
                <w:rFonts w:ascii="Arial" w:hAnsi="Arial"/>
                <w:sz w:val="12"/>
              </w:rPr>
              <w:t xml:space="preserve"> человек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Распределение по полу, %</w:t>
            </w:r>
          </w:p>
        </w:tc>
      </w:tr>
      <w:tr w:rsidR="00E5146D" w:rsidRPr="00D12CFB">
        <w:trPr>
          <w:cantSplit/>
          <w:jc w:val="center"/>
        </w:trPr>
        <w:tc>
          <w:tcPr>
            <w:tcW w:w="1115" w:type="dxa"/>
            <w:vMerge/>
            <w:tcBorders>
              <w:bottom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9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930" w:type="dxa"/>
            <w:tcBorders>
              <w:top w:val="single" w:sz="6" w:space="0" w:color="auto"/>
              <w:bottom w:val="single" w:sz="6" w:space="0" w:color="auto"/>
            </w:tcBorders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9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930" w:type="dxa"/>
            <w:tcBorders>
              <w:top w:val="single" w:sz="6" w:space="0" w:color="auto"/>
              <w:bottom w:val="single" w:sz="6" w:space="0" w:color="auto"/>
            </w:tcBorders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мужчины</w:t>
            </w:r>
          </w:p>
        </w:tc>
      </w:tr>
      <w:tr w:rsidR="005B3D01" w:rsidRPr="00D12CFB" w:rsidTr="00121651">
        <w:trPr>
          <w:jc w:val="center"/>
        </w:trPr>
        <w:tc>
          <w:tcPr>
            <w:tcW w:w="1115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jc w:val="center"/>
              <w:rPr>
                <w:color w:val="000000"/>
              </w:rPr>
            </w:pPr>
            <w:r w:rsidRPr="005B3D01">
              <w:rPr>
                <w:color w:val="000000"/>
              </w:rPr>
              <w:t>2001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spacing w:before="10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>1067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spacing w:before="10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>1003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spacing w:before="10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>52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spacing w:before="10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 w:rsidRPr="005B3D01">
              <w:rPr>
                <w:rFonts w:ascii="Arial" w:hAnsi="Arial"/>
                <w:color w:val="000000"/>
                <w:sz w:val="14"/>
              </w:rPr>
              <w:t>48</w:t>
            </w:r>
          </w:p>
        </w:tc>
      </w:tr>
      <w:tr w:rsidR="005B3D01" w:rsidRPr="00D12CFB" w:rsidTr="00121651">
        <w:trPr>
          <w:jc w:val="center"/>
        </w:trPr>
        <w:tc>
          <w:tcPr>
            <w:tcW w:w="1115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jc w:val="center"/>
              <w:rPr>
                <w:color w:val="000000"/>
              </w:rPr>
            </w:pPr>
            <w:r w:rsidRPr="005B3D01">
              <w:rPr>
                <w:color w:val="000000"/>
              </w:rPr>
              <w:t>2006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1476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912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62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38</w:t>
            </w:r>
          </w:p>
        </w:tc>
      </w:tr>
      <w:tr w:rsidR="005B3D01" w:rsidRPr="00D12CFB" w:rsidTr="00121651">
        <w:trPr>
          <w:jc w:val="center"/>
        </w:trPr>
        <w:tc>
          <w:tcPr>
            <w:tcW w:w="1115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jc w:val="center"/>
              <w:rPr>
                <w:color w:val="000000"/>
              </w:rPr>
            </w:pPr>
            <w:r w:rsidRPr="005B3D01">
              <w:rPr>
                <w:color w:val="000000"/>
              </w:rPr>
              <w:t>2011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1524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1147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57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43</w:t>
            </w:r>
          </w:p>
        </w:tc>
      </w:tr>
      <w:tr w:rsidR="005B3D01" w:rsidRPr="00D12CFB" w:rsidTr="00121651">
        <w:trPr>
          <w:jc w:val="center"/>
        </w:trPr>
        <w:tc>
          <w:tcPr>
            <w:tcW w:w="1115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jc w:val="center"/>
              <w:rPr>
                <w:color w:val="000000"/>
              </w:rPr>
            </w:pPr>
            <w:r w:rsidRPr="005B3D01">
              <w:rPr>
                <w:color w:val="000000"/>
              </w:rPr>
              <w:t>2016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1248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971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56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44</w:t>
            </w:r>
          </w:p>
        </w:tc>
      </w:tr>
      <w:tr w:rsidR="005B3D01" w:rsidRPr="00D12CFB" w:rsidTr="00121651">
        <w:trPr>
          <w:jc w:val="center"/>
        </w:trPr>
        <w:tc>
          <w:tcPr>
            <w:tcW w:w="1115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jc w:val="center"/>
              <w:rPr>
                <w:color w:val="000000"/>
              </w:rPr>
            </w:pPr>
            <w:r w:rsidRPr="005B3D01">
              <w:rPr>
                <w:color w:val="000000"/>
              </w:rPr>
              <w:t>2017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1190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913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57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43</w:t>
            </w:r>
          </w:p>
        </w:tc>
      </w:tr>
      <w:tr w:rsidR="005B3D01" w:rsidRPr="00D12CFB" w:rsidTr="001A050E">
        <w:trPr>
          <w:jc w:val="center"/>
        </w:trPr>
        <w:tc>
          <w:tcPr>
            <w:tcW w:w="1115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jc w:val="center"/>
              <w:rPr>
                <w:color w:val="000000"/>
              </w:rPr>
            </w:pPr>
            <w:r w:rsidRPr="005B3D01">
              <w:rPr>
                <w:color w:val="000000"/>
              </w:rPr>
              <w:t>2018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1083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875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55</w:t>
            </w:r>
          </w:p>
        </w:tc>
        <w:tc>
          <w:tcPr>
            <w:tcW w:w="930" w:type="dxa"/>
            <w:vAlign w:val="bottom"/>
          </w:tcPr>
          <w:p w:rsidR="005B3D01" w:rsidRPr="005B3D01" w:rsidRDefault="005B3D01" w:rsidP="00525384">
            <w:pPr>
              <w:pStyle w:val="10"/>
              <w:spacing w:before="100" w:line="180" w:lineRule="exact"/>
              <w:ind w:right="340"/>
              <w:jc w:val="right"/>
              <w:rPr>
                <w:color w:val="000000"/>
              </w:rPr>
            </w:pPr>
            <w:r w:rsidRPr="005B3D01">
              <w:rPr>
                <w:color w:val="000000"/>
              </w:rPr>
              <w:t>45</w:t>
            </w:r>
          </w:p>
        </w:tc>
      </w:tr>
      <w:tr w:rsidR="001A050E" w:rsidRPr="00D12CFB" w:rsidTr="001A050E">
        <w:trPr>
          <w:jc w:val="center"/>
        </w:trPr>
        <w:tc>
          <w:tcPr>
            <w:tcW w:w="1115" w:type="dxa"/>
            <w:vAlign w:val="bottom"/>
          </w:tcPr>
          <w:p w:rsidR="001A050E" w:rsidRPr="001A050E" w:rsidRDefault="001A050E" w:rsidP="00054B63">
            <w:pPr>
              <w:pStyle w:val="10"/>
              <w:spacing w:before="60" w:line="180" w:lineRule="exact"/>
              <w:jc w:val="center"/>
              <w:rPr>
                <w:color w:val="000000" w:themeColor="text1"/>
                <w:lang w:val="en-US"/>
              </w:rPr>
            </w:pPr>
            <w:r w:rsidRPr="001A050E">
              <w:rPr>
                <w:color w:val="000000" w:themeColor="text1"/>
                <w:lang w:val="en-US"/>
              </w:rPr>
              <w:t>2019</w:t>
            </w:r>
          </w:p>
        </w:tc>
        <w:tc>
          <w:tcPr>
            <w:tcW w:w="930" w:type="dxa"/>
            <w:vAlign w:val="bottom"/>
          </w:tcPr>
          <w:p w:rsidR="001A050E" w:rsidRPr="001A050E" w:rsidRDefault="00EC4313" w:rsidP="00054B63">
            <w:pPr>
              <w:pStyle w:val="10"/>
              <w:spacing w:before="60" w:line="180" w:lineRule="exact"/>
              <w:ind w:right="340"/>
              <w:jc w:val="right"/>
              <w:rPr>
                <w:color w:val="000000" w:themeColor="text1"/>
                <w:lang w:val="en-US"/>
              </w:rPr>
            </w:pPr>
            <w:r w:rsidRPr="00EC4313">
              <w:rPr>
                <w:lang w:val="en-US"/>
              </w:rPr>
              <w:t>1101</w:t>
            </w:r>
          </w:p>
        </w:tc>
        <w:tc>
          <w:tcPr>
            <w:tcW w:w="930" w:type="dxa"/>
            <w:vAlign w:val="bottom"/>
          </w:tcPr>
          <w:p w:rsidR="001A050E" w:rsidRPr="001A050E" w:rsidRDefault="001A050E" w:rsidP="00054B63">
            <w:pPr>
              <w:pStyle w:val="10"/>
              <w:spacing w:before="60" w:line="180" w:lineRule="exact"/>
              <w:ind w:right="340"/>
              <w:jc w:val="right"/>
              <w:rPr>
                <w:color w:val="000000" w:themeColor="text1"/>
                <w:lang w:val="en-US"/>
              </w:rPr>
            </w:pPr>
            <w:r w:rsidRPr="001A050E">
              <w:rPr>
                <w:color w:val="000000" w:themeColor="text1"/>
                <w:lang w:val="en-US"/>
              </w:rPr>
              <w:t>922</w:t>
            </w:r>
          </w:p>
        </w:tc>
        <w:tc>
          <w:tcPr>
            <w:tcW w:w="930" w:type="dxa"/>
            <w:vAlign w:val="bottom"/>
          </w:tcPr>
          <w:p w:rsidR="001A050E" w:rsidRPr="001A050E" w:rsidRDefault="001A050E" w:rsidP="00054B63">
            <w:pPr>
              <w:pStyle w:val="10"/>
              <w:spacing w:before="60" w:line="180" w:lineRule="exact"/>
              <w:ind w:right="340"/>
              <w:jc w:val="right"/>
              <w:rPr>
                <w:color w:val="000000" w:themeColor="text1"/>
                <w:lang w:val="en-US"/>
              </w:rPr>
            </w:pPr>
            <w:r w:rsidRPr="001A050E">
              <w:rPr>
                <w:color w:val="000000" w:themeColor="text1"/>
                <w:lang w:val="en-US"/>
              </w:rPr>
              <w:t>54</w:t>
            </w:r>
          </w:p>
        </w:tc>
        <w:tc>
          <w:tcPr>
            <w:tcW w:w="930" w:type="dxa"/>
            <w:vAlign w:val="bottom"/>
          </w:tcPr>
          <w:p w:rsidR="001A050E" w:rsidRPr="001A050E" w:rsidRDefault="001A050E" w:rsidP="00054B63">
            <w:pPr>
              <w:pStyle w:val="10"/>
              <w:spacing w:before="60" w:line="180" w:lineRule="exact"/>
              <w:ind w:right="340"/>
              <w:jc w:val="right"/>
              <w:rPr>
                <w:color w:val="000000" w:themeColor="text1"/>
                <w:lang w:val="en-US"/>
              </w:rPr>
            </w:pPr>
            <w:r w:rsidRPr="001A050E">
              <w:rPr>
                <w:color w:val="000000" w:themeColor="text1"/>
                <w:lang w:val="en-US"/>
              </w:rPr>
              <w:t>46</w:t>
            </w:r>
          </w:p>
        </w:tc>
      </w:tr>
      <w:tr w:rsidR="001A050E" w:rsidRPr="00D12CFB" w:rsidTr="00121651">
        <w:trPr>
          <w:jc w:val="center"/>
        </w:trPr>
        <w:tc>
          <w:tcPr>
            <w:tcW w:w="1115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054B63">
            <w:pPr>
              <w:pStyle w:val="10"/>
              <w:spacing w:before="60" w:line="180" w:lineRule="exact"/>
              <w:jc w:val="center"/>
              <w:rPr>
                <w:color w:val="000000" w:themeColor="text1"/>
                <w:lang w:val="en-US"/>
              </w:rPr>
            </w:pPr>
            <w:r w:rsidRPr="001A050E">
              <w:rPr>
                <w:color w:val="000000" w:themeColor="text1"/>
                <w:lang w:val="en-US"/>
              </w:rPr>
              <w:t>2020</w:t>
            </w:r>
          </w:p>
        </w:tc>
        <w:tc>
          <w:tcPr>
            <w:tcW w:w="93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054B63">
            <w:pPr>
              <w:pStyle w:val="10"/>
              <w:spacing w:before="60" w:line="180" w:lineRule="exact"/>
              <w:ind w:right="340"/>
              <w:jc w:val="right"/>
              <w:rPr>
                <w:color w:val="000000" w:themeColor="text1"/>
                <w:lang w:val="en-US"/>
              </w:rPr>
            </w:pPr>
            <w:r w:rsidRPr="001A050E">
              <w:rPr>
                <w:color w:val="000000" w:themeColor="text1"/>
                <w:lang w:val="en-US"/>
              </w:rPr>
              <w:t>662</w:t>
            </w:r>
          </w:p>
        </w:tc>
        <w:tc>
          <w:tcPr>
            <w:tcW w:w="93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054B63">
            <w:pPr>
              <w:pStyle w:val="10"/>
              <w:spacing w:before="60" w:line="180" w:lineRule="exact"/>
              <w:ind w:right="340"/>
              <w:jc w:val="right"/>
              <w:rPr>
                <w:color w:val="000000" w:themeColor="text1"/>
                <w:lang w:val="en-US"/>
              </w:rPr>
            </w:pPr>
            <w:r w:rsidRPr="001A050E">
              <w:rPr>
                <w:color w:val="000000" w:themeColor="text1"/>
                <w:lang w:val="en-US"/>
              </w:rPr>
              <w:t>601</w:t>
            </w:r>
          </w:p>
        </w:tc>
        <w:tc>
          <w:tcPr>
            <w:tcW w:w="93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054B63">
            <w:pPr>
              <w:pStyle w:val="10"/>
              <w:spacing w:before="60" w:line="180" w:lineRule="exact"/>
              <w:ind w:right="340"/>
              <w:jc w:val="right"/>
              <w:rPr>
                <w:color w:val="000000" w:themeColor="text1"/>
                <w:lang w:val="en-US"/>
              </w:rPr>
            </w:pPr>
            <w:r w:rsidRPr="001A050E">
              <w:rPr>
                <w:color w:val="000000" w:themeColor="text1"/>
                <w:lang w:val="en-US"/>
              </w:rPr>
              <w:t>52</w:t>
            </w:r>
          </w:p>
        </w:tc>
        <w:tc>
          <w:tcPr>
            <w:tcW w:w="930" w:type="dxa"/>
            <w:tcBorders>
              <w:bottom w:val="single" w:sz="6" w:space="0" w:color="auto"/>
            </w:tcBorders>
            <w:vAlign w:val="bottom"/>
          </w:tcPr>
          <w:p w:rsidR="001A050E" w:rsidRPr="001A050E" w:rsidRDefault="001A050E" w:rsidP="00054B63">
            <w:pPr>
              <w:pStyle w:val="10"/>
              <w:spacing w:before="60" w:line="180" w:lineRule="exact"/>
              <w:ind w:right="340"/>
              <w:jc w:val="right"/>
              <w:rPr>
                <w:color w:val="000000" w:themeColor="text1"/>
                <w:lang w:val="en-US"/>
              </w:rPr>
            </w:pPr>
            <w:r w:rsidRPr="001A050E">
              <w:rPr>
                <w:color w:val="000000" w:themeColor="text1"/>
                <w:lang w:val="en-US"/>
              </w:rPr>
              <w:t>48</w:t>
            </w:r>
          </w:p>
        </w:tc>
      </w:tr>
    </w:tbl>
    <w:p w:rsidR="005B3D01" w:rsidRPr="005F170F" w:rsidRDefault="005B3D01" w:rsidP="005B3D01">
      <w:pPr>
        <w:spacing w:before="60"/>
        <w:ind w:left="113" w:hanging="113"/>
        <w:jc w:val="both"/>
        <w:rPr>
          <w:rFonts w:ascii="Arial" w:hAnsi="Arial"/>
          <w:spacing w:val="-2"/>
          <w:sz w:val="12"/>
        </w:rPr>
      </w:pPr>
      <w:r w:rsidRPr="005F170F">
        <w:rPr>
          <w:rFonts w:ascii="Arial" w:hAnsi="Arial"/>
          <w:spacing w:val="-2"/>
          <w:sz w:val="12"/>
          <w:vertAlign w:val="superscript"/>
        </w:rPr>
        <w:t>1)</w:t>
      </w:r>
      <w:r w:rsidR="00754E1E">
        <w:rPr>
          <w:rFonts w:ascii="Arial" w:hAnsi="Arial"/>
          <w:spacing w:val="-2"/>
          <w:sz w:val="12"/>
        </w:rPr>
        <w:t> </w:t>
      </w:r>
      <w:r w:rsidRPr="005F170F">
        <w:rPr>
          <w:rFonts w:ascii="Arial" w:hAnsi="Arial"/>
          <w:spacing w:val="-2"/>
          <w:sz w:val="12"/>
        </w:rPr>
        <w:t xml:space="preserve">Здесь и в </w:t>
      </w:r>
      <w:r w:rsidRPr="00525384">
        <w:rPr>
          <w:rFonts w:ascii="Arial" w:hAnsi="Arial"/>
          <w:color w:val="000000"/>
          <w:spacing w:val="-2"/>
          <w:sz w:val="12"/>
        </w:rPr>
        <w:t xml:space="preserve">табл. 5.23 </w:t>
      </w:r>
      <w:smartTag w:uri="urn:schemas-microsoft-com:office:smarttags" w:element="metricconverter">
        <w:smartTagPr>
          <w:attr w:name="ProductID" w:val="2001 г"/>
        </w:smartTagPr>
        <w:r w:rsidRPr="00525384">
          <w:rPr>
            <w:rFonts w:ascii="Arial" w:hAnsi="Arial"/>
            <w:color w:val="000000"/>
            <w:spacing w:val="-2"/>
            <w:sz w:val="12"/>
          </w:rPr>
          <w:t>2001 г</w:t>
        </w:r>
      </w:smartTag>
      <w:r w:rsidRPr="00525384">
        <w:rPr>
          <w:rFonts w:ascii="Arial" w:hAnsi="Arial"/>
          <w:color w:val="000000"/>
          <w:spacing w:val="-2"/>
          <w:sz w:val="12"/>
        </w:rPr>
        <w:t>. – данные Министе</w:t>
      </w:r>
      <w:r w:rsidR="002A0EC5">
        <w:rPr>
          <w:rFonts w:ascii="Arial" w:hAnsi="Arial"/>
          <w:color w:val="000000"/>
          <w:spacing w:val="-2"/>
          <w:sz w:val="12"/>
        </w:rPr>
        <w:t>рства труда и социальной защиты</w:t>
      </w:r>
      <w:r w:rsidRPr="00525384">
        <w:rPr>
          <w:rFonts w:ascii="Arial" w:hAnsi="Arial"/>
          <w:color w:val="000000"/>
          <w:spacing w:val="-2"/>
          <w:sz w:val="12"/>
        </w:rPr>
        <w:t xml:space="preserve"> </w:t>
      </w:r>
      <w:r w:rsidR="00754E1E">
        <w:rPr>
          <w:rFonts w:ascii="Arial" w:hAnsi="Arial"/>
          <w:color w:val="000000"/>
          <w:spacing w:val="-2"/>
          <w:sz w:val="12"/>
        </w:rPr>
        <w:br/>
      </w:r>
      <w:r w:rsidRPr="00754E1E">
        <w:rPr>
          <w:rFonts w:ascii="Arial" w:hAnsi="Arial"/>
          <w:color w:val="000000"/>
          <w:spacing w:val="-4"/>
          <w:sz w:val="12"/>
        </w:rPr>
        <w:t xml:space="preserve">Российской Федерации, с </w:t>
      </w:r>
      <w:smartTag w:uri="urn:schemas-microsoft-com:office:smarttags" w:element="metricconverter">
        <w:smartTagPr>
          <w:attr w:name="ProductID" w:val="2006 г"/>
        </w:smartTagPr>
        <w:r w:rsidRPr="00754E1E">
          <w:rPr>
            <w:rFonts w:ascii="Arial" w:hAnsi="Arial"/>
            <w:color w:val="000000"/>
            <w:spacing w:val="-4"/>
            <w:sz w:val="12"/>
          </w:rPr>
          <w:t>2006 г</w:t>
        </w:r>
      </w:smartTag>
      <w:r w:rsidRPr="00754E1E">
        <w:rPr>
          <w:rFonts w:ascii="Arial" w:hAnsi="Arial"/>
          <w:color w:val="000000"/>
          <w:spacing w:val="-4"/>
          <w:sz w:val="12"/>
        </w:rPr>
        <w:t>. – данные Пенсионного фонда Российской Федерации;</w:t>
      </w:r>
      <w:r w:rsidRPr="00525384">
        <w:rPr>
          <w:rFonts w:ascii="Arial" w:hAnsi="Arial"/>
          <w:color w:val="000000"/>
          <w:spacing w:val="-2"/>
          <w:sz w:val="12"/>
        </w:rPr>
        <w:t xml:space="preserve"> по состоянию на 1 января отчетного года</w:t>
      </w:r>
      <w:r>
        <w:rPr>
          <w:rFonts w:ascii="Arial" w:hAnsi="Arial"/>
          <w:spacing w:val="-2"/>
          <w:sz w:val="12"/>
        </w:rPr>
        <w:t>.</w:t>
      </w:r>
    </w:p>
    <w:p w:rsidR="00E5146D" w:rsidRPr="00D12CFB" w:rsidRDefault="00E5146D" w:rsidP="00AE2903">
      <w:pPr>
        <w:pStyle w:val="20"/>
        <w:spacing w:before="360" w:after="120"/>
        <w:ind w:left="397" w:hanging="397"/>
        <w:rPr>
          <w:vertAlign w:val="superscript"/>
        </w:rPr>
      </w:pPr>
      <w:r w:rsidRPr="00D12CFB">
        <w:t>5.</w:t>
      </w:r>
      <w:r w:rsidR="00462B51">
        <w:t>23.</w:t>
      </w:r>
      <w:r w:rsidRPr="00D12CFB">
        <w:t xml:space="preserve"> Численность пенсионеров и средний размер </w:t>
      </w:r>
      <w:r w:rsidRPr="00D12CFB">
        <w:br/>
        <w:t xml:space="preserve">назначенных пенсий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"/>
        <w:gridCol w:w="602"/>
        <w:gridCol w:w="655"/>
        <w:gridCol w:w="656"/>
        <w:gridCol w:w="655"/>
        <w:gridCol w:w="656"/>
        <w:gridCol w:w="918"/>
      </w:tblGrid>
      <w:tr w:rsidR="00E5146D" w:rsidRPr="00D12CFB" w:rsidTr="00054B63">
        <w:trPr>
          <w:jc w:val="center"/>
        </w:trPr>
        <w:tc>
          <w:tcPr>
            <w:tcW w:w="677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602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212944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Т</w:t>
            </w:r>
            <w:r w:rsidR="00E5146D" w:rsidRPr="00D12CFB">
              <w:rPr>
                <w:rFonts w:ascii="Arial" w:hAnsi="Arial"/>
                <w:sz w:val="12"/>
              </w:rPr>
              <w:t>ыс</w:t>
            </w:r>
            <w:r w:rsidR="00A11910" w:rsidRPr="00D12CFB">
              <w:rPr>
                <w:rFonts w:ascii="Arial" w:hAnsi="Arial"/>
                <w:sz w:val="12"/>
              </w:rPr>
              <w:t>.</w:t>
            </w:r>
            <w:r w:rsidR="00E5146D" w:rsidRPr="00D12CFB">
              <w:rPr>
                <w:rFonts w:ascii="Arial" w:hAnsi="Arial"/>
                <w:sz w:val="12"/>
              </w:rPr>
              <w:br/>
              <w:t>человек</w:t>
            </w:r>
          </w:p>
        </w:tc>
        <w:tc>
          <w:tcPr>
            <w:tcW w:w="13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 xml:space="preserve">Распределение </w:t>
            </w:r>
            <w:r w:rsidRPr="00D12CFB">
              <w:rPr>
                <w:rFonts w:ascii="Arial" w:hAnsi="Arial"/>
                <w:sz w:val="12"/>
              </w:rPr>
              <w:br/>
              <w:t xml:space="preserve">по полу, </w:t>
            </w:r>
            <w:r w:rsidR="00054B63" w:rsidRPr="00054B63">
              <w:rPr>
                <w:rFonts w:ascii="Arial" w:hAnsi="Arial"/>
                <w:color w:val="000000" w:themeColor="text1"/>
                <w:sz w:val="12"/>
              </w:rPr>
              <w:t>тыс. человек</w:t>
            </w:r>
          </w:p>
        </w:tc>
        <w:tc>
          <w:tcPr>
            <w:tcW w:w="131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 xml:space="preserve">Средний размер </w:t>
            </w:r>
            <w:r w:rsidRPr="00D12CFB">
              <w:rPr>
                <w:rFonts w:ascii="Arial" w:hAnsi="Arial"/>
                <w:sz w:val="12"/>
              </w:rPr>
              <w:br/>
              <w:t>назначенных пенсий</w:t>
            </w:r>
            <w:proofErr w:type="gramStart"/>
            <w:r w:rsidRPr="00D12CFB">
              <w:rPr>
                <w:rFonts w:ascii="Arial" w:hAnsi="Arial"/>
                <w:sz w:val="12"/>
                <w:vertAlign w:val="superscript"/>
              </w:rPr>
              <w:t>1</w:t>
            </w:r>
            <w:proofErr w:type="gramEnd"/>
            <w:r w:rsidRPr="00D12CFB">
              <w:rPr>
                <w:rFonts w:ascii="Arial" w:hAnsi="Arial"/>
                <w:sz w:val="12"/>
                <w:vertAlign w:val="superscript"/>
              </w:rPr>
              <w:t>)</w:t>
            </w:r>
            <w:r w:rsidRPr="00D12CFB">
              <w:rPr>
                <w:rFonts w:ascii="Arial" w:hAnsi="Arial"/>
                <w:sz w:val="12"/>
              </w:rPr>
              <w:t xml:space="preserve">, </w:t>
            </w:r>
            <w:r w:rsidRPr="00D12CFB">
              <w:rPr>
                <w:rFonts w:ascii="Arial" w:hAnsi="Arial"/>
                <w:sz w:val="12"/>
              </w:rPr>
              <w:br/>
              <w:t>руб. в месяц</w:t>
            </w:r>
          </w:p>
        </w:tc>
        <w:tc>
          <w:tcPr>
            <w:tcW w:w="918" w:type="dxa"/>
            <w:vMerge w:val="restart"/>
            <w:tcBorders>
              <w:top w:val="single" w:sz="6" w:space="0" w:color="auto"/>
            </w:tcBorders>
          </w:tcPr>
          <w:p w:rsidR="00E5146D" w:rsidRPr="00D12CFB" w:rsidRDefault="000C1BE6" w:rsidP="004806A6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С</w:t>
            </w:r>
            <w:r w:rsidR="00162454" w:rsidRPr="00D12CFB">
              <w:rPr>
                <w:rFonts w:ascii="Arial" w:hAnsi="Arial"/>
                <w:sz w:val="12"/>
              </w:rPr>
              <w:t>оо</w:t>
            </w:r>
            <w:r w:rsidR="00E5146D" w:rsidRPr="00D12CFB">
              <w:rPr>
                <w:rFonts w:ascii="Arial" w:hAnsi="Arial"/>
                <w:sz w:val="12"/>
              </w:rPr>
              <w:t xml:space="preserve">тношение </w:t>
            </w:r>
            <w:r w:rsidR="00162454" w:rsidRPr="00D12CFB">
              <w:rPr>
                <w:rFonts w:ascii="Arial" w:hAnsi="Arial"/>
                <w:sz w:val="12"/>
              </w:rPr>
              <w:br/>
            </w:r>
            <w:r w:rsidR="00E5146D" w:rsidRPr="00D12CFB">
              <w:rPr>
                <w:rFonts w:ascii="Arial" w:hAnsi="Arial"/>
                <w:sz w:val="12"/>
              </w:rPr>
              <w:t>среднего</w:t>
            </w:r>
            <w:r w:rsidR="00E5146D" w:rsidRPr="00D12CFB">
              <w:rPr>
                <w:rFonts w:ascii="Arial" w:hAnsi="Arial"/>
                <w:spacing w:val="-4"/>
                <w:sz w:val="12"/>
              </w:rPr>
              <w:t xml:space="preserve"> разм</w:t>
            </w:r>
            <w:r w:rsidR="00E5146D" w:rsidRPr="00D12CFB">
              <w:rPr>
                <w:rFonts w:ascii="Arial" w:hAnsi="Arial"/>
                <w:spacing w:val="-4"/>
                <w:sz w:val="12"/>
              </w:rPr>
              <w:t>е</w:t>
            </w:r>
            <w:r w:rsidR="00E5146D" w:rsidRPr="00D12CFB">
              <w:rPr>
                <w:rFonts w:ascii="Arial" w:hAnsi="Arial"/>
                <w:spacing w:val="-4"/>
                <w:sz w:val="12"/>
              </w:rPr>
              <w:t xml:space="preserve">ра назначенных пенсий женщин </w:t>
            </w:r>
            <w:r w:rsidR="00E5146D" w:rsidRPr="00D12CFB">
              <w:rPr>
                <w:rFonts w:ascii="Arial" w:hAnsi="Arial"/>
                <w:spacing w:val="-4"/>
                <w:sz w:val="12"/>
              </w:rPr>
              <w:br/>
              <w:t>к размеру пенсий мужчин, %</w:t>
            </w:r>
          </w:p>
        </w:tc>
      </w:tr>
      <w:tr w:rsidR="00E5146D" w:rsidRPr="00D12CFB" w:rsidTr="00054B63">
        <w:trPr>
          <w:jc w:val="center"/>
        </w:trPr>
        <w:tc>
          <w:tcPr>
            <w:tcW w:w="677" w:type="dxa"/>
            <w:vMerge/>
            <w:tcBorders>
              <w:bottom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602" w:type="dxa"/>
            <w:vMerge/>
            <w:tcBorders>
              <w:bottom w:val="single" w:sz="6" w:space="0" w:color="auto"/>
            </w:tcBorders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5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918" w:type="dxa"/>
            <w:vMerge/>
            <w:tcBorders>
              <w:bottom w:val="single" w:sz="6" w:space="0" w:color="auto"/>
            </w:tcBorders>
          </w:tcPr>
          <w:p w:rsidR="00E5146D" w:rsidRPr="00D12CFB" w:rsidRDefault="00E5146D" w:rsidP="004806A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</w:p>
        </w:tc>
      </w:tr>
      <w:tr w:rsidR="00054B63" w:rsidRPr="00D12CFB" w:rsidTr="00054B63">
        <w:trPr>
          <w:jc w:val="center"/>
        </w:trPr>
        <w:tc>
          <w:tcPr>
            <w:tcW w:w="677" w:type="dxa"/>
            <w:vAlign w:val="bottom"/>
          </w:tcPr>
          <w:p w:rsidR="00054B63" w:rsidRPr="00525384" w:rsidRDefault="00054B63" w:rsidP="00054B63">
            <w:pPr>
              <w:pStyle w:val="10"/>
              <w:spacing w:beforeLines="20" w:before="48" w:afterLines="20" w:after="48" w:line="120" w:lineRule="exact"/>
              <w:jc w:val="center"/>
              <w:rPr>
                <w:color w:val="000000"/>
              </w:rPr>
            </w:pPr>
            <w:r w:rsidRPr="00525384">
              <w:rPr>
                <w:color w:val="000000"/>
              </w:rPr>
              <w:t>2001</w:t>
            </w:r>
          </w:p>
        </w:tc>
        <w:tc>
          <w:tcPr>
            <w:tcW w:w="602" w:type="dxa"/>
            <w:vAlign w:val="bottom"/>
          </w:tcPr>
          <w:p w:rsidR="00054B63" w:rsidRPr="00054B63" w:rsidRDefault="00054B63" w:rsidP="00054B63">
            <w:pPr>
              <w:spacing w:beforeLines="20" w:before="48" w:afterLines="20" w:after="48" w:line="12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054B63">
              <w:rPr>
                <w:rFonts w:ascii="Arial" w:hAnsi="Arial"/>
                <w:color w:val="000000" w:themeColor="text1"/>
                <w:sz w:val="14"/>
              </w:rPr>
              <w:t>38411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spacing w:beforeLines="20" w:before="48" w:afterLines="20" w:after="48" w:line="12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054B63">
              <w:rPr>
                <w:rFonts w:ascii="Arial" w:hAnsi="Arial"/>
                <w:color w:val="000000" w:themeColor="text1"/>
                <w:sz w:val="14"/>
              </w:rPr>
              <w:t>24840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spacing w:beforeLines="20" w:before="48" w:afterLines="20" w:after="48" w:line="12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054B63">
              <w:rPr>
                <w:rFonts w:ascii="Arial" w:hAnsi="Arial"/>
                <w:color w:val="000000" w:themeColor="text1"/>
                <w:sz w:val="14"/>
              </w:rPr>
              <w:t>13571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spacing w:beforeLines="20" w:before="48" w:afterLines="20" w:after="48" w:line="12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054B63">
              <w:rPr>
                <w:rFonts w:ascii="Arial" w:hAnsi="Arial"/>
                <w:color w:val="000000" w:themeColor="text1"/>
                <w:sz w:val="14"/>
              </w:rPr>
              <w:t>806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spacing w:beforeLines="20" w:before="48" w:afterLines="20" w:after="48" w:line="120" w:lineRule="exact"/>
              <w:ind w:right="113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054B63">
              <w:rPr>
                <w:rFonts w:ascii="Arial" w:hAnsi="Arial"/>
                <w:color w:val="000000" w:themeColor="text1"/>
                <w:sz w:val="14"/>
              </w:rPr>
              <w:t>855</w:t>
            </w:r>
          </w:p>
        </w:tc>
        <w:tc>
          <w:tcPr>
            <w:tcW w:w="918" w:type="dxa"/>
            <w:vAlign w:val="bottom"/>
          </w:tcPr>
          <w:p w:rsidR="00054B63" w:rsidRPr="00054B63" w:rsidRDefault="00054B63" w:rsidP="00054B63">
            <w:pPr>
              <w:spacing w:beforeLines="20" w:before="48" w:afterLines="20" w:after="48" w:line="120" w:lineRule="exact"/>
              <w:ind w:right="340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054B63">
              <w:rPr>
                <w:rFonts w:ascii="Arial" w:hAnsi="Arial"/>
                <w:color w:val="000000" w:themeColor="text1"/>
                <w:sz w:val="14"/>
              </w:rPr>
              <w:t>94</w:t>
            </w:r>
          </w:p>
        </w:tc>
      </w:tr>
      <w:tr w:rsidR="00054B63" w:rsidRPr="00D12CFB" w:rsidTr="00054B63">
        <w:trPr>
          <w:jc w:val="center"/>
        </w:trPr>
        <w:tc>
          <w:tcPr>
            <w:tcW w:w="677" w:type="dxa"/>
            <w:vAlign w:val="bottom"/>
          </w:tcPr>
          <w:p w:rsidR="00054B63" w:rsidRPr="00525384" w:rsidRDefault="00054B63" w:rsidP="00054B63">
            <w:pPr>
              <w:pStyle w:val="10"/>
              <w:spacing w:beforeLines="20" w:before="48" w:afterLines="20" w:after="48" w:line="120" w:lineRule="exact"/>
              <w:jc w:val="center"/>
              <w:rPr>
                <w:color w:val="000000"/>
              </w:rPr>
            </w:pPr>
            <w:r w:rsidRPr="00525384">
              <w:rPr>
                <w:color w:val="000000"/>
              </w:rPr>
              <w:t>2006</w:t>
            </w:r>
          </w:p>
        </w:tc>
        <w:tc>
          <w:tcPr>
            <w:tcW w:w="602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38313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25744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12569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2473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2671</w:t>
            </w:r>
          </w:p>
        </w:tc>
        <w:tc>
          <w:tcPr>
            <w:tcW w:w="918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340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93</w:t>
            </w:r>
          </w:p>
        </w:tc>
      </w:tr>
      <w:tr w:rsidR="00054B63" w:rsidRPr="00D12CFB" w:rsidTr="00054B63">
        <w:trPr>
          <w:jc w:val="center"/>
        </w:trPr>
        <w:tc>
          <w:tcPr>
            <w:tcW w:w="677" w:type="dxa"/>
            <w:vAlign w:val="bottom"/>
          </w:tcPr>
          <w:p w:rsidR="00054B63" w:rsidRPr="00525384" w:rsidRDefault="00054B63" w:rsidP="00054B63">
            <w:pPr>
              <w:pStyle w:val="10"/>
              <w:spacing w:beforeLines="20" w:before="48" w:afterLines="20" w:after="48" w:line="120" w:lineRule="exact"/>
              <w:jc w:val="center"/>
              <w:rPr>
                <w:color w:val="000000"/>
              </w:rPr>
            </w:pPr>
            <w:r w:rsidRPr="00525384">
              <w:rPr>
                <w:color w:val="000000"/>
              </w:rPr>
              <w:t>2011</w:t>
            </w:r>
          </w:p>
        </w:tc>
        <w:tc>
          <w:tcPr>
            <w:tcW w:w="602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39706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26653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13053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7444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7899</w:t>
            </w:r>
          </w:p>
        </w:tc>
        <w:tc>
          <w:tcPr>
            <w:tcW w:w="918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340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94</w:t>
            </w:r>
          </w:p>
        </w:tc>
      </w:tr>
      <w:tr w:rsidR="00054B63" w:rsidRPr="00D12CFB" w:rsidTr="00054B63">
        <w:trPr>
          <w:jc w:val="center"/>
        </w:trPr>
        <w:tc>
          <w:tcPr>
            <w:tcW w:w="677" w:type="dxa"/>
            <w:vAlign w:val="bottom"/>
          </w:tcPr>
          <w:p w:rsidR="00054B63" w:rsidRPr="00525384" w:rsidRDefault="00054B63" w:rsidP="00054B63">
            <w:pPr>
              <w:pStyle w:val="10"/>
              <w:spacing w:beforeLines="20" w:before="48" w:afterLines="20" w:after="48" w:line="120" w:lineRule="exact"/>
              <w:jc w:val="center"/>
              <w:rPr>
                <w:color w:val="000000"/>
              </w:rPr>
            </w:pPr>
            <w:r w:rsidRPr="00525384">
              <w:rPr>
                <w:color w:val="000000"/>
              </w:rPr>
              <w:t>2016</w:t>
            </w:r>
          </w:p>
        </w:tc>
        <w:tc>
          <w:tcPr>
            <w:tcW w:w="602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42729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28599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14130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11853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12543</w:t>
            </w:r>
          </w:p>
        </w:tc>
        <w:tc>
          <w:tcPr>
            <w:tcW w:w="918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340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95</w:t>
            </w:r>
          </w:p>
        </w:tc>
      </w:tr>
      <w:tr w:rsidR="00054B63" w:rsidRPr="00D12CFB" w:rsidTr="00054B63">
        <w:trPr>
          <w:jc w:val="center"/>
        </w:trPr>
        <w:tc>
          <w:tcPr>
            <w:tcW w:w="677" w:type="dxa"/>
            <w:vAlign w:val="bottom"/>
          </w:tcPr>
          <w:p w:rsidR="00054B63" w:rsidRPr="00525384" w:rsidRDefault="00054B63" w:rsidP="00054B63">
            <w:pPr>
              <w:pStyle w:val="10"/>
              <w:spacing w:beforeLines="20" w:before="48" w:afterLines="20" w:after="48" w:line="120" w:lineRule="exact"/>
              <w:jc w:val="center"/>
              <w:rPr>
                <w:color w:val="000000"/>
              </w:rPr>
            </w:pPr>
            <w:r w:rsidRPr="00525384">
              <w:rPr>
                <w:color w:val="000000"/>
              </w:rPr>
              <w:t>2017</w:t>
            </w:r>
          </w:p>
        </w:tc>
        <w:tc>
          <w:tcPr>
            <w:tcW w:w="602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  <w:lang w:val="en-US"/>
              </w:rPr>
            </w:pPr>
            <w:r w:rsidRPr="00054B63">
              <w:rPr>
                <w:color w:val="000000" w:themeColor="text1"/>
                <w:lang w:val="en-US"/>
              </w:rPr>
              <w:t>43177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28909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14268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  <w:vertAlign w:val="superscript"/>
              </w:rPr>
            </w:pPr>
            <w:r w:rsidRPr="00054B63">
              <w:rPr>
                <w:color w:val="000000" w:themeColor="text1"/>
              </w:rPr>
              <w:t>12200</w:t>
            </w:r>
            <w:r w:rsidRPr="00054B63">
              <w:rPr>
                <w:color w:val="000000" w:themeColor="text1"/>
                <w:vertAlign w:val="superscript"/>
              </w:rPr>
              <w:t>2)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  <w:vertAlign w:val="superscript"/>
              </w:rPr>
            </w:pPr>
            <w:r w:rsidRPr="00054B63">
              <w:rPr>
                <w:color w:val="000000" w:themeColor="text1"/>
              </w:rPr>
              <w:t>12883</w:t>
            </w:r>
            <w:r w:rsidRPr="00054B63">
              <w:rPr>
                <w:color w:val="000000" w:themeColor="text1"/>
                <w:vertAlign w:val="superscript"/>
              </w:rPr>
              <w:t>2)</w:t>
            </w:r>
          </w:p>
        </w:tc>
        <w:tc>
          <w:tcPr>
            <w:tcW w:w="918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340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95</w:t>
            </w:r>
          </w:p>
        </w:tc>
      </w:tr>
      <w:tr w:rsidR="00054B63" w:rsidRPr="00D12CFB" w:rsidTr="00054B63">
        <w:trPr>
          <w:jc w:val="center"/>
        </w:trPr>
        <w:tc>
          <w:tcPr>
            <w:tcW w:w="677" w:type="dxa"/>
            <w:vAlign w:val="bottom"/>
          </w:tcPr>
          <w:p w:rsidR="00054B63" w:rsidRPr="00525384" w:rsidRDefault="00054B63" w:rsidP="00054B63">
            <w:pPr>
              <w:pStyle w:val="10"/>
              <w:spacing w:beforeLines="20" w:before="48" w:afterLines="20" w:after="48" w:line="120" w:lineRule="exact"/>
              <w:jc w:val="center"/>
              <w:rPr>
                <w:color w:val="000000"/>
              </w:rPr>
            </w:pPr>
            <w:r w:rsidRPr="00525384">
              <w:rPr>
                <w:color w:val="000000"/>
              </w:rPr>
              <w:t>2018</w:t>
            </w:r>
          </w:p>
        </w:tc>
        <w:tc>
          <w:tcPr>
            <w:tcW w:w="602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43504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29076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14428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12783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14411</w:t>
            </w:r>
          </w:p>
        </w:tc>
        <w:tc>
          <w:tcPr>
            <w:tcW w:w="918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340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89</w:t>
            </w:r>
          </w:p>
        </w:tc>
      </w:tr>
      <w:tr w:rsidR="00054B63" w:rsidRPr="00D12CFB" w:rsidTr="00054B63">
        <w:trPr>
          <w:jc w:val="center"/>
        </w:trPr>
        <w:tc>
          <w:tcPr>
            <w:tcW w:w="677" w:type="dxa"/>
            <w:vAlign w:val="bottom"/>
          </w:tcPr>
          <w:p w:rsidR="00054B63" w:rsidRPr="00525384" w:rsidRDefault="00054B63" w:rsidP="00054B63">
            <w:pPr>
              <w:pStyle w:val="10"/>
              <w:spacing w:beforeLines="20" w:before="48" w:afterLines="20" w:after="48" w:line="12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602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  <w:lang w:val="en-US"/>
              </w:rPr>
            </w:pPr>
            <w:r w:rsidRPr="00054B63">
              <w:rPr>
                <w:color w:val="000000" w:themeColor="text1"/>
                <w:lang w:val="en-US"/>
              </w:rPr>
              <w:t>43865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29264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14601</w:t>
            </w:r>
          </w:p>
        </w:tc>
        <w:tc>
          <w:tcPr>
            <w:tcW w:w="655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  <w:lang w:val="en-US"/>
              </w:rPr>
            </w:pPr>
            <w:r w:rsidRPr="00054B63">
              <w:rPr>
                <w:color w:val="000000" w:themeColor="text1"/>
                <w:lang w:val="en-US"/>
              </w:rPr>
              <w:t>13950</w:t>
            </w:r>
          </w:p>
        </w:tc>
        <w:tc>
          <w:tcPr>
            <w:tcW w:w="656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  <w:lang w:val="en-US"/>
              </w:rPr>
            </w:pPr>
            <w:r w:rsidRPr="00054B63">
              <w:rPr>
                <w:color w:val="000000" w:themeColor="text1"/>
                <w:lang w:val="en-US"/>
              </w:rPr>
              <w:t>14407</w:t>
            </w:r>
          </w:p>
        </w:tc>
        <w:tc>
          <w:tcPr>
            <w:tcW w:w="918" w:type="dxa"/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340"/>
              <w:jc w:val="right"/>
              <w:rPr>
                <w:color w:val="000000" w:themeColor="text1"/>
                <w:lang w:val="en-US"/>
              </w:rPr>
            </w:pPr>
            <w:r w:rsidRPr="00054B63">
              <w:rPr>
                <w:color w:val="000000" w:themeColor="text1"/>
                <w:lang w:val="en-US"/>
              </w:rPr>
              <w:t>97</w:t>
            </w:r>
          </w:p>
        </w:tc>
      </w:tr>
      <w:tr w:rsidR="00054B63" w:rsidRPr="00D12CFB" w:rsidTr="00054B63">
        <w:trPr>
          <w:jc w:val="center"/>
        </w:trPr>
        <w:tc>
          <w:tcPr>
            <w:tcW w:w="677" w:type="dxa"/>
            <w:tcBorders>
              <w:bottom w:val="single" w:sz="6" w:space="0" w:color="auto"/>
            </w:tcBorders>
            <w:vAlign w:val="bottom"/>
          </w:tcPr>
          <w:p w:rsidR="00054B63" w:rsidRPr="00525384" w:rsidRDefault="00054B63" w:rsidP="00054B63">
            <w:pPr>
              <w:pStyle w:val="10"/>
              <w:spacing w:beforeLines="20" w:before="48" w:afterLines="20" w:after="48" w:line="12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2020</w:t>
            </w:r>
          </w:p>
        </w:tc>
        <w:tc>
          <w:tcPr>
            <w:tcW w:w="602" w:type="dxa"/>
            <w:tcBorders>
              <w:bottom w:val="single" w:sz="6" w:space="0" w:color="auto"/>
            </w:tcBorders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  <w:lang w:val="en-US"/>
              </w:rPr>
            </w:pPr>
            <w:r w:rsidRPr="00054B63">
              <w:rPr>
                <w:color w:val="000000" w:themeColor="text1"/>
                <w:lang w:val="en-US"/>
              </w:rPr>
              <w:t>43546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29039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</w:rPr>
            </w:pPr>
            <w:r w:rsidRPr="00054B63">
              <w:rPr>
                <w:color w:val="000000" w:themeColor="text1"/>
              </w:rPr>
              <w:t>14507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  <w:lang w:val="en-US"/>
              </w:rPr>
            </w:pPr>
            <w:r w:rsidRPr="00054B63">
              <w:rPr>
                <w:color w:val="000000" w:themeColor="text1"/>
                <w:lang w:val="en-US"/>
              </w:rPr>
              <w:t>14781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113"/>
              <w:jc w:val="right"/>
              <w:rPr>
                <w:color w:val="000000" w:themeColor="text1"/>
                <w:lang w:val="en-US"/>
              </w:rPr>
            </w:pPr>
            <w:r w:rsidRPr="00054B63">
              <w:rPr>
                <w:color w:val="000000" w:themeColor="text1"/>
                <w:lang w:val="en-US"/>
              </w:rPr>
              <w:t>15151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bottom"/>
          </w:tcPr>
          <w:p w:rsidR="00054B63" w:rsidRPr="00054B63" w:rsidRDefault="00054B63" w:rsidP="00054B63">
            <w:pPr>
              <w:pStyle w:val="10"/>
              <w:spacing w:beforeLines="20" w:before="48" w:afterLines="20" w:after="48" w:line="120" w:lineRule="exact"/>
              <w:ind w:right="340"/>
              <w:jc w:val="right"/>
              <w:rPr>
                <w:color w:val="000000" w:themeColor="text1"/>
                <w:lang w:val="en-US"/>
              </w:rPr>
            </w:pPr>
            <w:r w:rsidRPr="00054B63">
              <w:rPr>
                <w:color w:val="000000" w:themeColor="text1"/>
                <w:lang w:val="en-US"/>
              </w:rPr>
              <w:t>98</w:t>
            </w:r>
          </w:p>
        </w:tc>
      </w:tr>
    </w:tbl>
    <w:p w:rsidR="00525384" w:rsidRPr="00525384" w:rsidRDefault="00525384" w:rsidP="00754E1E">
      <w:pPr>
        <w:spacing w:before="60"/>
        <w:jc w:val="both"/>
        <w:rPr>
          <w:rFonts w:ascii="Arial" w:hAnsi="Arial"/>
          <w:color w:val="000000"/>
          <w:sz w:val="12"/>
        </w:rPr>
      </w:pPr>
      <w:r w:rsidRPr="00525384">
        <w:rPr>
          <w:rFonts w:ascii="Arial" w:hAnsi="Arial"/>
          <w:color w:val="000000"/>
          <w:sz w:val="12"/>
          <w:vertAlign w:val="superscript"/>
        </w:rPr>
        <w:t>1)</w:t>
      </w:r>
      <w:r w:rsidR="00754E1E">
        <w:rPr>
          <w:rFonts w:ascii="Arial" w:hAnsi="Arial"/>
          <w:color w:val="000000"/>
          <w:sz w:val="12"/>
        </w:rPr>
        <w:t> </w:t>
      </w:r>
      <w:smartTag w:uri="urn:schemas-microsoft-com:office:smarttags" w:element="metricconverter">
        <w:smartTagPr>
          <w:attr w:name="ProductID" w:val="2001 г"/>
        </w:smartTagPr>
        <w:r w:rsidRPr="00525384">
          <w:rPr>
            <w:rFonts w:ascii="Arial" w:hAnsi="Arial"/>
            <w:color w:val="000000"/>
            <w:sz w:val="12"/>
          </w:rPr>
          <w:t>2001 г</w:t>
        </w:r>
      </w:smartTag>
      <w:r w:rsidRPr="00525384">
        <w:rPr>
          <w:rFonts w:ascii="Arial" w:hAnsi="Arial"/>
          <w:color w:val="000000"/>
          <w:sz w:val="12"/>
        </w:rPr>
        <w:t xml:space="preserve">. </w:t>
      </w:r>
      <w:r w:rsidRPr="00525384">
        <w:rPr>
          <w:rFonts w:ascii="Arial" w:hAnsi="Arial"/>
          <w:color w:val="000000"/>
          <w:spacing w:val="-2"/>
          <w:sz w:val="12"/>
        </w:rPr>
        <w:t>–</w:t>
      </w:r>
      <w:r w:rsidRPr="00525384">
        <w:rPr>
          <w:rFonts w:ascii="Arial" w:hAnsi="Arial"/>
          <w:color w:val="000000"/>
          <w:sz w:val="12"/>
        </w:rPr>
        <w:t xml:space="preserve"> с учетом компенсации.</w:t>
      </w:r>
    </w:p>
    <w:p w:rsidR="00525384" w:rsidRPr="00525384" w:rsidRDefault="00525384" w:rsidP="00754E1E">
      <w:pPr>
        <w:ind w:left="113" w:hanging="113"/>
        <w:jc w:val="both"/>
        <w:rPr>
          <w:rFonts w:ascii="Arial" w:hAnsi="Arial"/>
          <w:color w:val="000000"/>
          <w:sz w:val="12"/>
        </w:rPr>
      </w:pPr>
      <w:r w:rsidRPr="00525384">
        <w:rPr>
          <w:rFonts w:ascii="Arial" w:hAnsi="Arial"/>
          <w:color w:val="000000"/>
          <w:sz w:val="12"/>
          <w:vertAlign w:val="superscript"/>
        </w:rPr>
        <w:t>2)</w:t>
      </w:r>
      <w:r w:rsidR="00754E1E">
        <w:rPr>
          <w:rFonts w:ascii="Arial" w:hAnsi="Arial"/>
          <w:color w:val="000000"/>
          <w:sz w:val="12"/>
        </w:rPr>
        <w:t> </w:t>
      </w:r>
      <w:r w:rsidRPr="00525384">
        <w:rPr>
          <w:rFonts w:ascii="Arial" w:hAnsi="Arial"/>
          <w:color w:val="000000"/>
          <w:sz w:val="12"/>
        </w:rPr>
        <w:t xml:space="preserve">Данные приведены </w:t>
      </w:r>
      <w:r w:rsidR="00045F24" w:rsidRPr="00045F24">
        <w:rPr>
          <w:rFonts w:ascii="Arial" w:hAnsi="Arial"/>
          <w:color w:val="000000" w:themeColor="text1"/>
          <w:sz w:val="12"/>
        </w:rPr>
        <w:t>без учета единовременной денежной выплаты, назначенной</w:t>
      </w:r>
      <w:r w:rsidR="00BB1C9E" w:rsidRPr="00045F24">
        <w:rPr>
          <w:rFonts w:ascii="Arial" w:hAnsi="Arial"/>
          <w:color w:val="000000" w:themeColor="text1"/>
          <w:sz w:val="12"/>
        </w:rPr>
        <w:t xml:space="preserve"> </w:t>
      </w:r>
      <w:r w:rsidRPr="00F47FEF">
        <w:rPr>
          <w:rFonts w:ascii="Arial" w:hAnsi="Arial"/>
          <w:color w:val="000000"/>
          <w:spacing w:val="-2"/>
          <w:sz w:val="12"/>
        </w:rPr>
        <w:t>в соответствии с Федеральным законом от 22 ноября 2016</w:t>
      </w:r>
      <w:r w:rsidR="0081261C" w:rsidRPr="00F47FEF">
        <w:rPr>
          <w:rFonts w:ascii="Arial" w:hAnsi="Arial"/>
          <w:color w:val="000000"/>
          <w:spacing w:val="-2"/>
          <w:sz w:val="12"/>
        </w:rPr>
        <w:t xml:space="preserve"> </w:t>
      </w:r>
      <w:r w:rsidRPr="00F47FEF">
        <w:rPr>
          <w:rFonts w:ascii="Arial" w:hAnsi="Arial"/>
          <w:color w:val="000000"/>
          <w:spacing w:val="-2"/>
          <w:sz w:val="12"/>
        </w:rPr>
        <w:t xml:space="preserve">г. № </w:t>
      </w:r>
      <w:r w:rsidR="00EC4313" w:rsidRPr="00EC4313">
        <w:rPr>
          <w:rFonts w:ascii="Arial" w:hAnsi="Arial"/>
          <w:spacing w:val="-2"/>
          <w:sz w:val="12"/>
        </w:rPr>
        <w:t xml:space="preserve">385-ФЗ </w:t>
      </w:r>
      <w:r w:rsidRPr="00F47FEF">
        <w:rPr>
          <w:rFonts w:ascii="Arial" w:hAnsi="Arial"/>
          <w:color w:val="000000"/>
          <w:spacing w:val="-2"/>
          <w:sz w:val="12"/>
        </w:rPr>
        <w:t>в размере</w:t>
      </w:r>
      <w:r w:rsidRPr="00525384">
        <w:rPr>
          <w:rFonts w:ascii="Arial" w:hAnsi="Arial"/>
          <w:color w:val="000000"/>
          <w:sz w:val="12"/>
        </w:rPr>
        <w:t xml:space="preserve"> </w:t>
      </w:r>
      <w:r w:rsidR="007A70E1">
        <w:rPr>
          <w:rFonts w:ascii="Arial" w:hAnsi="Arial"/>
          <w:color w:val="000000"/>
          <w:sz w:val="12"/>
        </w:rPr>
        <w:br/>
      </w:r>
      <w:r w:rsidRPr="00525384">
        <w:rPr>
          <w:rFonts w:ascii="Arial" w:hAnsi="Arial"/>
          <w:color w:val="000000"/>
          <w:sz w:val="12"/>
        </w:rPr>
        <w:t xml:space="preserve">5 тысяч рублей. </w:t>
      </w:r>
    </w:p>
    <w:p w:rsidR="00E5146D" w:rsidRPr="00D12CFB" w:rsidRDefault="00E5146D" w:rsidP="00093229">
      <w:pPr>
        <w:pageBreakBefore/>
        <w:spacing w:after="60"/>
        <w:ind w:left="397" w:hanging="397"/>
        <w:rPr>
          <w:rFonts w:ascii="Arial" w:hAnsi="Arial"/>
          <w:b/>
          <w:sz w:val="16"/>
        </w:rPr>
      </w:pPr>
      <w:r w:rsidRPr="00D12CFB">
        <w:rPr>
          <w:rFonts w:ascii="Arial" w:hAnsi="Arial"/>
          <w:b/>
          <w:sz w:val="16"/>
        </w:rPr>
        <w:lastRenderedPageBreak/>
        <w:t>5.</w:t>
      </w:r>
      <w:r w:rsidR="00462B51">
        <w:rPr>
          <w:rFonts w:ascii="Arial" w:hAnsi="Arial"/>
          <w:b/>
          <w:sz w:val="16"/>
        </w:rPr>
        <w:t>24</w:t>
      </w:r>
      <w:r w:rsidRPr="00D12CFB">
        <w:rPr>
          <w:rFonts w:ascii="Arial" w:hAnsi="Arial"/>
          <w:b/>
          <w:sz w:val="16"/>
        </w:rPr>
        <w:t xml:space="preserve">. Распределение лиц, обслуженных в учреждениях </w:t>
      </w:r>
      <w:r w:rsidRPr="00D12CFB">
        <w:rPr>
          <w:rFonts w:ascii="Arial" w:hAnsi="Arial"/>
          <w:b/>
          <w:sz w:val="16"/>
        </w:rPr>
        <w:br/>
        <w:t>социальной помощи, по типу учреждений в 20</w:t>
      </w:r>
      <w:r w:rsidR="0019308A" w:rsidRPr="00D12CFB">
        <w:rPr>
          <w:rFonts w:ascii="Arial" w:hAnsi="Arial"/>
          <w:b/>
          <w:sz w:val="16"/>
        </w:rPr>
        <w:t>1</w:t>
      </w:r>
      <w:r w:rsidR="00CB6C23" w:rsidRPr="00CB6C23">
        <w:rPr>
          <w:rFonts w:ascii="Arial" w:hAnsi="Arial"/>
          <w:b/>
          <w:sz w:val="16"/>
        </w:rPr>
        <w:t>9</w:t>
      </w:r>
      <w:r w:rsidRPr="00D12CFB">
        <w:rPr>
          <w:rFonts w:ascii="Arial" w:hAnsi="Arial"/>
          <w:b/>
          <w:sz w:val="16"/>
        </w:rPr>
        <w:t xml:space="preserve"> г.</w:t>
      </w:r>
      <w:r w:rsidR="002C3145" w:rsidRPr="00D12CFB">
        <w:rPr>
          <w:rFonts w:ascii="Arial" w:hAnsi="Arial"/>
          <w:b/>
          <w:sz w:val="16"/>
          <w:vertAlign w:val="superscript"/>
        </w:rPr>
        <w:t xml:space="preserve"> 1)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735"/>
        <w:gridCol w:w="735"/>
        <w:gridCol w:w="753"/>
        <w:gridCol w:w="753"/>
      </w:tblGrid>
      <w:tr w:rsidR="00E5146D" w:rsidRPr="00D12CFB">
        <w:trPr>
          <w:cantSplit/>
          <w:jc w:val="center"/>
        </w:trPr>
        <w:tc>
          <w:tcPr>
            <w:tcW w:w="1844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735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 w:rsidP="00EE2DBB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35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 w:rsidP="00EE2DBB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506" w:type="dxa"/>
            <w:gridSpan w:val="2"/>
            <w:tcBorders>
              <w:top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pacing w:val="-2"/>
                <w:sz w:val="12"/>
              </w:rPr>
            </w:pPr>
            <w:r w:rsidRPr="00D12CFB">
              <w:rPr>
                <w:rFonts w:ascii="Arial" w:hAnsi="Arial"/>
                <w:spacing w:val="-2"/>
                <w:sz w:val="12"/>
              </w:rPr>
              <w:t>Распределение по полу</w:t>
            </w:r>
            <w:r w:rsidRPr="00D12CFB">
              <w:rPr>
                <w:rFonts w:ascii="Arial" w:hAnsi="Arial"/>
                <w:sz w:val="12"/>
              </w:rPr>
              <w:t>, %</w:t>
            </w:r>
          </w:p>
        </w:tc>
      </w:tr>
      <w:tr w:rsidR="00E5146D" w:rsidRPr="00D12CFB">
        <w:trPr>
          <w:cantSplit/>
          <w:jc w:val="center"/>
        </w:trPr>
        <w:tc>
          <w:tcPr>
            <w:tcW w:w="1844" w:type="dxa"/>
            <w:vMerge/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35" w:type="dxa"/>
            <w:vMerge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35" w:type="dxa"/>
            <w:vMerge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мужчины</w:t>
            </w:r>
          </w:p>
        </w:tc>
      </w:tr>
      <w:tr w:rsidR="00CB6C23" w:rsidRPr="00D12CFB" w:rsidTr="00CB6C23">
        <w:trPr>
          <w:jc w:val="center"/>
        </w:trPr>
        <w:tc>
          <w:tcPr>
            <w:tcW w:w="1844" w:type="dxa"/>
            <w:tcBorders>
              <w:top w:val="single" w:sz="6" w:space="0" w:color="auto"/>
            </w:tcBorders>
            <w:vAlign w:val="bottom"/>
          </w:tcPr>
          <w:p w:rsidR="00CB6C23" w:rsidRPr="00D12CFB" w:rsidRDefault="00CB6C23" w:rsidP="00CB6C23">
            <w:pPr>
              <w:pStyle w:val="10"/>
              <w:spacing w:before="50" w:line="140" w:lineRule="exact"/>
              <w:rPr>
                <w:b/>
                <w:bCs/>
              </w:rPr>
            </w:pPr>
            <w:r w:rsidRPr="00D12CFB">
              <w:rPr>
                <w:b/>
                <w:bCs/>
              </w:rPr>
              <w:t>Всего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B6C23" w:rsidRPr="00D12CFB" w:rsidTr="00CB6C23">
        <w:trPr>
          <w:jc w:val="center"/>
        </w:trPr>
        <w:tc>
          <w:tcPr>
            <w:tcW w:w="1844" w:type="dxa"/>
            <w:vAlign w:val="bottom"/>
          </w:tcPr>
          <w:p w:rsidR="00CB6C23" w:rsidRPr="00D12CFB" w:rsidRDefault="00CB6C23" w:rsidP="00CB6C23">
            <w:pPr>
              <w:spacing w:before="50" w:line="140" w:lineRule="exact"/>
              <w:ind w:left="340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CB6C23">
              <w:rPr>
                <w:rFonts w:ascii="Arial" w:hAnsi="Arial"/>
                <w:sz w:val="14"/>
              </w:rPr>
              <w:t>1</w:t>
            </w:r>
            <w:r w:rsidRPr="00CB6C23">
              <w:rPr>
                <w:rFonts w:ascii="Arial" w:hAnsi="Arial"/>
                <w:sz w:val="14"/>
                <w:lang w:val="en-US"/>
              </w:rPr>
              <w:t>0</w:t>
            </w:r>
            <w:r w:rsidRPr="00CB6C23">
              <w:rPr>
                <w:rFonts w:ascii="Arial" w:hAnsi="Arial"/>
                <w:sz w:val="14"/>
              </w:rPr>
              <w:t>,</w:t>
            </w:r>
            <w:r w:rsidRPr="00CB6C23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CB6C23">
              <w:rPr>
                <w:rFonts w:ascii="Arial" w:hAnsi="Arial"/>
                <w:sz w:val="14"/>
              </w:rPr>
              <w:t>5</w:t>
            </w:r>
            <w:r w:rsidRPr="00CB6C23">
              <w:rPr>
                <w:rFonts w:ascii="Arial" w:hAnsi="Arial"/>
                <w:sz w:val="14"/>
                <w:lang w:val="en-US"/>
              </w:rPr>
              <w:t>1</w:t>
            </w:r>
            <w:r w:rsidRPr="00CB6C23">
              <w:rPr>
                <w:rFonts w:ascii="Arial" w:hAnsi="Arial"/>
                <w:sz w:val="14"/>
              </w:rPr>
              <w:t>,</w:t>
            </w:r>
            <w:r w:rsidRPr="00CB6C23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CB6C23">
            <w:pPr>
              <w:spacing w:before="50" w:line="140" w:lineRule="exact"/>
              <w:ind w:left="340"/>
              <w:rPr>
                <w:rFonts w:ascii="Arial" w:hAnsi="Arial"/>
                <w:sz w:val="14"/>
              </w:rPr>
            </w:pPr>
            <w:r w:rsidRPr="00231F08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CB6C23">
              <w:rPr>
                <w:rFonts w:ascii="Arial" w:hAnsi="Arial"/>
                <w:sz w:val="14"/>
                <w:lang w:val="en-US"/>
              </w:rPr>
              <w:t>17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CB6C23">
              <w:rPr>
                <w:rFonts w:ascii="Arial" w:hAnsi="Arial"/>
                <w:sz w:val="14"/>
              </w:rPr>
              <w:t>8</w:t>
            </w:r>
            <w:r w:rsidRPr="00CB6C23">
              <w:rPr>
                <w:rFonts w:ascii="Arial" w:hAnsi="Arial"/>
                <w:sz w:val="14"/>
                <w:lang w:val="en-US"/>
              </w:rPr>
              <w:t>3</w:t>
            </w: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CB6C23">
            <w:pPr>
              <w:spacing w:before="50" w:line="140" w:lineRule="exact"/>
              <w:ind w:left="284"/>
              <w:rPr>
                <w:rFonts w:ascii="Arial" w:hAnsi="Arial"/>
                <w:sz w:val="14"/>
              </w:rPr>
            </w:pPr>
            <w:r w:rsidRPr="00231F08">
              <w:rPr>
                <w:rFonts w:ascii="Arial" w:hAnsi="Arial"/>
                <w:sz w:val="14"/>
              </w:rPr>
              <w:t xml:space="preserve">в том числе </w:t>
            </w:r>
            <w:proofErr w:type="gramStart"/>
            <w:r w:rsidRPr="00231F08">
              <w:rPr>
                <w:rFonts w:ascii="Arial" w:hAnsi="Arial"/>
                <w:sz w:val="14"/>
              </w:rPr>
              <w:t>в</w:t>
            </w:r>
            <w:proofErr w:type="gramEnd"/>
            <w:r w:rsidRPr="00231F08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CB6C23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231F08">
              <w:rPr>
                <w:rFonts w:ascii="Arial" w:hAnsi="Arial"/>
                <w:sz w:val="14"/>
              </w:rPr>
              <w:t>доме</w:t>
            </w:r>
            <w:proofErr w:type="gramEnd"/>
            <w:r w:rsidRPr="00231F08">
              <w:rPr>
                <w:rFonts w:ascii="Arial" w:hAnsi="Arial"/>
                <w:sz w:val="14"/>
              </w:rPr>
              <w:t xml:space="preserve"> ночного пребывания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78</w:t>
            </w: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CB6C23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231F08">
              <w:rPr>
                <w:rFonts w:ascii="Arial" w:hAnsi="Arial"/>
                <w:sz w:val="14"/>
              </w:rPr>
              <w:t xml:space="preserve">социальном </w:t>
            </w:r>
            <w:proofErr w:type="gramStart"/>
            <w:r w:rsidRPr="00231F08">
              <w:rPr>
                <w:rFonts w:ascii="Arial" w:hAnsi="Arial"/>
                <w:sz w:val="14"/>
              </w:rPr>
              <w:t>приюте</w:t>
            </w:r>
            <w:proofErr w:type="gramEnd"/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67</w:t>
            </w: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CB6C23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231F08">
              <w:rPr>
                <w:rFonts w:ascii="Arial" w:hAnsi="Arial"/>
                <w:sz w:val="14"/>
              </w:rPr>
              <w:t>социальной гостинице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81</w:t>
            </w: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CB6C23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231F08">
              <w:rPr>
                <w:rFonts w:ascii="Arial" w:hAnsi="Arial"/>
                <w:sz w:val="14"/>
              </w:rPr>
              <w:t>центре</w:t>
            </w:r>
            <w:proofErr w:type="gramEnd"/>
            <w:r w:rsidRPr="00231F08">
              <w:rPr>
                <w:rFonts w:ascii="Arial" w:hAnsi="Arial"/>
                <w:sz w:val="14"/>
              </w:rPr>
              <w:t xml:space="preserve"> социальной </w:t>
            </w:r>
            <w:r w:rsidRPr="00231F08">
              <w:rPr>
                <w:rFonts w:ascii="Arial" w:hAnsi="Arial"/>
                <w:sz w:val="14"/>
              </w:rPr>
              <w:br/>
              <w:t>адаптации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735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30,3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53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86</w:t>
            </w: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tcBorders>
              <w:bottom w:val="single" w:sz="6" w:space="0" w:color="auto"/>
            </w:tcBorders>
            <w:vAlign w:val="bottom"/>
          </w:tcPr>
          <w:p w:rsidR="00CB6C23" w:rsidRPr="00231F08" w:rsidRDefault="00CB6C23" w:rsidP="00CB6C23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231F08">
              <w:rPr>
                <w:rFonts w:ascii="Arial" w:hAnsi="Arial"/>
                <w:sz w:val="14"/>
              </w:rPr>
              <w:t>прочих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753" w:type="dxa"/>
            <w:tcBorders>
              <w:bottom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53" w:type="dxa"/>
            <w:tcBorders>
              <w:bottom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83</w:t>
            </w:r>
          </w:p>
        </w:tc>
      </w:tr>
    </w:tbl>
    <w:p w:rsidR="00E5146D" w:rsidRPr="00231F08" w:rsidRDefault="00E5146D" w:rsidP="00754E1E">
      <w:pPr>
        <w:pStyle w:val="20"/>
        <w:spacing w:before="60" w:line="120" w:lineRule="exact"/>
        <w:jc w:val="both"/>
        <w:rPr>
          <w:b w:val="0"/>
          <w:bCs/>
        </w:rPr>
      </w:pPr>
      <w:r w:rsidRPr="00231F08">
        <w:rPr>
          <w:b w:val="0"/>
          <w:bCs/>
          <w:sz w:val="12"/>
          <w:vertAlign w:val="superscript"/>
        </w:rPr>
        <w:t>1)</w:t>
      </w:r>
      <w:r w:rsidR="00754E1E">
        <w:rPr>
          <w:b w:val="0"/>
          <w:bCs/>
          <w:sz w:val="12"/>
        </w:rPr>
        <w:t> </w:t>
      </w:r>
      <w:r w:rsidRPr="00231F08">
        <w:rPr>
          <w:b w:val="0"/>
          <w:bCs/>
          <w:sz w:val="12"/>
        </w:rPr>
        <w:t>Для лиц без определенного места жительства.</w:t>
      </w:r>
    </w:p>
    <w:p w:rsidR="005F170F" w:rsidRPr="00231F08" w:rsidRDefault="00093229" w:rsidP="002A0EC5">
      <w:pPr>
        <w:pStyle w:val="20"/>
        <w:spacing w:before="360" w:after="60"/>
        <w:ind w:left="397" w:hanging="397"/>
      </w:pPr>
      <w:r>
        <w:t>5</w:t>
      </w:r>
      <w:r w:rsidR="005F170F" w:rsidRPr="00231F08">
        <w:t xml:space="preserve">.25. Распределение проживающих в стационарных </w:t>
      </w:r>
      <w:r w:rsidR="005F170F" w:rsidRPr="00231F08">
        <w:br/>
        <w:t xml:space="preserve">организациях социального обслуживания </w:t>
      </w:r>
      <w:r w:rsidR="005F170F" w:rsidRPr="00231F08">
        <w:br/>
        <w:t xml:space="preserve">для граждан пожилого возраста и инвалидов </w:t>
      </w:r>
      <w:r w:rsidR="00C51BEA">
        <w:br/>
      </w:r>
      <w:r w:rsidR="005F170F" w:rsidRPr="00231F08">
        <w:t>(взрослых и детей), по типу учреждений в 201</w:t>
      </w:r>
      <w:r w:rsidR="00CB6C23">
        <w:t>9</w:t>
      </w:r>
      <w:r w:rsidR="005F170F" w:rsidRPr="00231F08">
        <w:t xml:space="preserve"> г.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744"/>
        <w:gridCol w:w="744"/>
        <w:gridCol w:w="744"/>
        <w:gridCol w:w="744"/>
      </w:tblGrid>
      <w:tr w:rsidR="00DB7E9F" w:rsidRPr="00231F08">
        <w:trPr>
          <w:jc w:val="center"/>
        </w:trPr>
        <w:tc>
          <w:tcPr>
            <w:tcW w:w="1844" w:type="dxa"/>
            <w:vMerge w:val="restart"/>
            <w:tcBorders>
              <w:top w:val="single" w:sz="6" w:space="0" w:color="auto"/>
            </w:tcBorders>
            <w:vAlign w:val="center"/>
          </w:tcPr>
          <w:p w:rsidR="00DB7E9F" w:rsidRPr="00231F08" w:rsidRDefault="00DB7E9F" w:rsidP="004E22EA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744" w:type="dxa"/>
            <w:vMerge w:val="restart"/>
            <w:tcBorders>
              <w:top w:val="single" w:sz="6" w:space="0" w:color="auto"/>
            </w:tcBorders>
            <w:vAlign w:val="center"/>
          </w:tcPr>
          <w:p w:rsidR="00DB7E9F" w:rsidRPr="00231F08" w:rsidRDefault="00DB7E9F" w:rsidP="00EE2DBB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31F0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4" w:type="dxa"/>
            <w:vMerge w:val="restart"/>
            <w:tcBorders>
              <w:top w:val="single" w:sz="6" w:space="0" w:color="auto"/>
            </w:tcBorders>
            <w:vAlign w:val="center"/>
          </w:tcPr>
          <w:p w:rsidR="00DB7E9F" w:rsidRPr="00231F08" w:rsidRDefault="00DB7E9F" w:rsidP="00EE2DBB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31F0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B7E9F" w:rsidRPr="00231F08" w:rsidRDefault="00DB7E9F" w:rsidP="004E22EA">
            <w:pPr>
              <w:spacing w:before="40" w:after="40"/>
              <w:jc w:val="center"/>
              <w:rPr>
                <w:rFonts w:ascii="Arial" w:hAnsi="Arial"/>
                <w:spacing w:val="-2"/>
                <w:sz w:val="12"/>
              </w:rPr>
            </w:pPr>
            <w:r w:rsidRPr="00231F08">
              <w:rPr>
                <w:rFonts w:ascii="Arial" w:hAnsi="Arial"/>
                <w:spacing w:val="-2"/>
                <w:sz w:val="12"/>
              </w:rPr>
              <w:t>Распределение по полу</w:t>
            </w:r>
            <w:r w:rsidRPr="00231F08">
              <w:rPr>
                <w:rFonts w:ascii="Arial" w:hAnsi="Arial"/>
                <w:sz w:val="12"/>
              </w:rPr>
              <w:t>, %</w:t>
            </w:r>
          </w:p>
        </w:tc>
      </w:tr>
      <w:tr w:rsidR="00DB7E9F" w:rsidRPr="00231F08">
        <w:trPr>
          <w:jc w:val="center"/>
        </w:trPr>
        <w:tc>
          <w:tcPr>
            <w:tcW w:w="1844" w:type="dxa"/>
            <w:vMerge/>
            <w:tcBorders>
              <w:bottom w:val="single" w:sz="6" w:space="0" w:color="auto"/>
            </w:tcBorders>
            <w:vAlign w:val="center"/>
          </w:tcPr>
          <w:p w:rsidR="00DB7E9F" w:rsidRPr="00231F08" w:rsidRDefault="00DB7E9F" w:rsidP="00B30E4A">
            <w:pPr>
              <w:pStyle w:val="10"/>
              <w:spacing w:before="50" w:line="140" w:lineRule="exact"/>
              <w:rPr>
                <w:b/>
                <w:bCs/>
              </w:rPr>
            </w:pPr>
          </w:p>
        </w:tc>
        <w:tc>
          <w:tcPr>
            <w:tcW w:w="744" w:type="dxa"/>
            <w:vMerge/>
            <w:tcBorders>
              <w:bottom w:val="single" w:sz="6" w:space="0" w:color="auto"/>
            </w:tcBorders>
            <w:vAlign w:val="center"/>
          </w:tcPr>
          <w:p w:rsidR="00DB7E9F" w:rsidRPr="00231F08" w:rsidRDefault="00DB7E9F" w:rsidP="00B30E4A">
            <w:pPr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vMerge/>
            <w:tcBorders>
              <w:bottom w:val="single" w:sz="6" w:space="0" w:color="auto"/>
            </w:tcBorders>
            <w:vAlign w:val="bottom"/>
          </w:tcPr>
          <w:p w:rsidR="00DB7E9F" w:rsidRPr="00231F08" w:rsidRDefault="00DB7E9F" w:rsidP="00B30E4A">
            <w:pPr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B7E9F" w:rsidRPr="00231F08" w:rsidRDefault="00DB7E9F" w:rsidP="004E22EA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31F0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B7E9F" w:rsidRPr="00231F08" w:rsidRDefault="00DB7E9F" w:rsidP="004E22EA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231F08">
              <w:rPr>
                <w:rFonts w:ascii="Arial" w:hAnsi="Arial"/>
                <w:sz w:val="12"/>
              </w:rPr>
              <w:t>мужчины</w:t>
            </w: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tcBorders>
              <w:top w:val="single" w:sz="6" w:space="0" w:color="auto"/>
            </w:tcBorders>
            <w:vAlign w:val="bottom"/>
          </w:tcPr>
          <w:p w:rsidR="00CB6C23" w:rsidRPr="00231F08" w:rsidRDefault="00CB6C23" w:rsidP="00B30E4A">
            <w:pPr>
              <w:pStyle w:val="10"/>
              <w:spacing w:before="50" w:line="140" w:lineRule="exact"/>
              <w:rPr>
                <w:b/>
                <w:bCs/>
              </w:rPr>
            </w:pPr>
            <w:r w:rsidRPr="00231F08">
              <w:rPr>
                <w:b/>
                <w:bCs/>
              </w:rPr>
              <w:t>Численность получат</w:t>
            </w:r>
            <w:r w:rsidRPr="00231F08">
              <w:rPr>
                <w:b/>
                <w:bCs/>
              </w:rPr>
              <w:t>е</w:t>
            </w:r>
            <w:r w:rsidRPr="00231F08">
              <w:rPr>
                <w:b/>
                <w:bCs/>
              </w:rPr>
              <w:t>лей социальных услуг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jc w:val="right"/>
              <w:rPr>
                <w:rFonts w:ascii="Arial" w:hAnsi="Arial"/>
                <w:sz w:val="14"/>
              </w:rPr>
            </w:pP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B30E4A">
            <w:pPr>
              <w:spacing w:before="50" w:line="140" w:lineRule="exact"/>
              <w:ind w:left="340"/>
              <w:rPr>
                <w:rFonts w:ascii="Arial" w:hAnsi="Arial"/>
                <w:sz w:val="14"/>
              </w:rPr>
            </w:pPr>
            <w:r w:rsidRPr="00231F08">
              <w:rPr>
                <w:rFonts w:ascii="Arial" w:hAnsi="Arial"/>
                <w:sz w:val="14"/>
              </w:rPr>
              <w:t>тыс. человек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148,2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167,9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B30E4A">
            <w:pPr>
              <w:spacing w:before="50" w:line="140" w:lineRule="exact"/>
              <w:ind w:left="340"/>
              <w:rPr>
                <w:rFonts w:ascii="Arial" w:hAnsi="Arial"/>
                <w:sz w:val="14"/>
              </w:rPr>
            </w:pPr>
            <w:r w:rsidRPr="00231F08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53</w:t>
            </w: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B30E4A">
            <w:pPr>
              <w:spacing w:before="50" w:line="140" w:lineRule="exact"/>
              <w:ind w:left="284"/>
              <w:rPr>
                <w:rFonts w:ascii="Arial" w:hAnsi="Arial"/>
                <w:sz w:val="14"/>
              </w:rPr>
            </w:pPr>
            <w:r w:rsidRPr="00231F08">
              <w:rPr>
                <w:rFonts w:ascii="Arial" w:hAnsi="Arial"/>
                <w:sz w:val="14"/>
              </w:rPr>
              <w:t xml:space="preserve">в том числе </w:t>
            </w:r>
            <w:proofErr w:type="gramStart"/>
            <w:r w:rsidRPr="00231F08">
              <w:rPr>
                <w:rFonts w:ascii="Arial" w:hAnsi="Arial"/>
                <w:sz w:val="14"/>
              </w:rPr>
              <w:t>в</w:t>
            </w:r>
            <w:proofErr w:type="gramEnd"/>
            <w:r w:rsidRPr="00231F08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B30E4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>
              <w:rPr>
                <w:rFonts w:ascii="Arial" w:hAnsi="Arial"/>
                <w:sz w:val="14"/>
              </w:rPr>
              <w:t>организациях</w:t>
            </w:r>
            <w:proofErr w:type="gramEnd"/>
            <w:r>
              <w:rPr>
                <w:rFonts w:ascii="Arial" w:hAnsi="Arial"/>
                <w:sz w:val="14"/>
              </w:rPr>
              <w:t xml:space="preserve"> </w:t>
            </w:r>
            <w:r w:rsidRPr="00231F08">
              <w:rPr>
                <w:rFonts w:ascii="Arial" w:hAnsi="Arial"/>
                <w:sz w:val="14"/>
              </w:rPr>
              <w:t xml:space="preserve">общего </w:t>
            </w:r>
            <w:r>
              <w:rPr>
                <w:rFonts w:ascii="Arial" w:hAnsi="Arial"/>
                <w:sz w:val="14"/>
              </w:rPr>
              <w:br/>
            </w:r>
            <w:r w:rsidRPr="00231F08">
              <w:rPr>
                <w:rFonts w:ascii="Arial" w:hAnsi="Arial"/>
                <w:sz w:val="14"/>
              </w:rPr>
              <w:t>типа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37,4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42,1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53</w:t>
            </w:r>
          </w:p>
        </w:tc>
      </w:tr>
      <w:tr w:rsidR="00CB6C23" w:rsidRPr="00231F08" w:rsidTr="00CB6C23">
        <w:trPr>
          <w:jc w:val="center"/>
        </w:trPr>
        <w:tc>
          <w:tcPr>
            <w:tcW w:w="1844" w:type="dxa"/>
            <w:vAlign w:val="bottom"/>
          </w:tcPr>
          <w:p w:rsidR="00CB6C23" w:rsidRPr="00231F08" w:rsidRDefault="00CB6C23" w:rsidP="00F3681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231F08">
              <w:rPr>
                <w:rFonts w:ascii="Arial" w:hAnsi="Arial"/>
                <w:sz w:val="14"/>
              </w:rPr>
              <w:t xml:space="preserve">психоневрологических </w:t>
            </w:r>
            <w:r w:rsidRPr="00231F08">
              <w:rPr>
                <w:rFonts w:ascii="Arial" w:hAnsi="Arial"/>
                <w:sz w:val="14"/>
              </w:rPr>
              <w:br/>
            </w:r>
            <w:proofErr w:type="gramStart"/>
            <w:r>
              <w:rPr>
                <w:rFonts w:ascii="Arial" w:hAnsi="Arial"/>
                <w:sz w:val="14"/>
              </w:rPr>
              <w:t>организациях</w:t>
            </w:r>
            <w:proofErr w:type="gramEnd"/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70,7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86,9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55</w:t>
            </w:r>
          </w:p>
        </w:tc>
      </w:tr>
      <w:tr w:rsidR="00CB6C23" w:rsidRPr="00D12CFB" w:rsidTr="00CB6C23">
        <w:trPr>
          <w:jc w:val="center"/>
        </w:trPr>
        <w:tc>
          <w:tcPr>
            <w:tcW w:w="1844" w:type="dxa"/>
            <w:vAlign w:val="bottom"/>
          </w:tcPr>
          <w:p w:rsidR="00CB6C23" w:rsidRPr="00D12CFB" w:rsidRDefault="00CB6C23" w:rsidP="00B30E4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>
              <w:rPr>
                <w:rFonts w:ascii="Arial" w:hAnsi="Arial"/>
                <w:sz w:val="14"/>
              </w:rPr>
              <w:t>организациях</w:t>
            </w:r>
            <w:proofErr w:type="gramEnd"/>
            <w:r w:rsidRPr="00D12CFB">
              <w:rPr>
                <w:rFonts w:ascii="Arial" w:hAnsi="Arial"/>
                <w:sz w:val="14"/>
              </w:rPr>
              <w:t xml:space="preserve"> для у</w:t>
            </w:r>
            <w:r w:rsidRPr="00D12CFB">
              <w:rPr>
                <w:rFonts w:ascii="Arial" w:hAnsi="Arial"/>
                <w:sz w:val="14"/>
              </w:rPr>
              <w:t>м</w:t>
            </w:r>
            <w:r w:rsidRPr="00D12CFB">
              <w:rPr>
                <w:rFonts w:ascii="Arial" w:hAnsi="Arial"/>
                <w:sz w:val="14"/>
              </w:rPr>
              <w:t>ственно отсталых детей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4,8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62</w:t>
            </w:r>
          </w:p>
        </w:tc>
      </w:tr>
      <w:tr w:rsidR="00CB6C23" w:rsidRPr="00D12CFB" w:rsidTr="00CB6C23">
        <w:trPr>
          <w:jc w:val="center"/>
        </w:trPr>
        <w:tc>
          <w:tcPr>
            <w:tcW w:w="1844" w:type="dxa"/>
            <w:vAlign w:val="bottom"/>
          </w:tcPr>
          <w:p w:rsidR="00CB6C23" w:rsidRPr="00D12CFB" w:rsidRDefault="00CB6C23" w:rsidP="00B30E4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>
              <w:rPr>
                <w:rFonts w:ascii="Arial" w:hAnsi="Arial"/>
                <w:sz w:val="14"/>
              </w:rPr>
              <w:t>организациях</w:t>
            </w:r>
            <w:proofErr w:type="gramEnd"/>
            <w:r w:rsidRPr="00D12CFB">
              <w:rPr>
                <w:rFonts w:ascii="Arial" w:hAnsi="Arial"/>
                <w:sz w:val="14"/>
              </w:rPr>
              <w:t xml:space="preserve"> для детей </w:t>
            </w:r>
            <w:r>
              <w:rPr>
                <w:rFonts w:ascii="Arial" w:hAnsi="Arial"/>
                <w:sz w:val="14"/>
              </w:rPr>
              <w:br/>
            </w:r>
            <w:r w:rsidRPr="00FD0133">
              <w:rPr>
                <w:rFonts w:ascii="Arial" w:hAnsi="Arial"/>
                <w:sz w:val="14"/>
              </w:rPr>
              <w:t>с физическими недоста</w:t>
            </w:r>
            <w:r w:rsidRPr="00FD0133">
              <w:rPr>
                <w:rFonts w:ascii="Arial" w:hAnsi="Arial"/>
                <w:sz w:val="14"/>
              </w:rPr>
              <w:t>т</w:t>
            </w:r>
            <w:r w:rsidRPr="00FD0133">
              <w:rPr>
                <w:rFonts w:ascii="Arial" w:hAnsi="Arial"/>
                <w:sz w:val="14"/>
              </w:rPr>
              <w:t>ками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63</w:t>
            </w:r>
          </w:p>
        </w:tc>
      </w:tr>
      <w:tr w:rsidR="00CB6C23" w:rsidRPr="00D12CFB" w:rsidTr="00CB6C23">
        <w:trPr>
          <w:jc w:val="center"/>
        </w:trPr>
        <w:tc>
          <w:tcPr>
            <w:tcW w:w="1844" w:type="dxa"/>
            <w:vAlign w:val="bottom"/>
          </w:tcPr>
          <w:p w:rsidR="00CB6C23" w:rsidRPr="00D12CFB" w:rsidRDefault="00CB6C23" w:rsidP="00B30E4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D12CFB">
              <w:rPr>
                <w:rFonts w:ascii="Arial" w:hAnsi="Arial"/>
                <w:sz w:val="14"/>
              </w:rPr>
              <w:t>домах</w:t>
            </w:r>
            <w:proofErr w:type="gramEnd"/>
            <w:r w:rsidRPr="00D12CFB">
              <w:rPr>
                <w:rFonts w:ascii="Arial" w:hAnsi="Arial"/>
                <w:sz w:val="14"/>
              </w:rPr>
              <w:t xml:space="preserve"> милосердия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744" w:type="dxa"/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43</w:t>
            </w:r>
          </w:p>
        </w:tc>
      </w:tr>
      <w:tr w:rsidR="00CB6C23" w:rsidRPr="00D12CFB" w:rsidTr="00CB6C23">
        <w:trPr>
          <w:jc w:val="center"/>
        </w:trPr>
        <w:tc>
          <w:tcPr>
            <w:tcW w:w="1844" w:type="dxa"/>
            <w:tcBorders>
              <w:bottom w:val="single" w:sz="6" w:space="0" w:color="auto"/>
            </w:tcBorders>
            <w:vAlign w:val="bottom"/>
          </w:tcPr>
          <w:p w:rsidR="00CB6C23" w:rsidRPr="00D12CFB" w:rsidRDefault="00CB6C23" w:rsidP="00B30E4A">
            <w:pPr>
              <w:spacing w:before="5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D12CFB">
              <w:rPr>
                <w:rFonts w:ascii="Arial" w:hAnsi="Arial"/>
                <w:spacing w:val="-2"/>
                <w:sz w:val="14"/>
              </w:rPr>
              <w:t xml:space="preserve">геронтологических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proofErr w:type="gramStart"/>
            <w:r w:rsidRPr="00D12CFB">
              <w:rPr>
                <w:rFonts w:ascii="Arial" w:hAnsi="Arial"/>
                <w:spacing w:val="-2"/>
                <w:sz w:val="14"/>
              </w:rPr>
              <w:t>центрах</w:t>
            </w:r>
            <w:proofErr w:type="gramEnd"/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3,3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:rsidR="00CB6C23" w:rsidRPr="00CB6C23" w:rsidRDefault="00CB6C23" w:rsidP="00CB6C23">
            <w:pPr>
              <w:spacing w:before="50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B6C23">
              <w:rPr>
                <w:rFonts w:ascii="Arial" w:hAnsi="Arial"/>
                <w:sz w:val="14"/>
              </w:rPr>
              <w:t>40</w:t>
            </w:r>
          </w:p>
        </w:tc>
      </w:tr>
    </w:tbl>
    <w:p w:rsidR="00E5146D" w:rsidRPr="00D12CFB" w:rsidRDefault="00E5146D" w:rsidP="00925CBB">
      <w:pPr>
        <w:pageBreakBefore/>
        <w:spacing w:after="120"/>
        <w:ind w:left="397" w:hanging="397"/>
        <w:rPr>
          <w:rFonts w:ascii="Arial" w:hAnsi="Arial"/>
          <w:b/>
          <w:sz w:val="16"/>
        </w:rPr>
      </w:pPr>
      <w:r w:rsidRPr="00D12CFB">
        <w:rPr>
          <w:rFonts w:ascii="Arial" w:hAnsi="Arial"/>
          <w:b/>
          <w:sz w:val="16"/>
        </w:rPr>
        <w:lastRenderedPageBreak/>
        <w:t>5.</w:t>
      </w:r>
      <w:r w:rsidR="00462B51">
        <w:rPr>
          <w:rFonts w:ascii="Arial" w:hAnsi="Arial"/>
          <w:b/>
          <w:sz w:val="16"/>
        </w:rPr>
        <w:t>2</w:t>
      </w:r>
      <w:r w:rsidR="00925CBB">
        <w:rPr>
          <w:rFonts w:ascii="Arial" w:hAnsi="Arial"/>
          <w:b/>
          <w:sz w:val="16"/>
        </w:rPr>
        <w:t>6</w:t>
      </w:r>
      <w:r w:rsidRPr="00D12CFB">
        <w:rPr>
          <w:rFonts w:ascii="Arial" w:hAnsi="Arial"/>
          <w:b/>
          <w:sz w:val="16"/>
        </w:rPr>
        <w:t xml:space="preserve">. Число </w:t>
      </w:r>
      <w:r w:rsidR="00176DA6" w:rsidRPr="00D12CFB">
        <w:rPr>
          <w:rFonts w:ascii="Arial" w:hAnsi="Arial"/>
          <w:b/>
          <w:sz w:val="16"/>
        </w:rPr>
        <w:t xml:space="preserve">взрослых </w:t>
      </w:r>
      <w:r w:rsidRPr="00D12CFB">
        <w:rPr>
          <w:rFonts w:ascii="Arial" w:hAnsi="Arial"/>
          <w:b/>
          <w:sz w:val="16"/>
        </w:rPr>
        <w:t xml:space="preserve">лиц, обратившихся в учреждения </w:t>
      </w:r>
      <w:r w:rsidRPr="00D12CFB">
        <w:rPr>
          <w:rFonts w:ascii="Arial" w:hAnsi="Arial"/>
          <w:b/>
          <w:sz w:val="16"/>
        </w:rPr>
        <w:br/>
        <w:t>социального обслуживания семьи и детей в 20</w:t>
      </w:r>
      <w:r w:rsidR="00520089" w:rsidRPr="00D12CFB">
        <w:rPr>
          <w:rFonts w:ascii="Arial" w:hAnsi="Arial"/>
          <w:b/>
          <w:sz w:val="16"/>
        </w:rPr>
        <w:t>1</w:t>
      </w:r>
      <w:r w:rsidR="00DB2A81">
        <w:rPr>
          <w:rFonts w:ascii="Arial" w:hAnsi="Arial"/>
          <w:b/>
          <w:sz w:val="16"/>
        </w:rPr>
        <w:t>9</w:t>
      </w:r>
      <w:r w:rsidR="002E360D" w:rsidRPr="00D12CFB">
        <w:rPr>
          <w:rFonts w:ascii="Arial" w:hAnsi="Arial"/>
          <w:b/>
          <w:sz w:val="16"/>
        </w:rPr>
        <w:t xml:space="preserve"> </w:t>
      </w:r>
      <w:r w:rsidRPr="00D12CFB">
        <w:rPr>
          <w:rFonts w:ascii="Arial" w:hAnsi="Arial"/>
          <w:b/>
          <w:sz w:val="16"/>
        </w:rPr>
        <w:t>г.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735"/>
        <w:gridCol w:w="735"/>
        <w:gridCol w:w="753"/>
        <w:gridCol w:w="753"/>
      </w:tblGrid>
      <w:tr w:rsidR="00E5146D" w:rsidRPr="00D12CFB">
        <w:trPr>
          <w:cantSplit/>
          <w:jc w:val="center"/>
        </w:trPr>
        <w:tc>
          <w:tcPr>
            <w:tcW w:w="1844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735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 w:rsidP="0030257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35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 w:rsidP="0030257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1506" w:type="dxa"/>
            <w:gridSpan w:val="2"/>
            <w:tcBorders>
              <w:top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pacing w:val="-2"/>
                <w:sz w:val="12"/>
              </w:rPr>
            </w:pPr>
            <w:r w:rsidRPr="00D12CFB">
              <w:rPr>
                <w:rFonts w:ascii="Arial" w:hAnsi="Arial"/>
                <w:spacing w:val="-2"/>
                <w:sz w:val="12"/>
              </w:rPr>
              <w:t>Распределение по полу</w:t>
            </w:r>
            <w:r w:rsidRPr="00D12CFB">
              <w:rPr>
                <w:rFonts w:ascii="Arial" w:hAnsi="Arial"/>
                <w:sz w:val="12"/>
              </w:rPr>
              <w:t>,%</w:t>
            </w:r>
          </w:p>
        </w:tc>
      </w:tr>
      <w:tr w:rsidR="00E5146D" w:rsidRPr="00D12CFB">
        <w:trPr>
          <w:cantSplit/>
          <w:jc w:val="center"/>
        </w:trPr>
        <w:tc>
          <w:tcPr>
            <w:tcW w:w="1844" w:type="dxa"/>
            <w:vMerge/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35" w:type="dxa"/>
            <w:vMerge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35" w:type="dxa"/>
            <w:vMerge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мужчины</w:t>
            </w:r>
          </w:p>
        </w:tc>
      </w:tr>
      <w:tr w:rsidR="0095151F" w:rsidRPr="00D12CFB" w:rsidTr="00121651">
        <w:trPr>
          <w:jc w:val="center"/>
        </w:trPr>
        <w:tc>
          <w:tcPr>
            <w:tcW w:w="1844" w:type="dxa"/>
            <w:tcBorders>
              <w:top w:val="single" w:sz="6" w:space="0" w:color="auto"/>
            </w:tcBorders>
            <w:vAlign w:val="bottom"/>
          </w:tcPr>
          <w:p w:rsidR="0095151F" w:rsidRPr="00D12CFB" w:rsidRDefault="0095151F" w:rsidP="003C7F4E">
            <w:pPr>
              <w:pStyle w:val="10"/>
              <w:spacing w:before="70" w:line="140" w:lineRule="exact"/>
              <w:rPr>
                <w:b/>
                <w:bCs/>
              </w:rPr>
            </w:pPr>
            <w:r w:rsidRPr="00D12CFB">
              <w:rPr>
                <w:b/>
                <w:bCs/>
              </w:rPr>
              <w:t xml:space="preserve">Всего </w:t>
            </w:r>
            <w:proofErr w:type="gramStart"/>
            <w:r w:rsidRPr="00D12CFB">
              <w:rPr>
                <w:b/>
                <w:bCs/>
              </w:rPr>
              <w:t>обратившихся</w:t>
            </w:r>
            <w:proofErr w:type="gramEnd"/>
          </w:p>
        </w:tc>
        <w:tc>
          <w:tcPr>
            <w:tcW w:w="735" w:type="dxa"/>
            <w:vAlign w:val="bottom"/>
          </w:tcPr>
          <w:p w:rsidR="0095151F" w:rsidRPr="00952A1A" w:rsidRDefault="0095151F" w:rsidP="00E12FC6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5" w:type="dxa"/>
            <w:vAlign w:val="bottom"/>
          </w:tcPr>
          <w:p w:rsidR="0095151F" w:rsidRPr="00952A1A" w:rsidRDefault="0095151F" w:rsidP="00E12FC6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3" w:type="dxa"/>
            <w:vAlign w:val="bottom"/>
          </w:tcPr>
          <w:p w:rsidR="0095151F" w:rsidRPr="00952A1A" w:rsidRDefault="0095151F" w:rsidP="00E12FC6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3" w:type="dxa"/>
            <w:vAlign w:val="bottom"/>
          </w:tcPr>
          <w:p w:rsidR="0095151F" w:rsidRPr="00952A1A" w:rsidRDefault="0095151F" w:rsidP="00E12FC6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793490" w:rsidRDefault="00356340" w:rsidP="00E24A8D">
            <w:pPr>
              <w:spacing w:before="70" w:line="150" w:lineRule="exact"/>
              <w:ind w:left="340"/>
              <w:rPr>
                <w:rFonts w:ascii="Arial" w:hAnsi="Arial"/>
                <w:b/>
                <w:sz w:val="14"/>
              </w:rPr>
            </w:pPr>
            <w:r w:rsidRPr="00793490">
              <w:rPr>
                <w:rFonts w:ascii="Arial" w:hAnsi="Arial"/>
                <w:b/>
                <w:sz w:val="14"/>
              </w:rPr>
              <w:t>тыс. человек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b/>
                <w:sz w:val="14"/>
                <w:szCs w:val="14"/>
                <w:lang w:val="en-US"/>
              </w:rPr>
              <w:t>2628,7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b/>
                <w:sz w:val="14"/>
                <w:szCs w:val="14"/>
                <w:lang w:val="en-US"/>
              </w:rPr>
              <w:t>1072,9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b/>
                <w:sz w:val="14"/>
                <w:szCs w:val="14"/>
                <w:lang w:val="en-US"/>
              </w:rPr>
              <w:t>71,0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b/>
                <w:sz w:val="14"/>
                <w:szCs w:val="14"/>
                <w:lang w:val="en-US"/>
              </w:rPr>
              <w:t>29,0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340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284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57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центр социальной пом</w:t>
            </w:r>
            <w:r w:rsidRPr="00D12CFB">
              <w:rPr>
                <w:rFonts w:ascii="Arial" w:hAnsi="Arial"/>
                <w:sz w:val="14"/>
              </w:rPr>
              <w:t>о</w:t>
            </w:r>
            <w:r w:rsidRPr="00D12CFB">
              <w:rPr>
                <w:rFonts w:ascii="Arial" w:hAnsi="Arial"/>
                <w:sz w:val="14"/>
              </w:rPr>
              <w:t>щи семье и детям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21,1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21,7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70,4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29,6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центр психолого-педагогической помощи населению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1,4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69,2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30,8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231F08">
              <w:rPr>
                <w:rFonts w:ascii="Arial" w:hAnsi="Arial"/>
                <w:sz w:val="14"/>
              </w:rPr>
              <w:t>центр экстренной псих</w:t>
            </w:r>
            <w:r w:rsidRPr="00231F08">
              <w:rPr>
                <w:rFonts w:ascii="Arial" w:hAnsi="Arial"/>
                <w:sz w:val="14"/>
              </w:rPr>
              <w:t>о</w:t>
            </w:r>
            <w:r w:rsidRPr="00231F08">
              <w:rPr>
                <w:rFonts w:ascii="Arial" w:hAnsi="Arial"/>
                <w:sz w:val="14"/>
              </w:rPr>
              <w:t xml:space="preserve">логической помощи </w:t>
            </w:r>
            <w:r>
              <w:rPr>
                <w:rFonts w:ascii="Arial" w:hAnsi="Arial"/>
                <w:sz w:val="14"/>
              </w:rPr>
              <w:br/>
            </w:r>
            <w:r w:rsidRPr="00231F08">
              <w:rPr>
                <w:rFonts w:ascii="Arial" w:hAnsi="Arial"/>
                <w:sz w:val="14"/>
              </w:rPr>
              <w:t>по телефону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50,1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49,9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социально-</w:t>
            </w:r>
            <w:proofErr w:type="spellStart"/>
            <w:r w:rsidRPr="00D12CFB">
              <w:rPr>
                <w:rFonts w:ascii="Arial" w:hAnsi="Arial"/>
                <w:sz w:val="14"/>
              </w:rPr>
              <w:t>реабилитаци</w:t>
            </w:r>
            <w:proofErr w:type="spellEnd"/>
            <w:r w:rsidRPr="00D12CFB">
              <w:rPr>
                <w:rFonts w:ascii="Arial" w:hAnsi="Arial"/>
                <w:sz w:val="14"/>
              </w:rPr>
              <w:t>-</w:t>
            </w:r>
            <w:proofErr w:type="spellStart"/>
            <w:r w:rsidRPr="00D12CFB">
              <w:rPr>
                <w:rFonts w:ascii="Arial" w:hAnsi="Arial"/>
                <w:sz w:val="14"/>
              </w:rPr>
              <w:t>онный</w:t>
            </w:r>
            <w:proofErr w:type="spellEnd"/>
            <w:r w:rsidRPr="00D12CFB">
              <w:rPr>
                <w:rFonts w:ascii="Arial" w:hAnsi="Arial"/>
                <w:sz w:val="14"/>
              </w:rPr>
              <w:t xml:space="preserve"> центр для нес</w:t>
            </w:r>
            <w:r w:rsidRPr="00D12CFB">
              <w:rPr>
                <w:rFonts w:ascii="Arial" w:hAnsi="Arial"/>
                <w:sz w:val="14"/>
              </w:rPr>
              <w:t>о</w:t>
            </w:r>
            <w:r w:rsidRPr="00D12CFB">
              <w:rPr>
                <w:rFonts w:ascii="Arial" w:hAnsi="Arial"/>
                <w:sz w:val="14"/>
              </w:rPr>
              <w:t>вершеннолетних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14,2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14,5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70,5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29,5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социальный приют </w:t>
            </w:r>
            <w:r w:rsidRPr="00D12CFB">
              <w:rPr>
                <w:rFonts w:ascii="Arial" w:hAnsi="Arial"/>
                <w:sz w:val="14"/>
              </w:rPr>
              <w:br/>
              <w:t>для детей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73,5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26,5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центр помощи детям, </w:t>
            </w:r>
            <w:r>
              <w:rPr>
                <w:rFonts w:ascii="Arial" w:hAnsi="Arial"/>
                <w:sz w:val="14"/>
              </w:rPr>
              <w:br/>
            </w:r>
            <w:r w:rsidRPr="00D12CFB">
              <w:rPr>
                <w:rFonts w:ascii="Arial" w:hAnsi="Arial"/>
                <w:sz w:val="14"/>
              </w:rPr>
              <w:t>оставшимся без попеч</w:t>
            </w:r>
            <w:r w:rsidRPr="00D12CFB">
              <w:rPr>
                <w:rFonts w:ascii="Arial" w:hAnsi="Arial"/>
                <w:sz w:val="14"/>
              </w:rPr>
              <w:t>е</w:t>
            </w:r>
            <w:r w:rsidRPr="00D12CFB">
              <w:rPr>
                <w:rFonts w:ascii="Arial" w:hAnsi="Arial"/>
                <w:sz w:val="14"/>
              </w:rPr>
              <w:t>ния родителей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1,1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75,9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24,1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реабилитационный центр для детей и подростков </w:t>
            </w:r>
            <w:r w:rsidRPr="00D12CFB">
              <w:rPr>
                <w:rFonts w:ascii="Arial" w:hAnsi="Arial"/>
                <w:sz w:val="14"/>
              </w:rPr>
              <w:br/>
              <w:t>с ограниченными возмо</w:t>
            </w:r>
            <w:r w:rsidRPr="00D12CFB">
              <w:rPr>
                <w:rFonts w:ascii="Arial" w:hAnsi="Arial"/>
                <w:sz w:val="14"/>
              </w:rPr>
              <w:t>ж</w:t>
            </w:r>
            <w:r w:rsidRPr="00D12CFB">
              <w:rPr>
                <w:rFonts w:ascii="Arial" w:hAnsi="Arial"/>
                <w:sz w:val="14"/>
              </w:rPr>
              <w:t>ностями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74,4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25,6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центр социального о</w:t>
            </w:r>
            <w:r w:rsidRPr="00D12CFB">
              <w:rPr>
                <w:rFonts w:ascii="Arial" w:hAnsi="Arial"/>
                <w:sz w:val="14"/>
              </w:rPr>
              <w:t>б</w:t>
            </w:r>
            <w:r w:rsidRPr="00D12CFB">
              <w:rPr>
                <w:rFonts w:ascii="Arial" w:hAnsi="Arial"/>
                <w:sz w:val="14"/>
              </w:rPr>
              <w:t>служивания населения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12,6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10,2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75,1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24,9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комплексный центр соц</w:t>
            </w:r>
            <w:r w:rsidRPr="00D12CFB">
              <w:rPr>
                <w:rFonts w:ascii="Arial" w:hAnsi="Arial"/>
                <w:sz w:val="14"/>
              </w:rPr>
              <w:t>и</w:t>
            </w:r>
            <w:r w:rsidRPr="00D12CFB">
              <w:rPr>
                <w:rFonts w:ascii="Arial" w:hAnsi="Arial"/>
                <w:sz w:val="14"/>
              </w:rPr>
              <w:t>ального обслуживания населения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36,8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38,4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70,1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29,9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кризисный центр </w:t>
            </w:r>
            <w:r w:rsidRPr="00D12CFB">
              <w:rPr>
                <w:rFonts w:ascii="Arial" w:hAnsi="Arial"/>
                <w:sz w:val="14"/>
              </w:rPr>
              <w:br/>
              <w:t xml:space="preserve">для мужчин 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100,0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кризисный центр </w:t>
            </w:r>
            <w:r w:rsidRPr="00D12CFB">
              <w:rPr>
                <w:rFonts w:ascii="Arial" w:hAnsi="Arial"/>
                <w:sz w:val="14"/>
              </w:rPr>
              <w:br/>
              <w:t>для женщин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84,1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15,9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tcBorders>
              <w:bottom w:val="single" w:sz="6" w:space="0" w:color="auto"/>
            </w:tcBorders>
            <w:vAlign w:val="bottom"/>
          </w:tcPr>
          <w:p w:rsidR="00356340" w:rsidRPr="00D12CFB" w:rsidRDefault="00356340" w:rsidP="00E24A8D">
            <w:pPr>
              <w:spacing w:before="7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другие учреждения соц</w:t>
            </w:r>
            <w:r w:rsidRPr="00D12CFB">
              <w:rPr>
                <w:rFonts w:ascii="Arial" w:hAnsi="Arial"/>
                <w:sz w:val="14"/>
              </w:rPr>
              <w:t>и</w:t>
            </w:r>
            <w:r w:rsidRPr="00D12CFB">
              <w:rPr>
                <w:rFonts w:ascii="Arial" w:hAnsi="Arial"/>
                <w:sz w:val="14"/>
              </w:rPr>
              <w:t>ального обслуживания семьи и детей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9,2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9,6</w:t>
            </w:r>
          </w:p>
        </w:tc>
        <w:tc>
          <w:tcPr>
            <w:tcW w:w="753" w:type="dxa"/>
            <w:tcBorders>
              <w:bottom w:val="single" w:sz="6" w:space="0" w:color="auto"/>
            </w:tcBorders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70,2</w:t>
            </w:r>
          </w:p>
        </w:tc>
        <w:tc>
          <w:tcPr>
            <w:tcW w:w="753" w:type="dxa"/>
            <w:tcBorders>
              <w:bottom w:val="single" w:sz="6" w:space="0" w:color="auto"/>
            </w:tcBorders>
            <w:vAlign w:val="bottom"/>
          </w:tcPr>
          <w:p w:rsidR="00356340" w:rsidRPr="00356340" w:rsidRDefault="00356340" w:rsidP="002B4885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56340">
              <w:rPr>
                <w:rFonts w:ascii="Arial" w:hAnsi="Arial" w:cs="Arial"/>
                <w:sz w:val="14"/>
                <w:szCs w:val="14"/>
                <w:lang w:val="en-US"/>
              </w:rPr>
              <w:t>29,8</w:t>
            </w:r>
          </w:p>
        </w:tc>
      </w:tr>
    </w:tbl>
    <w:p w:rsidR="00E5146D" w:rsidRPr="00D12CFB" w:rsidRDefault="00E5146D" w:rsidP="00E24A8D">
      <w:pPr>
        <w:jc w:val="right"/>
        <w:rPr>
          <w:rFonts w:ascii="Arial" w:hAnsi="Arial"/>
          <w:sz w:val="12"/>
        </w:rPr>
      </w:pPr>
    </w:p>
    <w:p w:rsidR="00E5146D" w:rsidRPr="00D12CFB" w:rsidRDefault="00E5146D" w:rsidP="000C626A">
      <w:pPr>
        <w:pageBreakBefore/>
        <w:spacing w:after="120"/>
        <w:ind w:left="397" w:hanging="397"/>
        <w:rPr>
          <w:rFonts w:ascii="Arial" w:hAnsi="Arial"/>
          <w:b/>
          <w:sz w:val="16"/>
        </w:rPr>
      </w:pPr>
      <w:r w:rsidRPr="00D12CFB">
        <w:rPr>
          <w:rFonts w:ascii="Arial" w:hAnsi="Arial"/>
          <w:b/>
          <w:sz w:val="16"/>
        </w:rPr>
        <w:lastRenderedPageBreak/>
        <w:t>5.</w:t>
      </w:r>
      <w:r w:rsidR="00462B51">
        <w:rPr>
          <w:rFonts w:ascii="Arial" w:hAnsi="Arial"/>
          <w:b/>
          <w:sz w:val="16"/>
        </w:rPr>
        <w:t>2</w:t>
      </w:r>
      <w:r w:rsidR="00925CBB">
        <w:rPr>
          <w:rFonts w:ascii="Arial" w:hAnsi="Arial"/>
          <w:b/>
          <w:sz w:val="16"/>
        </w:rPr>
        <w:t>7</w:t>
      </w:r>
      <w:r w:rsidRPr="00D12CFB">
        <w:rPr>
          <w:rFonts w:ascii="Arial" w:hAnsi="Arial"/>
          <w:b/>
          <w:sz w:val="16"/>
        </w:rPr>
        <w:t xml:space="preserve">. Число несовершеннолетних лиц, обратившихся </w:t>
      </w:r>
      <w:r w:rsidRPr="00D12CFB">
        <w:rPr>
          <w:rFonts w:ascii="Arial" w:hAnsi="Arial"/>
          <w:b/>
          <w:sz w:val="16"/>
        </w:rPr>
        <w:br/>
        <w:t xml:space="preserve">в учреждения социального обслуживания семьи </w:t>
      </w:r>
      <w:r w:rsidRPr="00D12CFB">
        <w:rPr>
          <w:rFonts w:ascii="Arial" w:hAnsi="Arial"/>
          <w:b/>
          <w:sz w:val="16"/>
        </w:rPr>
        <w:br/>
        <w:t>и детей в 20</w:t>
      </w:r>
      <w:r w:rsidR="00520089" w:rsidRPr="00D12CFB">
        <w:rPr>
          <w:rFonts w:ascii="Arial" w:hAnsi="Arial"/>
          <w:b/>
          <w:sz w:val="16"/>
        </w:rPr>
        <w:t>1</w:t>
      </w:r>
      <w:r w:rsidR="00DB2A81">
        <w:rPr>
          <w:rFonts w:ascii="Arial" w:hAnsi="Arial"/>
          <w:b/>
          <w:sz w:val="16"/>
        </w:rPr>
        <w:t>9</w:t>
      </w:r>
      <w:r w:rsidR="002E360D" w:rsidRPr="00D12CFB">
        <w:rPr>
          <w:rFonts w:ascii="Arial" w:hAnsi="Arial"/>
          <w:b/>
          <w:sz w:val="16"/>
        </w:rPr>
        <w:t xml:space="preserve"> </w:t>
      </w:r>
      <w:r w:rsidRPr="00D12CFB">
        <w:rPr>
          <w:rFonts w:ascii="Arial" w:hAnsi="Arial"/>
          <w:b/>
          <w:sz w:val="16"/>
        </w:rPr>
        <w:t>г.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735"/>
        <w:gridCol w:w="735"/>
        <w:gridCol w:w="753"/>
        <w:gridCol w:w="753"/>
      </w:tblGrid>
      <w:tr w:rsidR="00E5146D" w:rsidRPr="00D12CFB">
        <w:trPr>
          <w:cantSplit/>
          <w:jc w:val="center"/>
        </w:trPr>
        <w:tc>
          <w:tcPr>
            <w:tcW w:w="1844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735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 w:rsidP="0030257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Девочки</w:t>
            </w:r>
          </w:p>
        </w:tc>
        <w:tc>
          <w:tcPr>
            <w:tcW w:w="735" w:type="dxa"/>
            <w:vMerge w:val="restart"/>
            <w:tcBorders>
              <w:top w:val="single" w:sz="6" w:space="0" w:color="auto"/>
            </w:tcBorders>
            <w:vAlign w:val="center"/>
          </w:tcPr>
          <w:p w:rsidR="00E5146D" w:rsidRPr="00D12CFB" w:rsidRDefault="00E5146D" w:rsidP="00302571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Мальчики</w:t>
            </w:r>
          </w:p>
        </w:tc>
        <w:tc>
          <w:tcPr>
            <w:tcW w:w="1506" w:type="dxa"/>
            <w:gridSpan w:val="2"/>
            <w:tcBorders>
              <w:top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pacing w:val="-2"/>
                <w:sz w:val="12"/>
              </w:rPr>
            </w:pPr>
            <w:r w:rsidRPr="00D12CFB">
              <w:rPr>
                <w:rFonts w:ascii="Arial" w:hAnsi="Arial"/>
                <w:spacing w:val="-2"/>
                <w:sz w:val="12"/>
              </w:rPr>
              <w:t>Распределение по полу</w:t>
            </w:r>
            <w:r w:rsidRPr="00D12CFB">
              <w:rPr>
                <w:rFonts w:ascii="Arial" w:hAnsi="Arial"/>
                <w:sz w:val="12"/>
              </w:rPr>
              <w:t>, %</w:t>
            </w:r>
          </w:p>
        </w:tc>
      </w:tr>
      <w:tr w:rsidR="00E5146D" w:rsidRPr="00D12CFB">
        <w:trPr>
          <w:cantSplit/>
          <w:jc w:val="center"/>
        </w:trPr>
        <w:tc>
          <w:tcPr>
            <w:tcW w:w="1844" w:type="dxa"/>
            <w:vMerge/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35" w:type="dxa"/>
            <w:vMerge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35" w:type="dxa"/>
            <w:vMerge/>
            <w:tcBorders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7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девочки</w:t>
            </w:r>
          </w:p>
        </w:tc>
        <w:tc>
          <w:tcPr>
            <w:tcW w:w="75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5146D" w:rsidRPr="00D12CFB" w:rsidRDefault="00E5146D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12CFB">
              <w:rPr>
                <w:rFonts w:ascii="Arial" w:hAnsi="Arial"/>
                <w:sz w:val="12"/>
              </w:rPr>
              <w:t>мальчики</w:t>
            </w:r>
          </w:p>
        </w:tc>
      </w:tr>
      <w:tr w:rsidR="00911695" w:rsidRPr="00D12CFB" w:rsidTr="00121651">
        <w:trPr>
          <w:jc w:val="center"/>
        </w:trPr>
        <w:tc>
          <w:tcPr>
            <w:tcW w:w="1844" w:type="dxa"/>
            <w:tcBorders>
              <w:top w:val="single" w:sz="6" w:space="0" w:color="auto"/>
            </w:tcBorders>
            <w:vAlign w:val="bottom"/>
          </w:tcPr>
          <w:p w:rsidR="00911695" w:rsidRPr="00D12CFB" w:rsidRDefault="00911695" w:rsidP="00F36818">
            <w:pPr>
              <w:pStyle w:val="10"/>
              <w:spacing w:before="60" w:line="150" w:lineRule="exact"/>
              <w:rPr>
                <w:b/>
                <w:bCs/>
              </w:rPr>
            </w:pPr>
            <w:r w:rsidRPr="00D12CFB">
              <w:rPr>
                <w:b/>
                <w:bCs/>
              </w:rPr>
              <w:t xml:space="preserve">Всего </w:t>
            </w:r>
            <w:proofErr w:type="gramStart"/>
            <w:r w:rsidRPr="00D12CFB">
              <w:rPr>
                <w:b/>
                <w:bCs/>
              </w:rPr>
              <w:t>обратившихся</w:t>
            </w:r>
            <w:proofErr w:type="gramEnd"/>
          </w:p>
        </w:tc>
        <w:tc>
          <w:tcPr>
            <w:tcW w:w="735" w:type="dxa"/>
            <w:vAlign w:val="bottom"/>
          </w:tcPr>
          <w:p w:rsidR="00911695" w:rsidRPr="00D12CFB" w:rsidRDefault="00911695" w:rsidP="00F36818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911695" w:rsidRPr="00D12CFB" w:rsidRDefault="00911695" w:rsidP="00F36818">
            <w:pPr>
              <w:spacing w:before="60" w:line="150" w:lineRule="exact"/>
              <w:ind w:right="170"/>
              <w:jc w:val="right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753" w:type="dxa"/>
            <w:vAlign w:val="bottom"/>
          </w:tcPr>
          <w:p w:rsidR="00911695" w:rsidRPr="00D12CFB" w:rsidRDefault="00911695" w:rsidP="00754E1E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3" w:type="dxa"/>
            <w:vAlign w:val="bottom"/>
          </w:tcPr>
          <w:p w:rsidR="00911695" w:rsidRPr="00D12CFB" w:rsidRDefault="00911695" w:rsidP="00754E1E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</w:tr>
      <w:tr w:rsidR="00356340" w:rsidRPr="00592714" w:rsidTr="00121651">
        <w:trPr>
          <w:jc w:val="center"/>
        </w:trPr>
        <w:tc>
          <w:tcPr>
            <w:tcW w:w="1844" w:type="dxa"/>
            <w:vAlign w:val="bottom"/>
          </w:tcPr>
          <w:p w:rsidR="00356340" w:rsidRPr="00FD6C5D" w:rsidRDefault="00356340" w:rsidP="00F36818">
            <w:pPr>
              <w:spacing w:before="60" w:line="150" w:lineRule="exact"/>
              <w:ind w:left="340"/>
              <w:rPr>
                <w:rFonts w:ascii="Arial" w:hAnsi="Arial"/>
                <w:b/>
                <w:sz w:val="14"/>
              </w:rPr>
            </w:pPr>
            <w:r w:rsidRPr="00FD6C5D">
              <w:rPr>
                <w:rFonts w:ascii="Arial" w:hAnsi="Arial"/>
                <w:b/>
                <w:sz w:val="14"/>
              </w:rPr>
              <w:t>тыс. человек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56340">
              <w:rPr>
                <w:rFonts w:ascii="Arial" w:hAnsi="Arial"/>
                <w:b/>
                <w:sz w:val="14"/>
                <w:szCs w:val="14"/>
              </w:rPr>
              <w:t>1687,9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56340">
              <w:rPr>
                <w:rFonts w:ascii="Arial" w:hAnsi="Arial"/>
                <w:b/>
                <w:sz w:val="14"/>
                <w:szCs w:val="14"/>
              </w:rPr>
              <w:t>1667,6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56340">
              <w:rPr>
                <w:rFonts w:ascii="Arial" w:hAnsi="Arial"/>
                <w:b/>
                <w:sz w:val="14"/>
                <w:szCs w:val="14"/>
              </w:rPr>
              <w:t>50,3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356340">
              <w:rPr>
                <w:rFonts w:ascii="Arial" w:hAnsi="Arial"/>
                <w:b/>
                <w:sz w:val="14"/>
                <w:szCs w:val="14"/>
              </w:rPr>
              <w:t>49,7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284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центр социальной пом</w:t>
            </w:r>
            <w:r w:rsidRPr="00D12CFB">
              <w:rPr>
                <w:rFonts w:ascii="Arial" w:hAnsi="Arial"/>
                <w:sz w:val="14"/>
              </w:rPr>
              <w:t>о</w:t>
            </w:r>
            <w:r w:rsidRPr="00D12CFB">
              <w:rPr>
                <w:rFonts w:ascii="Arial" w:hAnsi="Arial"/>
                <w:sz w:val="14"/>
              </w:rPr>
              <w:t>щи семье и детям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20,3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19,7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51,0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49,0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центр психолого-педагогической помощи населению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1,3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1,2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52,9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47,1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центр экстренной псих</w:t>
            </w:r>
            <w:r w:rsidRPr="00D12CFB">
              <w:rPr>
                <w:rFonts w:ascii="Arial" w:hAnsi="Arial"/>
                <w:sz w:val="14"/>
              </w:rPr>
              <w:t>о</w:t>
            </w:r>
            <w:r w:rsidRPr="00D12CFB">
              <w:rPr>
                <w:rFonts w:ascii="Arial" w:hAnsi="Arial"/>
                <w:sz w:val="14"/>
              </w:rPr>
              <w:t xml:space="preserve">логической помощи </w:t>
            </w:r>
            <w:r w:rsidRPr="00D12CFB">
              <w:rPr>
                <w:rFonts w:ascii="Arial" w:hAnsi="Arial"/>
                <w:sz w:val="14"/>
              </w:rPr>
              <w:br/>
              <w:t>по телефону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51,1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48,9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социально-</w:t>
            </w:r>
            <w:proofErr w:type="spellStart"/>
            <w:r w:rsidRPr="00D12CFB">
              <w:rPr>
                <w:rFonts w:ascii="Arial" w:hAnsi="Arial"/>
                <w:sz w:val="14"/>
              </w:rPr>
              <w:t>реабилитаци</w:t>
            </w:r>
            <w:proofErr w:type="spellEnd"/>
            <w:r w:rsidRPr="00D12CFB">
              <w:rPr>
                <w:rFonts w:ascii="Arial" w:hAnsi="Arial"/>
                <w:sz w:val="14"/>
              </w:rPr>
              <w:t>-</w:t>
            </w:r>
            <w:proofErr w:type="spellStart"/>
            <w:r w:rsidRPr="00D12CFB">
              <w:rPr>
                <w:rFonts w:ascii="Arial" w:hAnsi="Arial"/>
                <w:sz w:val="14"/>
              </w:rPr>
              <w:t>онный</w:t>
            </w:r>
            <w:proofErr w:type="spellEnd"/>
            <w:r w:rsidRPr="00D12CFB">
              <w:rPr>
                <w:rFonts w:ascii="Arial" w:hAnsi="Arial"/>
                <w:sz w:val="14"/>
              </w:rPr>
              <w:t xml:space="preserve"> центр для нес</w:t>
            </w:r>
            <w:r w:rsidRPr="00D12CFB">
              <w:rPr>
                <w:rFonts w:ascii="Arial" w:hAnsi="Arial"/>
                <w:sz w:val="14"/>
              </w:rPr>
              <w:t>о</w:t>
            </w:r>
            <w:r w:rsidRPr="00D12CFB">
              <w:rPr>
                <w:rFonts w:ascii="Arial" w:hAnsi="Arial"/>
                <w:sz w:val="14"/>
              </w:rPr>
              <w:t>вершеннолетних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20,0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20,8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49,3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50,7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социальный приют для детей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0,3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48,6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51,4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центр помощи детям, оставшимся без попеч</w:t>
            </w:r>
            <w:r w:rsidRPr="00D12CFB">
              <w:rPr>
                <w:rFonts w:ascii="Arial" w:hAnsi="Arial"/>
                <w:sz w:val="14"/>
              </w:rPr>
              <w:t>е</w:t>
            </w:r>
            <w:r w:rsidRPr="00D12CFB">
              <w:rPr>
                <w:rFonts w:ascii="Arial" w:hAnsi="Arial"/>
                <w:sz w:val="14"/>
              </w:rPr>
              <w:t>ния родителей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1,5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1,6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48,7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51,3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реабилитационный центр для детей и подростков </w:t>
            </w:r>
            <w:r w:rsidRPr="00D12CFB">
              <w:rPr>
                <w:rFonts w:ascii="Arial" w:hAnsi="Arial"/>
                <w:sz w:val="14"/>
              </w:rPr>
              <w:br/>
              <w:t>с ограниченными возмо</w:t>
            </w:r>
            <w:r w:rsidRPr="00D12CFB">
              <w:rPr>
                <w:rFonts w:ascii="Arial" w:hAnsi="Arial"/>
                <w:sz w:val="14"/>
              </w:rPr>
              <w:t>ж</w:t>
            </w:r>
            <w:r w:rsidRPr="00D12CFB">
              <w:rPr>
                <w:rFonts w:ascii="Arial" w:hAnsi="Arial"/>
                <w:sz w:val="14"/>
              </w:rPr>
              <w:t>ностями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4,8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6,3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43,3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56,7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центр социального о</w:t>
            </w:r>
            <w:r w:rsidRPr="00D12CFB">
              <w:rPr>
                <w:rFonts w:ascii="Arial" w:hAnsi="Arial"/>
                <w:sz w:val="14"/>
              </w:rPr>
              <w:t>б</w:t>
            </w:r>
            <w:r w:rsidRPr="00D12CFB">
              <w:rPr>
                <w:rFonts w:ascii="Arial" w:hAnsi="Arial"/>
                <w:sz w:val="14"/>
              </w:rPr>
              <w:t>служивания населения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7,2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6,6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52,3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47,7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комплексный центр соц</w:t>
            </w:r>
            <w:r w:rsidRPr="00D12CFB">
              <w:rPr>
                <w:rFonts w:ascii="Arial" w:hAnsi="Arial"/>
                <w:sz w:val="14"/>
              </w:rPr>
              <w:t>и</w:t>
            </w:r>
            <w:r w:rsidRPr="00D12CFB">
              <w:rPr>
                <w:rFonts w:ascii="Arial" w:hAnsi="Arial"/>
                <w:sz w:val="14"/>
              </w:rPr>
              <w:t>ального обслуживания населения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34,6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34,1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50,7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49,3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кризисный центр </w:t>
            </w:r>
            <w:r w:rsidRPr="00D12CFB">
              <w:rPr>
                <w:rFonts w:ascii="Arial" w:hAnsi="Arial"/>
                <w:sz w:val="14"/>
              </w:rPr>
              <w:br/>
              <w:t xml:space="preserve">для мужчин 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100,0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 xml:space="preserve">кризисный центр </w:t>
            </w:r>
            <w:r w:rsidRPr="00D12CFB">
              <w:rPr>
                <w:rFonts w:ascii="Arial" w:hAnsi="Arial"/>
                <w:sz w:val="14"/>
              </w:rPr>
              <w:br/>
              <w:t>для женщин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735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49,4</w:t>
            </w:r>
          </w:p>
        </w:tc>
        <w:tc>
          <w:tcPr>
            <w:tcW w:w="753" w:type="dxa"/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50,6</w:t>
            </w:r>
          </w:p>
        </w:tc>
      </w:tr>
      <w:tr w:rsidR="00356340" w:rsidRPr="00D12CFB" w:rsidTr="00121651">
        <w:trPr>
          <w:jc w:val="center"/>
        </w:trPr>
        <w:tc>
          <w:tcPr>
            <w:tcW w:w="1844" w:type="dxa"/>
            <w:tcBorders>
              <w:bottom w:val="single" w:sz="6" w:space="0" w:color="auto"/>
            </w:tcBorders>
            <w:vAlign w:val="bottom"/>
          </w:tcPr>
          <w:p w:rsidR="00356340" w:rsidRPr="00D12CFB" w:rsidRDefault="00356340" w:rsidP="00F36818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12CFB">
              <w:rPr>
                <w:rFonts w:ascii="Arial" w:hAnsi="Arial"/>
                <w:sz w:val="14"/>
              </w:rPr>
              <w:t>другие учреждения соц</w:t>
            </w:r>
            <w:r w:rsidRPr="00D12CFB">
              <w:rPr>
                <w:rFonts w:ascii="Arial" w:hAnsi="Arial"/>
                <w:sz w:val="14"/>
              </w:rPr>
              <w:t>и</w:t>
            </w:r>
            <w:r w:rsidRPr="00D12CFB">
              <w:rPr>
                <w:rFonts w:ascii="Arial" w:hAnsi="Arial"/>
                <w:sz w:val="14"/>
              </w:rPr>
              <w:t>ального обслуживания семьи и детей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9,3</w:t>
            </w:r>
          </w:p>
        </w:tc>
        <w:tc>
          <w:tcPr>
            <w:tcW w:w="735" w:type="dxa"/>
            <w:tcBorders>
              <w:bottom w:val="single" w:sz="6" w:space="0" w:color="auto"/>
            </w:tcBorders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8,5</w:t>
            </w:r>
          </w:p>
        </w:tc>
        <w:tc>
          <w:tcPr>
            <w:tcW w:w="753" w:type="dxa"/>
            <w:tcBorders>
              <w:bottom w:val="single" w:sz="6" w:space="0" w:color="auto"/>
            </w:tcBorders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52,6</w:t>
            </w:r>
          </w:p>
        </w:tc>
        <w:tc>
          <w:tcPr>
            <w:tcW w:w="753" w:type="dxa"/>
            <w:tcBorders>
              <w:bottom w:val="single" w:sz="6" w:space="0" w:color="auto"/>
            </w:tcBorders>
            <w:vAlign w:val="bottom"/>
          </w:tcPr>
          <w:p w:rsidR="00356340" w:rsidRPr="00356340" w:rsidRDefault="00356340" w:rsidP="002B4885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356340">
              <w:rPr>
                <w:rFonts w:ascii="Arial" w:hAnsi="Arial"/>
                <w:sz w:val="14"/>
                <w:szCs w:val="14"/>
              </w:rPr>
              <w:t>47,4</w:t>
            </w:r>
          </w:p>
        </w:tc>
      </w:tr>
    </w:tbl>
    <w:p w:rsidR="00E5146D" w:rsidRDefault="00E5146D">
      <w:pPr>
        <w:spacing w:before="20" w:line="120" w:lineRule="exact"/>
        <w:jc w:val="right"/>
        <w:rPr>
          <w:rFonts w:ascii="Arial" w:hAnsi="Arial"/>
          <w:sz w:val="12"/>
        </w:rPr>
      </w:pPr>
    </w:p>
    <w:sectPr w:rsidR="00E5146D" w:rsidSect="004514E5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type w:val="continuous"/>
      <w:pgSz w:w="11907" w:h="16840" w:code="9"/>
      <w:pgMar w:top="4394" w:right="3544" w:bottom="4394" w:left="3544" w:header="3941" w:footer="4111" w:gutter="0"/>
      <w:pgNumType w:start="16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18F" w:rsidRDefault="0073218F">
      <w:pPr>
        <w:pStyle w:val="a8"/>
      </w:pPr>
      <w:r>
        <w:separator/>
      </w:r>
    </w:p>
  </w:endnote>
  <w:endnote w:type="continuationSeparator" w:id="0">
    <w:p w:rsidR="0073218F" w:rsidRDefault="0073218F">
      <w:pPr>
        <w:pStyle w:val="a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73218F" w:rsidTr="00F8636D">
      <w:trPr>
        <w:jc w:val="center"/>
      </w:trPr>
      <w:tc>
        <w:tcPr>
          <w:tcW w:w="567" w:type="dxa"/>
        </w:tcPr>
        <w:p w:rsidR="0073218F" w:rsidRDefault="0073218F" w:rsidP="008D7301">
          <w:pPr>
            <w:pStyle w:val="a4"/>
            <w:spacing w:before="60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783F14">
            <w:rPr>
              <w:rStyle w:val="a5"/>
              <w:noProof/>
            </w:rPr>
            <w:t>192</w:t>
          </w:r>
          <w:r>
            <w:rPr>
              <w:rStyle w:val="a5"/>
            </w:rPr>
            <w:fldChar w:fldCharType="end"/>
          </w:r>
        </w:p>
      </w:tc>
      <w:tc>
        <w:tcPr>
          <w:tcW w:w="4253" w:type="dxa"/>
          <w:vAlign w:val="center"/>
        </w:tcPr>
        <w:p w:rsidR="0073218F" w:rsidRDefault="0073218F" w:rsidP="00754E1E">
          <w:pPr>
            <w:pStyle w:val="a4"/>
            <w:spacing w:before="60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73218F" w:rsidRDefault="0073218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73218F" w:rsidTr="00754E1E">
      <w:trPr>
        <w:jc w:val="center"/>
      </w:trPr>
      <w:tc>
        <w:tcPr>
          <w:tcW w:w="4253" w:type="dxa"/>
          <w:vAlign w:val="center"/>
        </w:tcPr>
        <w:p w:rsidR="0073218F" w:rsidRPr="005827D6" w:rsidRDefault="0073218F" w:rsidP="00754E1E">
          <w:pPr>
            <w:pStyle w:val="a4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73218F" w:rsidRDefault="0073218F" w:rsidP="008D7301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783F14">
            <w:rPr>
              <w:rStyle w:val="a5"/>
              <w:noProof/>
            </w:rPr>
            <w:t>191</w:t>
          </w:r>
          <w:r>
            <w:rPr>
              <w:rStyle w:val="a5"/>
            </w:rPr>
            <w:fldChar w:fldCharType="end"/>
          </w:r>
        </w:p>
      </w:tc>
    </w:tr>
  </w:tbl>
  <w:p w:rsidR="0073218F" w:rsidRDefault="0073218F">
    <w:pPr>
      <w:pStyle w:val="a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73218F" w:rsidTr="002B4885">
      <w:trPr>
        <w:jc w:val="center"/>
      </w:trPr>
      <w:tc>
        <w:tcPr>
          <w:tcW w:w="4253" w:type="dxa"/>
          <w:vAlign w:val="center"/>
        </w:tcPr>
        <w:p w:rsidR="0073218F" w:rsidRPr="005827D6" w:rsidRDefault="0073218F" w:rsidP="002B4885">
          <w:pPr>
            <w:pStyle w:val="a4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73218F" w:rsidRDefault="0073218F" w:rsidP="002B4885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783F14">
            <w:rPr>
              <w:rStyle w:val="a5"/>
              <w:noProof/>
            </w:rPr>
            <w:t>163</w:t>
          </w:r>
          <w:r>
            <w:rPr>
              <w:rStyle w:val="a5"/>
            </w:rPr>
            <w:fldChar w:fldCharType="end"/>
          </w:r>
        </w:p>
      </w:tc>
    </w:tr>
  </w:tbl>
  <w:p w:rsidR="0073218F" w:rsidRDefault="0073218F" w:rsidP="009271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18F" w:rsidRDefault="0073218F">
      <w:pPr>
        <w:pStyle w:val="a8"/>
      </w:pPr>
      <w:r>
        <w:separator/>
      </w:r>
    </w:p>
  </w:footnote>
  <w:footnote w:type="continuationSeparator" w:id="0">
    <w:p w:rsidR="0073218F" w:rsidRDefault="0073218F">
      <w:pPr>
        <w:pStyle w:val="a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18F" w:rsidRDefault="0073218F">
    <w:pPr>
      <w:pStyle w:val="a3"/>
      <w:pBdr>
        <w:bottom w:val="single" w:sz="6" w:space="1" w:color="auto"/>
      </w:pBdr>
      <w:rPr>
        <w:rFonts w:ascii="Arial" w:hAnsi="Arial"/>
        <w:i/>
        <w:sz w:val="14"/>
      </w:rPr>
    </w:pPr>
    <w:r>
      <w:rPr>
        <w:rFonts w:ascii="Arial" w:hAnsi="Arial"/>
        <w:i/>
        <w:spacing w:val="-2"/>
        <w:sz w:val="14"/>
      </w:rPr>
      <w:t>Уровень благосостояния, социальное обеспечение и социальная помощь</w:t>
    </w:r>
  </w:p>
  <w:p w:rsidR="0073218F" w:rsidRDefault="0073218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18F" w:rsidRDefault="0073218F" w:rsidP="00F1094B">
    <w:pPr>
      <w:pStyle w:val="a3"/>
      <w:pBdr>
        <w:bottom w:val="single" w:sz="6" w:space="1" w:color="auto"/>
      </w:pBdr>
      <w:jc w:val="right"/>
      <w:rPr>
        <w:rFonts w:ascii="Arial" w:hAnsi="Arial"/>
        <w:i/>
        <w:spacing w:val="-2"/>
        <w:sz w:val="14"/>
      </w:rPr>
    </w:pPr>
    <w:r>
      <w:rPr>
        <w:rFonts w:ascii="Arial" w:hAnsi="Arial"/>
        <w:i/>
        <w:spacing w:val="-2"/>
        <w:sz w:val="14"/>
      </w:rPr>
      <w:t>Уровень благосостояния, социальное обеспечение и социальная помощь</w:t>
    </w:r>
  </w:p>
  <w:p w:rsidR="0073218F" w:rsidRDefault="0073218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1A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3602DF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F5"/>
    <w:rsid w:val="000056ED"/>
    <w:rsid w:val="0002035D"/>
    <w:rsid w:val="00020A29"/>
    <w:rsid w:val="00022B31"/>
    <w:rsid w:val="00041C12"/>
    <w:rsid w:val="00045F24"/>
    <w:rsid w:val="000467B7"/>
    <w:rsid w:val="000475D0"/>
    <w:rsid w:val="00047D92"/>
    <w:rsid w:val="00054B63"/>
    <w:rsid w:val="00057319"/>
    <w:rsid w:val="00060B04"/>
    <w:rsid w:val="0006725B"/>
    <w:rsid w:val="00070325"/>
    <w:rsid w:val="000765D5"/>
    <w:rsid w:val="000805FB"/>
    <w:rsid w:val="00091BA4"/>
    <w:rsid w:val="00091BC7"/>
    <w:rsid w:val="00093229"/>
    <w:rsid w:val="0009452D"/>
    <w:rsid w:val="00097F5F"/>
    <w:rsid w:val="000B1B8C"/>
    <w:rsid w:val="000B48F5"/>
    <w:rsid w:val="000B5666"/>
    <w:rsid w:val="000C0C8B"/>
    <w:rsid w:val="000C1BE6"/>
    <w:rsid w:val="000C626A"/>
    <w:rsid w:val="000C7518"/>
    <w:rsid w:val="000C7DD0"/>
    <w:rsid w:val="000D0EE8"/>
    <w:rsid w:val="000E420A"/>
    <w:rsid w:val="000E57AE"/>
    <w:rsid w:val="000E7094"/>
    <w:rsid w:val="000F2B4C"/>
    <w:rsid w:val="00106DA6"/>
    <w:rsid w:val="0011061D"/>
    <w:rsid w:val="00121106"/>
    <w:rsid w:val="00121651"/>
    <w:rsid w:val="00126079"/>
    <w:rsid w:val="0012714A"/>
    <w:rsid w:val="00141BE0"/>
    <w:rsid w:val="001603D1"/>
    <w:rsid w:val="00162454"/>
    <w:rsid w:val="00173C91"/>
    <w:rsid w:val="0017606F"/>
    <w:rsid w:val="00176DA6"/>
    <w:rsid w:val="0019308A"/>
    <w:rsid w:val="001A050E"/>
    <w:rsid w:val="001A1068"/>
    <w:rsid w:val="001A10BF"/>
    <w:rsid w:val="001A348A"/>
    <w:rsid w:val="001B0149"/>
    <w:rsid w:val="001B280B"/>
    <w:rsid w:val="001C07BB"/>
    <w:rsid w:val="001C0F84"/>
    <w:rsid w:val="001C44E6"/>
    <w:rsid w:val="001D167B"/>
    <w:rsid w:val="001D4057"/>
    <w:rsid w:val="001F2BE2"/>
    <w:rsid w:val="001F3986"/>
    <w:rsid w:val="001F457E"/>
    <w:rsid w:val="00204109"/>
    <w:rsid w:val="00212944"/>
    <w:rsid w:val="00217CFB"/>
    <w:rsid w:val="00220D40"/>
    <w:rsid w:val="00221B60"/>
    <w:rsid w:val="00225C00"/>
    <w:rsid w:val="002272E5"/>
    <w:rsid w:val="00231F08"/>
    <w:rsid w:val="00235165"/>
    <w:rsid w:val="0023712C"/>
    <w:rsid w:val="00252644"/>
    <w:rsid w:val="00256DD6"/>
    <w:rsid w:val="00270814"/>
    <w:rsid w:val="0027218C"/>
    <w:rsid w:val="00277527"/>
    <w:rsid w:val="00283EDB"/>
    <w:rsid w:val="00286905"/>
    <w:rsid w:val="0029137B"/>
    <w:rsid w:val="00292DF8"/>
    <w:rsid w:val="002A0EC5"/>
    <w:rsid w:val="002A4CE7"/>
    <w:rsid w:val="002B3297"/>
    <w:rsid w:val="002B4885"/>
    <w:rsid w:val="002C3145"/>
    <w:rsid w:val="002E360D"/>
    <w:rsid w:val="002E3A3F"/>
    <w:rsid w:val="00302571"/>
    <w:rsid w:val="003120B0"/>
    <w:rsid w:val="00316949"/>
    <w:rsid w:val="00317442"/>
    <w:rsid w:val="0032278E"/>
    <w:rsid w:val="00323A23"/>
    <w:rsid w:val="00325BC3"/>
    <w:rsid w:val="00333073"/>
    <w:rsid w:val="00335D1D"/>
    <w:rsid w:val="00341413"/>
    <w:rsid w:val="00353C08"/>
    <w:rsid w:val="00354A42"/>
    <w:rsid w:val="00356340"/>
    <w:rsid w:val="00360F0A"/>
    <w:rsid w:val="003631CF"/>
    <w:rsid w:val="003727FF"/>
    <w:rsid w:val="00373559"/>
    <w:rsid w:val="003869F6"/>
    <w:rsid w:val="0039395F"/>
    <w:rsid w:val="00393F37"/>
    <w:rsid w:val="0039620C"/>
    <w:rsid w:val="003A4A66"/>
    <w:rsid w:val="003A796A"/>
    <w:rsid w:val="003B2B2C"/>
    <w:rsid w:val="003C0500"/>
    <w:rsid w:val="003C7F4E"/>
    <w:rsid w:val="003F3B15"/>
    <w:rsid w:val="00400AA4"/>
    <w:rsid w:val="004015CB"/>
    <w:rsid w:val="004029D6"/>
    <w:rsid w:val="00403D13"/>
    <w:rsid w:val="00404F15"/>
    <w:rsid w:val="00411F55"/>
    <w:rsid w:val="00414040"/>
    <w:rsid w:val="00425790"/>
    <w:rsid w:val="00431478"/>
    <w:rsid w:val="004317EA"/>
    <w:rsid w:val="00436F46"/>
    <w:rsid w:val="004376D8"/>
    <w:rsid w:val="00437C33"/>
    <w:rsid w:val="00440D99"/>
    <w:rsid w:val="0044239B"/>
    <w:rsid w:val="0044357B"/>
    <w:rsid w:val="0044737F"/>
    <w:rsid w:val="004514E5"/>
    <w:rsid w:val="0046196E"/>
    <w:rsid w:val="00462B51"/>
    <w:rsid w:val="004660B6"/>
    <w:rsid w:val="00467812"/>
    <w:rsid w:val="004806A6"/>
    <w:rsid w:val="00480EBD"/>
    <w:rsid w:val="0048102E"/>
    <w:rsid w:val="0049553B"/>
    <w:rsid w:val="004A137E"/>
    <w:rsid w:val="004A33C7"/>
    <w:rsid w:val="004A6DFC"/>
    <w:rsid w:val="004B0F86"/>
    <w:rsid w:val="004B253C"/>
    <w:rsid w:val="004B3713"/>
    <w:rsid w:val="004B3A43"/>
    <w:rsid w:val="004B62DF"/>
    <w:rsid w:val="004E22EA"/>
    <w:rsid w:val="004F0488"/>
    <w:rsid w:val="004F1044"/>
    <w:rsid w:val="004F4C54"/>
    <w:rsid w:val="005042FB"/>
    <w:rsid w:val="00505EC8"/>
    <w:rsid w:val="005067F0"/>
    <w:rsid w:val="00507B3A"/>
    <w:rsid w:val="00512353"/>
    <w:rsid w:val="00516B42"/>
    <w:rsid w:val="00520089"/>
    <w:rsid w:val="005211B3"/>
    <w:rsid w:val="00521E97"/>
    <w:rsid w:val="00525384"/>
    <w:rsid w:val="00532636"/>
    <w:rsid w:val="00533EA4"/>
    <w:rsid w:val="005431B6"/>
    <w:rsid w:val="0055107B"/>
    <w:rsid w:val="00576DE5"/>
    <w:rsid w:val="005806FF"/>
    <w:rsid w:val="00592714"/>
    <w:rsid w:val="005A068C"/>
    <w:rsid w:val="005B06CE"/>
    <w:rsid w:val="005B1D50"/>
    <w:rsid w:val="005B1FF4"/>
    <w:rsid w:val="005B2E05"/>
    <w:rsid w:val="005B3D01"/>
    <w:rsid w:val="005C35E4"/>
    <w:rsid w:val="005D1BAA"/>
    <w:rsid w:val="005D51D2"/>
    <w:rsid w:val="005E103E"/>
    <w:rsid w:val="005F170F"/>
    <w:rsid w:val="005F29D2"/>
    <w:rsid w:val="00613483"/>
    <w:rsid w:val="00634B71"/>
    <w:rsid w:val="00645DCC"/>
    <w:rsid w:val="006461F8"/>
    <w:rsid w:val="0064669F"/>
    <w:rsid w:val="00653F94"/>
    <w:rsid w:val="0065773F"/>
    <w:rsid w:val="00662287"/>
    <w:rsid w:val="00667F5A"/>
    <w:rsid w:val="0068614E"/>
    <w:rsid w:val="00691170"/>
    <w:rsid w:val="00691E76"/>
    <w:rsid w:val="00692C95"/>
    <w:rsid w:val="00693410"/>
    <w:rsid w:val="006B0FD5"/>
    <w:rsid w:val="006B2273"/>
    <w:rsid w:val="006B2825"/>
    <w:rsid w:val="006B486B"/>
    <w:rsid w:val="006B6D88"/>
    <w:rsid w:val="006C447F"/>
    <w:rsid w:val="006C4766"/>
    <w:rsid w:val="006C49B6"/>
    <w:rsid w:val="006D531F"/>
    <w:rsid w:val="006D5554"/>
    <w:rsid w:val="006E5EB7"/>
    <w:rsid w:val="006F2D69"/>
    <w:rsid w:val="007039FE"/>
    <w:rsid w:val="00707374"/>
    <w:rsid w:val="007107AD"/>
    <w:rsid w:val="0071706B"/>
    <w:rsid w:val="00720A5C"/>
    <w:rsid w:val="0073218F"/>
    <w:rsid w:val="00736B5A"/>
    <w:rsid w:val="007445BF"/>
    <w:rsid w:val="00750DFA"/>
    <w:rsid w:val="00754E1E"/>
    <w:rsid w:val="00755152"/>
    <w:rsid w:val="00765695"/>
    <w:rsid w:val="007663D3"/>
    <w:rsid w:val="00771962"/>
    <w:rsid w:val="00774C09"/>
    <w:rsid w:val="00783F14"/>
    <w:rsid w:val="007913BB"/>
    <w:rsid w:val="007933E1"/>
    <w:rsid w:val="00793490"/>
    <w:rsid w:val="00795BA6"/>
    <w:rsid w:val="00796156"/>
    <w:rsid w:val="007977EC"/>
    <w:rsid w:val="007A023F"/>
    <w:rsid w:val="007A70E1"/>
    <w:rsid w:val="007B17F7"/>
    <w:rsid w:val="007C7EB7"/>
    <w:rsid w:val="00800916"/>
    <w:rsid w:val="00806A26"/>
    <w:rsid w:val="008112F6"/>
    <w:rsid w:val="0081261C"/>
    <w:rsid w:val="008126AC"/>
    <w:rsid w:val="0082326A"/>
    <w:rsid w:val="0083367E"/>
    <w:rsid w:val="00835AF3"/>
    <w:rsid w:val="00840481"/>
    <w:rsid w:val="0084067E"/>
    <w:rsid w:val="008411C5"/>
    <w:rsid w:val="00844398"/>
    <w:rsid w:val="00875C22"/>
    <w:rsid w:val="00884429"/>
    <w:rsid w:val="00885DBF"/>
    <w:rsid w:val="00890AF5"/>
    <w:rsid w:val="00890CFB"/>
    <w:rsid w:val="00892F4D"/>
    <w:rsid w:val="008975A7"/>
    <w:rsid w:val="008977D2"/>
    <w:rsid w:val="008A4C70"/>
    <w:rsid w:val="008B096F"/>
    <w:rsid w:val="008B0BDA"/>
    <w:rsid w:val="008B6C27"/>
    <w:rsid w:val="008C1E89"/>
    <w:rsid w:val="008C68F3"/>
    <w:rsid w:val="008D4C0E"/>
    <w:rsid w:val="008D6AFE"/>
    <w:rsid w:val="008D7301"/>
    <w:rsid w:val="008E3FBB"/>
    <w:rsid w:val="008F4C1A"/>
    <w:rsid w:val="008F52FB"/>
    <w:rsid w:val="008F6D61"/>
    <w:rsid w:val="0090299B"/>
    <w:rsid w:val="009059C1"/>
    <w:rsid w:val="00910E3E"/>
    <w:rsid w:val="00911695"/>
    <w:rsid w:val="009130C6"/>
    <w:rsid w:val="0092110C"/>
    <w:rsid w:val="009245A5"/>
    <w:rsid w:val="00924E61"/>
    <w:rsid w:val="00925CBB"/>
    <w:rsid w:val="009271DA"/>
    <w:rsid w:val="0092748E"/>
    <w:rsid w:val="00927E6D"/>
    <w:rsid w:val="00930385"/>
    <w:rsid w:val="00943D3D"/>
    <w:rsid w:val="00945014"/>
    <w:rsid w:val="00946E32"/>
    <w:rsid w:val="0095023B"/>
    <w:rsid w:val="0095151F"/>
    <w:rsid w:val="00952A1A"/>
    <w:rsid w:val="0096006C"/>
    <w:rsid w:val="00977831"/>
    <w:rsid w:val="0098073E"/>
    <w:rsid w:val="00980BFB"/>
    <w:rsid w:val="00990951"/>
    <w:rsid w:val="00993F65"/>
    <w:rsid w:val="009B075A"/>
    <w:rsid w:val="009B1E2F"/>
    <w:rsid w:val="009C1FE4"/>
    <w:rsid w:val="009C6D50"/>
    <w:rsid w:val="009C79E7"/>
    <w:rsid w:val="009E319C"/>
    <w:rsid w:val="009E7BF9"/>
    <w:rsid w:val="009F5D7A"/>
    <w:rsid w:val="00A01184"/>
    <w:rsid w:val="00A0218F"/>
    <w:rsid w:val="00A02F35"/>
    <w:rsid w:val="00A03470"/>
    <w:rsid w:val="00A11910"/>
    <w:rsid w:val="00A13013"/>
    <w:rsid w:val="00A16089"/>
    <w:rsid w:val="00A17E6F"/>
    <w:rsid w:val="00A21D3A"/>
    <w:rsid w:val="00A265BF"/>
    <w:rsid w:val="00A3026D"/>
    <w:rsid w:val="00A31445"/>
    <w:rsid w:val="00A34CBD"/>
    <w:rsid w:val="00A463DF"/>
    <w:rsid w:val="00A508D0"/>
    <w:rsid w:val="00A50B76"/>
    <w:rsid w:val="00A53302"/>
    <w:rsid w:val="00A53D66"/>
    <w:rsid w:val="00A5621A"/>
    <w:rsid w:val="00A637F0"/>
    <w:rsid w:val="00A64236"/>
    <w:rsid w:val="00A6580F"/>
    <w:rsid w:val="00A8483B"/>
    <w:rsid w:val="00A90F7E"/>
    <w:rsid w:val="00A9139A"/>
    <w:rsid w:val="00A943CE"/>
    <w:rsid w:val="00A961E1"/>
    <w:rsid w:val="00AA37D3"/>
    <w:rsid w:val="00AA6DE3"/>
    <w:rsid w:val="00AB3544"/>
    <w:rsid w:val="00AB4483"/>
    <w:rsid w:val="00AD1E26"/>
    <w:rsid w:val="00AD5D03"/>
    <w:rsid w:val="00AE20BA"/>
    <w:rsid w:val="00AE2903"/>
    <w:rsid w:val="00AE5305"/>
    <w:rsid w:val="00AE7767"/>
    <w:rsid w:val="00AF2834"/>
    <w:rsid w:val="00AF2F9B"/>
    <w:rsid w:val="00B0444B"/>
    <w:rsid w:val="00B11ED9"/>
    <w:rsid w:val="00B13495"/>
    <w:rsid w:val="00B142E4"/>
    <w:rsid w:val="00B26CAC"/>
    <w:rsid w:val="00B30E4A"/>
    <w:rsid w:val="00B31B7C"/>
    <w:rsid w:val="00B51920"/>
    <w:rsid w:val="00B535DE"/>
    <w:rsid w:val="00B544DC"/>
    <w:rsid w:val="00B55602"/>
    <w:rsid w:val="00B56B7F"/>
    <w:rsid w:val="00B66CCD"/>
    <w:rsid w:val="00B66D66"/>
    <w:rsid w:val="00B67CAC"/>
    <w:rsid w:val="00B7506B"/>
    <w:rsid w:val="00B81CE2"/>
    <w:rsid w:val="00B90FC8"/>
    <w:rsid w:val="00B9313C"/>
    <w:rsid w:val="00BA6F9E"/>
    <w:rsid w:val="00BB1C9E"/>
    <w:rsid w:val="00BC1451"/>
    <w:rsid w:val="00BD5CDD"/>
    <w:rsid w:val="00BE2AE6"/>
    <w:rsid w:val="00BF52C1"/>
    <w:rsid w:val="00C02D1A"/>
    <w:rsid w:val="00C04C8F"/>
    <w:rsid w:val="00C05666"/>
    <w:rsid w:val="00C163C8"/>
    <w:rsid w:val="00C51BEA"/>
    <w:rsid w:val="00C62495"/>
    <w:rsid w:val="00C70B44"/>
    <w:rsid w:val="00C72F6F"/>
    <w:rsid w:val="00C80512"/>
    <w:rsid w:val="00C84209"/>
    <w:rsid w:val="00C86B58"/>
    <w:rsid w:val="00C950E7"/>
    <w:rsid w:val="00CA0AB9"/>
    <w:rsid w:val="00CA36B2"/>
    <w:rsid w:val="00CA4F48"/>
    <w:rsid w:val="00CA5CC8"/>
    <w:rsid w:val="00CA75C1"/>
    <w:rsid w:val="00CA7D54"/>
    <w:rsid w:val="00CB6C23"/>
    <w:rsid w:val="00CC353D"/>
    <w:rsid w:val="00CC67DF"/>
    <w:rsid w:val="00CD140B"/>
    <w:rsid w:val="00CD1CA4"/>
    <w:rsid w:val="00CD2805"/>
    <w:rsid w:val="00CF3019"/>
    <w:rsid w:val="00CF33D3"/>
    <w:rsid w:val="00CF3537"/>
    <w:rsid w:val="00D065EB"/>
    <w:rsid w:val="00D07088"/>
    <w:rsid w:val="00D12456"/>
    <w:rsid w:val="00D12CFB"/>
    <w:rsid w:val="00D15252"/>
    <w:rsid w:val="00D1684E"/>
    <w:rsid w:val="00D3768A"/>
    <w:rsid w:val="00D402F5"/>
    <w:rsid w:val="00D41EB6"/>
    <w:rsid w:val="00D453E8"/>
    <w:rsid w:val="00D52670"/>
    <w:rsid w:val="00D52992"/>
    <w:rsid w:val="00D572C5"/>
    <w:rsid w:val="00D6732A"/>
    <w:rsid w:val="00D67DD1"/>
    <w:rsid w:val="00D70771"/>
    <w:rsid w:val="00D716B5"/>
    <w:rsid w:val="00D739C6"/>
    <w:rsid w:val="00D758B9"/>
    <w:rsid w:val="00D766EE"/>
    <w:rsid w:val="00D81703"/>
    <w:rsid w:val="00D87DA9"/>
    <w:rsid w:val="00DA0B72"/>
    <w:rsid w:val="00DA5E81"/>
    <w:rsid w:val="00DB2A81"/>
    <w:rsid w:val="00DB7E9F"/>
    <w:rsid w:val="00DC4124"/>
    <w:rsid w:val="00DD6389"/>
    <w:rsid w:val="00DD66A5"/>
    <w:rsid w:val="00DF618B"/>
    <w:rsid w:val="00DF7DFF"/>
    <w:rsid w:val="00E047D8"/>
    <w:rsid w:val="00E04AE8"/>
    <w:rsid w:val="00E12FC6"/>
    <w:rsid w:val="00E15E4F"/>
    <w:rsid w:val="00E17857"/>
    <w:rsid w:val="00E2007A"/>
    <w:rsid w:val="00E213DA"/>
    <w:rsid w:val="00E21863"/>
    <w:rsid w:val="00E24A8D"/>
    <w:rsid w:val="00E25FD0"/>
    <w:rsid w:val="00E45DD0"/>
    <w:rsid w:val="00E51198"/>
    <w:rsid w:val="00E5146D"/>
    <w:rsid w:val="00E60F83"/>
    <w:rsid w:val="00E614DB"/>
    <w:rsid w:val="00E64EF7"/>
    <w:rsid w:val="00E7134F"/>
    <w:rsid w:val="00E84AE7"/>
    <w:rsid w:val="00EA2F4B"/>
    <w:rsid w:val="00EB0F0F"/>
    <w:rsid w:val="00EC4313"/>
    <w:rsid w:val="00EC4BA4"/>
    <w:rsid w:val="00ED364B"/>
    <w:rsid w:val="00EE0818"/>
    <w:rsid w:val="00EE17D6"/>
    <w:rsid w:val="00EE2DBB"/>
    <w:rsid w:val="00EE392B"/>
    <w:rsid w:val="00EF0A8C"/>
    <w:rsid w:val="00EF3E2D"/>
    <w:rsid w:val="00EF4D43"/>
    <w:rsid w:val="00F01746"/>
    <w:rsid w:val="00F02310"/>
    <w:rsid w:val="00F03611"/>
    <w:rsid w:val="00F056E0"/>
    <w:rsid w:val="00F1094B"/>
    <w:rsid w:val="00F15112"/>
    <w:rsid w:val="00F27E77"/>
    <w:rsid w:val="00F31305"/>
    <w:rsid w:val="00F36818"/>
    <w:rsid w:val="00F43592"/>
    <w:rsid w:val="00F47FEF"/>
    <w:rsid w:val="00F52C94"/>
    <w:rsid w:val="00F62556"/>
    <w:rsid w:val="00F64C35"/>
    <w:rsid w:val="00F652BA"/>
    <w:rsid w:val="00F674C2"/>
    <w:rsid w:val="00F72D85"/>
    <w:rsid w:val="00F72D8C"/>
    <w:rsid w:val="00F75F57"/>
    <w:rsid w:val="00F8636D"/>
    <w:rsid w:val="00F91F4E"/>
    <w:rsid w:val="00F96D57"/>
    <w:rsid w:val="00FA4867"/>
    <w:rsid w:val="00FB7EE1"/>
    <w:rsid w:val="00FC0B88"/>
    <w:rsid w:val="00FC33AB"/>
    <w:rsid w:val="00FC3DE0"/>
    <w:rsid w:val="00FC7710"/>
    <w:rsid w:val="00FD0133"/>
    <w:rsid w:val="00FD076E"/>
    <w:rsid w:val="00FD0A90"/>
    <w:rsid w:val="00FD13DA"/>
    <w:rsid w:val="00FD6C5D"/>
    <w:rsid w:val="00FE2E4D"/>
    <w:rsid w:val="00FE686F"/>
    <w:rsid w:val="00FF17F4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58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240"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qFormat/>
    <w:pPr>
      <w:keepNext/>
      <w:spacing w:line="140" w:lineRule="exact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"/>
    <w:qFormat/>
    <w:pPr>
      <w:keepNext/>
      <w:spacing w:line="160" w:lineRule="exact"/>
      <w:ind w:left="454"/>
      <w:outlineLvl w:val="2"/>
    </w:pPr>
    <w:rPr>
      <w:rFonts w:ascii="Arial" w:hAnsi="Arial"/>
      <w:bCs/>
      <w:i/>
      <w:sz w:val="1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spacing w:before="240"/>
      <w:ind w:left="-57"/>
      <w:outlineLvl w:val="4"/>
    </w:pPr>
    <w:rPr>
      <w:rFonts w:ascii="Arial" w:hAnsi="Arial"/>
      <w:b/>
      <w:sz w:val="14"/>
    </w:rPr>
  </w:style>
  <w:style w:type="paragraph" w:styleId="6">
    <w:name w:val="heading 6"/>
    <w:basedOn w:val="a"/>
    <w:next w:val="a"/>
    <w:qFormat/>
    <w:pPr>
      <w:keepNext/>
      <w:spacing w:before="160"/>
      <w:jc w:val="center"/>
      <w:outlineLvl w:val="5"/>
    </w:pPr>
    <w:rPr>
      <w:rFonts w:ascii="Arial" w:hAnsi="Arial"/>
      <w:b/>
      <w:sz w:val="14"/>
    </w:rPr>
  </w:style>
  <w:style w:type="paragraph" w:styleId="9">
    <w:name w:val="heading 9"/>
    <w:basedOn w:val="a"/>
    <w:next w:val="a"/>
    <w:qFormat/>
    <w:pPr>
      <w:keepNext/>
      <w:spacing w:before="60" w:line="216" w:lineRule="auto"/>
      <w:jc w:val="center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Body Text"/>
    <w:basedOn w:val="a"/>
    <w:pPr>
      <w:spacing w:before="120" w:after="240"/>
    </w:pPr>
    <w:rPr>
      <w:rFonts w:ascii="Arial" w:hAnsi="Arial"/>
      <w:i/>
      <w:sz w:val="16"/>
    </w:rPr>
  </w:style>
  <w:style w:type="paragraph" w:styleId="a8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a9">
    <w:name w:val="Body Text Indent"/>
    <w:basedOn w:val="a"/>
    <w:pPr>
      <w:spacing w:before="120" w:after="120"/>
      <w:ind w:firstLine="284"/>
      <w:jc w:val="both"/>
    </w:pPr>
    <w:rPr>
      <w:rFonts w:ascii="Arial" w:hAnsi="Arial"/>
      <w:sz w:val="16"/>
    </w:rPr>
  </w:style>
  <w:style w:type="paragraph" w:styleId="aa">
    <w:name w:val="caption"/>
    <w:basedOn w:val="a"/>
    <w:next w:val="a"/>
    <w:qFormat/>
    <w:pPr>
      <w:spacing w:before="240"/>
      <w:jc w:val="right"/>
    </w:pPr>
    <w:rPr>
      <w:rFonts w:ascii="Arial" w:hAnsi="Arial"/>
      <w:b/>
      <w:sz w:val="18"/>
    </w:rPr>
  </w:style>
  <w:style w:type="paragraph" w:styleId="20">
    <w:name w:val="Body Text 2"/>
    <w:basedOn w:val="a"/>
    <w:rPr>
      <w:rFonts w:ascii="Arial" w:hAnsi="Arial"/>
      <w:b/>
      <w:sz w:val="16"/>
    </w:rPr>
  </w:style>
  <w:style w:type="paragraph" w:styleId="10">
    <w:name w:val="index 1"/>
    <w:basedOn w:val="a"/>
    <w:next w:val="a"/>
    <w:semiHidden/>
    <w:rPr>
      <w:rFonts w:ascii="Arial" w:hAnsi="Arial"/>
      <w:sz w:val="14"/>
    </w:rPr>
  </w:style>
  <w:style w:type="paragraph" w:styleId="30">
    <w:name w:val="Body Text 3"/>
    <w:basedOn w:val="a"/>
    <w:pPr>
      <w:spacing w:before="20" w:line="120" w:lineRule="exact"/>
    </w:pPr>
    <w:rPr>
      <w:rFonts w:ascii="Arial" w:hAnsi="Arial"/>
      <w:sz w:val="14"/>
      <w:vertAlign w:val="superscript"/>
    </w:rPr>
  </w:style>
  <w:style w:type="paragraph" w:styleId="31">
    <w:name w:val="Body Text Indent 3"/>
    <w:basedOn w:val="a"/>
    <w:pPr>
      <w:spacing w:line="192" w:lineRule="exact"/>
      <w:ind w:left="57" w:firstLine="284"/>
      <w:jc w:val="both"/>
    </w:pPr>
    <w:rPr>
      <w:rFonts w:ascii="Arial" w:hAnsi="Arial"/>
      <w:sz w:val="16"/>
    </w:rPr>
  </w:style>
  <w:style w:type="paragraph" w:styleId="ab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a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table" w:styleId="ac">
    <w:name w:val="Table Grid"/>
    <w:basedOn w:val="a1"/>
    <w:rsid w:val="00EF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E2007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E20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240"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qFormat/>
    <w:pPr>
      <w:keepNext/>
      <w:spacing w:line="140" w:lineRule="exact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"/>
    <w:qFormat/>
    <w:pPr>
      <w:keepNext/>
      <w:spacing w:line="160" w:lineRule="exact"/>
      <w:ind w:left="454"/>
      <w:outlineLvl w:val="2"/>
    </w:pPr>
    <w:rPr>
      <w:rFonts w:ascii="Arial" w:hAnsi="Arial"/>
      <w:bCs/>
      <w:i/>
      <w:sz w:val="1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spacing w:before="240"/>
      <w:ind w:left="-57"/>
      <w:outlineLvl w:val="4"/>
    </w:pPr>
    <w:rPr>
      <w:rFonts w:ascii="Arial" w:hAnsi="Arial"/>
      <w:b/>
      <w:sz w:val="14"/>
    </w:rPr>
  </w:style>
  <w:style w:type="paragraph" w:styleId="6">
    <w:name w:val="heading 6"/>
    <w:basedOn w:val="a"/>
    <w:next w:val="a"/>
    <w:qFormat/>
    <w:pPr>
      <w:keepNext/>
      <w:spacing w:before="160"/>
      <w:jc w:val="center"/>
      <w:outlineLvl w:val="5"/>
    </w:pPr>
    <w:rPr>
      <w:rFonts w:ascii="Arial" w:hAnsi="Arial"/>
      <w:b/>
      <w:sz w:val="14"/>
    </w:rPr>
  </w:style>
  <w:style w:type="paragraph" w:styleId="9">
    <w:name w:val="heading 9"/>
    <w:basedOn w:val="a"/>
    <w:next w:val="a"/>
    <w:qFormat/>
    <w:pPr>
      <w:keepNext/>
      <w:spacing w:before="60" w:line="216" w:lineRule="auto"/>
      <w:jc w:val="center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Body Text"/>
    <w:basedOn w:val="a"/>
    <w:pPr>
      <w:spacing w:before="120" w:after="240"/>
    </w:pPr>
    <w:rPr>
      <w:rFonts w:ascii="Arial" w:hAnsi="Arial"/>
      <w:i/>
      <w:sz w:val="16"/>
    </w:rPr>
  </w:style>
  <w:style w:type="paragraph" w:styleId="a8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a9">
    <w:name w:val="Body Text Indent"/>
    <w:basedOn w:val="a"/>
    <w:pPr>
      <w:spacing w:before="120" w:after="120"/>
      <w:ind w:firstLine="284"/>
      <w:jc w:val="both"/>
    </w:pPr>
    <w:rPr>
      <w:rFonts w:ascii="Arial" w:hAnsi="Arial"/>
      <w:sz w:val="16"/>
    </w:rPr>
  </w:style>
  <w:style w:type="paragraph" w:styleId="aa">
    <w:name w:val="caption"/>
    <w:basedOn w:val="a"/>
    <w:next w:val="a"/>
    <w:qFormat/>
    <w:pPr>
      <w:spacing w:before="240"/>
      <w:jc w:val="right"/>
    </w:pPr>
    <w:rPr>
      <w:rFonts w:ascii="Arial" w:hAnsi="Arial"/>
      <w:b/>
      <w:sz w:val="18"/>
    </w:rPr>
  </w:style>
  <w:style w:type="paragraph" w:styleId="20">
    <w:name w:val="Body Text 2"/>
    <w:basedOn w:val="a"/>
    <w:rPr>
      <w:rFonts w:ascii="Arial" w:hAnsi="Arial"/>
      <w:b/>
      <w:sz w:val="16"/>
    </w:rPr>
  </w:style>
  <w:style w:type="paragraph" w:styleId="10">
    <w:name w:val="index 1"/>
    <w:basedOn w:val="a"/>
    <w:next w:val="a"/>
    <w:semiHidden/>
    <w:rPr>
      <w:rFonts w:ascii="Arial" w:hAnsi="Arial"/>
      <w:sz w:val="14"/>
    </w:rPr>
  </w:style>
  <w:style w:type="paragraph" w:styleId="30">
    <w:name w:val="Body Text 3"/>
    <w:basedOn w:val="a"/>
    <w:pPr>
      <w:spacing w:before="20" w:line="120" w:lineRule="exact"/>
    </w:pPr>
    <w:rPr>
      <w:rFonts w:ascii="Arial" w:hAnsi="Arial"/>
      <w:sz w:val="14"/>
      <w:vertAlign w:val="superscript"/>
    </w:rPr>
  </w:style>
  <w:style w:type="paragraph" w:styleId="31">
    <w:name w:val="Body Text Indent 3"/>
    <w:basedOn w:val="a"/>
    <w:pPr>
      <w:spacing w:line="192" w:lineRule="exact"/>
      <w:ind w:left="57" w:firstLine="284"/>
      <w:jc w:val="both"/>
    </w:pPr>
    <w:rPr>
      <w:rFonts w:ascii="Arial" w:hAnsi="Arial"/>
      <w:sz w:val="16"/>
    </w:rPr>
  </w:style>
  <w:style w:type="paragraph" w:styleId="ab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a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table" w:styleId="ac">
    <w:name w:val="Table Grid"/>
    <w:basedOn w:val="a1"/>
    <w:rsid w:val="00EF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E2007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E20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61039-7893-4799-A7C5-4C9E3F1C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30</Pages>
  <Words>4459</Words>
  <Characters>27107</Characters>
  <Application>Microsoft Office Word</Application>
  <DocSecurity>0</DocSecurity>
  <Lines>2710</Lines>
  <Paragraphs>1972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НАСЕЛЕНИЕ</vt:lpstr>
    </vt:vector>
  </TitlesOfParts>
  <Company>ВЦ ГКС РФ</Company>
  <LinksUpToDate>false</LinksUpToDate>
  <CharactersWithSpaces>29594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НАСЕЛЕНИЕ</dc:title>
  <dc:creator>User1_314</dc:creator>
  <cp:lastModifiedBy>Чанова Елена Валентиновна</cp:lastModifiedBy>
  <cp:revision>34</cp:revision>
  <cp:lastPrinted>2018-12-29T09:28:00Z</cp:lastPrinted>
  <dcterms:created xsi:type="dcterms:W3CDTF">2020-08-10T11:56:00Z</dcterms:created>
  <dcterms:modified xsi:type="dcterms:W3CDTF">2021-01-29T07:42:00Z</dcterms:modified>
</cp:coreProperties>
</file>