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243" w:rsidRPr="00C12084" w:rsidRDefault="00D11A56">
      <w:pPr>
        <w:pStyle w:val="a7"/>
        <w:pBdr>
          <w:bottom w:val="single" w:sz="12" w:space="1" w:color="auto"/>
        </w:pBdr>
      </w:pPr>
      <w:bookmarkStart w:id="0" w:name="_GoBack"/>
      <w:bookmarkEnd w:id="0"/>
      <w:r w:rsidRPr="00D11A56">
        <w:t>8</w:t>
      </w:r>
      <w:r w:rsidR="00A52243" w:rsidRPr="00C12084">
        <w:t>. Международные сравнения</w:t>
      </w:r>
    </w:p>
    <w:p w:rsidR="00A52243" w:rsidRPr="00C12084" w:rsidRDefault="00A52243">
      <w:pPr>
        <w:jc w:val="center"/>
        <w:rPr>
          <w:rFonts w:ascii="Arial" w:hAnsi="Arial"/>
          <w:b/>
        </w:rPr>
      </w:pPr>
    </w:p>
    <w:p w:rsidR="00A52243" w:rsidRPr="00C12084" w:rsidRDefault="00A52243" w:rsidP="00C2579E">
      <w:pPr>
        <w:spacing w:line="160" w:lineRule="exact"/>
        <w:ind w:firstLine="284"/>
        <w:jc w:val="both"/>
        <w:rPr>
          <w:rFonts w:ascii="Arial" w:hAnsi="Arial"/>
          <w:sz w:val="16"/>
        </w:rPr>
      </w:pPr>
      <w:r w:rsidRPr="00C12084">
        <w:rPr>
          <w:rFonts w:ascii="Arial" w:hAnsi="Arial"/>
          <w:sz w:val="16"/>
        </w:rPr>
        <w:t xml:space="preserve">Раздел содержит отдельные показатели, характеризующие социально-экономическое положение женщин и мужчин России в сравнении с аналогичными показателями по некоторым </w:t>
      </w:r>
      <w:r w:rsidR="00E2540B">
        <w:rPr>
          <w:rFonts w:ascii="Arial" w:hAnsi="Arial"/>
          <w:sz w:val="16"/>
        </w:rPr>
        <w:br/>
      </w:r>
      <w:r w:rsidRPr="00C12084">
        <w:rPr>
          <w:rFonts w:ascii="Arial" w:hAnsi="Arial"/>
          <w:sz w:val="16"/>
        </w:rPr>
        <w:t xml:space="preserve">зарубежным странам. </w:t>
      </w:r>
    </w:p>
    <w:p w:rsidR="00A52243" w:rsidRPr="00C12084" w:rsidRDefault="00A52243" w:rsidP="00C2579E">
      <w:pPr>
        <w:spacing w:line="160" w:lineRule="exact"/>
        <w:ind w:firstLine="284"/>
        <w:jc w:val="both"/>
        <w:rPr>
          <w:rFonts w:ascii="Arial" w:hAnsi="Arial"/>
          <w:sz w:val="16"/>
        </w:rPr>
      </w:pPr>
      <w:proofErr w:type="gramStart"/>
      <w:r w:rsidRPr="00C12084">
        <w:rPr>
          <w:rFonts w:ascii="Arial" w:hAnsi="Arial"/>
          <w:sz w:val="16"/>
        </w:rPr>
        <w:t>Материалы подготовлены на основе статистических публ</w:t>
      </w:r>
      <w:r w:rsidRPr="00C12084">
        <w:rPr>
          <w:rFonts w:ascii="Arial" w:hAnsi="Arial"/>
          <w:sz w:val="16"/>
        </w:rPr>
        <w:t>и</w:t>
      </w:r>
      <w:r w:rsidRPr="00C12084">
        <w:rPr>
          <w:rFonts w:ascii="Arial" w:hAnsi="Arial"/>
          <w:sz w:val="16"/>
        </w:rPr>
        <w:t>каций международных организаций (Организации Объедине</w:t>
      </w:r>
      <w:r w:rsidRPr="00C12084">
        <w:rPr>
          <w:rFonts w:ascii="Arial" w:hAnsi="Arial"/>
          <w:sz w:val="16"/>
        </w:rPr>
        <w:t>н</w:t>
      </w:r>
      <w:r w:rsidRPr="00C12084">
        <w:rPr>
          <w:rFonts w:ascii="Arial" w:hAnsi="Arial"/>
          <w:sz w:val="16"/>
        </w:rPr>
        <w:t>ных Наций (ООН), Международной организации труда (МОТ), Организации Объединенных Наций по вопросам образования, науки и культуры (ЮНЕСКО), Статистического бюро Европе</w:t>
      </w:r>
      <w:r w:rsidRPr="00C12084">
        <w:rPr>
          <w:rFonts w:ascii="Arial" w:hAnsi="Arial"/>
          <w:sz w:val="16"/>
        </w:rPr>
        <w:t>й</w:t>
      </w:r>
      <w:r w:rsidR="00294F86" w:rsidRPr="00C12084">
        <w:rPr>
          <w:rFonts w:ascii="Arial" w:hAnsi="Arial"/>
          <w:sz w:val="16"/>
        </w:rPr>
        <w:t>ского союза</w:t>
      </w:r>
      <w:r w:rsidRPr="00C12084">
        <w:rPr>
          <w:rFonts w:ascii="Arial" w:hAnsi="Arial"/>
          <w:sz w:val="16"/>
        </w:rPr>
        <w:t xml:space="preserve"> (</w:t>
      </w:r>
      <w:proofErr w:type="spellStart"/>
      <w:r w:rsidRPr="00C12084">
        <w:rPr>
          <w:rFonts w:ascii="Arial" w:hAnsi="Arial"/>
          <w:sz w:val="16"/>
        </w:rPr>
        <w:t>Евростат</w:t>
      </w:r>
      <w:proofErr w:type="spellEnd"/>
      <w:r w:rsidRPr="00C12084">
        <w:rPr>
          <w:rFonts w:ascii="Arial" w:hAnsi="Arial"/>
          <w:sz w:val="16"/>
        </w:rPr>
        <w:t xml:space="preserve">), </w:t>
      </w:r>
      <w:proofErr w:type="spellStart"/>
      <w:r w:rsidRPr="00C12084">
        <w:rPr>
          <w:rFonts w:ascii="Arial" w:hAnsi="Arial"/>
          <w:sz w:val="16"/>
        </w:rPr>
        <w:t>Статкомитета</w:t>
      </w:r>
      <w:proofErr w:type="spellEnd"/>
      <w:r w:rsidRPr="00C12084">
        <w:rPr>
          <w:rFonts w:ascii="Arial" w:hAnsi="Arial"/>
          <w:sz w:val="16"/>
        </w:rPr>
        <w:t xml:space="preserve"> СНГ и национальных статистических служб.</w:t>
      </w:r>
      <w:proofErr w:type="gramEnd"/>
      <w:r w:rsidRPr="00C12084">
        <w:rPr>
          <w:rFonts w:ascii="Arial" w:hAnsi="Arial"/>
          <w:sz w:val="16"/>
        </w:rPr>
        <w:t xml:space="preserve"> Данные по России и зарубежным стр</w:t>
      </w:r>
      <w:r w:rsidRPr="00C12084">
        <w:rPr>
          <w:rFonts w:ascii="Arial" w:hAnsi="Arial"/>
          <w:sz w:val="16"/>
        </w:rPr>
        <w:t>а</w:t>
      </w:r>
      <w:r w:rsidRPr="00C12084">
        <w:rPr>
          <w:rFonts w:ascii="Arial" w:hAnsi="Arial"/>
          <w:sz w:val="16"/>
        </w:rPr>
        <w:t>нам приведены к сопоставимому виду с учетом особенностей расчета отдельных показателей в различных странах. Инфо</w:t>
      </w:r>
      <w:r w:rsidRPr="00C12084">
        <w:rPr>
          <w:rFonts w:ascii="Arial" w:hAnsi="Arial"/>
          <w:sz w:val="16"/>
        </w:rPr>
        <w:t>р</w:t>
      </w:r>
      <w:r w:rsidRPr="00C12084">
        <w:rPr>
          <w:rFonts w:ascii="Arial" w:hAnsi="Arial"/>
          <w:sz w:val="16"/>
        </w:rPr>
        <w:t>мация по Республике Молдова по большинству показателей приведена без районов левобе</w:t>
      </w:r>
      <w:r w:rsidR="009619A3">
        <w:rPr>
          <w:rFonts w:ascii="Arial" w:hAnsi="Arial"/>
          <w:sz w:val="16"/>
        </w:rPr>
        <w:t>режья р. Днестр и г. </w:t>
      </w:r>
      <w:r w:rsidRPr="00C12084">
        <w:rPr>
          <w:rFonts w:ascii="Arial" w:hAnsi="Arial"/>
          <w:sz w:val="16"/>
        </w:rPr>
        <w:t>Бендеры. По ряду зарубежных стран данные предварительные.</w:t>
      </w:r>
    </w:p>
    <w:p w:rsidR="00A52243" w:rsidRPr="001A039B" w:rsidRDefault="00A52243" w:rsidP="00C2579E">
      <w:pPr>
        <w:pStyle w:val="aa"/>
        <w:spacing w:line="160" w:lineRule="exact"/>
        <w:rPr>
          <w:color w:val="000000"/>
        </w:rPr>
      </w:pPr>
      <w:r w:rsidRPr="00C12084">
        <w:rPr>
          <w:b/>
        </w:rPr>
        <w:t>Коэффициент неграмотности взрослого населения</w:t>
      </w:r>
      <w:r w:rsidRPr="00C12084">
        <w:t xml:space="preserve"> – удельный вес неграмотных лиц в возрасте 15 лет и </w:t>
      </w:r>
      <w:r w:rsidR="000B7768" w:rsidRPr="00C12084">
        <w:t>более</w:t>
      </w:r>
      <w:r w:rsidRPr="00C12084">
        <w:t xml:space="preserve"> </w:t>
      </w:r>
      <w:r w:rsidRPr="00C12084">
        <w:br/>
        <w:t xml:space="preserve">в общей численности населения данной возрастной группы. </w:t>
      </w:r>
      <w:r w:rsidRPr="00C12084">
        <w:rPr>
          <w:b/>
          <w:bCs w:val="0"/>
        </w:rPr>
        <w:t xml:space="preserve">Коэффициент неграмотности молодежи </w:t>
      </w:r>
      <w:r w:rsidRPr="00C12084">
        <w:t xml:space="preserve">– удельный вес </w:t>
      </w:r>
      <w:r w:rsidR="00E2540B">
        <w:br/>
      </w:r>
      <w:r w:rsidRPr="00C12084">
        <w:t>неграмотных лиц в возрасте 15</w:t>
      </w:r>
      <w:r w:rsidR="00E2540B">
        <w:t xml:space="preserve"> – </w:t>
      </w:r>
      <w:r w:rsidRPr="00C12084">
        <w:t xml:space="preserve">24 лет в общей численности населения данной возрастной группы. По определению ЮНЕСКО неграмотными считаются лица, которые не умеют </w:t>
      </w:r>
      <w:r w:rsidR="00E2540B">
        <w:br/>
      </w:r>
      <w:r w:rsidRPr="00C12084">
        <w:t xml:space="preserve">ни читать, ни </w:t>
      </w:r>
      <w:r w:rsidRPr="001A039B">
        <w:rPr>
          <w:color w:val="000000"/>
        </w:rPr>
        <w:t>писать</w:t>
      </w:r>
      <w:r w:rsidR="001A039B" w:rsidRPr="001A039B">
        <w:rPr>
          <w:color w:val="000000"/>
        </w:rPr>
        <w:t xml:space="preserve"> и не способны воспринять короткий </w:t>
      </w:r>
      <w:r w:rsidR="00E2540B">
        <w:rPr>
          <w:color w:val="000000"/>
        </w:rPr>
        <w:br/>
      </w:r>
      <w:r w:rsidR="001A039B" w:rsidRPr="001A039B">
        <w:rPr>
          <w:color w:val="000000"/>
        </w:rPr>
        <w:t xml:space="preserve">простой текст о повседневной жизни. </w:t>
      </w:r>
      <w:r w:rsidRPr="001A039B">
        <w:rPr>
          <w:color w:val="000000"/>
        </w:rPr>
        <w:t xml:space="preserve"> </w:t>
      </w:r>
    </w:p>
    <w:p w:rsidR="00A52243" w:rsidRPr="00C12084" w:rsidRDefault="00A52243" w:rsidP="00C2579E">
      <w:pPr>
        <w:pStyle w:val="aa"/>
        <w:spacing w:line="160" w:lineRule="exact"/>
      </w:pPr>
      <w:r w:rsidRPr="00C12084">
        <w:t xml:space="preserve">Численность </w:t>
      </w:r>
      <w:r w:rsidR="00337143" w:rsidRPr="00C12084">
        <w:t>рабочей силы</w:t>
      </w:r>
      <w:r w:rsidRPr="00C12084">
        <w:t>, уровень</w:t>
      </w:r>
      <w:r w:rsidR="001E6213" w:rsidRPr="00C12084">
        <w:t xml:space="preserve"> участия в </w:t>
      </w:r>
      <w:r w:rsidR="001651C0">
        <w:t xml:space="preserve">составе </w:t>
      </w:r>
      <w:r w:rsidR="001651C0">
        <w:br/>
      </w:r>
      <w:r w:rsidR="001E6213" w:rsidRPr="001651C0">
        <w:rPr>
          <w:spacing w:val="-2"/>
        </w:rPr>
        <w:t xml:space="preserve">рабочей </w:t>
      </w:r>
      <w:r w:rsidR="001651C0" w:rsidRPr="001651C0">
        <w:rPr>
          <w:spacing w:val="-2"/>
        </w:rPr>
        <w:t>силы</w:t>
      </w:r>
      <w:r w:rsidRPr="001651C0">
        <w:rPr>
          <w:spacing w:val="-2"/>
        </w:rPr>
        <w:t>, уровень безработицы получены на основе данных</w:t>
      </w:r>
      <w:r w:rsidRPr="00C12084">
        <w:t xml:space="preserve"> выборочных обследований рабочей силы, проводимых </w:t>
      </w:r>
      <w:r w:rsidR="00E2540B">
        <w:br/>
      </w:r>
      <w:r w:rsidRPr="00C12084">
        <w:t>по методологии МОТ.</w:t>
      </w:r>
    </w:p>
    <w:p w:rsidR="00A52243" w:rsidRPr="00C12084" w:rsidRDefault="00A52243" w:rsidP="00C2579E">
      <w:pPr>
        <w:pStyle w:val="aa"/>
        <w:spacing w:line="160" w:lineRule="exact"/>
        <w:rPr>
          <w:szCs w:val="16"/>
        </w:rPr>
      </w:pPr>
      <w:r w:rsidRPr="00C12084">
        <w:rPr>
          <w:szCs w:val="16"/>
        </w:rPr>
        <w:t xml:space="preserve">Возраст обследуемого населения: в </w:t>
      </w:r>
      <w:r w:rsidR="00DC3412">
        <w:rPr>
          <w:szCs w:val="16"/>
        </w:rPr>
        <w:t xml:space="preserve">большинстве </w:t>
      </w:r>
      <w:r w:rsidR="00DC3412">
        <w:rPr>
          <w:szCs w:val="16"/>
        </w:rPr>
        <w:br/>
        <w:t>рассматриваемых стран</w:t>
      </w:r>
      <w:r w:rsidRPr="00C12084">
        <w:rPr>
          <w:szCs w:val="16"/>
        </w:rPr>
        <w:t xml:space="preserve"> – 1</w:t>
      </w:r>
      <w:r w:rsidR="00DC3412">
        <w:rPr>
          <w:szCs w:val="16"/>
        </w:rPr>
        <w:t>5</w:t>
      </w:r>
      <w:r w:rsidRPr="00C12084">
        <w:rPr>
          <w:szCs w:val="16"/>
        </w:rPr>
        <w:t xml:space="preserve"> лет </w:t>
      </w:r>
      <w:r w:rsidRPr="00E2540B">
        <w:rPr>
          <w:spacing w:val="-4"/>
          <w:szCs w:val="16"/>
        </w:rPr>
        <w:t>и старше</w:t>
      </w:r>
      <w:r w:rsidR="00E51F53" w:rsidRPr="00016124">
        <w:rPr>
          <w:spacing w:val="-8"/>
          <w:szCs w:val="16"/>
        </w:rPr>
        <w:t>;</w:t>
      </w:r>
      <w:r w:rsidR="00016124" w:rsidRPr="00016124">
        <w:rPr>
          <w:spacing w:val="-8"/>
          <w:szCs w:val="16"/>
        </w:rPr>
        <w:t xml:space="preserve"> в</w:t>
      </w:r>
      <w:r w:rsidR="00016124">
        <w:rPr>
          <w:spacing w:val="-4"/>
          <w:szCs w:val="16"/>
        </w:rPr>
        <w:t xml:space="preserve"> </w:t>
      </w:r>
      <w:r w:rsidR="00762BE9" w:rsidRPr="00C12084">
        <w:rPr>
          <w:szCs w:val="16"/>
        </w:rPr>
        <w:t>Армении</w:t>
      </w:r>
      <w:r w:rsidR="00016124">
        <w:rPr>
          <w:szCs w:val="16"/>
        </w:rPr>
        <w:t>,</w:t>
      </w:r>
      <w:r w:rsidR="00DC3412">
        <w:rPr>
          <w:szCs w:val="16"/>
        </w:rPr>
        <w:br/>
      </w:r>
      <w:r w:rsidR="00ED34E0">
        <w:rPr>
          <w:szCs w:val="16"/>
        </w:rPr>
        <w:t>Тад</w:t>
      </w:r>
      <w:r w:rsidR="009632E5">
        <w:rPr>
          <w:szCs w:val="16"/>
        </w:rPr>
        <w:t>жикистане</w:t>
      </w:r>
      <w:r w:rsidR="00ED34E0">
        <w:rPr>
          <w:szCs w:val="16"/>
        </w:rPr>
        <w:t xml:space="preserve"> </w:t>
      </w:r>
      <w:r w:rsidR="00762BE9" w:rsidRPr="00C12084">
        <w:rPr>
          <w:szCs w:val="16"/>
        </w:rPr>
        <w:t>– 15</w:t>
      </w:r>
      <w:r w:rsidR="00E2540B">
        <w:rPr>
          <w:szCs w:val="16"/>
        </w:rPr>
        <w:t xml:space="preserve"> – </w:t>
      </w:r>
      <w:r w:rsidR="00DC3412">
        <w:rPr>
          <w:szCs w:val="16"/>
        </w:rPr>
        <w:t xml:space="preserve">75 лет; Беларуси – 15 – 74 года; </w:t>
      </w:r>
      <w:r w:rsidR="00DC3412">
        <w:rPr>
          <w:szCs w:val="16"/>
        </w:rPr>
        <w:br/>
        <w:t xml:space="preserve">Узбекистане – 16 лет и старше. </w:t>
      </w:r>
    </w:p>
    <w:p w:rsidR="001651C0" w:rsidRPr="001651C0" w:rsidRDefault="001651C0" w:rsidP="00C2579E">
      <w:pPr>
        <w:pStyle w:val="aa"/>
        <w:spacing w:line="160" w:lineRule="exact"/>
        <w:rPr>
          <w:bCs w:val="0"/>
          <w:spacing w:val="-2"/>
        </w:rPr>
      </w:pPr>
      <w:r>
        <w:rPr>
          <w:b/>
          <w:bCs w:val="0"/>
          <w:spacing w:val="-2"/>
        </w:rPr>
        <w:t xml:space="preserve">Рабочая сила </w:t>
      </w:r>
      <w:r>
        <w:rPr>
          <w:bCs w:val="0"/>
          <w:spacing w:val="-2"/>
        </w:rPr>
        <w:t xml:space="preserve">– лица в обследуемом возрасте, которые </w:t>
      </w:r>
      <w:r>
        <w:rPr>
          <w:bCs w:val="0"/>
          <w:spacing w:val="-2"/>
        </w:rPr>
        <w:br/>
        <w:t>в рассматриваемый период считаются занятыми или безрабо</w:t>
      </w:r>
      <w:r>
        <w:rPr>
          <w:bCs w:val="0"/>
          <w:spacing w:val="-2"/>
        </w:rPr>
        <w:t>т</w:t>
      </w:r>
      <w:r>
        <w:rPr>
          <w:bCs w:val="0"/>
          <w:spacing w:val="-2"/>
        </w:rPr>
        <w:t>ными.</w:t>
      </w:r>
    </w:p>
    <w:p w:rsidR="00A52243" w:rsidRPr="00C12084" w:rsidRDefault="00A52243" w:rsidP="00C2579E">
      <w:pPr>
        <w:pStyle w:val="aa"/>
        <w:spacing w:line="160" w:lineRule="exact"/>
      </w:pPr>
      <w:r w:rsidRPr="00E2540B">
        <w:rPr>
          <w:b/>
          <w:bCs w:val="0"/>
          <w:spacing w:val="-2"/>
        </w:rPr>
        <w:t xml:space="preserve">Уровень </w:t>
      </w:r>
      <w:r w:rsidR="00585B80" w:rsidRPr="00E2540B">
        <w:rPr>
          <w:b/>
          <w:bCs w:val="0"/>
          <w:spacing w:val="-2"/>
        </w:rPr>
        <w:t xml:space="preserve">участия в </w:t>
      </w:r>
      <w:r w:rsidR="001651C0">
        <w:rPr>
          <w:b/>
          <w:bCs w:val="0"/>
          <w:spacing w:val="-2"/>
        </w:rPr>
        <w:t xml:space="preserve">составе </w:t>
      </w:r>
      <w:r w:rsidR="00585B80" w:rsidRPr="00E2540B">
        <w:rPr>
          <w:b/>
          <w:bCs w:val="0"/>
          <w:spacing w:val="-2"/>
        </w:rPr>
        <w:t>рабочей сил</w:t>
      </w:r>
      <w:r w:rsidR="001651C0">
        <w:rPr>
          <w:b/>
          <w:bCs w:val="0"/>
          <w:spacing w:val="-2"/>
        </w:rPr>
        <w:t>ы</w:t>
      </w:r>
      <w:r w:rsidRPr="00E2540B">
        <w:rPr>
          <w:b/>
          <w:bCs w:val="0"/>
          <w:spacing w:val="-2"/>
        </w:rPr>
        <w:t xml:space="preserve"> </w:t>
      </w:r>
      <w:r w:rsidR="00A34061" w:rsidRPr="00E2540B">
        <w:rPr>
          <w:spacing w:val="-2"/>
        </w:rPr>
        <w:t>–</w:t>
      </w:r>
      <w:r w:rsidRPr="00E2540B">
        <w:rPr>
          <w:spacing w:val="-2"/>
        </w:rPr>
        <w:t xml:space="preserve"> отношение численности</w:t>
      </w:r>
      <w:r w:rsidRPr="00C12084">
        <w:t xml:space="preserve"> </w:t>
      </w:r>
      <w:r w:rsidR="001E6213" w:rsidRPr="00C12084">
        <w:t>рабочей силы</w:t>
      </w:r>
      <w:r w:rsidRPr="00C12084">
        <w:t xml:space="preserve"> (</w:t>
      </w:r>
      <w:r w:rsidR="001651C0">
        <w:t>занятых и безработных</w:t>
      </w:r>
      <w:r w:rsidRPr="00C12084">
        <w:t>) к общей численности обследуемого населения</w:t>
      </w:r>
      <w:r w:rsidR="00D60419" w:rsidRPr="00C12084">
        <w:t>, в процентах</w:t>
      </w:r>
      <w:r w:rsidRPr="00C12084">
        <w:t>.</w:t>
      </w:r>
    </w:p>
    <w:p w:rsidR="00A52243" w:rsidRPr="00C12084" w:rsidRDefault="00A52243" w:rsidP="00C2579E">
      <w:pPr>
        <w:pStyle w:val="aa"/>
        <w:spacing w:line="160" w:lineRule="exact"/>
      </w:pPr>
      <w:r w:rsidRPr="00C12084">
        <w:rPr>
          <w:b/>
          <w:bCs w:val="0"/>
        </w:rPr>
        <w:t>Уровень безработицы</w:t>
      </w:r>
      <w:r w:rsidRPr="00C12084">
        <w:t xml:space="preserve"> – отношение численности </w:t>
      </w:r>
      <w:r w:rsidR="009619A3">
        <w:br/>
      </w:r>
      <w:r w:rsidRPr="00C12084">
        <w:t xml:space="preserve">безработных к численности </w:t>
      </w:r>
      <w:r w:rsidR="00585B80" w:rsidRPr="00C12084">
        <w:t>рабочей силы</w:t>
      </w:r>
      <w:r w:rsidR="00D60419" w:rsidRPr="00C12084">
        <w:t>, в процентах</w:t>
      </w:r>
      <w:r w:rsidRPr="00C12084">
        <w:t>.</w:t>
      </w:r>
    </w:p>
    <w:p w:rsidR="00A52243" w:rsidRPr="00C12084" w:rsidRDefault="00D11A56" w:rsidP="00E2540B">
      <w:pPr>
        <w:pageBreakBefore/>
        <w:spacing w:after="120"/>
        <w:ind w:left="312" w:hanging="312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8</w:t>
      </w:r>
      <w:r w:rsidR="00A52243" w:rsidRPr="00C12084">
        <w:rPr>
          <w:rFonts w:ascii="Arial" w:hAnsi="Arial"/>
          <w:b/>
          <w:sz w:val="16"/>
        </w:rPr>
        <w:t>.1. Численность женщин и мужчин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5"/>
        <w:gridCol w:w="598"/>
        <w:gridCol w:w="598"/>
        <w:gridCol w:w="599"/>
        <w:gridCol w:w="598"/>
        <w:gridCol w:w="599"/>
      </w:tblGrid>
      <w:tr w:rsidR="00A52243" w:rsidRPr="00C12084" w:rsidTr="002D6FD0">
        <w:trPr>
          <w:cantSplit/>
          <w:tblHeader/>
          <w:jc w:val="center"/>
        </w:trPr>
        <w:tc>
          <w:tcPr>
            <w:tcW w:w="1835" w:type="dxa"/>
            <w:vMerge w:val="restart"/>
            <w:tcBorders>
              <w:top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598" w:type="dxa"/>
            <w:vMerge w:val="restart"/>
            <w:tcBorders>
              <w:top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Годы</w:t>
            </w:r>
          </w:p>
        </w:tc>
        <w:tc>
          <w:tcPr>
            <w:tcW w:w="119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Тысяч человек</w:t>
            </w:r>
          </w:p>
        </w:tc>
        <w:tc>
          <w:tcPr>
            <w:tcW w:w="11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Распределение </w:t>
            </w:r>
            <w:r w:rsidRPr="00C12084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A52243" w:rsidRPr="00C12084" w:rsidTr="002D6FD0">
        <w:trPr>
          <w:cantSplit/>
          <w:tblHeader/>
          <w:jc w:val="center"/>
        </w:trPr>
        <w:tc>
          <w:tcPr>
            <w:tcW w:w="1835" w:type="dxa"/>
            <w:vMerge/>
            <w:tcBorders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598" w:type="dxa"/>
            <w:vMerge/>
            <w:tcBorders>
              <w:bottom w:val="single" w:sz="6" w:space="0" w:color="auto"/>
            </w:tcBorders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59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59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</w:tr>
      <w:tr w:rsidR="0083713D" w:rsidRPr="001A039B" w:rsidTr="002D6FD0">
        <w:trPr>
          <w:jc w:val="center"/>
        </w:trPr>
        <w:tc>
          <w:tcPr>
            <w:tcW w:w="1835" w:type="dxa"/>
            <w:vAlign w:val="bottom"/>
          </w:tcPr>
          <w:p w:rsidR="0083713D" w:rsidRPr="001A039B" w:rsidRDefault="0083713D" w:rsidP="00FE64CD">
            <w:pPr>
              <w:spacing w:line="300" w:lineRule="exact"/>
              <w:ind w:left="113"/>
              <w:rPr>
                <w:rFonts w:ascii="Arial" w:hAnsi="Arial"/>
                <w:b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b/>
                <w:color w:val="000000"/>
                <w:sz w:val="14"/>
              </w:rPr>
              <w:t>Россия</w:t>
            </w:r>
            <w:proofErr w:type="gramStart"/>
            <w:r w:rsidRPr="001A039B">
              <w:rPr>
                <w:rFonts w:ascii="Arial" w:hAnsi="Arial"/>
                <w:b/>
                <w:color w:val="000000"/>
                <w:sz w:val="14"/>
                <w:vertAlign w:val="superscript"/>
              </w:rPr>
              <w:t>1</w:t>
            </w:r>
            <w:proofErr w:type="gramEnd"/>
            <w:r w:rsidRPr="001A039B">
              <w:rPr>
                <w:rFonts w:ascii="Arial" w:hAnsi="Arial"/>
                <w:b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598" w:type="dxa"/>
            <w:vAlign w:val="bottom"/>
          </w:tcPr>
          <w:p w:rsidR="0083713D" w:rsidRPr="003B4C5A" w:rsidRDefault="0083713D" w:rsidP="00547C5B">
            <w:pPr>
              <w:spacing w:line="300" w:lineRule="exact"/>
              <w:ind w:right="113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3B4C5A">
              <w:rPr>
                <w:rFonts w:ascii="Arial" w:hAnsi="Arial"/>
                <w:b/>
                <w:color w:val="000000" w:themeColor="text1"/>
                <w:sz w:val="14"/>
              </w:rPr>
              <w:t>201</w:t>
            </w:r>
            <w:r w:rsidRPr="003B4C5A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9</w:t>
            </w:r>
          </w:p>
        </w:tc>
        <w:tc>
          <w:tcPr>
            <w:tcW w:w="598" w:type="dxa"/>
            <w:vAlign w:val="bottom"/>
          </w:tcPr>
          <w:p w:rsidR="0083713D" w:rsidRPr="0083713D" w:rsidRDefault="0083713D" w:rsidP="009619A3">
            <w:pPr>
              <w:spacing w:line="30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 w:eastAsia="zh-CN"/>
              </w:rPr>
            </w:pPr>
            <w:r w:rsidRPr="0083713D">
              <w:rPr>
                <w:rFonts w:ascii="Arial" w:hAnsi="Arial" w:cs="Arial"/>
                <w:b/>
                <w:sz w:val="14"/>
                <w:szCs w:val="14"/>
                <w:lang w:val="en-US" w:eastAsia="zh-CN"/>
              </w:rPr>
              <w:t>78626</w:t>
            </w:r>
          </w:p>
        </w:tc>
        <w:tc>
          <w:tcPr>
            <w:tcW w:w="599" w:type="dxa"/>
            <w:vAlign w:val="bottom"/>
          </w:tcPr>
          <w:p w:rsidR="0083713D" w:rsidRPr="0083713D" w:rsidRDefault="0083713D" w:rsidP="009619A3">
            <w:pPr>
              <w:spacing w:line="30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eastAsia="zh-CN"/>
              </w:rPr>
            </w:pPr>
            <w:r w:rsidRPr="0083713D">
              <w:rPr>
                <w:rFonts w:ascii="Arial" w:hAnsi="Arial" w:cs="Arial"/>
                <w:b/>
                <w:sz w:val="14"/>
                <w:szCs w:val="14"/>
                <w:lang w:eastAsia="zh-CN"/>
              </w:rPr>
              <w:t>68123</w:t>
            </w:r>
          </w:p>
        </w:tc>
        <w:tc>
          <w:tcPr>
            <w:tcW w:w="598" w:type="dxa"/>
            <w:vAlign w:val="bottom"/>
          </w:tcPr>
          <w:p w:rsidR="0083713D" w:rsidRPr="0083713D" w:rsidRDefault="0083713D" w:rsidP="002D6FD0">
            <w:pPr>
              <w:spacing w:line="30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eastAsia="zh-CN"/>
              </w:rPr>
            </w:pPr>
            <w:r w:rsidRPr="0083713D">
              <w:rPr>
                <w:rFonts w:ascii="Arial" w:hAnsi="Arial" w:cs="Arial"/>
                <w:b/>
                <w:sz w:val="14"/>
                <w:szCs w:val="14"/>
                <w:lang w:eastAsia="zh-CN"/>
              </w:rPr>
              <w:t xml:space="preserve">53,6 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3713D" w:rsidRPr="0083713D" w:rsidRDefault="0083713D" w:rsidP="002D6FD0">
            <w:pPr>
              <w:spacing w:line="30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eastAsia="zh-CN"/>
              </w:rPr>
            </w:pPr>
            <w:r w:rsidRPr="0083713D">
              <w:rPr>
                <w:rFonts w:ascii="Arial" w:hAnsi="Arial" w:cs="Arial"/>
                <w:b/>
                <w:sz w:val="14"/>
                <w:szCs w:val="14"/>
                <w:lang w:eastAsia="zh-CN"/>
              </w:rPr>
              <w:t>46,4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Австралия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12595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12397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50,4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49,6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Австрия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4484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4339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50,8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49,2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Азербайджан</w:t>
            </w:r>
            <w:proofErr w:type="gramStart"/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4999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4982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50,1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49,9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Аргентина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22670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21824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51,0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49,0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Армения</w:t>
            </w:r>
            <w:proofErr w:type="gramStart"/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1564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1402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52,7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47,3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Беларусь</w:t>
            </w:r>
            <w:proofErr w:type="gramStart"/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5059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4416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53,4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46,6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 w:right="57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Бельгия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5784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5614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50,7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49,3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Болгария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3628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3422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51,5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48,5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Бразилия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106524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101971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51,1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48,9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Венгрия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5107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4672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52,2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47,8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Германия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41949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40844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50,7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49,3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Греция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5531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5210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51,5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48,5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Дания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2908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2882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50,2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49,8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Индия</w:t>
            </w:r>
            <w:proofErr w:type="gramStart"/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proofErr w:type="gramEnd"/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</w:t>
            </w:r>
            <w:r w:rsidRPr="002D6FD0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DC3412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6</w:t>
            </w:r>
            <w:r w:rsidR="00DC3412">
              <w:rPr>
                <w:rFonts w:ascii="Arial CYR" w:hAnsi="Arial CYR" w:cs="Arial CYR"/>
                <w:sz w:val="14"/>
                <w:szCs w:val="14"/>
              </w:rPr>
              <w:t>25707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672334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48,2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51,8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Испания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23777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22882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51,0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49,0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Италия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31056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29428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51,3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48,7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Казахстан</w:t>
            </w:r>
            <w:proofErr w:type="gramStart"/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9482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8913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51,5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48,5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Канада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18656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18403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50,3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49,7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Киргизия</w:t>
            </w:r>
            <w:proofErr w:type="gramStart"/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3220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3170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50,4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49,6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Китай</w:t>
            </w:r>
            <w:proofErr w:type="gramStart"/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proofErr w:type="gramEnd"/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</w:t>
            </w:r>
            <w:r w:rsidRPr="002D6FD0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680290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712440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48,8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51,2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FE64CD">
            <w:pPr>
              <w:spacing w:line="3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Латвия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1045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890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54,0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46,0</w:t>
            </w:r>
          </w:p>
        </w:tc>
      </w:tr>
    </w:tbl>
    <w:p w:rsidR="00A52243" w:rsidRPr="00C12084" w:rsidRDefault="00A52243" w:rsidP="00C12084">
      <w:pPr>
        <w:pageBreakBefore/>
        <w:spacing w:after="60"/>
        <w:jc w:val="right"/>
        <w:rPr>
          <w:rFonts w:ascii="Arial" w:hAnsi="Arial"/>
          <w:sz w:val="14"/>
        </w:rPr>
      </w:pPr>
      <w:r w:rsidRPr="00C12084">
        <w:rPr>
          <w:rFonts w:ascii="Arial" w:hAnsi="Arial"/>
          <w:sz w:val="14"/>
        </w:rPr>
        <w:lastRenderedPageBreak/>
        <w:t xml:space="preserve">Продолжение табл. </w:t>
      </w:r>
      <w:r w:rsidR="009E3A0B">
        <w:rPr>
          <w:rFonts w:ascii="Arial" w:hAnsi="Arial"/>
          <w:sz w:val="14"/>
        </w:rPr>
        <w:t>8</w:t>
      </w:r>
      <w:r w:rsidRPr="00C12084">
        <w:rPr>
          <w:rFonts w:ascii="Arial" w:hAnsi="Arial"/>
          <w:sz w:val="14"/>
        </w:rPr>
        <w:t>.1</w:t>
      </w:r>
    </w:p>
    <w:tbl>
      <w:tblPr>
        <w:tblW w:w="482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5"/>
        <w:gridCol w:w="598"/>
        <w:gridCol w:w="598"/>
        <w:gridCol w:w="599"/>
        <w:gridCol w:w="598"/>
        <w:gridCol w:w="599"/>
      </w:tblGrid>
      <w:tr w:rsidR="00A52243" w:rsidRPr="00C12084" w:rsidTr="002D6FD0">
        <w:trPr>
          <w:cantSplit/>
          <w:tblHeader/>
          <w:jc w:val="center"/>
        </w:trPr>
        <w:tc>
          <w:tcPr>
            <w:tcW w:w="1835" w:type="dxa"/>
            <w:vMerge w:val="restart"/>
            <w:tcBorders>
              <w:top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598" w:type="dxa"/>
            <w:vMerge w:val="restart"/>
            <w:tcBorders>
              <w:top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Годы</w:t>
            </w:r>
          </w:p>
        </w:tc>
        <w:tc>
          <w:tcPr>
            <w:tcW w:w="119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Тысяч человек</w:t>
            </w:r>
          </w:p>
        </w:tc>
        <w:tc>
          <w:tcPr>
            <w:tcW w:w="11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Распределение </w:t>
            </w:r>
            <w:r w:rsidRPr="00C12084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A52243" w:rsidRPr="00C12084" w:rsidTr="002D6FD0">
        <w:trPr>
          <w:cantSplit/>
          <w:tblHeader/>
          <w:jc w:val="center"/>
        </w:trPr>
        <w:tc>
          <w:tcPr>
            <w:tcW w:w="1835" w:type="dxa"/>
            <w:vMerge/>
            <w:tcBorders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598" w:type="dxa"/>
            <w:vMerge/>
            <w:tcBorders>
              <w:bottom w:val="single" w:sz="6" w:space="0" w:color="auto"/>
            </w:tcBorders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59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59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1A039B">
            <w:pPr>
              <w:spacing w:before="14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Литва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1512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1297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53,8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46,2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1A039B">
            <w:pPr>
              <w:spacing w:before="14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Нидерланды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8654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8527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50,4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49,6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1A039B">
            <w:pPr>
              <w:spacing w:before="14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Норвегия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2627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2668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49,6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50,4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1A039B">
            <w:pPr>
              <w:spacing w:before="14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Польша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19596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18380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51,6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48,4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1A039B">
            <w:pPr>
              <w:spacing w:before="140" w:line="16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Республика Корея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25743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25864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49,9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50,1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1A039B">
            <w:pPr>
              <w:spacing w:before="140" w:line="16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proofErr w:type="gramStart"/>
            <w:r w:rsidRPr="001A039B">
              <w:rPr>
                <w:rFonts w:ascii="Arial" w:hAnsi="Arial"/>
                <w:color w:val="000000"/>
                <w:sz w:val="14"/>
              </w:rPr>
              <w:t>Республика Молдова</w:t>
            </w:r>
            <w:r>
              <w:rPr>
                <w:rFonts w:ascii="Arial" w:hAnsi="Arial"/>
                <w:color w:val="000000"/>
                <w:sz w:val="14"/>
                <w:vertAlign w:val="superscript"/>
              </w:rPr>
              <w:t>3</w:t>
            </w:r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  <w:proofErr w:type="gramEnd"/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1405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1277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52,4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47,6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1A039B">
            <w:pPr>
              <w:spacing w:before="14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Румыния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9977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9553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51,1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48,9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1A039B">
            <w:pPr>
              <w:spacing w:before="140" w:line="160" w:lineRule="exact"/>
              <w:ind w:left="113"/>
              <w:rPr>
                <w:rFonts w:ascii="Arial" w:hAnsi="Arial"/>
                <w:color w:val="000000"/>
                <w:spacing w:val="-2"/>
                <w:sz w:val="14"/>
              </w:rPr>
            </w:pPr>
            <w:r w:rsidRPr="001A039B">
              <w:rPr>
                <w:rFonts w:ascii="Arial" w:hAnsi="Arial"/>
                <w:color w:val="000000"/>
                <w:spacing w:val="-2"/>
                <w:sz w:val="14"/>
              </w:rPr>
              <w:t>Соединенное Королевство</w:t>
            </w:r>
            <w:r w:rsidRPr="001A039B">
              <w:rPr>
                <w:rFonts w:ascii="Arial" w:hAnsi="Arial"/>
                <w:color w:val="000000"/>
                <w:spacing w:val="-2"/>
                <w:sz w:val="14"/>
              </w:rPr>
              <w:br/>
              <w:t>(Великобритания)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33564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32710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50,6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49,4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1A039B">
            <w:pPr>
              <w:spacing w:before="140" w:line="16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США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166039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161129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50,8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49,2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1A039B">
            <w:pPr>
              <w:spacing w:before="140" w:line="16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  <w:lang w:val="en-US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Таджикистан</w:t>
            </w:r>
            <w:proofErr w:type="gramStart"/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4499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4627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49,3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50,7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1A039B">
            <w:pPr>
              <w:spacing w:before="14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Турция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2017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40275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40535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49,8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50,2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1A039B">
            <w:pPr>
              <w:spacing w:before="140" w:line="16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Узбекистан</w:t>
            </w:r>
            <w:proofErr w:type="gramStart"/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16545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16711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59,8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50,2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1A039B">
            <w:pPr>
              <w:spacing w:before="140" w:line="16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Украина</w:t>
            </w:r>
            <w:proofErr w:type="gramStart"/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Pr="001A039B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22528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19455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53,7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46,3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1A039B">
            <w:pPr>
              <w:spacing w:before="14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Финляндия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2794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2719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50,7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49,3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1A039B">
            <w:pPr>
              <w:spacing w:before="14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Франция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33425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31344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51,6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48,4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1A039B">
            <w:pPr>
              <w:spacing w:before="14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Швейцария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4278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4206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50,4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49,6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1A039B">
            <w:pPr>
              <w:spacing w:before="14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Швеция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5038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5083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49,8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50,2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vAlign w:val="bottom"/>
          </w:tcPr>
          <w:p w:rsidR="002D6FD0" w:rsidRPr="001A039B" w:rsidRDefault="002D6FD0" w:rsidP="001A039B">
            <w:pPr>
              <w:spacing w:before="14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Эстония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698</w:t>
            </w:r>
          </w:p>
        </w:tc>
        <w:tc>
          <w:tcPr>
            <w:tcW w:w="599" w:type="dxa"/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621</w:t>
            </w:r>
          </w:p>
        </w:tc>
        <w:tc>
          <w:tcPr>
            <w:tcW w:w="598" w:type="dxa"/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52,9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47,1</w:t>
            </w:r>
          </w:p>
        </w:tc>
      </w:tr>
      <w:tr w:rsidR="002D6FD0" w:rsidRPr="001A039B" w:rsidTr="002D6FD0">
        <w:trPr>
          <w:jc w:val="center"/>
        </w:trPr>
        <w:tc>
          <w:tcPr>
            <w:tcW w:w="1835" w:type="dxa"/>
            <w:tcBorders>
              <w:bottom w:val="single" w:sz="6" w:space="0" w:color="auto"/>
            </w:tcBorders>
            <w:vAlign w:val="bottom"/>
          </w:tcPr>
          <w:p w:rsidR="002D6FD0" w:rsidRPr="001A039B" w:rsidRDefault="002D6FD0" w:rsidP="001A039B">
            <w:pPr>
              <w:spacing w:before="14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Япония</w:t>
            </w:r>
          </w:p>
        </w:tc>
        <w:tc>
          <w:tcPr>
            <w:tcW w:w="598" w:type="dxa"/>
            <w:tcBorders>
              <w:bottom w:val="single" w:sz="6" w:space="0" w:color="auto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598" w:type="dxa"/>
            <w:tcBorders>
              <w:bottom w:val="single" w:sz="6" w:space="0" w:color="auto"/>
            </w:tcBorders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64972</w:t>
            </w:r>
          </w:p>
        </w:tc>
        <w:tc>
          <w:tcPr>
            <w:tcW w:w="599" w:type="dxa"/>
            <w:tcBorders>
              <w:bottom w:val="single" w:sz="6" w:space="0" w:color="auto"/>
            </w:tcBorders>
            <w:vAlign w:val="bottom"/>
          </w:tcPr>
          <w:p w:rsidR="002D6FD0" w:rsidRPr="002D6FD0" w:rsidRDefault="002D6FD0" w:rsidP="009619A3">
            <w:pPr>
              <w:spacing w:line="30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61558</w:t>
            </w:r>
          </w:p>
        </w:tc>
        <w:tc>
          <w:tcPr>
            <w:tcW w:w="598" w:type="dxa"/>
            <w:tcBorders>
              <w:bottom w:val="single" w:sz="6" w:space="0" w:color="auto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51,3</w:t>
            </w:r>
          </w:p>
        </w:tc>
        <w:tc>
          <w:tcPr>
            <w:tcW w:w="599" w:type="dxa"/>
            <w:tcBorders>
              <w:left w:val="nil"/>
              <w:bottom w:val="single" w:sz="6" w:space="0" w:color="auto"/>
            </w:tcBorders>
            <w:vAlign w:val="bottom"/>
          </w:tcPr>
          <w:p w:rsidR="002D6FD0" w:rsidRPr="002D6FD0" w:rsidRDefault="002D6FD0" w:rsidP="002D6FD0">
            <w:pPr>
              <w:spacing w:line="30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D6FD0">
              <w:rPr>
                <w:rFonts w:ascii="Arial CYR" w:hAnsi="Arial CYR" w:cs="Arial CYR"/>
                <w:sz w:val="14"/>
                <w:szCs w:val="14"/>
              </w:rPr>
              <w:t>48,7</w:t>
            </w:r>
          </w:p>
        </w:tc>
      </w:tr>
    </w:tbl>
    <w:p w:rsidR="00A52243" w:rsidRPr="00C12084" w:rsidRDefault="00A52243" w:rsidP="00E2540B">
      <w:pPr>
        <w:spacing w:before="60"/>
        <w:jc w:val="both"/>
        <w:rPr>
          <w:rFonts w:ascii="Arial" w:hAnsi="Arial"/>
          <w:sz w:val="12"/>
        </w:rPr>
      </w:pPr>
      <w:r w:rsidRPr="00C12084">
        <w:rPr>
          <w:rFonts w:ascii="Arial" w:hAnsi="Arial"/>
          <w:sz w:val="12"/>
          <w:vertAlign w:val="superscript"/>
        </w:rPr>
        <w:t>1)</w:t>
      </w:r>
      <w:r w:rsidR="00E2540B">
        <w:rPr>
          <w:rFonts w:ascii="Arial" w:hAnsi="Arial"/>
          <w:sz w:val="12"/>
        </w:rPr>
        <w:t> </w:t>
      </w:r>
      <w:r w:rsidRPr="00C12084">
        <w:rPr>
          <w:rFonts w:ascii="Arial" w:hAnsi="Arial"/>
          <w:sz w:val="12"/>
        </w:rPr>
        <w:t>Постоянное население; на начало года.</w:t>
      </w:r>
    </w:p>
    <w:p w:rsidR="00A52243" w:rsidRDefault="00A52243" w:rsidP="00E2540B">
      <w:pPr>
        <w:jc w:val="both"/>
        <w:rPr>
          <w:rFonts w:ascii="Arial" w:hAnsi="Arial"/>
          <w:sz w:val="12"/>
        </w:rPr>
      </w:pPr>
      <w:r w:rsidRPr="00C12084">
        <w:rPr>
          <w:rFonts w:ascii="Arial" w:hAnsi="Arial"/>
          <w:sz w:val="12"/>
          <w:vertAlign w:val="superscript"/>
        </w:rPr>
        <w:t>2)</w:t>
      </w:r>
      <w:r w:rsidR="00E2540B">
        <w:rPr>
          <w:rFonts w:ascii="Arial" w:hAnsi="Arial"/>
          <w:sz w:val="12"/>
        </w:rPr>
        <w:t> </w:t>
      </w:r>
      <w:r w:rsidRPr="00C12084">
        <w:rPr>
          <w:rFonts w:ascii="Arial" w:hAnsi="Arial"/>
          <w:sz w:val="12"/>
        </w:rPr>
        <w:t>Неполный охват.</w:t>
      </w:r>
    </w:p>
    <w:p w:rsidR="002D6FD0" w:rsidRPr="004103A1" w:rsidRDefault="002D6FD0" w:rsidP="002D6FD0">
      <w:pPr>
        <w:jc w:val="both"/>
        <w:rPr>
          <w:rFonts w:ascii="Arial" w:hAnsi="Arial"/>
          <w:sz w:val="12"/>
        </w:rPr>
      </w:pPr>
      <w:r w:rsidRPr="004103A1">
        <w:rPr>
          <w:rFonts w:ascii="Arial" w:hAnsi="Arial"/>
          <w:sz w:val="12"/>
          <w:vertAlign w:val="superscript"/>
        </w:rPr>
        <w:t>3</w:t>
      </w:r>
      <w:r w:rsidRPr="002D6FD0">
        <w:rPr>
          <w:rFonts w:ascii="Arial" w:hAnsi="Arial"/>
          <w:sz w:val="12"/>
          <w:vertAlign w:val="superscript"/>
        </w:rPr>
        <w:t xml:space="preserve">) </w:t>
      </w:r>
      <w:r w:rsidRPr="002D6FD0">
        <w:rPr>
          <w:rFonts w:ascii="Arial" w:hAnsi="Arial"/>
          <w:sz w:val="12"/>
        </w:rPr>
        <w:t>С учетом итогов переписи населения 2014</w:t>
      </w:r>
      <w:r w:rsidR="00393224" w:rsidRPr="00065EF3">
        <w:rPr>
          <w:rFonts w:ascii="Arial" w:hAnsi="Arial"/>
          <w:sz w:val="12"/>
        </w:rPr>
        <w:t xml:space="preserve"> </w:t>
      </w:r>
      <w:r w:rsidRPr="002D6FD0">
        <w:rPr>
          <w:rFonts w:ascii="Arial" w:hAnsi="Arial"/>
          <w:sz w:val="12"/>
        </w:rPr>
        <w:t>г.</w:t>
      </w:r>
    </w:p>
    <w:p w:rsidR="002D6FD0" w:rsidRPr="00C12084" w:rsidRDefault="002D6FD0" w:rsidP="00E2540B">
      <w:pPr>
        <w:jc w:val="both"/>
        <w:rPr>
          <w:rFonts w:ascii="Arial" w:hAnsi="Arial"/>
          <w:sz w:val="12"/>
        </w:rPr>
      </w:pPr>
    </w:p>
    <w:p w:rsidR="00A52243" w:rsidRPr="00C12084" w:rsidRDefault="00D11A56" w:rsidP="00443FFB">
      <w:pPr>
        <w:pageBreakBefore/>
        <w:spacing w:after="120"/>
        <w:ind w:left="312" w:hanging="312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8</w:t>
      </w:r>
      <w:r w:rsidR="00A52243" w:rsidRPr="00C12084">
        <w:rPr>
          <w:rFonts w:ascii="Arial" w:hAnsi="Arial"/>
          <w:b/>
          <w:sz w:val="16"/>
        </w:rPr>
        <w:t>.2. Ожидаемая продолжительность жизни</w:t>
      </w:r>
      <w:r w:rsidR="00A52243" w:rsidRPr="00C12084">
        <w:rPr>
          <w:rFonts w:ascii="Arial" w:hAnsi="Arial"/>
          <w:b/>
          <w:sz w:val="16"/>
        </w:rPr>
        <w:br/>
        <w:t>при рождении</w:t>
      </w:r>
    </w:p>
    <w:p w:rsidR="00A52243" w:rsidRPr="00C12084" w:rsidRDefault="00A52243">
      <w:pPr>
        <w:pStyle w:val="20"/>
        <w:spacing w:before="0" w:after="60" w:line="200" w:lineRule="exact"/>
      </w:pPr>
      <w:r w:rsidRPr="00C12084">
        <w:t>Число лет</w:t>
      </w:r>
    </w:p>
    <w:tbl>
      <w:tblPr>
        <w:tblW w:w="482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7"/>
        <w:gridCol w:w="745"/>
        <w:gridCol w:w="745"/>
        <w:gridCol w:w="745"/>
        <w:gridCol w:w="745"/>
      </w:tblGrid>
      <w:tr w:rsidR="00A52243" w:rsidRPr="00C12084" w:rsidTr="0083713D">
        <w:trPr>
          <w:cantSplit/>
          <w:trHeight w:val="450"/>
          <w:tblHeader/>
          <w:jc w:val="center"/>
        </w:trPr>
        <w:tc>
          <w:tcPr>
            <w:tcW w:w="184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Годы</w:t>
            </w:r>
          </w:p>
        </w:tc>
        <w:tc>
          <w:tcPr>
            <w:tcW w:w="74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Все </w:t>
            </w:r>
            <w:r w:rsidRPr="00C12084">
              <w:rPr>
                <w:rFonts w:ascii="Arial" w:hAnsi="Arial"/>
                <w:sz w:val="12"/>
              </w:rPr>
              <w:br/>
              <w:t>население</w:t>
            </w: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</w:tr>
      <w:tr w:rsidR="0083713D" w:rsidRPr="00E32A1F" w:rsidTr="0083713D">
        <w:trPr>
          <w:jc w:val="center"/>
        </w:trPr>
        <w:tc>
          <w:tcPr>
            <w:tcW w:w="1847" w:type="dxa"/>
            <w:vAlign w:val="bottom"/>
          </w:tcPr>
          <w:p w:rsidR="0083713D" w:rsidRPr="001A039B" w:rsidRDefault="0083713D" w:rsidP="001A039B">
            <w:pPr>
              <w:spacing w:line="286" w:lineRule="exact"/>
              <w:ind w:left="113"/>
              <w:rPr>
                <w:rFonts w:ascii="Arial" w:hAnsi="Arial"/>
                <w:b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b/>
                <w:color w:val="000000"/>
                <w:sz w:val="14"/>
              </w:rPr>
              <w:t>Россия</w:t>
            </w:r>
          </w:p>
        </w:tc>
        <w:tc>
          <w:tcPr>
            <w:tcW w:w="745" w:type="dxa"/>
            <w:vAlign w:val="bottom"/>
          </w:tcPr>
          <w:p w:rsidR="0083713D" w:rsidRPr="003B4C5A" w:rsidRDefault="0083713D" w:rsidP="009B2D83">
            <w:pPr>
              <w:spacing w:line="286" w:lineRule="exact"/>
              <w:jc w:val="center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3B4C5A">
              <w:rPr>
                <w:rFonts w:ascii="Arial" w:hAnsi="Arial"/>
                <w:b/>
                <w:color w:val="000000" w:themeColor="text1"/>
                <w:sz w:val="14"/>
              </w:rPr>
              <w:t>201</w:t>
            </w:r>
            <w:r w:rsidRPr="003B4C5A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9</w:t>
            </w:r>
          </w:p>
        </w:tc>
        <w:tc>
          <w:tcPr>
            <w:tcW w:w="745" w:type="dxa"/>
            <w:vAlign w:val="bottom"/>
          </w:tcPr>
          <w:p w:rsidR="0083713D" w:rsidRPr="0083713D" w:rsidRDefault="0083713D" w:rsidP="00B55BD3">
            <w:pPr>
              <w:tabs>
                <w:tab w:val="left" w:pos="673"/>
              </w:tabs>
              <w:spacing w:line="286" w:lineRule="exact"/>
              <w:jc w:val="center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3713D">
              <w:rPr>
                <w:rFonts w:ascii="Arial CYR" w:hAnsi="Arial CYR" w:cs="Arial CYR"/>
                <w:b/>
                <w:sz w:val="14"/>
                <w:szCs w:val="14"/>
              </w:rPr>
              <w:t>73,3</w:t>
            </w:r>
          </w:p>
        </w:tc>
        <w:tc>
          <w:tcPr>
            <w:tcW w:w="745" w:type="dxa"/>
          </w:tcPr>
          <w:p w:rsidR="0083713D" w:rsidRPr="0083713D" w:rsidRDefault="0083713D" w:rsidP="00B55BD3">
            <w:pPr>
              <w:spacing w:line="286" w:lineRule="exact"/>
              <w:jc w:val="center"/>
              <w:rPr>
                <w:rFonts w:ascii="Arial" w:hAnsi="Arial"/>
                <w:b/>
                <w:sz w:val="14"/>
              </w:rPr>
            </w:pPr>
            <w:r w:rsidRPr="0083713D">
              <w:rPr>
                <w:rFonts w:ascii="Arial" w:hAnsi="Arial"/>
                <w:b/>
                <w:sz w:val="14"/>
              </w:rPr>
              <w:t>78,2</w:t>
            </w:r>
          </w:p>
        </w:tc>
        <w:tc>
          <w:tcPr>
            <w:tcW w:w="745" w:type="dxa"/>
            <w:tcBorders>
              <w:left w:val="nil"/>
            </w:tcBorders>
          </w:tcPr>
          <w:p w:rsidR="0083713D" w:rsidRPr="0083713D" w:rsidRDefault="0083713D" w:rsidP="00B55BD3">
            <w:pPr>
              <w:spacing w:line="286" w:lineRule="exact"/>
              <w:jc w:val="center"/>
              <w:rPr>
                <w:rFonts w:ascii="Arial" w:hAnsi="Arial"/>
                <w:b/>
                <w:sz w:val="14"/>
              </w:rPr>
            </w:pPr>
            <w:r w:rsidRPr="0083713D">
              <w:rPr>
                <w:rFonts w:ascii="Arial" w:hAnsi="Arial"/>
                <w:b/>
                <w:sz w:val="14"/>
              </w:rPr>
              <w:t>68,2</w:t>
            </w:r>
          </w:p>
        </w:tc>
      </w:tr>
      <w:tr w:rsidR="0083713D" w:rsidRPr="001A039B" w:rsidTr="0083713D">
        <w:trPr>
          <w:jc w:val="center"/>
        </w:trPr>
        <w:tc>
          <w:tcPr>
            <w:tcW w:w="1847" w:type="dxa"/>
            <w:vAlign w:val="bottom"/>
          </w:tcPr>
          <w:p w:rsidR="0083713D" w:rsidRPr="001A039B" w:rsidRDefault="0083713D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Австралия</w:t>
            </w:r>
          </w:p>
        </w:tc>
        <w:tc>
          <w:tcPr>
            <w:tcW w:w="745" w:type="dxa"/>
            <w:vAlign w:val="bottom"/>
          </w:tcPr>
          <w:p w:rsidR="0083713D" w:rsidRPr="001A039B" w:rsidRDefault="0083713D" w:rsidP="001A039B">
            <w:pPr>
              <w:spacing w:line="286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201</w:t>
            </w:r>
            <w:r w:rsidR="00DC3412">
              <w:rPr>
                <w:rFonts w:ascii="Arial" w:hAnsi="Arial"/>
                <w:color w:val="000000"/>
                <w:sz w:val="14"/>
              </w:rPr>
              <w:t>8</w:t>
            </w:r>
          </w:p>
        </w:tc>
        <w:tc>
          <w:tcPr>
            <w:tcW w:w="745" w:type="dxa"/>
            <w:vAlign w:val="bottom"/>
          </w:tcPr>
          <w:p w:rsidR="0083713D" w:rsidRPr="001A039B" w:rsidRDefault="0083713D" w:rsidP="00B55BD3">
            <w:pPr>
              <w:spacing w:line="286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82,</w:t>
            </w:r>
            <w:r w:rsidR="00DC3412">
              <w:rPr>
                <w:rFonts w:ascii="Arial" w:hAnsi="Arial"/>
                <w:color w:val="000000"/>
                <w:sz w:val="14"/>
              </w:rPr>
              <w:t>8</w:t>
            </w:r>
          </w:p>
        </w:tc>
        <w:tc>
          <w:tcPr>
            <w:tcW w:w="745" w:type="dxa"/>
            <w:vAlign w:val="bottom"/>
          </w:tcPr>
          <w:p w:rsidR="0083713D" w:rsidRPr="001A039B" w:rsidRDefault="0083713D" w:rsidP="00B55BD3">
            <w:pPr>
              <w:spacing w:line="286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84,</w:t>
            </w:r>
            <w:r w:rsidR="00DC3412">
              <w:rPr>
                <w:rFonts w:ascii="Arial" w:hAnsi="Arial"/>
                <w:color w:val="000000"/>
                <w:sz w:val="14"/>
              </w:rPr>
              <w:t>9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83713D" w:rsidRPr="001A039B" w:rsidRDefault="00DC3412" w:rsidP="00B55BD3">
            <w:pPr>
              <w:spacing w:line="286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80,7</w:t>
            </w:r>
          </w:p>
        </w:tc>
      </w:tr>
      <w:tr w:rsidR="002D6FD0" w:rsidRPr="001A039B" w:rsidTr="002D6FD0">
        <w:trPr>
          <w:jc w:val="center"/>
        </w:trPr>
        <w:tc>
          <w:tcPr>
            <w:tcW w:w="1847" w:type="dxa"/>
            <w:vAlign w:val="bottom"/>
          </w:tcPr>
          <w:p w:rsidR="002D6FD0" w:rsidRPr="001A039B" w:rsidRDefault="002D6FD0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Австрия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2D6FD0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DC3412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81,</w:t>
            </w:r>
            <w:r w:rsidR="00DC3412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84,</w:t>
            </w:r>
            <w:r w:rsidR="00DC3412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79,4</w:t>
            </w:r>
          </w:p>
        </w:tc>
      </w:tr>
      <w:tr w:rsidR="002D6FD0" w:rsidRPr="001A039B" w:rsidTr="002D6FD0">
        <w:trPr>
          <w:jc w:val="center"/>
        </w:trPr>
        <w:tc>
          <w:tcPr>
            <w:tcW w:w="1847" w:type="dxa"/>
            <w:vAlign w:val="bottom"/>
          </w:tcPr>
          <w:p w:rsidR="002D6FD0" w:rsidRPr="001A039B" w:rsidRDefault="002D6FD0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Азербайджан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2D6FD0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76,4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78,7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74,0</w:t>
            </w:r>
          </w:p>
        </w:tc>
      </w:tr>
      <w:tr w:rsidR="002D6FD0" w:rsidRPr="001A039B" w:rsidTr="002D6FD0">
        <w:trPr>
          <w:jc w:val="center"/>
        </w:trPr>
        <w:tc>
          <w:tcPr>
            <w:tcW w:w="1847" w:type="dxa"/>
            <w:vAlign w:val="bottom"/>
          </w:tcPr>
          <w:p w:rsidR="002D6FD0" w:rsidRPr="001A039B" w:rsidRDefault="002D6FD0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Аргентина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2D6FD0">
            <w:pPr>
              <w:spacing w:line="286" w:lineRule="exact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 w:rsidRPr="002D6FD0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76,9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80,3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73,5</w:t>
            </w:r>
          </w:p>
        </w:tc>
      </w:tr>
      <w:tr w:rsidR="002D6FD0" w:rsidRPr="001A039B" w:rsidTr="002D6FD0">
        <w:trPr>
          <w:jc w:val="center"/>
        </w:trPr>
        <w:tc>
          <w:tcPr>
            <w:tcW w:w="1847" w:type="dxa"/>
            <w:vAlign w:val="bottom"/>
          </w:tcPr>
          <w:p w:rsidR="002D6FD0" w:rsidRPr="001A039B" w:rsidRDefault="002D6FD0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Армения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2D6FD0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76,5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79,5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73,1</w:t>
            </w:r>
          </w:p>
        </w:tc>
      </w:tr>
      <w:tr w:rsidR="002D6FD0" w:rsidRPr="001A039B" w:rsidTr="002D6FD0">
        <w:trPr>
          <w:jc w:val="center"/>
        </w:trPr>
        <w:tc>
          <w:tcPr>
            <w:tcW w:w="1847" w:type="dxa"/>
            <w:vAlign w:val="bottom"/>
          </w:tcPr>
          <w:p w:rsidR="002D6FD0" w:rsidRPr="001A039B" w:rsidRDefault="002D6FD0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Беларусь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2D6FD0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74,5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79,4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69,3</w:t>
            </w:r>
          </w:p>
        </w:tc>
      </w:tr>
      <w:tr w:rsidR="002D6FD0" w:rsidRPr="001A039B" w:rsidTr="002D6FD0">
        <w:trPr>
          <w:jc w:val="center"/>
        </w:trPr>
        <w:tc>
          <w:tcPr>
            <w:tcW w:w="1847" w:type="dxa"/>
            <w:vAlign w:val="bottom"/>
          </w:tcPr>
          <w:p w:rsidR="002D6FD0" w:rsidRPr="001A039B" w:rsidRDefault="002D6FD0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Бельгия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2D6FD0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DC3412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81,</w:t>
            </w:r>
            <w:r w:rsidR="00DC3412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83,9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79,</w:t>
            </w:r>
            <w:r w:rsidR="00DC3412">
              <w:rPr>
                <w:rFonts w:ascii="Arial" w:hAnsi="Arial"/>
                <w:sz w:val="14"/>
              </w:rPr>
              <w:t>4</w:t>
            </w:r>
          </w:p>
        </w:tc>
      </w:tr>
      <w:tr w:rsidR="002D6FD0" w:rsidRPr="001A039B" w:rsidTr="002D6FD0">
        <w:trPr>
          <w:jc w:val="center"/>
        </w:trPr>
        <w:tc>
          <w:tcPr>
            <w:tcW w:w="1847" w:type="dxa"/>
            <w:vAlign w:val="bottom"/>
          </w:tcPr>
          <w:p w:rsidR="002D6FD0" w:rsidRPr="001A039B" w:rsidRDefault="002D6FD0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Болгария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2D6FD0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74,8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78,4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71,4</w:t>
            </w:r>
          </w:p>
        </w:tc>
      </w:tr>
      <w:tr w:rsidR="002D6FD0" w:rsidRPr="001A039B" w:rsidTr="002D6FD0">
        <w:trPr>
          <w:jc w:val="center"/>
        </w:trPr>
        <w:tc>
          <w:tcPr>
            <w:tcW w:w="1847" w:type="dxa"/>
            <w:vAlign w:val="bottom"/>
          </w:tcPr>
          <w:p w:rsidR="002D6FD0" w:rsidRPr="001A039B" w:rsidRDefault="002D6FD0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Бразилия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2D6FD0">
            <w:pPr>
              <w:spacing w:line="286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Pr="002D6FD0">
              <w:rPr>
                <w:rFonts w:ascii="Arial" w:hAnsi="Arial"/>
                <w:sz w:val="14"/>
                <w:lang w:val="en-US"/>
              </w:rPr>
              <w:t>8</w:t>
            </w:r>
          </w:p>
        </w:tc>
        <w:tc>
          <w:tcPr>
            <w:tcW w:w="745" w:type="dxa"/>
            <w:vAlign w:val="bottom"/>
          </w:tcPr>
          <w:p w:rsidR="002D6FD0" w:rsidRPr="002D6FD0" w:rsidRDefault="006C67DD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75,7</w:t>
            </w:r>
          </w:p>
        </w:tc>
        <w:tc>
          <w:tcPr>
            <w:tcW w:w="745" w:type="dxa"/>
            <w:vAlign w:val="bottom"/>
          </w:tcPr>
          <w:p w:rsidR="002D6FD0" w:rsidRPr="002D6FD0" w:rsidRDefault="006C67DD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79,4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2D6FD0" w:rsidRPr="002D6FD0" w:rsidRDefault="006C67DD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72,0</w:t>
            </w:r>
          </w:p>
        </w:tc>
      </w:tr>
      <w:tr w:rsidR="002D6FD0" w:rsidRPr="001A039B" w:rsidTr="002D6FD0">
        <w:trPr>
          <w:jc w:val="center"/>
        </w:trPr>
        <w:tc>
          <w:tcPr>
            <w:tcW w:w="1847" w:type="dxa"/>
            <w:vAlign w:val="bottom"/>
          </w:tcPr>
          <w:p w:rsidR="002D6FD0" w:rsidRPr="001A039B" w:rsidRDefault="002D6FD0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Венгрия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DC3412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DC3412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76,</w:t>
            </w:r>
            <w:r w:rsidR="00DC3412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79,</w:t>
            </w:r>
            <w:r w:rsidR="00DC3412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72,</w:t>
            </w:r>
            <w:r w:rsidR="00DC3412">
              <w:rPr>
                <w:rFonts w:ascii="Arial" w:hAnsi="Arial"/>
                <w:sz w:val="14"/>
              </w:rPr>
              <w:t>7</w:t>
            </w:r>
          </w:p>
        </w:tc>
      </w:tr>
      <w:tr w:rsidR="002D6FD0" w:rsidRPr="001A039B" w:rsidTr="002D6FD0">
        <w:trPr>
          <w:jc w:val="center"/>
        </w:trPr>
        <w:tc>
          <w:tcPr>
            <w:tcW w:w="1847" w:type="dxa"/>
            <w:vAlign w:val="bottom"/>
          </w:tcPr>
          <w:p w:rsidR="002D6FD0" w:rsidRPr="001A039B" w:rsidRDefault="002D6FD0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Германия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2D6FD0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81,</w:t>
            </w:r>
            <w:r w:rsidR="00202889">
              <w:rPr>
                <w:rFonts w:ascii="Arial" w:hAnsi="Arial"/>
                <w:sz w:val="14"/>
              </w:rPr>
              <w:t>0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83,</w:t>
            </w:r>
            <w:r w:rsidR="00202889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78,</w:t>
            </w:r>
            <w:r w:rsidR="00202889">
              <w:rPr>
                <w:rFonts w:ascii="Arial" w:hAnsi="Arial"/>
                <w:sz w:val="14"/>
              </w:rPr>
              <w:t>6</w:t>
            </w:r>
          </w:p>
        </w:tc>
      </w:tr>
      <w:tr w:rsidR="002D6FD0" w:rsidRPr="001A039B" w:rsidTr="002D6FD0">
        <w:trPr>
          <w:jc w:val="center"/>
        </w:trPr>
        <w:tc>
          <w:tcPr>
            <w:tcW w:w="1847" w:type="dxa"/>
            <w:vAlign w:val="bottom"/>
          </w:tcPr>
          <w:p w:rsidR="002D6FD0" w:rsidRPr="001A039B" w:rsidRDefault="002D6FD0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Греция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2D6FD0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81,</w:t>
            </w:r>
            <w:r w:rsidR="00202889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745" w:type="dxa"/>
            <w:vAlign w:val="bottom"/>
          </w:tcPr>
          <w:p w:rsidR="002D6FD0" w:rsidRPr="002D6FD0" w:rsidRDefault="006C67DD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84,4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</w:t>
            </w:r>
            <w:r w:rsidR="00202889">
              <w:rPr>
                <w:rFonts w:ascii="Arial" w:hAnsi="Arial"/>
                <w:sz w:val="14"/>
              </w:rPr>
              <w:t>9,</w:t>
            </w:r>
            <w:r w:rsidR="006C67DD">
              <w:rPr>
                <w:rFonts w:ascii="Arial" w:hAnsi="Arial"/>
                <w:sz w:val="14"/>
              </w:rPr>
              <w:t>3</w:t>
            </w:r>
          </w:p>
        </w:tc>
      </w:tr>
      <w:tr w:rsidR="002D6FD0" w:rsidRPr="001A039B" w:rsidTr="002D6FD0">
        <w:trPr>
          <w:jc w:val="center"/>
        </w:trPr>
        <w:tc>
          <w:tcPr>
            <w:tcW w:w="1847" w:type="dxa"/>
            <w:vAlign w:val="bottom"/>
          </w:tcPr>
          <w:p w:rsidR="002D6FD0" w:rsidRPr="001A039B" w:rsidRDefault="002D6FD0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Дания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2D6FD0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81,</w:t>
            </w:r>
            <w:r w:rsidR="00202889">
              <w:rPr>
                <w:rFonts w:ascii="Arial" w:hAnsi="Arial"/>
                <w:sz w:val="14"/>
              </w:rPr>
              <w:t>0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8</w:t>
            </w:r>
            <w:r w:rsidR="00202889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2D6FD0" w:rsidRPr="002D6FD0" w:rsidRDefault="00202889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79,1</w:t>
            </w:r>
          </w:p>
        </w:tc>
      </w:tr>
      <w:tr w:rsidR="002D6FD0" w:rsidRPr="001A039B" w:rsidTr="002D6FD0">
        <w:trPr>
          <w:jc w:val="center"/>
        </w:trPr>
        <w:tc>
          <w:tcPr>
            <w:tcW w:w="1847" w:type="dxa"/>
            <w:vAlign w:val="bottom"/>
          </w:tcPr>
          <w:p w:rsidR="002D6FD0" w:rsidRPr="001A039B" w:rsidRDefault="002D6FD0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Индия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2D6FD0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6</w:t>
            </w:r>
            <w:r w:rsidR="00202889">
              <w:rPr>
                <w:rFonts w:ascii="Arial" w:hAnsi="Arial"/>
                <w:sz w:val="14"/>
              </w:rPr>
              <w:t>9,5</w:t>
            </w:r>
          </w:p>
        </w:tc>
        <w:tc>
          <w:tcPr>
            <w:tcW w:w="745" w:type="dxa"/>
            <w:vAlign w:val="bottom"/>
          </w:tcPr>
          <w:p w:rsidR="002D6FD0" w:rsidRPr="002D6FD0" w:rsidRDefault="00202889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70,7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2D6FD0" w:rsidRPr="002D6FD0" w:rsidRDefault="00202889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68,2</w:t>
            </w:r>
          </w:p>
        </w:tc>
      </w:tr>
      <w:tr w:rsidR="002D6FD0" w:rsidRPr="001A039B" w:rsidTr="002D6FD0">
        <w:trPr>
          <w:jc w:val="center"/>
        </w:trPr>
        <w:tc>
          <w:tcPr>
            <w:tcW w:w="1847" w:type="dxa"/>
            <w:vAlign w:val="bottom"/>
          </w:tcPr>
          <w:p w:rsidR="002D6FD0" w:rsidRPr="001A039B" w:rsidRDefault="002D6FD0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Испания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2D6FD0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83,</w:t>
            </w:r>
            <w:r w:rsidR="00202889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86,</w:t>
            </w:r>
            <w:r w:rsidR="00202889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80,</w:t>
            </w:r>
            <w:r w:rsidR="00202889">
              <w:rPr>
                <w:rFonts w:ascii="Arial" w:hAnsi="Arial"/>
                <w:sz w:val="14"/>
              </w:rPr>
              <w:t>7</w:t>
            </w:r>
          </w:p>
        </w:tc>
      </w:tr>
      <w:tr w:rsidR="002D6FD0" w:rsidRPr="001A039B" w:rsidTr="002D6FD0">
        <w:trPr>
          <w:jc w:val="center"/>
        </w:trPr>
        <w:tc>
          <w:tcPr>
            <w:tcW w:w="1847" w:type="dxa"/>
            <w:vAlign w:val="bottom"/>
          </w:tcPr>
          <w:p w:rsidR="002D6FD0" w:rsidRPr="001A039B" w:rsidRDefault="002D6FD0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Италия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2D6FD0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83,</w:t>
            </w:r>
            <w:r w:rsidR="00202889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85,</w:t>
            </w:r>
            <w:r w:rsidR="00202889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8</w:t>
            </w:r>
            <w:r w:rsidR="00202889">
              <w:rPr>
                <w:rFonts w:ascii="Arial" w:hAnsi="Arial"/>
                <w:sz w:val="14"/>
              </w:rPr>
              <w:t>1,2</w:t>
            </w:r>
          </w:p>
        </w:tc>
      </w:tr>
      <w:tr w:rsidR="002D6FD0" w:rsidRPr="001A039B" w:rsidTr="002D6FD0">
        <w:trPr>
          <w:jc w:val="center"/>
        </w:trPr>
        <w:tc>
          <w:tcPr>
            <w:tcW w:w="1847" w:type="dxa"/>
            <w:vAlign w:val="bottom"/>
          </w:tcPr>
          <w:p w:rsidR="002D6FD0" w:rsidRPr="001A039B" w:rsidRDefault="002D6FD0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Казахстан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2D6FD0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73,2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77,3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68,8</w:t>
            </w:r>
          </w:p>
        </w:tc>
      </w:tr>
      <w:tr w:rsidR="002D6FD0" w:rsidRPr="001A039B" w:rsidTr="002D6FD0">
        <w:trPr>
          <w:jc w:val="center"/>
        </w:trPr>
        <w:tc>
          <w:tcPr>
            <w:tcW w:w="1847" w:type="dxa"/>
            <w:vAlign w:val="bottom"/>
          </w:tcPr>
          <w:p w:rsidR="002D6FD0" w:rsidRPr="001A039B" w:rsidRDefault="002D6FD0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Канада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2D6FD0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82,</w:t>
            </w:r>
            <w:r w:rsidR="006C67DD">
              <w:rPr>
                <w:rFonts w:ascii="Arial" w:hAnsi="Arial"/>
                <w:sz w:val="14"/>
              </w:rPr>
              <w:t>0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84,</w:t>
            </w:r>
            <w:r w:rsidR="00202889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2D6FD0" w:rsidRPr="002D6FD0" w:rsidRDefault="00202889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79,9</w:t>
            </w:r>
          </w:p>
        </w:tc>
      </w:tr>
      <w:tr w:rsidR="002D6FD0" w:rsidRPr="001A039B" w:rsidTr="002D6FD0">
        <w:trPr>
          <w:jc w:val="center"/>
        </w:trPr>
        <w:tc>
          <w:tcPr>
            <w:tcW w:w="1847" w:type="dxa"/>
            <w:vAlign w:val="bottom"/>
          </w:tcPr>
          <w:p w:rsidR="002D6FD0" w:rsidRPr="001A039B" w:rsidRDefault="002D6FD0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Киргизия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2D6FD0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71,7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75,8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67,6</w:t>
            </w:r>
          </w:p>
        </w:tc>
      </w:tr>
      <w:tr w:rsidR="002D6FD0" w:rsidRPr="001A039B" w:rsidTr="002D6FD0">
        <w:trPr>
          <w:jc w:val="center"/>
        </w:trPr>
        <w:tc>
          <w:tcPr>
            <w:tcW w:w="1847" w:type="dxa"/>
            <w:vAlign w:val="bottom"/>
          </w:tcPr>
          <w:p w:rsidR="002D6FD0" w:rsidRPr="001A039B" w:rsidRDefault="002D6FD0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Китай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2D6FD0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76,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5" w:type="dxa"/>
            <w:vAlign w:val="bottom"/>
          </w:tcPr>
          <w:p w:rsidR="002D6FD0" w:rsidRPr="002D6FD0" w:rsidRDefault="00202889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79,1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2D6FD0" w:rsidRPr="002D6FD0" w:rsidRDefault="00202889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74,5</w:t>
            </w:r>
          </w:p>
        </w:tc>
      </w:tr>
      <w:tr w:rsidR="002D6FD0" w:rsidRPr="001A039B" w:rsidTr="002D6FD0">
        <w:trPr>
          <w:jc w:val="center"/>
        </w:trPr>
        <w:tc>
          <w:tcPr>
            <w:tcW w:w="1847" w:type="dxa"/>
            <w:vAlign w:val="bottom"/>
          </w:tcPr>
          <w:p w:rsidR="002D6FD0" w:rsidRPr="001A039B" w:rsidRDefault="002D6FD0" w:rsidP="001A039B">
            <w:pPr>
              <w:spacing w:line="286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Латвия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2D6FD0">
            <w:pPr>
              <w:spacing w:line="286" w:lineRule="exact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74,9</w:t>
            </w:r>
          </w:p>
        </w:tc>
        <w:tc>
          <w:tcPr>
            <w:tcW w:w="745" w:type="dxa"/>
            <w:vAlign w:val="bottom"/>
          </w:tcPr>
          <w:p w:rsidR="002D6FD0" w:rsidRPr="002D6FD0" w:rsidRDefault="002D6FD0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79,7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2D6FD0" w:rsidRPr="002D6FD0" w:rsidRDefault="00202889" w:rsidP="00B55BD3">
            <w:pPr>
              <w:spacing w:line="286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70,1</w:t>
            </w:r>
          </w:p>
        </w:tc>
      </w:tr>
    </w:tbl>
    <w:p w:rsidR="00A52243" w:rsidRPr="00C12084" w:rsidRDefault="00A52243">
      <w:pPr>
        <w:spacing w:after="40"/>
        <w:jc w:val="right"/>
        <w:rPr>
          <w:rFonts w:ascii="Arial" w:hAnsi="Arial"/>
          <w:sz w:val="14"/>
        </w:rPr>
      </w:pPr>
    </w:p>
    <w:p w:rsidR="00A52243" w:rsidRPr="00C12084" w:rsidRDefault="00A52243" w:rsidP="00C12084">
      <w:pPr>
        <w:pageBreakBefore/>
        <w:spacing w:after="60"/>
        <w:jc w:val="right"/>
      </w:pPr>
      <w:r w:rsidRPr="00C12084">
        <w:rPr>
          <w:rFonts w:ascii="Arial" w:hAnsi="Arial"/>
          <w:sz w:val="14"/>
        </w:rPr>
        <w:lastRenderedPageBreak/>
        <w:t xml:space="preserve">Продолжение табл. </w:t>
      </w:r>
      <w:r w:rsidR="003B59D6">
        <w:rPr>
          <w:rFonts w:ascii="Arial" w:hAnsi="Arial"/>
          <w:sz w:val="14"/>
        </w:rPr>
        <w:t>8</w:t>
      </w:r>
      <w:r w:rsidRPr="00C12084">
        <w:rPr>
          <w:rFonts w:ascii="Arial" w:hAnsi="Arial"/>
          <w:sz w:val="14"/>
        </w:rPr>
        <w:t>.2</w:t>
      </w:r>
    </w:p>
    <w:tbl>
      <w:tblPr>
        <w:tblW w:w="483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"/>
        <w:gridCol w:w="1828"/>
        <w:gridCol w:w="17"/>
        <w:gridCol w:w="727"/>
        <w:gridCol w:w="17"/>
        <w:gridCol w:w="727"/>
        <w:gridCol w:w="17"/>
        <w:gridCol w:w="727"/>
        <w:gridCol w:w="17"/>
        <w:gridCol w:w="727"/>
        <w:gridCol w:w="18"/>
      </w:tblGrid>
      <w:tr w:rsidR="00A52243" w:rsidRPr="00C12084" w:rsidTr="002D6FD0">
        <w:trPr>
          <w:gridAfter w:val="1"/>
          <w:wAfter w:w="18" w:type="dxa"/>
          <w:cantSplit/>
          <w:trHeight w:val="450"/>
          <w:tblHeader/>
          <w:jc w:val="center"/>
        </w:trPr>
        <w:tc>
          <w:tcPr>
            <w:tcW w:w="184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Годы</w:t>
            </w:r>
          </w:p>
        </w:tc>
        <w:tc>
          <w:tcPr>
            <w:tcW w:w="74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Все </w:t>
            </w:r>
            <w:r w:rsidRPr="00C12084">
              <w:rPr>
                <w:rFonts w:ascii="Arial" w:hAnsi="Arial"/>
                <w:sz w:val="12"/>
              </w:rPr>
              <w:br/>
              <w:t>население</w:t>
            </w: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</w:tr>
      <w:tr w:rsidR="002D6FD0" w:rsidRPr="001A039B" w:rsidTr="002D6FD0">
        <w:trPr>
          <w:gridBefore w:val="1"/>
          <w:wBefore w:w="16" w:type="dxa"/>
          <w:jc w:val="center"/>
        </w:trPr>
        <w:tc>
          <w:tcPr>
            <w:tcW w:w="1845" w:type="dxa"/>
            <w:gridSpan w:val="2"/>
            <w:vAlign w:val="bottom"/>
          </w:tcPr>
          <w:p w:rsidR="002D6FD0" w:rsidRPr="001A039B" w:rsidRDefault="002D6FD0" w:rsidP="001A039B">
            <w:pPr>
              <w:spacing w:before="11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Литва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2D6FD0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75,8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80,</w:t>
            </w:r>
            <w:r w:rsidR="00202889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45" w:type="dxa"/>
            <w:gridSpan w:val="2"/>
            <w:tcBorders>
              <w:left w:val="nil"/>
            </w:tcBorders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70,</w:t>
            </w:r>
            <w:r w:rsidR="00202889">
              <w:rPr>
                <w:rFonts w:ascii="Arial" w:hAnsi="Arial"/>
                <w:sz w:val="14"/>
              </w:rPr>
              <w:t>9</w:t>
            </w:r>
          </w:p>
        </w:tc>
      </w:tr>
      <w:tr w:rsidR="002D6FD0" w:rsidRPr="001A039B" w:rsidTr="002D6FD0">
        <w:trPr>
          <w:gridBefore w:val="1"/>
          <w:wBefore w:w="16" w:type="dxa"/>
          <w:jc w:val="center"/>
        </w:trPr>
        <w:tc>
          <w:tcPr>
            <w:tcW w:w="1845" w:type="dxa"/>
            <w:gridSpan w:val="2"/>
            <w:vAlign w:val="bottom"/>
          </w:tcPr>
          <w:p w:rsidR="002D6FD0" w:rsidRPr="001A039B" w:rsidRDefault="002D6FD0" w:rsidP="001A039B">
            <w:pPr>
              <w:spacing w:before="110" w:line="2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Мексика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2D6FD0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</w:t>
            </w:r>
            <w:r w:rsidR="00202889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02889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77,9</w:t>
            </w:r>
          </w:p>
        </w:tc>
        <w:tc>
          <w:tcPr>
            <w:tcW w:w="745" w:type="dxa"/>
            <w:gridSpan w:val="2"/>
            <w:tcBorders>
              <w:left w:val="nil"/>
            </w:tcBorders>
            <w:vAlign w:val="bottom"/>
          </w:tcPr>
          <w:p w:rsidR="002D6FD0" w:rsidRPr="00051B27" w:rsidRDefault="00202889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72,2</w:t>
            </w:r>
          </w:p>
        </w:tc>
      </w:tr>
      <w:tr w:rsidR="002D6FD0" w:rsidRPr="001A039B" w:rsidTr="002D6FD0">
        <w:trPr>
          <w:gridBefore w:val="1"/>
          <w:wBefore w:w="16" w:type="dxa"/>
          <w:jc w:val="center"/>
        </w:trPr>
        <w:tc>
          <w:tcPr>
            <w:tcW w:w="1845" w:type="dxa"/>
            <w:gridSpan w:val="2"/>
            <w:vAlign w:val="bottom"/>
          </w:tcPr>
          <w:p w:rsidR="002D6FD0" w:rsidRPr="001A039B" w:rsidRDefault="002D6FD0" w:rsidP="001A039B">
            <w:pPr>
              <w:spacing w:before="11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Нидерланды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2D6FD0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81,</w:t>
            </w:r>
            <w:r w:rsidR="00202889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83,4</w:t>
            </w:r>
          </w:p>
        </w:tc>
        <w:tc>
          <w:tcPr>
            <w:tcW w:w="745" w:type="dxa"/>
            <w:gridSpan w:val="2"/>
            <w:tcBorders>
              <w:left w:val="nil"/>
            </w:tcBorders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80,</w:t>
            </w:r>
            <w:r w:rsidR="00202889">
              <w:rPr>
                <w:rFonts w:ascii="Arial" w:hAnsi="Arial"/>
                <w:sz w:val="14"/>
              </w:rPr>
              <w:t>3</w:t>
            </w:r>
          </w:p>
        </w:tc>
      </w:tr>
      <w:tr w:rsidR="002D6FD0" w:rsidRPr="001A039B" w:rsidTr="002D6FD0">
        <w:trPr>
          <w:gridBefore w:val="1"/>
          <w:wBefore w:w="16" w:type="dxa"/>
          <w:jc w:val="center"/>
        </w:trPr>
        <w:tc>
          <w:tcPr>
            <w:tcW w:w="1845" w:type="dxa"/>
            <w:gridSpan w:val="2"/>
            <w:vAlign w:val="bottom"/>
          </w:tcPr>
          <w:p w:rsidR="002D6FD0" w:rsidRPr="001A039B" w:rsidRDefault="002D6FD0" w:rsidP="001A039B">
            <w:pPr>
              <w:spacing w:before="11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Норвегия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2D6FD0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82,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84,</w:t>
            </w:r>
            <w:r w:rsidR="00202889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745" w:type="dxa"/>
            <w:gridSpan w:val="2"/>
            <w:tcBorders>
              <w:left w:val="nil"/>
            </w:tcBorders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81,</w:t>
            </w:r>
            <w:r w:rsidR="00202889">
              <w:rPr>
                <w:rFonts w:ascii="Arial" w:hAnsi="Arial"/>
                <w:sz w:val="14"/>
              </w:rPr>
              <w:t>1</w:t>
            </w:r>
          </w:p>
        </w:tc>
      </w:tr>
      <w:tr w:rsidR="002D6FD0" w:rsidRPr="001A039B" w:rsidTr="002D6FD0">
        <w:trPr>
          <w:gridBefore w:val="1"/>
          <w:wBefore w:w="16" w:type="dxa"/>
          <w:jc w:val="center"/>
        </w:trPr>
        <w:tc>
          <w:tcPr>
            <w:tcW w:w="1845" w:type="dxa"/>
            <w:gridSpan w:val="2"/>
            <w:vAlign w:val="bottom"/>
          </w:tcPr>
          <w:p w:rsidR="002D6FD0" w:rsidRPr="001A039B" w:rsidRDefault="002D6FD0" w:rsidP="001A039B">
            <w:pPr>
              <w:spacing w:before="11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Польша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2D6FD0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77,</w:t>
            </w:r>
            <w:r w:rsidR="00202889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81,</w:t>
            </w:r>
            <w:r w:rsidR="00202889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45" w:type="dxa"/>
            <w:gridSpan w:val="2"/>
            <w:tcBorders>
              <w:left w:val="nil"/>
            </w:tcBorders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73,</w:t>
            </w:r>
            <w:r w:rsidR="00202889">
              <w:rPr>
                <w:rFonts w:ascii="Arial" w:hAnsi="Arial"/>
                <w:sz w:val="14"/>
              </w:rPr>
              <w:t>7</w:t>
            </w:r>
          </w:p>
        </w:tc>
      </w:tr>
      <w:tr w:rsidR="002D6FD0" w:rsidRPr="001A039B" w:rsidTr="002D6FD0">
        <w:trPr>
          <w:gridBefore w:val="1"/>
          <w:wBefore w:w="16" w:type="dxa"/>
          <w:jc w:val="center"/>
        </w:trPr>
        <w:tc>
          <w:tcPr>
            <w:tcW w:w="1845" w:type="dxa"/>
            <w:gridSpan w:val="2"/>
            <w:vAlign w:val="bottom"/>
          </w:tcPr>
          <w:p w:rsidR="002D6FD0" w:rsidRPr="001A039B" w:rsidRDefault="002D6FD0" w:rsidP="001A039B">
            <w:pPr>
              <w:spacing w:before="110" w:line="2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Республика Корея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2D6FD0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82,7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85,</w:t>
            </w:r>
            <w:r w:rsidR="00202889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45" w:type="dxa"/>
            <w:gridSpan w:val="2"/>
            <w:tcBorders>
              <w:left w:val="nil"/>
            </w:tcBorders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79,</w:t>
            </w:r>
            <w:r w:rsidR="00202889">
              <w:rPr>
                <w:rFonts w:ascii="Arial" w:hAnsi="Arial"/>
                <w:sz w:val="14"/>
              </w:rPr>
              <w:t>7</w:t>
            </w:r>
          </w:p>
        </w:tc>
      </w:tr>
      <w:tr w:rsidR="002D6FD0" w:rsidRPr="001A039B" w:rsidTr="002D6FD0">
        <w:trPr>
          <w:gridBefore w:val="1"/>
          <w:wBefore w:w="16" w:type="dxa"/>
          <w:jc w:val="center"/>
        </w:trPr>
        <w:tc>
          <w:tcPr>
            <w:tcW w:w="1845" w:type="dxa"/>
            <w:gridSpan w:val="2"/>
            <w:vAlign w:val="bottom"/>
          </w:tcPr>
          <w:p w:rsidR="002D6FD0" w:rsidRPr="001A039B" w:rsidRDefault="002D6FD0" w:rsidP="001A039B">
            <w:pPr>
              <w:spacing w:before="110" w:line="2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Республика Молдова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2D6FD0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70,9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75,1</w:t>
            </w:r>
          </w:p>
        </w:tc>
        <w:tc>
          <w:tcPr>
            <w:tcW w:w="745" w:type="dxa"/>
            <w:gridSpan w:val="2"/>
            <w:tcBorders>
              <w:left w:val="nil"/>
            </w:tcBorders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66,8</w:t>
            </w:r>
          </w:p>
        </w:tc>
      </w:tr>
      <w:tr w:rsidR="002D6FD0" w:rsidRPr="001A039B" w:rsidTr="002D6FD0">
        <w:trPr>
          <w:gridBefore w:val="1"/>
          <w:wBefore w:w="16" w:type="dxa"/>
          <w:jc w:val="center"/>
        </w:trPr>
        <w:tc>
          <w:tcPr>
            <w:tcW w:w="1845" w:type="dxa"/>
            <w:gridSpan w:val="2"/>
            <w:vAlign w:val="bottom"/>
          </w:tcPr>
          <w:p w:rsidR="002D6FD0" w:rsidRPr="001A039B" w:rsidRDefault="002D6FD0" w:rsidP="001A039B">
            <w:pPr>
              <w:spacing w:before="11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Румыния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2D6FD0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75,3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79,1</w:t>
            </w:r>
          </w:p>
        </w:tc>
        <w:tc>
          <w:tcPr>
            <w:tcW w:w="745" w:type="dxa"/>
            <w:gridSpan w:val="2"/>
            <w:tcBorders>
              <w:left w:val="nil"/>
            </w:tcBorders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71,7</w:t>
            </w:r>
          </w:p>
        </w:tc>
      </w:tr>
      <w:tr w:rsidR="002D6FD0" w:rsidRPr="001A039B" w:rsidTr="002D6FD0">
        <w:trPr>
          <w:gridBefore w:val="1"/>
          <w:wBefore w:w="16" w:type="dxa"/>
          <w:jc w:val="center"/>
        </w:trPr>
        <w:tc>
          <w:tcPr>
            <w:tcW w:w="1845" w:type="dxa"/>
            <w:gridSpan w:val="2"/>
            <w:vAlign w:val="bottom"/>
          </w:tcPr>
          <w:p w:rsidR="002D6FD0" w:rsidRPr="001A039B" w:rsidRDefault="002D6FD0" w:rsidP="001A039B">
            <w:pPr>
              <w:spacing w:before="11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pacing w:val="-8"/>
                <w:sz w:val="14"/>
              </w:rPr>
              <w:t>Соединенное Королевство</w:t>
            </w:r>
            <w:r w:rsidRPr="001A039B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1A039B">
              <w:rPr>
                <w:rFonts w:ascii="Arial" w:hAnsi="Arial"/>
                <w:color w:val="000000"/>
                <w:sz w:val="14"/>
              </w:rPr>
              <w:br/>
              <w:t>(Великобритания)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2D6FD0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81,3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83,1</w:t>
            </w:r>
          </w:p>
        </w:tc>
        <w:tc>
          <w:tcPr>
            <w:tcW w:w="745" w:type="dxa"/>
            <w:gridSpan w:val="2"/>
            <w:tcBorders>
              <w:left w:val="nil"/>
            </w:tcBorders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79,5</w:t>
            </w:r>
          </w:p>
        </w:tc>
      </w:tr>
      <w:tr w:rsidR="002D6FD0" w:rsidRPr="001A039B" w:rsidTr="002D6FD0">
        <w:trPr>
          <w:gridBefore w:val="1"/>
          <w:wBefore w:w="16" w:type="dxa"/>
          <w:jc w:val="center"/>
        </w:trPr>
        <w:tc>
          <w:tcPr>
            <w:tcW w:w="1845" w:type="dxa"/>
            <w:gridSpan w:val="2"/>
            <w:vAlign w:val="bottom"/>
          </w:tcPr>
          <w:p w:rsidR="002D6FD0" w:rsidRPr="001A039B" w:rsidRDefault="002D6FD0" w:rsidP="001A039B">
            <w:pPr>
              <w:spacing w:before="11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США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2D6FD0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78,5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81,</w:t>
            </w:r>
            <w:r w:rsidR="00202889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745" w:type="dxa"/>
            <w:gridSpan w:val="2"/>
            <w:tcBorders>
              <w:left w:val="nil"/>
            </w:tcBorders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76,0</w:t>
            </w:r>
          </w:p>
        </w:tc>
      </w:tr>
      <w:tr w:rsidR="002D6FD0" w:rsidRPr="001A039B" w:rsidTr="002D6FD0">
        <w:trPr>
          <w:gridBefore w:val="1"/>
          <w:wBefore w:w="16" w:type="dxa"/>
          <w:jc w:val="center"/>
        </w:trPr>
        <w:tc>
          <w:tcPr>
            <w:tcW w:w="1845" w:type="dxa"/>
            <w:gridSpan w:val="2"/>
            <w:vAlign w:val="bottom"/>
          </w:tcPr>
          <w:p w:rsidR="002D6FD0" w:rsidRPr="001A039B" w:rsidRDefault="002D6FD0" w:rsidP="001A039B">
            <w:pPr>
              <w:spacing w:before="110" w:line="2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Таджикистан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2D6FD0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75,0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76,9</w:t>
            </w:r>
          </w:p>
        </w:tc>
        <w:tc>
          <w:tcPr>
            <w:tcW w:w="745" w:type="dxa"/>
            <w:gridSpan w:val="2"/>
            <w:tcBorders>
              <w:left w:val="nil"/>
            </w:tcBorders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73,3</w:t>
            </w:r>
          </w:p>
        </w:tc>
      </w:tr>
      <w:tr w:rsidR="002D6FD0" w:rsidRPr="001A039B" w:rsidTr="002D6FD0">
        <w:trPr>
          <w:gridBefore w:val="1"/>
          <w:wBefore w:w="16" w:type="dxa"/>
          <w:jc w:val="center"/>
        </w:trPr>
        <w:tc>
          <w:tcPr>
            <w:tcW w:w="1845" w:type="dxa"/>
            <w:gridSpan w:val="2"/>
            <w:vAlign w:val="bottom"/>
          </w:tcPr>
          <w:p w:rsidR="002D6FD0" w:rsidRPr="001A039B" w:rsidRDefault="002D6FD0" w:rsidP="001A039B">
            <w:pPr>
              <w:spacing w:before="11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Турция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2D6FD0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78,</w:t>
            </w:r>
            <w:r w:rsidR="00202889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81,</w:t>
            </w:r>
            <w:r w:rsidR="00202889">
              <w:rPr>
                <w:rFonts w:ascii="Arial" w:hAnsi="Arial"/>
                <w:sz w:val="14"/>
              </w:rPr>
              <w:t>0</w:t>
            </w:r>
          </w:p>
        </w:tc>
        <w:tc>
          <w:tcPr>
            <w:tcW w:w="745" w:type="dxa"/>
            <w:gridSpan w:val="2"/>
            <w:tcBorders>
              <w:left w:val="nil"/>
            </w:tcBorders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75,</w:t>
            </w:r>
            <w:r w:rsidR="00202889">
              <w:rPr>
                <w:rFonts w:ascii="Arial" w:hAnsi="Arial"/>
                <w:sz w:val="14"/>
              </w:rPr>
              <w:t>6</w:t>
            </w:r>
          </w:p>
        </w:tc>
      </w:tr>
      <w:tr w:rsidR="002D6FD0" w:rsidRPr="001A039B" w:rsidTr="002D6FD0">
        <w:trPr>
          <w:gridBefore w:val="1"/>
          <w:wBefore w:w="16" w:type="dxa"/>
          <w:jc w:val="center"/>
        </w:trPr>
        <w:tc>
          <w:tcPr>
            <w:tcW w:w="1845" w:type="dxa"/>
            <w:gridSpan w:val="2"/>
            <w:vAlign w:val="bottom"/>
          </w:tcPr>
          <w:p w:rsidR="002D6FD0" w:rsidRPr="001A039B" w:rsidRDefault="002D6FD0" w:rsidP="001A039B">
            <w:pPr>
              <w:spacing w:before="110" w:line="2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Узбекистан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2D6FD0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75,1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77,4</w:t>
            </w:r>
          </w:p>
        </w:tc>
        <w:tc>
          <w:tcPr>
            <w:tcW w:w="745" w:type="dxa"/>
            <w:gridSpan w:val="2"/>
            <w:tcBorders>
              <w:left w:val="nil"/>
            </w:tcBorders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72,8</w:t>
            </w:r>
          </w:p>
        </w:tc>
      </w:tr>
      <w:tr w:rsidR="002D6FD0" w:rsidRPr="001A039B" w:rsidTr="002D6FD0">
        <w:trPr>
          <w:gridBefore w:val="1"/>
          <w:wBefore w:w="16" w:type="dxa"/>
          <w:jc w:val="center"/>
        </w:trPr>
        <w:tc>
          <w:tcPr>
            <w:tcW w:w="1845" w:type="dxa"/>
            <w:gridSpan w:val="2"/>
            <w:vAlign w:val="bottom"/>
          </w:tcPr>
          <w:p w:rsidR="002D6FD0" w:rsidRPr="001A039B" w:rsidRDefault="002D6FD0" w:rsidP="001A039B">
            <w:pPr>
              <w:spacing w:before="110" w:line="2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Украина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2D6FD0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72,0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77,0</w:t>
            </w:r>
          </w:p>
        </w:tc>
        <w:tc>
          <w:tcPr>
            <w:tcW w:w="745" w:type="dxa"/>
            <w:gridSpan w:val="2"/>
            <w:tcBorders>
              <w:left w:val="nil"/>
            </w:tcBorders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66,9</w:t>
            </w:r>
          </w:p>
        </w:tc>
      </w:tr>
      <w:tr w:rsidR="002D6FD0" w:rsidRPr="001A039B" w:rsidTr="002D6FD0">
        <w:trPr>
          <w:gridBefore w:val="1"/>
          <w:wBefore w:w="16" w:type="dxa"/>
          <w:jc w:val="center"/>
        </w:trPr>
        <w:tc>
          <w:tcPr>
            <w:tcW w:w="1845" w:type="dxa"/>
            <w:gridSpan w:val="2"/>
            <w:vAlign w:val="bottom"/>
          </w:tcPr>
          <w:p w:rsidR="002D6FD0" w:rsidRPr="001A039B" w:rsidRDefault="002D6FD0" w:rsidP="001A039B">
            <w:pPr>
              <w:spacing w:before="11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Финляндия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2D6FD0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81,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84,5</w:t>
            </w:r>
          </w:p>
        </w:tc>
        <w:tc>
          <w:tcPr>
            <w:tcW w:w="745" w:type="dxa"/>
            <w:gridSpan w:val="2"/>
            <w:tcBorders>
              <w:left w:val="nil"/>
            </w:tcBorders>
            <w:vAlign w:val="bottom"/>
          </w:tcPr>
          <w:p w:rsidR="002D6FD0" w:rsidRPr="00051B27" w:rsidRDefault="009056B3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79</w:t>
            </w:r>
            <w:r w:rsidR="002D6FD0" w:rsidRPr="00051B27">
              <w:rPr>
                <w:rFonts w:ascii="Arial" w:hAnsi="Arial"/>
                <w:sz w:val="14"/>
              </w:rPr>
              <w:t>,</w:t>
            </w:r>
            <w:r w:rsidR="00202889">
              <w:rPr>
                <w:rFonts w:ascii="Arial" w:hAnsi="Arial"/>
                <w:sz w:val="14"/>
              </w:rPr>
              <w:t>1</w:t>
            </w:r>
          </w:p>
        </w:tc>
      </w:tr>
      <w:tr w:rsidR="002D6FD0" w:rsidRPr="001A039B" w:rsidTr="002D6FD0">
        <w:trPr>
          <w:gridBefore w:val="1"/>
          <w:wBefore w:w="16" w:type="dxa"/>
          <w:jc w:val="center"/>
        </w:trPr>
        <w:tc>
          <w:tcPr>
            <w:tcW w:w="1845" w:type="dxa"/>
            <w:gridSpan w:val="2"/>
            <w:vAlign w:val="bottom"/>
          </w:tcPr>
          <w:p w:rsidR="002D6FD0" w:rsidRPr="001A039B" w:rsidRDefault="002D6FD0" w:rsidP="001A039B">
            <w:pPr>
              <w:spacing w:before="11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Франция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2D6FD0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82,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85,</w:t>
            </w:r>
            <w:r w:rsidR="00202889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745" w:type="dxa"/>
            <w:gridSpan w:val="2"/>
            <w:tcBorders>
              <w:left w:val="nil"/>
            </w:tcBorders>
            <w:vAlign w:val="bottom"/>
          </w:tcPr>
          <w:p w:rsidR="002D6FD0" w:rsidRPr="00051B27" w:rsidRDefault="00202889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79,7</w:t>
            </w:r>
          </w:p>
        </w:tc>
      </w:tr>
      <w:tr w:rsidR="002D6FD0" w:rsidRPr="001A039B" w:rsidTr="002D6FD0">
        <w:trPr>
          <w:gridBefore w:val="1"/>
          <w:wBefore w:w="16" w:type="dxa"/>
          <w:jc w:val="center"/>
        </w:trPr>
        <w:tc>
          <w:tcPr>
            <w:tcW w:w="1845" w:type="dxa"/>
            <w:gridSpan w:val="2"/>
            <w:vAlign w:val="bottom"/>
          </w:tcPr>
          <w:p w:rsidR="002D6FD0" w:rsidRPr="001A039B" w:rsidRDefault="002D6FD0" w:rsidP="001A039B">
            <w:pPr>
              <w:spacing w:before="11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Швейцария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2D6FD0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83,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85,</w:t>
            </w:r>
            <w:r w:rsidR="00202889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45" w:type="dxa"/>
            <w:gridSpan w:val="2"/>
            <w:tcBorders>
              <w:left w:val="nil"/>
            </w:tcBorders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81,</w:t>
            </w:r>
            <w:r w:rsidR="00202889">
              <w:rPr>
                <w:rFonts w:ascii="Arial" w:hAnsi="Arial"/>
                <w:sz w:val="14"/>
              </w:rPr>
              <w:t>9</w:t>
            </w:r>
          </w:p>
        </w:tc>
      </w:tr>
      <w:tr w:rsidR="002D6FD0" w:rsidRPr="001A039B" w:rsidTr="002D6FD0">
        <w:trPr>
          <w:gridBefore w:val="1"/>
          <w:wBefore w:w="16" w:type="dxa"/>
          <w:jc w:val="center"/>
        </w:trPr>
        <w:tc>
          <w:tcPr>
            <w:tcW w:w="1845" w:type="dxa"/>
            <w:gridSpan w:val="2"/>
            <w:vAlign w:val="bottom"/>
          </w:tcPr>
          <w:p w:rsidR="002D6FD0" w:rsidRPr="001A039B" w:rsidRDefault="002D6FD0" w:rsidP="001A039B">
            <w:pPr>
              <w:spacing w:before="11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Швеция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2D6FD0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82,</w:t>
            </w:r>
            <w:r w:rsidR="00202889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84,</w:t>
            </w:r>
            <w:r w:rsidR="00202889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745" w:type="dxa"/>
            <w:gridSpan w:val="2"/>
            <w:tcBorders>
              <w:left w:val="nil"/>
            </w:tcBorders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80,</w:t>
            </w:r>
            <w:r w:rsidR="00202889">
              <w:rPr>
                <w:rFonts w:ascii="Arial" w:hAnsi="Arial"/>
                <w:sz w:val="14"/>
              </w:rPr>
              <w:t>9</w:t>
            </w:r>
          </w:p>
        </w:tc>
      </w:tr>
      <w:tr w:rsidR="002D6FD0" w:rsidRPr="001A039B" w:rsidTr="002D6FD0">
        <w:trPr>
          <w:gridBefore w:val="1"/>
          <w:wBefore w:w="16" w:type="dxa"/>
          <w:jc w:val="center"/>
        </w:trPr>
        <w:tc>
          <w:tcPr>
            <w:tcW w:w="1845" w:type="dxa"/>
            <w:gridSpan w:val="2"/>
            <w:vAlign w:val="bottom"/>
          </w:tcPr>
          <w:p w:rsidR="002D6FD0" w:rsidRPr="001A039B" w:rsidRDefault="002D6FD0" w:rsidP="001A039B">
            <w:pPr>
              <w:spacing w:before="11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Эстония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2D6FD0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78,4</w:t>
            </w:r>
          </w:p>
        </w:tc>
        <w:tc>
          <w:tcPr>
            <w:tcW w:w="744" w:type="dxa"/>
            <w:gridSpan w:val="2"/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82,</w:t>
            </w:r>
            <w:r w:rsidR="00202889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45" w:type="dxa"/>
            <w:gridSpan w:val="2"/>
            <w:tcBorders>
              <w:left w:val="nil"/>
            </w:tcBorders>
            <w:vAlign w:val="bottom"/>
          </w:tcPr>
          <w:p w:rsidR="002D6FD0" w:rsidRPr="00051B27" w:rsidRDefault="00202889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74,0</w:t>
            </w:r>
          </w:p>
        </w:tc>
      </w:tr>
      <w:tr w:rsidR="002D6FD0" w:rsidRPr="001A039B" w:rsidTr="002D6FD0">
        <w:trPr>
          <w:gridBefore w:val="1"/>
          <w:wBefore w:w="16" w:type="dxa"/>
          <w:jc w:val="center"/>
        </w:trPr>
        <w:tc>
          <w:tcPr>
            <w:tcW w:w="1845" w:type="dxa"/>
            <w:gridSpan w:val="2"/>
            <w:tcBorders>
              <w:bottom w:val="single" w:sz="6" w:space="0" w:color="auto"/>
            </w:tcBorders>
            <w:vAlign w:val="bottom"/>
          </w:tcPr>
          <w:p w:rsidR="002D6FD0" w:rsidRPr="001A039B" w:rsidRDefault="002D6FD0" w:rsidP="001A039B">
            <w:pPr>
              <w:spacing w:before="11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Япония</w:t>
            </w:r>
          </w:p>
        </w:tc>
        <w:tc>
          <w:tcPr>
            <w:tcW w:w="744" w:type="dxa"/>
            <w:gridSpan w:val="2"/>
            <w:tcBorders>
              <w:bottom w:val="single" w:sz="6" w:space="0" w:color="auto"/>
            </w:tcBorders>
            <w:vAlign w:val="bottom"/>
          </w:tcPr>
          <w:p w:rsidR="002D6FD0" w:rsidRPr="00051B27" w:rsidRDefault="002D6FD0" w:rsidP="002D6FD0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201</w:t>
            </w:r>
            <w:r w:rsidR="00202889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44" w:type="dxa"/>
            <w:gridSpan w:val="2"/>
            <w:tcBorders>
              <w:bottom w:val="single" w:sz="6" w:space="0" w:color="auto"/>
            </w:tcBorders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84,2</w:t>
            </w:r>
          </w:p>
        </w:tc>
        <w:tc>
          <w:tcPr>
            <w:tcW w:w="744" w:type="dxa"/>
            <w:gridSpan w:val="2"/>
            <w:tcBorders>
              <w:bottom w:val="single" w:sz="6" w:space="0" w:color="auto"/>
            </w:tcBorders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87,</w:t>
            </w:r>
            <w:r w:rsidR="00202889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745" w:type="dxa"/>
            <w:gridSpan w:val="2"/>
            <w:tcBorders>
              <w:left w:val="nil"/>
              <w:bottom w:val="single" w:sz="6" w:space="0" w:color="auto"/>
            </w:tcBorders>
            <w:vAlign w:val="bottom"/>
          </w:tcPr>
          <w:p w:rsidR="002D6FD0" w:rsidRPr="00051B27" w:rsidRDefault="002D6FD0" w:rsidP="00B55BD3">
            <w:pPr>
              <w:spacing w:before="110" w:line="200" w:lineRule="exact"/>
              <w:jc w:val="center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81,1</w:t>
            </w:r>
          </w:p>
        </w:tc>
      </w:tr>
    </w:tbl>
    <w:p w:rsidR="00A52243" w:rsidRPr="00C12084" w:rsidRDefault="00A52243">
      <w:pPr>
        <w:spacing w:after="120"/>
        <w:rPr>
          <w:rFonts w:ascii="Arial" w:hAnsi="Arial"/>
          <w:b/>
          <w:sz w:val="14"/>
          <w:szCs w:val="14"/>
        </w:rPr>
      </w:pPr>
    </w:p>
    <w:p w:rsidR="00A52243" w:rsidRPr="00C12084" w:rsidRDefault="003B59D6" w:rsidP="00145985">
      <w:pPr>
        <w:pageBreakBefore/>
        <w:spacing w:after="12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8</w:t>
      </w:r>
      <w:r w:rsidR="00A52243" w:rsidRPr="00C12084">
        <w:rPr>
          <w:rFonts w:ascii="Arial" w:hAnsi="Arial"/>
          <w:b/>
          <w:sz w:val="16"/>
        </w:rPr>
        <w:t>.3. Материнская смертность</w:t>
      </w:r>
    </w:p>
    <w:p w:rsidR="00A52243" w:rsidRPr="00C12084" w:rsidRDefault="00A52243" w:rsidP="00DB1180">
      <w:pPr>
        <w:pStyle w:val="20"/>
        <w:spacing w:before="0"/>
      </w:pPr>
      <w:r w:rsidRPr="00C12084">
        <w:t xml:space="preserve">Число </w:t>
      </w:r>
      <w:r w:rsidR="00DB1180" w:rsidRPr="00C12084">
        <w:t>женщин</w:t>
      </w:r>
      <w:r w:rsidR="00D16EF7" w:rsidRPr="00C12084">
        <w:t>,</w:t>
      </w:r>
      <w:r w:rsidR="00DB1180" w:rsidRPr="00C12084">
        <w:t xml:space="preserve"> </w:t>
      </w:r>
      <w:r w:rsidRPr="00C12084">
        <w:t xml:space="preserve">умерших от осложнений беременности, </w:t>
      </w:r>
      <w:r w:rsidR="00DB1180" w:rsidRPr="00C12084">
        <w:br/>
      </w:r>
      <w:r w:rsidRPr="00C12084">
        <w:t xml:space="preserve">родов и послеродового периода на 100 000 родившихся </w:t>
      </w:r>
      <w:r w:rsidR="00794344" w:rsidRPr="00C12084">
        <w:br/>
      </w:r>
      <w:r w:rsidRPr="00C12084">
        <w:t>живыми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6"/>
        <w:gridCol w:w="985"/>
        <w:gridCol w:w="1826"/>
      </w:tblGrid>
      <w:tr w:rsidR="00A52243" w:rsidRPr="00C12084" w:rsidTr="003B4C5A">
        <w:trPr>
          <w:cantSplit/>
          <w:trHeight w:val="450"/>
          <w:tblHeader/>
          <w:jc w:val="center"/>
        </w:trPr>
        <w:tc>
          <w:tcPr>
            <w:tcW w:w="19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9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Годы</w:t>
            </w:r>
          </w:p>
        </w:tc>
        <w:tc>
          <w:tcPr>
            <w:tcW w:w="182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Коэффициент</w:t>
            </w:r>
            <w:r w:rsidRPr="00C12084">
              <w:rPr>
                <w:rFonts w:ascii="Arial" w:hAnsi="Arial"/>
                <w:sz w:val="12"/>
              </w:rPr>
              <w:br/>
              <w:t>материнской смертности</w:t>
            </w:r>
          </w:p>
        </w:tc>
      </w:tr>
      <w:tr w:rsidR="001A039B" w:rsidRPr="001A039B" w:rsidTr="00B5346A">
        <w:trPr>
          <w:jc w:val="center"/>
        </w:trPr>
        <w:tc>
          <w:tcPr>
            <w:tcW w:w="1976" w:type="dxa"/>
            <w:vAlign w:val="bottom"/>
          </w:tcPr>
          <w:p w:rsidR="001A039B" w:rsidRPr="001A039B" w:rsidRDefault="001A039B" w:rsidP="001A039B">
            <w:pPr>
              <w:spacing w:before="80" w:line="240" w:lineRule="exact"/>
              <w:ind w:left="113"/>
              <w:rPr>
                <w:rFonts w:ascii="Arial" w:hAnsi="Arial"/>
                <w:b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b/>
                <w:color w:val="000000"/>
                <w:sz w:val="14"/>
              </w:rPr>
              <w:t>Россия</w:t>
            </w:r>
          </w:p>
        </w:tc>
        <w:tc>
          <w:tcPr>
            <w:tcW w:w="985" w:type="dxa"/>
            <w:vAlign w:val="bottom"/>
          </w:tcPr>
          <w:p w:rsidR="001A039B" w:rsidRPr="003B4C5A" w:rsidRDefault="001A039B" w:rsidP="009B2D83">
            <w:pPr>
              <w:spacing w:before="80" w:line="240" w:lineRule="exact"/>
              <w:jc w:val="center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3B4C5A">
              <w:rPr>
                <w:rFonts w:ascii="Arial" w:hAnsi="Arial"/>
                <w:b/>
                <w:color w:val="000000" w:themeColor="text1"/>
                <w:sz w:val="14"/>
              </w:rPr>
              <w:t>201</w:t>
            </w:r>
            <w:r w:rsidR="009B2D83" w:rsidRPr="003B4C5A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9</w:t>
            </w:r>
          </w:p>
        </w:tc>
        <w:tc>
          <w:tcPr>
            <w:tcW w:w="1826" w:type="dxa"/>
            <w:tcBorders>
              <w:left w:val="nil"/>
            </w:tcBorders>
            <w:vAlign w:val="bottom"/>
          </w:tcPr>
          <w:p w:rsidR="001A039B" w:rsidRPr="003B4C5A" w:rsidRDefault="00402E1D" w:rsidP="00B5346A">
            <w:pPr>
              <w:spacing w:before="80" w:line="240" w:lineRule="exact"/>
              <w:ind w:right="851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402E1D">
              <w:rPr>
                <w:rFonts w:ascii="Arial" w:hAnsi="Arial"/>
                <w:b/>
                <w:sz w:val="14"/>
                <w:lang w:val="en-US"/>
              </w:rPr>
              <w:t>9.0</w:t>
            </w:r>
          </w:p>
        </w:tc>
      </w:tr>
      <w:tr w:rsidR="002D6FD0" w:rsidRPr="001A039B" w:rsidTr="00B5346A">
        <w:trPr>
          <w:jc w:val="center"/>
        </w:trPr>
        <w:tc>
          <w:tcPr>
            <w:tcW w:w="1976" w:type="dxa"/>
            <w:vAlign w:val="bottom"/>
          </w:tcPr>
          <w:p w:rsidR="002D6FD0" w:rsidRPr="001A039B" w:rsidRDefault="002D6FD0" w:rsidP="001A039B">
            <w:pPr>
              <w:spacing w:before="80" w:line="2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Австралия</w:t>
            </w:r>
          </w:p>
        </w:tc>
        <w:tc>
          <w:tcPr>
            <w:tcW w:w="985" w:type="dxa"/>
            <w:vAlign w:val="bottom"/>
          </w:tcPr>
          <w:p w:rsidR="002D6FD0" w:rsidRPr="00C770A3" w:rsidRDefault="002D6FD0" w:rsidP="002D6FD0">
            <w:pPr>
              <w:spacing w:before="80" w:line="24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C770A3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826" w:type="dxa"/>
            <w:tcBorders>
              <w:left w:val="nil"/>
            </w:tcBorders>
            <w:vAlign w:val="bottom"/>
          </w:tcPr>
          <w:p w:rsidR="002D6FD0" w:rsidRPr="002D6FD0" w:rsidRDefault="00C770A3" w:rsidP="002D6FD0">
            <w:pPr>
              <w:spacing w:before="80" w:line="240" w:lineRule="exact"/>
              <w:ind w:right="851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1</w:t>
            </w:r>
            <w:r w:rsidR="002D6FD0" w:rsidRPr="002D6FD0">
              <w:rPr>
                <w:rFonts w:ascii="Arial" w:hAnsi="Arial"/>
                <w:sz w:val="14"/>
                <w:lang w:val="en-US"/>
              </w:rPr>
              <w:t>,6</w:t>
            </w:r>
          </w:p>
        </w:tc>
      </w:tr>
      <w:tr w:rsidR="002D6FD0" w:rsidRPr="001A039B" w:rsidTr="00B5346A">
        <w:trPr>
          <w:jc w:val="center"/>
        </w:trPr>
        <w:tc>
          <w:tcPr>
            <w:tcW w:w="1976" w:type="dxa"/>
            <w:vAlign w:val="bottom"/>
          </w:tcPr>
          <w:p w:rsidR="002D6FD0" w:rsidRPr="001A039B" w:rsidRDefault="002D6FD0" w:rsidP="001A039B">
            <w:pPr>
              <w:spacing w:before="80" w:line="2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Австрия</w:t>
            </w:r>
          </w:p>
        </w:tc>
        <w:tc>
          <w:tcPr>
            <w:tcW w:w="985" w:type="dxa"/>
            <w:vAlign w:val="bottom"/>
          </w:tcPr>
          <w:p w:rsidR="002D6FD0" w:rsidRPr="00C770A3" w:rsidRDefault="002D6FD0" w:rsidP="002D6FD0">
            <w:pPr>
              <w:spacing w:before="80" w:line="24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C770A3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826" w:type="dxa"/>
            <w:tcBorders>
              <w:left w:val="nil"/>
            </w:tcBorders>
            <w:vAlign w:val="bottom"/>
          </w:tcPr>
          <w:p w:rsidR="002D6FD0" w:rsidRPr="00C770A3" w:rsidRDefault="00C770A3" w:rsidP="002D6FD0">
            <w:pPr>
              <w:spacing w:before="80" w:line="240" w:lineRule="exact"/>
              <w:ind w:right="85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2,3</w:t>
            </w:r>
          </w:p>
        </w:tc>
      </w:tr>
      <w:tr w:rsidR="002D6FD0" w:rsidRPr="001A039B" w:rsidTr="00B5346A">
        <w:trPr>
          <w:jc w:val="center"/>
        </w:trPr>
        <w:tc>
          <w:tcPr>
            <w:tcW w:w="1976" w:type="dxa"/>
            <w:vAlign w:val="bottom"/>
          </w:tcPr>
          <w:p w:rsidR="002D6FD0" w:rsidRPr="001A039B" w:rsidRDefault="002D6FD0" w:rsidP="001A039B">
            <w:pPr>
              <w:spacing w:before="80" w:line="2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Азербайджан</w:t>
            </w:r>
          </w:p>
        </w:tc>
        <w:tc>
          <w:tcPr>
            <w:tcW w:w="985" w:type="dxa"/>
            <w:vAlign w:val="bottom"/>
          </w:tcPr>
          <w:p w:rsidR="002D6FD0" w:rsidRPr="002D6FD0" w:rsidRDefault="002D6FD0" w:rsidP="002D6FD0">
            <w:pPr>
              <w:spacing w:before="80" w:line="24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1826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240" w:lineRule="exact"/>
              <w:ind w:right="851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14,9</w:t>
            </w:r>
          </w:p>
        </w:tc>
      </w:tr>
      <w:tr w:rsidR="002D6FD0" w:rsidRPr="001A039B" w:rsidTr="00B5346A">
        <w:trPr>
          <w:jc w:val="center"/>
        </w:trPr>
        <w:tc>
          <w:tcPr>
            <w:tcW w:w="1976" w:type="dxa"/>
            <w:vAlign w:val="bottom"/>
          </w:tcPr>
          <w:p w:rsidR="002D6FD0" w:rsidRPr="001A039B" w:rsidRDefault="002D6FD0" w:rsidP="001A039B">
            <w:pPr>
              <w:spacing w:before="80" w:line="2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Аргентина</w:t>
            </w:r>
          </w:p>
        </w:tc>
        <w:tc>
          <w:tcPr>
            <w:tcW w:w="985" w:type="dxa"/>
            <w:vAlign w:val="bottom"/>
          </w:tcPr>
          <w:p w:rsidR="002D6FD0" w:rsidRPr="002D6FD0" w:rsidRDefault="002D6FD0" w:rsidP="002D6FD0">
            <w:pPr>
              <w:spacing w:before="80" w:line="24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1826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240" w:lineRule="exact"/>
              <w:ind w:right="851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43,2</w:t>
            </w:r>
          </w:p>
        </w:tc>
      </w:tr>
      <w:tr w:rsidR="002D6FD0" w:rsidRPr="001A039B" w:rsidTr="00B5346A">
        <w:trPr>
          <w:jc w:val="center"/>
        </w:trPr>
        <w:tc>
          <w:tcPr>
            <w:tcW w:w="1976" w:type="dxa"/>
            <w:vAlign w:val="bottom"/>
          </w:tcPr>
          <w:p w:rsidR="002D6FD0" w:rsidRPr="001A039B" w:rsidRDefault="002D6FD0" w:rsidP="001A039B">
            <w:pPr>
              <w:spacing w:before="80" w:line="2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Армения</w:t>
            </w:r>
          </w:p>
        </w:tc>
        <w:tc>
          <w:tcPr>
            <w:tcW w:w="985" w:type="dxa"/>
            <w:vAlign w:val="bottom"/>
          </w:tcPr>
          <w:p w:rsidR="002D6FD0" w:rsidRPr="002D6FD0" w:rsidRDefault="002D6FD0" w:rsidP="002D6FD0">
            <w:pPr>
              <w:spacing w:before="80" w:line="24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1826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240" w:lineRule="exact"/>
              <w:ind w:right="851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33,3</w:t>
            </w:r>
          </w:p>
        </w:tc>
      </w:tr>
      <w:tr w:rsidR="002D6FD0" w:rsidRPr="001A039B" w:rsidTr="00B5346A">
        <w:trPr>
          <w:jc w:val="center"/>
        </w:trPr>
        <w:tc>
          <w:tcPr>
            <w:tcW w:w="1976" w:type="dxa"/>
            <w:vAlign w:val="bottom"/>
          </w:tcPr>
          <w:p w:rsidR="002D6FD0" w:rsidRPr="001A039B" w:rsidRDefault="002D6FD0" w:rsidP="001A039B">
            <w:pPr>
              <w:spacing w:before="80" w:line="2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Беларусь</w:t>
            </w:r>
          </w:p>
        </w:tc>
        <w:tc>
          <w:tcPr>
            <w:tcW w:w="985" w:type="dxa"/>
            <w:vAlign w:val="bottom"/>
          </w:tcPr>
          <w:p w:rsidR="002D6FD0" w:rsidRPr="002D6FD0" w:rsidRDefault="002D6FD0" w:rsidP="002D6FD0">
            <w:pPr>
              <w:spacing w:before="80" w:line="24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1826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240" w:lineRule="exact"/>
              <w:ind w:right="851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1,0</w:t>
            </w:r>
          </w:p>
        </w:tc>
      </w:tr>
      <w:tr w:rsidR="002D6FD0" w:rsidRPr="001A039B" w:rsidTr="00B5346A">
        <w:trPr>
          <w:jc w:val="center"/>
        </w:trPr>
        <w:tc>
          <w:tcPr>
            <w:tcW w:w="1976" w:type="dxa"/>
            <w:vAlign w:val="bottom"/>
          </w:tcPr>
          <w:p w:rsidR="002D6FD0" w:rsidRPr="001A039B" w:rsidRDefault="002D6FD0" w:rsidP="001A039B">
            <w:pPr>
              <w:spacing w:before="80" w:line="2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Болгария</w:t>
            </w:r>
          </w:p>
        </w:tc>
        <w:tc>
          <w:tcPr>
            <w:tcW w:w="985" w:type="dxa"/>
            <w:vAlign w:val="bottom"/>
          </w:tcPr>
          <w:p w:rsidR="002D6FD0" w:rsidRPr="002D6FD0" w:rsidRDefault="002D6FD0" w:rsidP="002D6FD0">
            <w:pPr>
              <w:spacing w:before="80" w:line="24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Pr="002D6FD0">
              <w:rPr>
                <w:rFonts w:ascii="Arial" w:hAnsi="Arial"/>
                <w:sz w:val="14"/>
                <w:lang w:val="en-US"/>
              </w:rPr>
              <w:t>5</w:t>
            </w:r>
          </w:p>
        </w:tc>
        <w:tc>
          <w:tcPr>
            <w:tcW w:w="1826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240" w:lineRule="exact"/>
              <w:ind w:right="851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7,4</w:t>
            </w:r>
          </w:p>
        </w:tc>
      </w:tr>
      <w:tr w:rsidR="002D6FD0" w:rsidRPr="001A039B" w:rsidTr="00B5346A">
        <w:trPr>
          <w:jc w:val="center"/>
        </w:trPr>
        <w:tc>
          <w:tcPr>
            <w:tcW w:w="1976" w:type="dxa"/>
            <w:vAlign w:val="bottom"/>
          </w:tcPr>
          <w:p w:rsidR="002D6FD0" w:rsidRPr="001A039B" w:rsidRDefault="002D6FD0" w:rsidP="001A039B">
            <w:pPr>
              <w:spacing w:before="80" w:line="2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Венгрия</w:t>
            </w:r>
          </w:p>
        </w:tc>
        <w:tc>
          <w:tcPr>
            <w:tcW w:w="985" w:type="dxa"/>
            <w:vAlign w:val="bottom"/>
          </w:tcPr>
          <w:p w:rsidR="002D6FD0" w:rsidRPr="00C770A3" w:rsidRDefault="002D6FD0" w:rsidP="002D6FD0">
            <w:pPr>
              <w:spacing w:before="80" w:line="24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C770A3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826" w:type="dxa"/>
            <w:tcBorders>
              <w:left w:val="nil"/>
            </w:tcBorders>
            <w:vAlign w:val="bottom"/>
          </w:tcPr>
          <w:p w:rsidR="002D6FD0" w:rsidRPr="00C770A3" w:rsidRDefault="00C770A3" w:rsidP="002D6FD0">
            <w:pPr>
              <w:spacing w:before="80" w:line="240" w:lineRule="exact"/>
              <w:ind w:right="85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15,3</w:t>
            </w:r>
          </w:p>
        </w:tc>
      </w:tr>
      <w:tr w:rsidR="002D6FD0" w:rsidRPr="001A039B" w:rsidTr="00B5346A">
        <w:trPr>
          <w:jc w:val="center"/>
        </w:trPr>
        <w:tc>
          <w:tcPr>
            <w:tcW w:w="1976" w:type="dxa"/>
            <w:vAlign w:val="bottom"/>
          </w:tcPr>
          <w:p w:rsidR="002D6FD0" w:rsidRPr="001A039B" w:rsidRDefault="002D6FD0" w:rsidP="001A039B">
            <w:pPr>
              <w:spacing w:before="80" w:line="2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Германия</w:t>
            </w:r>
          </w:p>
        </w:tc>
        <w:tc>
          <w:tcPr>
            <w:tcW w:w="985" w:type="dxa"/>
            <w:vAlign w:val="bottom"/>
          </w:tcPr>
          <w:p w:rsidR="002D6FD0" w:rsidRPr="002D6FD0" w:rsidRDefault="002D6FD0" w:rsidP="002D6FD0">
            <w:pPr>
              <w:spacing w:before="80" w:line="24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C770A3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1826" w:type="dxa"/>
            <w:tcBorders>
              <w:left w:val="nil"/>
            </w:tcBorders>
            <w:vAlign w:val="bottom"/>
          </w:tcPr>
          <w:p w:rsidR="002D6FD0" w:rsidRPr="00C770A3" w:rsidRDefault="00C770A3" w:rsidP="002D6FD0">
            <w:pPr>
              <w:spacing w:before="80" w:line="240" w:lineRule="exact"/>
              <w:ind w:right="85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2,9</w:t>
            </w:r>
          </w:p>
        </w:tc>
      </w:tr>
      <w:tr w:rsidR="002D6FD0" w:rsidRPr="001A039B" w:rsidTr="00B5346A">
        <w:trPr>
          <w:jc w:val="center"/>
        </w:trPr>
        <w:tc>
          <w:tcPr>
            <w:tcW w:w="1976" w:type="dxa"/>
            <w:vAlign w:val="bottom"/>
          </w:tcPr>
          <w:p w:rsidR="002D6FD0" w:rsidRPr="001A039B" w:rsidRDefault="002D6FD0" w:rsidP="001A039B">
            <w:pPr>
              <w:spacing w:before="80" w:line="2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Греция</w:t>
            </w:r>
          </w:p>
        </w:tc>
        <w:tc>
          <w:tcPr>
            <w:tcW w:w="985" w:type="dxa"/>
            <w:vAlign w:val="bottom"/>
          </w:tcPr>
          <w:p w:rsidR="002D6FD0" w:rsidRPr="00C770A3" w:rsidRDefault="002D6FD0" w:rsidP="002D6FD0">
            <w:pPr>
              <w:spacing w:before="80" w:line="24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C770A3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1826" w:type="dxa"/>
            <w:tcBorders>
              <w:left w:val="nil"/>
            </w:tcBorders>
            <w:vAlign w:val="bottom"/>
          </w:tcPr>
          <w:p w:rsidR="002D6FD0" w:rsidRPr="00C770A3" w:rsidRDefault="00C770A3" w:rsidP="002D6FD0">
            <w:pPr>
              <w:spacing w:before="80" w:line="240" w:lineRule="exact"/>
              <w:ind w:right="85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6,8</w:t>
            </w:r>
          </w:p>
        </w:tc>
      </w:tr>
      <w:tr w:rsidR="002D6FD0" w:rsidRPr="001A039B" w:rsidTr="00B5346A">
        <w:trPr>
          <w:jc w:val="center"/>
        </w:trPr>
        <w:tc>
          <w:tcPr>
            <w:tcW w:w="1976" w:type="dxa"/>
            <w:vAlign w:val="bottom"/>
          </w:tcPr>
          <w:p w:rsidR="002D6FD0" w:rsidRPr="001A039B" w:rsidRDefault="002D6FD0" w:rsidP="001A039B">
            <w:pPr>
              <w:spacing w:before="80" w:line="2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Дания</w:t>
            </w:r>
          </w:p>
        </w:tc>
        <w:tc>
          <w:tcPr>
            <w:tcW w:w="985" w:type="dxa"/>
            <w:vAlign w:val="bottom"/>
          </w:tcPr>
          <w:p w:rsidR="002D6FD0" w:rsidRPr="002D6FD0" w:rsidRDefault="002D6FD0" w:rsidP="002D6FD0">
            <w:pPr>
              <w:spacing w:before="80" w:line="24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C770A3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826" w:type="dxa"/>
            <w:tcBorders>
              <w:left w:val="nil"/>
            </w:tcBorders>
            <w:vAlign w:val="bottom"/>
          </w:tcPr>
          <w:p w:rsidR="002D6FD0" w:rsidRPr="00C770A3" w:rsidRDefault="00C770A3" w:rsidP="002D6FD0">
            <w:pPr>
              <w:spacing w:before="80" w:line="240" w:lineRule="exact"/>
              <w:ind w:right="85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1,6</w:t>
            </w:r>
          </w:p>
        </w:tc>
      </w:tr>
      <w:tr w:rsidR="002D6FD0" w:rsidRPr="001A039B" w:rsidTr="00B5346A">
        <w:trPr>
          <w:jc w:val="center"/>
        </w:trPr>
        <w:tc>
          <w:tcPr>
            <w:tcW w:w="1976" w:type="dxa"/>
            <w:vAlign w:val="bottom"/>
          </w:tcPr>
          <w:p w:rsidR="002D6FD0" w:rsidRPr="001A039B" w:rsidRDefault="002D6FD0" w:rsidP="001A039B">
            <w:pPr>
              <w:spacing w:before="80" w:line="2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Испания</w:t>
            </w:r>
          </w:p>
        </w:tc>
        <w:tc>
          <w:tcPr>
            <w:tcW w:w="985" w:type="dxa"/>
            <w:vAlign w:val="bottom"/>
          </w:tcPr>
          <w:p w:rsidR="002D6FD0" w:rsidRPr="002D6FD0" w:rsidRDefault="002D6FD0" w:rsidP="002D6FD0">
            <w:pPr>
              <w:spacing w:before="80" w:line="24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C770A3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826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240" w:lineRule="exact"/>
              <w:ind w:right="851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3,</w:t>
            </w:r>
            <w:r w:rsidR="00C770A3">
              <w:rPr>
                <w:rFonts w:ascii="Arial" w:hAnsi="Arial"/>
                <w:sz w:val="14"/>
              </w:rPr>
              <w:t>3</w:t>
            </w:r>
          </w:p>
        </w:tc>
      </w:tr>
      <w:tr w:rsidR="002D6FD0" w:rsidRPr="001A039B" w:rsidTr="00B5346A">
        <w:trPr>
          <w:jc w:val="center"/>
        </w:trPr>
        <w:tc>
          <w:tcPr>
            <w:tcW w:w="1976" w:type="dxa"/>
            <w:vAlign w:val="bottom"/>
          </w:tcPr>
          <w:p w:rsidR="002D6FD0" w:rsidRPr="001A039B" w:rsidRDefault="002D6FD0" w:rsidP="001A039B">
            <w:pPr>
              <w:spacing w:before="80" w:line="2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Италия</w:t>
            </w:r>
          </w:p>
        </w:tc>
        <w:tc>
          <w:tcPr>
            <w:tcW w:w="985" w:type="dxa"/>
            <w:vAlign w:val="bottom"/>
          </w:tcPr>
          <w:p w:rsidR="002D6FD0" w:rsidRPr="002D6FD0" w:rsidRDefault="002D6FD0" w:rsidP="002D6FD0">
            <w:pPr>
              <w:spacing w:before="80" w:line="24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C770A3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1826" w:type="dxa"/>
            <w:tcBorders>
              <w:left w:val="nil"/>
            </w:tcBorders>
            <w:vAlign w:val="bottom"/>
          </w:tcPr>
          <w:p w:rsidR="002D6FD0" w:rsidRPr="002D6FD0" w:rsidRDefault="00C770A3" w:rsidP="002D6FD0">
            <w:pPr>
              <w:spacing w:before="80" w:line="240" w:lineRule="exact"/>
              <w:ind w:right="85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2,8</w:t>
            </w:r>
          </w:p>
        </w:tc>
      </w:tr>
      <w:tr w:rsidR="002D6FD0" w:rsidRPr="001A039B" w:rsidTr="00B5346A">
        <w:trPr>
          <w:jc w:val="center"/>
        </w:trPr>
        <w:tc>
          <w:tcPr>
            <w:tcW w:w="1976" w:type="dxa"/>
            <w:vAlign w:val="bottom"/>
          </w:tcPr>
          <w:p w:rsidR="002D6FD0" w:rsidRPr="001A039B" w:rsidRDefault="002D6FD0" w:rsidP="001A039B">
            <w:pPr>
              <w:spacing w:before="80" w:line="2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Казахстан</w:t>
            </w:r>
          </w:p>
        </w:tc>
        <w:tc>
          <w:tcPr>
            <w:tcW w:w="985" w:type="dxa"/>
            <w:vAlign w:val="bottom"/>
          </w:tcPr>
          <w:p w:rsidR="002D6FD0" w:rsidRPr="002D6FD0" w:rsidRDefault="002D6FD0" w:rsidP="002D6FD0">
            <w:pPr>
              <w:spacing w:before="80" w:line="24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C770A3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1826" w:type="dxa"/>
            <w:tcBorders>
              <w:left w:val="nil"/>
            </w:tcBorders>
            <w:vAlign w:val="bottom"/>
          </w:tcPr>
          <w:p w:rsidR="002D6FD0" w:rsidRPr="002D6FD0" w:rsidRDefault="00C770A3" w:rsidP="002D6FD0">
            <w:pPr>
              <w:spacing w:before="80" w:line="240" w:lineRule="exact"/>
              <w:ind w:right="85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</w:t>
            </w:r>
          </w:p>
        </w:tc>
      </w:tr>
      <w:tr w:rsidR="002D6FD0" w:rsidRPr="001A039B" w:rsidTr="00B5346A">
        <w:trPr>
          <w:jc w:val="center"/>
        </w:trPr>
        <w:tc>
          <w:tcPr>
            <w:tcW w:w="1976" w:type="dxa"/>
            <w:vAlign w:val="bottom"/>
          </w:tcPr>
          <w:p w:rsidR="002D6FD0" w:rsidRPr="001A039B" w:rsidRDefault="002D6FD0" w:rsidP="001A039B">
            <w:pPr>
              <w:spacing w:before="80" w:line="2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Канада</w:t>
            </w:r>
          </w:p>
        </w:tc>
        <w:tc>
          <w:tcPr>
            <w:tcW w:w="985" w:type="dxa"/>
            <w:vAlign w:val="bottom"/>
          </w:tcPr>
          <w:p w:rsidR="002D6FD0" w:rsidRPr="002D6FD0" w:rsidRDefault="002D6FD0" w:rsidP="002D6FD0">
            <w:pPr>
              <w:spacing w:before="80" w:line="24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C770A3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826" w:type="dxa"/>
            <w:tcBorders>
              <w:left w:val="nil"/>
            </w:tcBorders>
            <w:vAlign w:val="bottom"/>
          </w:tcPr>
          <w:p w:rsidR="002D6FD0" w:rsidRPr="002D6FD0" w:rsidRDefault="00C770A3" w:rsidP="002D6FD0">
            <w:pPr>
              <w:spacing w:before="80" w:line="240" w:lineRule="exact"/>
              <w:ind w:right="85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6,6</w:t>
            </w:r>
          </w:p>
        </w:tc>
      </w:tr>
      <w:tr w:rsidR="002D6FD0" w:rsidRPr="001A039B" w:rsidTr="00B5346A">
        <w:trPr>
          <w:jc w:val="center"/>
        </w:trPr>
        <w:tc>
          <w:tcPr>
            <w:tcW w:w="1976" w:type="dxa"/>
            <w:vAlign w:val="bottom"/>
          </w:tcPr>
          <w:p w:rsidR="002D6FD0" w:rsidRPr="001A039B" w:rsidRDefault="002D6FD0" w:rsidP="001A039B">
            <w:pPr>
              <w:spacing w:before="80" w:line="2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Киргизия</w:t>
            </w:r>
          </w:p>
        </w:tc>
        <w:tc>
          <w:tcPr>
            <w:tcW w:w="985" w:type="dxa"/>
            <w:vAlign w:val="bottom"/>
          </w:tcPr>
          <w:p w:rsidR="002D6FD0" w:rsidRPr="002D6FD0" w:rsidRDefault="002D6FD0" w:rsidP="00C770A3">
            <w:pPr>
              <w:spacing w:before="80" w:line="24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C770A3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1826" w:type="dxa"/>
            <w:tcBorders>
              <w:left w:val="nil"/>
            </w:tcBorders>
            <w:vAlign w:val="bottom"/>
          </w:tcPr>
          <w:p w:rsidR="002D6FD0" w:rsidRPr="002D6FD0" w:rsidRDefault="00DF31FF" w:rsidP="002D6FD0">
            <w:pPr>
              <w:spacing w:before="80" w:line="240" w:lineRule="exact"/>
              <w:ind w:right="85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25,1</w:t>
            </w:r>
          </w:p>
        </w:tc>
      </w:tr>
      <w:tr w:rsidR="002D6FD0" w:rsidRPr="001A039B" w:rsidTr="00B5346A">
        <w:trPr>
          <w:jc w:val="center"/>
        </w:trPr>
        <w:tc>
          <w:tcPr>
            <w:tcW w:w="1976" w:type="dxa"/>
            <w:vAlign w:val="bottom"/>
          </w:tcPr>
          <w:p w:rsidR="002D6FD0" w:rsidRPr="001A039B" w:rsidRDefault="002D6FD0" w:rsidP="001A039B">
            <w:pPr>
              <w:spacing w:before="80" w:line="2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Латвия</w:t>
            </w:r>
          </w:p>
        </w:tc>
        <w:tc>
          <w:tcPr>
            <w:tcW w:w="985" w:type="dxa"/>
            <w:vAlign w:val="bottom"/>
          </w:tcPr>
          <w:p w:rsidR="002D6FD0" w:rsidRPr="002D6FD0" w:rsidRDefault="002D6FD0" w:rsidP="002D6FD0">
            <w:pPr>
              <w:spacing w:before="80" w:line="24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C770A3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1826" w:type="dxa"/>
            <w:tcBorders>
              <w:left w:val="nil"/>
            </w:tcBorders>
            <w:vAlign w:val="bottom"/>
          </w:tcPr>
          <w:p w:rsidR="002D6FD0" w:rsidRPr="002D6FD0" w:rsidRDefault="00C770A3" w:rsidP="002D6FD0">
            <w:pPr>
              <w:spacing w:before="80" w:line="240" w:lineRule="exact"/>
              <w:ind w:right="85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23,</w:t>
            </w:r>
            <w:r w:rsidR="00DF31FF">
              <w:rPr>
                <w:rFonts w:ascii="Arial" w:hAnsi="Arial"/>
                <w:sz w:val="14"/>
              </w:rPr>
              <w:t>1</w:t>
            </w:r>
          </w:p>
        </w:tc>
      </w:tr>
      <w:tr w:rsidR="002D6FD0" w:rsidRPr="001A039B" w:rsidTr="00B5346A">
        <w:trPr>
          <w:jc w:val="center"/>
        </w:trPr>
        <w:tc>
          <w:tcPr>
            <w:tcW w:w="1976" w:type="dxa"/>
            <w:vAlign w:val="bottom"/>
          </w:tcPr>
          <w:p w:rsidR="002D6FD0" w:rsidRPr="001A039B" w:rsidRDefault="002D6FD0" w:rsidP="001A039B">
            <w:pPr>
              <w:spacing w:before="80" w:line="2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Литва</w:t>
            </w:r>
          </w:p>
        </w:tc>
        <w:tc>
          <w:tcPr>
            <w:tcW w:w="985" w:type="dxa"/>
            <w:vAlign w:val="bottom"/>
          </w:tcPr>
          <w:p w:rsidR="002D6FD0" w:rsidRPr="002D6FD0" w:rsidRDefault="002D6FD0" w:rsidP="002D6FD0">
            <w:pPr>
              <w:spacing w:before="80" w:line="24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1826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240" w:lineRule="exact"/>
              <w:ind w:right="851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6,5</w:t>
            </w:r>
          </w:p>
        </w:tc>
      </w:tr>
    </w:tbl>
    <w:p w:rsidR="00A52243" w:rsidRPr="00C12084" w:rsidRDefault="00A52243" w:rsidP="00C12084">
      <w:pPr>
        <w:pageBreakBefore/>
        <w:spacing w:after="60"/>
        <w:jc w:val="right"/>
      </w:pPr>
      <w:r w:rsidRPr="00C12084">
        <w:rPr>
          <w:rFonts w:ascii="Arial" w:hAnsi="Arial"/>
          <w:sz w:val="14"/>
        </w:rPr>
        <w:lastRenderedPageBreak/>
        <w:t xml:space="preserve">Продолжение табл. </w:t>
      </w:r>
      <w:r w:rsidR="007156B4">
        <w:rPr>
          <w:rFonts w:ascii="Arial" w:hAnsi="Arial"/>
          <w:sz w:val="14"/>
        </w:rPr>
        <w:t>8</w:t>
      </w:r>
      <w:r w:rsidRPr="00C12084">
        <w:rPr>
          <w:rFonts w:ascii="Arial" w:hAnsi="Arial"/>
          <w:sz w:val="14"/>
        </w:rPr>
        <w:t>.3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7"/>
        <w:gridCol w:w="994"/>
        <w:gridCol w:w="1838"/>
      </w:tblGrid>
      <w:tr w:rsidR="00A52243" w:rsidRPr="00C12084">
        <w:trPr>
          <w:trHeight w:val="450"/>
          <w:tblHeader/>
          <w:jc w:val="center"/>
        </w:trPr>
        <w:tc>
          <w:tcPr>
            <w:tcW w:w="19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Годы</w:t>
            </w:r>
          </w:p>
        </w:tc>
        <w:tc>
          <w:tcPr>
            <w:tcW w:w="183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Коэффициент</w:t>
            </w:r>
            <w:r w:rsidRPr="00C12084">
              <w:rPr>
                <w:rFonts w:ascii="Arial" w:hAnsi="Arial"/>
                <w:sz w:val="12"/>
              </w:rPr>
              <w:br/>
              <w:t>материнской смертности</w:t>
            </w:r>
          </w:p>
        </w:tc>
      </w:tr>
      <w:tr w:rsidR="002D6FD0" w:rsidRPr="001A039B">
        <w:trPr>
          <w:jc w:val="center"/>
        </w:trPr>
        <w:tc>
          <w:tcPr>
            <w:tcW w:w="1987" w:type="dxa"/>
            <w:vAlign w:val="bottom"/>
          </w:tcPr>
          <w:p w:rsidR="002D6FD0" w:rsidRPr="001A039B" w:rsidRDefault="002D6FD0" w:rsidP="001A039B">
            <w:pPr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Мексика</w:t>
            </w:r>
          </w:p>
        </w:tc>
        <w:tc>
          <w:tcPr>
            <w:tcW w:w="994" w:type="dxa"/>
            <w:vAlign w:val="bottom"/>
          </w:tcPr>
          <w:p w:rsidR="002D6FD0" w:rsidRPr="00C770A3" w:rsidRDefault="002D6FD0" w:rsidP="002D6FD0">
            <w:pPr>
              <w:spacing w:before="140" w:line="20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C770A3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838" w:type="dxa"/>
            <w:tcBorders>
              <w:left w:val="nil"/>
            </w:tcBorders>
            <w:vAlign w:val="bottom"/>
          </w:tcPr>
          <w:p w:rsidR="002D6FD0" w:rsidRPr="002D6FD0" w:rsidRDefault="00C770A3" w:rsidP="002D6FD0">
            <w:pPr>
              <w:spacing w:before="140" w:line="200" w:lineRule="exact"/>
              <w:ind w:right="851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34,0</w:t>
            </w:r>
          </w:p>
        </w:tc>
      </w:tr>
      <w:tr w:rsidR="002D6FD0" w:rsidRPr="001A039B">
        <w:trPr>
          <w:jc w:val="center"/>
        </w:trPr>
        <w:tc>
          <w:tcPr>
            <w:tcW w:w="1987" w:type="dxa"/>
            <w:vAlign w:val="bottom"/>
          </w:tcPr>
          <w:p w:rsidR="002D6FD0" w:rsidRPr="001A039B" w:rsidRDefault="002D6FD0" w:rsidP="001A039B">
            <w:pPr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Нидерланды</w:t>
            </w:r>
          </w:p>
        </w:tc>
        <w:tc>
          <w:tcPr>
            <w:tcW w:w="994" w:type="dxa"/>
            <w:vAlign w:val="bottom"/>
          </w:tcPr>
          <w:p w:rsidR="002D6FD0" w:rsidRPr="002D6FD0" w:rsidRDefault="002D6FD0" w:rsidP="002D6FD0">
            <w:pPr>
              <w:spacing w:before="140" w:line="20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Pr="002D6FD0">
              <w:rPr>
                <w:rFonts w:ascii="Arial" w:hAnsi="Arial"/>
                <w:sz w:val="14"/>
                <w:lang w:val="en-US"/>
              </w:rPr>
              <w:t>6</w:t>
            </w:r>
          </w:p>
        </w:tc>
        <w:tc>
          <w:tcPr>
            <w:tcW w:w="1838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140" w:line="200" w:lineRule="exact"/>
              <w:ind w:right="851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3,5</w:t>
            </w:r>
          </w:p>
        </w:tc>
      </w:tr>
      <w:tr w:rsidR="002D6FD0" w:rsidRPr="001A039B">
        <w:trPr>
          <w:jc w:val="center"/>
        </w:trPr>
        <w:tc>
          <w:tcPr>
            <w:tcW w:w="1987" w:type="dxa"/>
            <w:vAlign w:val="bottom"/>
          </w:tcPr>
          <w:p w:rsidR="002D6FD0" w:rsidRPr="001A039B" w:rsidRDefault="002D6FD0" w:rsidP="001A039B">
            <w:pPr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Норвегия</w:t>
            </w:r>
          </w:p>
        </w:tc>
        <w:tc>
          <w:tcPr>
            <w:tcW w:w="994" w:type="dxa"/>
            <w:vAlign w:val="bottom"/>
          </w:tcPr>
          <w:p w:rsidR="002D6FD0" w:rsidRPr="002D6FD0" w:rsidRDefault="002D6FD0" w:rsidP="002D6FD0">
            <w:pPr>
              <w:spacing w:before="140" w:line="20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1838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140" w:line="200" w:lineRule="exact"/>
              <w:ind w:right="851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3,4</w:t>
            </w:r>
          </w:p>
        </w:tc>
      </w:tr>
      <w:tr w:rsidR="002D6FD0" w:rsidRPr="001A039B">
        <w:trPr>
          <w:jc w:val="center"/>
        </w:trPr>
        <w:tc>
          <w:tcPr>
            <w:tcW w:w="1987" w:type="dxa"/>
            <w:vAlign w:val="bottom"/>
          </w:tcPr>
          <w:p w:rsidR="002D6FD0" w:rsidRPr="001A039B" w:rsidRDefault="002D6FD0" w:rsidP="001A039B">
            <w:pPr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Польша</w:t>
            </w:r>
          </w:p>
        </w:tc>
        <w:tc>
          <w:tcPr>
            <w:tcW w:w="994" w:type="dxa"/>
            <w:vAlign w:val="bottom"/>
          </w:tcPr>
          <w:p w:rsidR="002D6FD0" w:rsidRPr="00C770A3" w:rsidRDefault="002D6FD0" w:rsidP="002D6FD0">
            <w:pPr>
              <w:spacing w:before="140" w:line="20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C770A3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838" w:type="dxa"/>
            <w:tcBorders>
              <w:left w:val="nil"/>
            </w:tcBorders>
            <w:vAlign w:val="bottom"/>
          </w:tcPr>
          <w:p w:rsidR="002D6FD0" w:rsidRPr="00C770A3" w:rsidRDefault="00C770A3" w:rsidP="002D6FD0">
            <w:pPr>
              <w:spacing w:before="140" w:line="200" w:lineRule="exact"/>
              <w:ind w:right="85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</w:t>
            </w:r>
            <w:r w:rsidR="002F5451">
              <w:rPr>
                <w:rFonts w:ascii="Arial" w:hAnsi="Arial"/>
                <w:sz w:val="14"/>
              </w:rPr>
              <w:t>2</w:t>
            </w:r>
          </w:p>
        </w:tc>
      </w:tr>
      <w:tr w:rsidR="002D6FD0" w:rsidRPr="001A039B">
        <w:trPr>
          <w:jc w:val="center"/>
        </w:trPr>
        <w:tc>
          <w:tcPr>
            <w:tcW w:w="1987" w:type="dxa"/>
            <w:vAlign w:val="bottom"/>
          </w:tcPr>
          <w:p w:rsidR="002D6FD0" w:rsidRPr="001A039B" w:rsidRDefault="002D6FD0" w:rsidP="001A039B">
            <w:pPr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  <w:szCs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  <w:szCs w:val="14"/>
              </w:rPr>
              <w:t>Республика Корея</w:t>
            </w:r>
          </w:p>
        </w:tc>
        <w:tc>
          <w:tcPr>
            <w:tcW w:w="994" w:type="dxa"/>
            <w:vAlign w:val="bottom"/>
          </w:tcPr>
          <w:p w:rsidR="002D6FD0" w:rsidRPr="00C770A3" w:rsidRDefault="002D6FD0" w:rsidP="002D6FD0">
            <w:pPr>
              <w:spacing w:before="140" w:line="20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C770A3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838" w:type="dxa"/>
            <w:tcBorders>
              <w:left w:val="nil"/>
            </w:tcBorders>
            <w:vAlign w:val="bottom"/>
          </w:tcPr>
          <w:p w:rsidR="002D6FD0" w:rsidRPr="00C770A3" w:rsidRDefault="00C770A3" w:rsidP="002D6FD0">
            <w:pPr>
              <w:spacing w:before="140" w:line="200" w:lineRule="exact"/>
              <w:ind w:right="85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7,8</w:t>
            </w:r>
          </w:p>
        </w:tc>
      </w:tr>
      <w:tr w:rsidR="002D6FD0" w:rsidRPr="001A039B">
        <w:trPr>
          <w:jc w:val="center"/>
        </w:trPr>
        <w:tc>
          <w:tcPr>
            <w:tcW w:w="1987" w:type="dxa"/>
            <w:vAlign w:val="bottom"/>
          </w:tcPr>
          <w:p w:rsidR="002D6FD0" w:rsidRPr="001A039B" w:rsidRDefault="002D6FD0" w:rsidP="001A039B">
            <w:pPr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Республика Молдова</w:t>
            </w:r>
          </w:p>
        </w:tc>
        <w:tc>
          <w:tcPr>
            <w:tcW w:w="994" w:type="dxa"/>
            <w:vAlign w:val="bottom"/>
          </w:tcPr>
          <w:p w:rsidR="002D6FD0" w:rsidRPr="002D6FD0" w:rsidRDefault="002D6FD0" w:rsidP="002D6FD0">
            <w:pPr>
              <w:spacing w:before="140" w:line="20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1838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140" w:line="200" w:lineRule="exact"/>
              <w:ind w:right="851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15,3</w:t>
            </w:r>
          </w:p>
        </w:tc>
      </w:tr>
      <w:tr w:rsidR="002D6FD0" w:rsidRPr="001A039B">
        <w:trPr>
          <w:jc w:val="center"/>
        </w:trPr>
        <w:tc>
          <w:tcPr>
            <w:tcW w:w="1987" w:type="dxa"/>
            <w:vAlign w:val="bottom"/>
          </w:tcPr>
          <w:p w:rsidR="002D6FD0" w:rsidRPr="001A039B" w:rsidRDefault="002D6FD0" w:rsidP="001A039B">
            <w:pPr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Румыния</w:t>
            </w:r>
          </w:p>
        </w:tc>
        <w:tc>
          <w:tcPr>
            <w:tcW w:w="994" w:type="dxa"/>
            <w:vAlign w:val="bottom"/>
          </w:tcPr>
          <w:p w:rsidR="002D6FD0" w:rsidRPr="002D6FD0" w:rsidRDefault="002D6FD0" w:rsidP="002D6FD0">
            <w:pPr>
              <w:spacing w:before="140" w:line="20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Pr="002D6FD0">
              <w:rPr>
                <w:rFonts w:ascii="Arial" w:hAnsi="Arial"/>
                <w:sz w:val="14"/>
                <w:lang w:val="en-US"/>
              </w:rPr>
              <w:t>6</w:t>
            </w:r>
          </w:p>
        </w:tc>
        <w:tc>
          <w:tcPr>
            <w:tcW w:w="1838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140" w:line="200" w:lineRule="exact"/>
              <w:ind w:right="851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8,5</w:t>
            </w:r>
          </w:p>
        </w:tc>
      </w:tr>
      <w:tr w:rsidR="002D6FD0" w:rsidRPr="001A039B">
        <w:trPr>
          <w:jc w:val="center"/>
        </w:trPr>
        <w:tc>
          <w:tcPr>
            <w:tcW w:w="1987" w:type="dxa"/>
            <w:vAlign w:val="bottom"/>
          </w:tcPr>
          <w:p w:rsidR="002D6FD0" w:rsidRPr="001A039B" w:rsidRDefault="002D6FD0" w:rsidP="001A039B">
            <w:pPr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Соединенное Королевство (Великобритания)</w:t>
            </w:r>
          </w:p>
        </w:tc>
        <w:tc>
          <w:tcPr>
            <w:tcW w:w="994" w:type="dxa"/>
            <w:vAlign w:val="bottom"/>
          </w:tcPr>
          <w:p w:rsidR="002D6FD0" w:rsidRPr="00C770A3" w:rsidRDefault="002D6FD0" w:rsidP="002D6FD0">
            <w:pPr>
              <w:spacing w:before="140" w:line="20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C770A3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838" w:type="dxa"/>
            <w:tcBorders>
              <w:left w:val="nil"/>
            </w:tcBorders>
            <w:vAlign w:val="bottom"/>
          </w:tcPr>
          <w:p w:rsidR="002D6FD0" w:rsidRPr="00C770A3" w:rsidRDefault="00C770A3" w:rsidP="002D6FD0">
            <w:pPr>
              <w:spacing w:before="140" w:line="200" w:lineRule="exact"/>
              <w:ind w:right="85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6,5</w:t>
            </w:r>
          </w:p>
        </w:tc>
      </w:tr>
      <w:tr w:rsidR="002D6FD0" w:rsidRPr="001A039B">
        <w:trPr>
          <w:jc w:val="center"/>
        </w:trPr>
        <w:tc>
          <w:tcPr>
            <w:tcW w:w="1987" w:type="dxa"/>
            <w:vAlign w:val="bottom"/>
          </w:tcPr>
          <w:p w:rsidR="002D6FD0" w:rsidRPr="001A039B" w:rsidRDefault="002D6FD0" w:rsidP="001A039B">
            <w:pPr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США</w:t>
            </w:r>
          </w:p>
        </w:tc>
        <w:tc>
          <w:tcPr>
            <w:tcW w:w="994" w:type="dxa"/>
            <w:vAlign w:val="bottom"/>
          </w:tcPr>
          <w:p w:rsidR="002D6FD0" w:rsidRPr="002D6FD0" w:rsidRDefault="002D6FD0" w:rsidP="002D6FD0">
            <w:pPr>
              <w:spacing w:before="140" w:line="20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Pr="002D6FD0">
              <w:rPr>
                <w:rFonts w:ascii="Arial" w:hAnsi="Arial"/>
                <w:sz w:val="14"/>
                <w:lang w:val="en-US"/>
              </w:rPr>
              <w:t>5</w:t>
            </w:r>
          </w:p>
        </w:tc>
        <w:tc>
          <w:tcPr>
            <w:tcW w:w="1838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140" w:line="200" w:lineRule="exact"/>
              <w:ind w:right="851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</w:rPr>
              <w:t>28,</w:t>
            </w:r>
            <w:r w:rsidRPr="002D6FD0">
              <w:rPr>
                <w:rFonts w:ascii="Arial" w:hAnsi="Arial"/>
                <w:sz w:val="14"/>
                <w:lang w:val="en-US"/>
              </w:rPr>
              <w:t>7</w:t>
            </w:r>
          </w:p>
        </w:tc>
      </w:tr>
      <w:tr w:rsidR="002D6FD0" w:rsidRPr="001A039B">
        <w:trPr>
          <w:jc w:val="center"/>
        </w:trPr>
        <w:tc>
          <w:tcPr>
            <w:tcW w:w="1987" w:type="dxa"/>
            <w:vAlign w:val="bottom"/>
          </w:tcPr>
          <w:p w:rsidR="002D6FD0" w:rsidRPr="001A039B" w:rsidRDefault="002D6FD0" w:rsidP="001A039B">
            <w:pPr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Узбекистан</w:t>
            </w:r>
            <w:proofErr w:type="gramStart"/>
            <w:r w:rsidR="00C770A3" w:rsidRPr="00C770A3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="00C770A3" w:rsidRPr="00C770A3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994" w:type="dxa"/>
            <w:vAlign w:val="bottom"/>
          </w:tcPr>
          <w:p w:rsidR="002D6FD0" w:rsidRPr="002D6FD0" w:rsidRDefault="00C770A3" w:rsidP="002D6FD0">
            <w:pPr>
              <w:spacing w:before="140" w:line="20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1838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140" w:line="200" w:lineRule="exact"/>
              <w:ind w:right="851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20,2</w:t>
            </w:r>
          </w:p>
        </w:tc>
      </w:tr>
      <w:tr w:rsidR="002D6FD0" w:rsidRPr="001A039B">
        <w:trPr>
          <w:jc w:val="center"/>
        </w:trPr>
        <w:tc>
          <w:tcPr>
            <w:tcW w:w="1987" w:type="dxa"/>
            <w:vAlign w:val="bottom"/>
          </w:tcPr>
          <w:p w:rsidR="002D6FD0" w:rsidRPr="001A039B" w:rsidRDefault="002D6FD0" w:rsidP="001A039B">
            <w:pPr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Украина</w:t>
            </w:r>
          </w:p>
        </w:tc>
        <w:tc>
          <w:tcPr>
            <w:tcW w:w="994" w:type="dxa"/>
            <w:vAlign w:val="bottom"/>
          </w:tcPr>
          <w:p w:rsidR="002D6FD0" w:rsidRPr="002D6FD0" w:rsidRDefault="00C770A3" w:rsidP="002D6FD0">
            <w:pPr>
              <w:spacing w:before="140" w:line="20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1838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140" w:line="200" w:lineRule="exact"/>
              <w:ind w:right="851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17,0</w:t>
            </w:r>
          </w:p>
        </w:tc>
      </w:tr>
      <w:tr w:rsidR="002D6FD0" w:rsidRPr="001A039B">
        <w:trPr>
          <w:jc w:val="center"/>
        </w:trPr>
        <w:tc>
          <w:tcPr>
            <w:tcW w:w="1987" w:type="dxa"/>
            <w:vAlign w:val="bottom"/>
          </w:tcPr>
          <w:p w:rsidR="002D6FD0" w:rsidRPr="001A039B" w:rsidRDefault="002D6FD0" w:rsidP="001A039B">
            <w:pPr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Финляндия</w:t>
            </w:r>
          </w:p>
        </w:tc>
        <w:tc>
          <w:tcPr>
            <w:tcW w:w="994" w:type="dxa"/>
            <w:vAlign w:val="bottom"/>
          </w:tcPr>
          <w:p w:rsidR="002D6FD0" w:rsidRPr="002D6FD0" w:rsidRDefault="00C770A3" w:rsidP="002D6FD0">
            <w:pPr>
              <w:spacing w:before="140" w:line="20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1838" w:type="dxa"/>
            <w:tcBorders>
              <w:left w:val="nil"/>
            </w:tcBorders>
            <w:vAlign w:val="bottom"/>
          </w:tcPr>
          <w:p w:rsidR="002D6FD0" w:rsidRPr="002D6FD0" w:rsidRDefault="00C770A3" w:rsidP="002D6FD0">
            <w:pPr>
              <w:spacing w:before="140" w:line="200" w:lineRule="exact"/>
              <w:ind w:right="85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</w:t>
            </w:r>
            <w:r w:rsidR="002D6FD0" w:rsidRPr="002D6FD0">
              <w:rPr>
                <w:rFonts w:ascii="Arial" w:hAnsi="Arial"/>
                <w:sz w:val="14"/>
              </w:rPr>
              <w:t>,6</w:t>
            </w:r>
          </w:p>
        </w:tc>
      </w:tr>
      <w:tr w:rsidR="002D6FD0" w:rsidRPr="001A039B">
        <w:trPr>
          <w:jc w:val="center"/>
        </w:trPr>
        <w:tc>
          <w:tcPr>
            <w:tcW w:w="1987" w:type="dxa"/>
            <w:vAlign w:val="bottom"/>
          </w:tcPr>
          <w:p w:rsidR="002D6FD0" w:rsidRPr="001A039B" w:rsidRDefault="002D6FD0" w:rsidP="001A039B">
            <w:pPr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Франция</w:t>
            </w:r>
          </w:p>
        </w:tc>
        <w:tc>
          <w:tcPr>
            <w:tcW w:w="994" w:type="dxa"/>
            <w:vAlign w:val="bottom"/>
          </w:tcPr>
          <w:p w:rsidR="002D6FD0" w:rsidRPr="002D6FD0" w:rsidRDefault="002D6FD0" w:rsidP="002D6FD0">
            <w:pPr>
              <w:spacing w:before="140" w:line="20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1838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140" w:line="200" w:lineRule="exact"/>
              <w:ind w:right="851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4,7</w:t>
            </w:r>
          </w:p>
        </w:tc>
      </w:tr>
      <w:tr w:rsidR="002D6FD0" w:rsidRPr="001A039B">
        <w:trPr>
          <w:jc w:val="center"/>
        </w:trPr>
        <w:tc>
          <w:tcPr>
            <w:tcW w:w="1987" w:type="dxa"/>
            <w:vAlign w:val="bottom"/>
          </w:tcPr>
          <w:p w:rsidR="002D6FD0" w:rsidRPr="001A039B" w:rsidRDefault="002D6FD0" w:rsidP="001A039B">
            <w:pPr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Чехия</w:t>
            </w:r>
          </w:p>
        </w:tc>
        <w:tc>
          <w:tcPr>
            <w:tcW w:w="994" w:type="dxa"/>
            <w:vAlign w:val="bottom"/>
          </w:tcPr>
          <w:p w:rsidR="002D6FD0" w:rsidRPr="002D6FD0" w:rsidRDefault="002D6FD0" w:rsidP="002D6FD0">
            <w:pPr>
              <w:spacing w:before="140" w:line="20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Pr="002D6FD0">
              <w:rPr>
                <w:rFonts w:ascii="Arial" w:hAnsi="Arial"/>
                <w:sz w:val="14"/>
                <w:lang w:val="en-US"/>
              </w:rPr>
              <w:t>6</w:t>
            </w:r>
          </w:p>
        </w:tc>
        <w:tc>
          <w:tcPr>
            <w:tcW w:w="1838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140" w:line="200" w:lineRule="exact"/>
              <w:ind w:right="851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0,9</w:t>
            </w:r>
          </w:p>
        </w:tc>
      </w:tr>
      <w:tr w:rsidR="002D6FD0" w:rsidRPr="001A039B">
        <w:trPr>
          <w:jc w:val="center"/>
        </w:trPr>
        <w:tc>
          <w:tcPr>
            <w:tcW w:w="1987" w:type="dxa"/>
            <w:vAlign w:val="bottom"/>
          </w:tcPr>
          <w:p w:rsidR="002D6FD0" w:rsidRPr="001A039B" w:rsidRDefault="002D6FD0" w:rsidP="001A039B">
            <w:pPr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Швейцария</w:t>
            </w:r>
          </w:p>
        </w:tc>
        <w:tc>
          <w:tcPr>
            <w:tcW w:w="994" w:type="dxa"/>
            <w:vAlign w:val="bottom"/>
          </w:tcPr>
          <w:p w:rsidR="002D6FD0" w:rsidRPr="00C770A3" w:rsidRDefault="002D6FD0" w:rsidP="002D6FD0">
            <w:pPr>
              <w:spacing w:before="140" w:line="20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C770A3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1838" w:type="dxa"/>
            <w:tcBorders>
              <w:left w:val="nil"/>
            </w:tcBorders>
            <w:vAlign w:val="bottom"/>
          </w:tcPr>
          <w:p w:rsidR="002D6FD0" w:rsidRPr="00C770A3" w:rsidRDefault="00C770A3" w:rsidP="002D6FD0">
            <w:pPr>
              <w:spacing w:before="140" w:line="200" w:lineRule="exact"/>
              <w:ind w:right="85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4,6</w:t>
            </w:r>
          </w:p>
        </w:tc>
      </w:tr>
      <w:tr w:rsidR="002D6FD0" w:rsidRPr="001A039B">
        <w:trPr>
          <w:jc w:val="center"/>
        </w:trPr>
        <w:tc>
          <w:tcPr>
            <w:tcW w:w="1987" w:type="dxa"/>
            <w:vAlign w:val="bottom"/>
          </w:tcPr>
          <w:p w:rsidR="002D6FD0" w:rsidRPr="001A039B" w:rsidRDefault="002D6FD0" w:rsidP="001A039B">
            <w:pPr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Швеция</w:t>
            </w:r>
          </w:p>
        </w:tc>
        <w:tc>
          <w:tcPr>
            <w:tcW w:w="994" w:type="dxa"/>
            <w:vAlign w:val="bottom"/>
          </w:tcPr>
          <w:p w:rsidR="002D6FD0" w:rsidRPr="002F5451" w:rsidRDefault="002D6FD0" w:rsidP="002D6FD0">
            <w:pPr>
              <w:spacing w:before="140" w:line="20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2F5451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838" w:type="dxa"/>
            <w:tcBorders>
              <w:left w:val="nil"/>
            </w:tcBorders>
            <w:vAlign w:val="bottom"/>
          </w:tcPr>
          <w:p w:rsidR="002D6FD0" w:rsidRPr="002F5451" w:rsidRDefault="002F5451" w:rsidP="002D6FD0">
            <w:pPr>
              <w:spacing w:before="140" w:line="200" w:lineRule="exact"/>
              <w:ind w:right="85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3,5</w:t>
            </w:r>
          </w:p>
        </w:tc>
      </w:tr>
      <w:tr w:rsidR="002D6FD0" w:rsidRPr="001A039B">
        <w:trPr>
          <w:jc w:val="center"/>
        </w:trPr>
        <w:tc>
          <w:tcPr>
            <w:tcW w:w="1987" w:type="dxa"/>
            <w:vAlign w:val="bottom"/>
          </w:tcPr>
          <w:p w:rsidR="002D6FD0" w:rsidRPr="001A039B" w:rsidRDefault="002D6FD0" w:rsidP="001A039B">
            <w:pPr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Эстония</w:t>
            </w:r>
          </w:p>
        </w:tc>
        <w:tc>
          <w:tcPr>
            <w:tcW w:w="994" w:type="dxa"/>
            <w:vAlign w:val="bottom"/>
          </w:tcPr>
          <w:p w:rsidR="002D6FD0" w:rsidRPr="002D6FD0" w:rsidRDefault="00C770A3" w:rsidP="002D6FD0">
            <w:pPr>
              <w:spacing w:before="140" w:line="20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1838" w:type="dxa"/>
            <w:tcBorders>
              <w:left w:val="nil"/>
            </w:tcBorders>
            <w:vAlign w:val="bottom"/>
          </w:tcPr>
          <w:p w:rsidR="002D6FD0" w:rsidRPr="002D6FD0" w:rsidRDefault="00C770A3" w:rsidP="002D6FD0">
            <w:pPr>
              <w:spacing w:before="140" w:line="200" w:lineRule="exact"/>
              <w:ind w:right="85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</w:t>
            </w:r>
            <w:r w:rsidR="002D6FD0" w:rsidRPr="002D6FD0">
              <w:rPr>
                <w:rFonts w:ascii="Arial" w:hAnsi="Arial"/>
                <w:sz w:val="14"/>
              </w:rPr>
              <w:t>,4</w:t>
            </w:r>
          </w:p>
        </w:tc>
      </w:tr>
      <w:tr w:rsidR="002D6FD0" w:rsidRPr="001A039B" w:rsidTr="003B4C5A">
        <w:trPr>
          <w:jc w:val="center"/>
        </w:trPr>
        <w:tc>
          <w:tcPr>
            <w:tcW w:w="1987" w:type="dxa"/>
            <w:tcBorders>
              <w:bottom w:val="single" w:sz="6" w:space="0" w:color="auto"/>
            </w:tcBorders>
            <w:vAlign w:val="center"/>
          </w:tcPr>
          <w:p w:rsidR="002D6FD0" w:rsidRPr="001A039B" w:rsidRDefault="002D6FD0" w:rsidP="001A039B">
            <w:pPr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Япония</w:t>
            </w:r>
          </w:p>
        </w:tc>
        <w:tc>
          <w:tcPr>
            <w:tcW w:w="994" w:type="dxa"/>
            <w:tcBorders>
              <w:bottom w:val="single" w:sz="6" w:space="0" w:color="auto"/>
            </w:tcBorders>
            <w:vAlign w:val="center"/>
          </w:tcPr>
          <w:p w:rsidR="002D6FD0" w:rsidRPr="00C770A3" w:rsidRDefault="002D6FD0" w:rsidP="002D6FD0">
            <w:pPr>
              <w:spacing w:before="140" w:line="200" w:lineRule="exact"/>
              <w:jc w:val="center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201</w:t>
            </w:r>
            <w:r w:rsidR="00C770A3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838" w:type="dxa"/>
            <w:tcBorders>
              <w:left w:val="nil"/>
              <w:bottom w:val="single" w:sz="6" w:space="0" w:color="auto"/>
            </w:tcBorders>
            <w:vAlign w:val="center"/>
          </w:tcPr>
          <w:p w:rsidR="002D6FD0" w:rsidRPr="002D6FD0" w:rsidRDefault="00C770A3" w:rsidP="002D6FD0">
            <w:pPr>
              <w:spacing w:before="140" w:line="200" w:lineRule="exact"/>
              <w:ind w:right="851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3,8</w:t>
            </w:r>
          </w:p>
        </w:tc>
      </w:tr>
    </w:tbl>
    <w:p w:rsidR="00A52243" w:rsidRPr="003455B5" w:rsidRDefault="006013B4" w:rsidP="00E2540B">
      <w:pPr>
        <w:spacing w:line="200" w:lineRule="exact"/>
        <w:jc w:val="both"/>
        <w:rPr>
          <w:rFonts w:ascii="Arial" w:hAnsi="Arial"/>
          <w:sz w:val="12"/>
          <w:szCs w:val="12"/>
        </w:rPr>
      </w:pPr>
      <w:r w:rsidRPr="006013B4">
        <w:rPr>
          <w:rFonts w:ascii="Arial" w:hAnsi="Arial"/>
          <w:sz w:val="12"/>
          <w:szCs w:val="12"/>
          <w:vertAlign w:val="superscript"/>
        </w:rPr>
        <w:t>1)</w:t>
      </w:r>
      <w:r w:rsidR="00E2540B">
        <w:rPr>
          <w:rFonts w:ascii="Arial" w:hAnsi="Arial"/>
          <w:sz w:val="12"/>
          <w:szCs w:val="12"/>
        </w:rPr>
        <w:t> </w:t>
      </w:r>
      <w:r w:rsidR="003455B5">
        <w:rPr>
          <w:rFonts w:ascii="Arial" w:hAnsi="Arial"/>
          <w:sz w:val="12"/>
          <w:szCs w:val="12"/>
        </w:rPr>
        <w:t xml:space="preserve">По данным Министерства </w:t>
      </w:r>
      <w:r w:rsidR="00E62B3A">
        <w:rPr>
          <w:rFonts w:ascii="Arial" w:hAnsi="Arial"/>
          <w:sz w:val="12"/>
          <w:szCs w:val="12"/>
        </w:rPr>
        <w:t xml:space="preserve">здравоохранения </w:t>
      </w:r>
      <w:r w:rsidR="003455B5">
        <w:rPr>
          <w:rFonts w:ascii="Arial" w:hAnsi="Arial"/>
          <w:sz w:val="12"/>
          <w:szCs w:val="12"/>
        </w:rPr>
        <w:t>Республики Узбекистан.</w:t>
      </w:r>
    </w:p>
    <w:p w:rsidR="00C951A6" w:rsidRPr="00C12084" w:rsidRDefault="007156B4" w:rsidP="00C951A6">
      <w:pPr>
        <w:pageBreakBefore/>
        <w:spacing w:after="120"/>
        <w:jc w:val="righ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8</w:t>
      </w:r>
      <w:r w:rsidR="00C951A6" w:rsidRPr="00C12084">
        <w:rPr>
          <w:rFonts w:ascii="Arial" w:hAnsi="Arial"/>
          <w:b/>
          <w:sz w:val="16"/>
        </w:rPr>
        <w:t xml:space="preserve">.4. Распределение по полу </w:t>
      </w:r>
      <w:proofErr w:type="gramStart"/>
      <w:r w:rsidR="00C951A6" w:rsidRPr="00C12084">
        <w:rPr>
          <w:rFonts w:ascii="Arial" w:hAnsi="Arial"/>
          <w:b/>
          <w:sz w:val="16"/>
        </w:rPr>
        <w:t>обучающихся</w:t>
      </w:r>
      <w:proofErr w:type="gramEnd"/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3"/>
        <w:gridCol w:w="986"/>
        <w:gridCol w:w="799"/>
        <w:gridCol w:w="927"/>
        <w:gridCol w:w="824"/>
      </w:tblGrid>
      <w:tr w:rsidR="00C951A6" w:rsidRPr="00C12084">
        <w:trPr>
          <w:cantSplit/>
          <w:jc w:val="center"/>
        </w:trPr>
        <w:tc>
          <w:tcPr>
            <w:tcW w:w="1283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C951A6" w:rsidRPr="00C12084" w:rsidRDefault="00C951A6" w:rsidP="007E7657">
            <w:pPr>
              <w:spacing w:before="40" w:after="40" w:line="14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86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951A6" w:rsidRPr="00227131" w:rsidRDefault="00C951A6" w:rsidP="007E7657">
            <w:pPr>
              <w:spacing w:before="40" w:after="40" w:line="140" w:lineRule="exact"/>
              <w:ind w:right="113"/>
              <w:jc w:val="center"/>
              <w:rPr>
                <w:rFonts w:ascii="Arial" w:hAnsi="Arial"/>
                <w:color w:val="000000"/>
                <w:sz w:val="12"/>
              </w:rPr>
            </w:pPr>
            <w:r w:rsidRPr="00227131">
              <w:rPr>
                <w:rFonts w:ascii="Arial" w:hAnsi="Arial"/>
                <w:color w:val="000000"/>
                <w:sz w:val="12"/>
              </w:rPr>
              <w:t xml:space="preserve">Учебный </w:t>
            </w:r>
            <w:r w:rsidRPr="00227131">
              <w:rPr>
                <w:rFonts w:ascii="Arial" w:hAnsi="Arial"/>
                <w:color w:val="000000"/>
                <w:sz w:val="12"/>
              </w:rPr>
              <w:br/>
              <w:t>год</w:t>
            </w:r>
          </w:p>
        </w:tc>
        <w:tc>
          <w:tcPr>
            <w:tcW w:w="255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951A6" w:rsidRPr="00C12084" w:rsidRDefault="00C951A6" w:rsidP="007E7657">
            <w:pPr>
              <w:spacing w:before="40" w:after="40" w:line="140" w:lineRule="exact"/>
              <w:ind w:right="170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МСКО</w:t>
            </w:r>
            <w:r w:rsidR="002E64D5" w:rsidRPr="00C12084">
              <w:rPr>
                <w:rFonts w:ascii="Arial" w:hAnsi="Arial"/>
                <w:sz w:val="12"/>
              </w:rPr>
              <w:t>,</w:t>
            </w:r>
            <w:r w:rsidRPr="00C12084">
              <w:rPr>
                <w:rFonts w:ascii="Arial" w:hAnsi="Arial"/>
                <w:sz w:val="12"/>
              </w:rPr>
              <w:t xml:space="preserve"> </w:t>
            </w:r>
            <w:r w:rsidR="002E64D5" w:rsidRPr="00C12084">
              <w:rPr>
                <w:rFonts w:ascii="Arial" w:hAnsi="Arial"/>
                <w:sz w:val="12"/>
              </w:rPr>
              <w:t>уровень 1</w:t>
            </w:r>
            <w:r w:rsidRPr="00C12084">
              <w:rPr>
                <w:rFonts w:ascii="Arial" w:hAnsi="Arial"/>
                <w:sz w:val="12"/>
              </w:rPr>
              <w:t xml:space="preserve"> </w:t>
            </w:r>
            <w:r w:rsidRPr="00C12084">
              <w:rPr>
                <w:rFonts w:ascii="Arial" w:hAnsi="Arial"/>
                <w:sz w:val="12"/>
              </w:rPr>
              <w:br/>
              <w:t>(начальное образование)</w:t>
            </w:r>
          </w:p>
        </w:tc>
      </w:tr>
      <w:tr w:rsidR="00C951A6" w:rsidRPr="00C12084">
        <w:trPr>
          <w:cantSplit/>
          <w:jc w:val="center"/>
        </w:trPr>
        <w:tc>
          <w:tcPr>
            <w:tcW w:w="1283" w:type="dxa"/>
            <w:vMerge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C951A6" w:rsidRPr="00C12084" w:rsidRDefault="00C951A6" w:rsidP="007E7657">
            <w:pPr>
              <w:spacing w:before="40" w:after="40" w:line="14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86" w:type="dxa"/>
            <w:vMerge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C951A6" w:rsidRPr="00227131" w:rsidRDefault="00C951A6" w:rsidP="007E7657">
            <w:pPr>
              <w:spacing w:before="40" w:after="40" w:line="140" w:lineRule="exact"/>
              <w:ind w:right="113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99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951A6" w:rsidRPr="00C12084" w:rsidRDefault="00C951A6" w:rsidP="007E76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Всего </w:t>
            </w:r>
            <w:r w:rsidRPr="00C12084">
              <w:rPr>
                <w:rFonts w:ascii="Arial" w:hAnsi="Arial"/>
                <w:sz w:val="12"/>
              </w:rPr>
              <w:br/>
            </w:r>
            <w:r w:rsidRPr="00C12084">
              <w:rPr>
                <w:rFonts w:ascii="Arial" w:hAnsi="Arial"/>
                <w:spacing w:val="-2"/>
                <w:sz w:val="12"/>
              </w:rPr>
              <w:t>обучающихся,</w:t>
            </w:r>
            <w:r w:rsidRPr="00C12084">
              <w:rPr>
                <w:rFonts w:ascii="Arial" w:hAnsi="Arial"/>
                <w:spacing w:val="-2"/>
                <w:sz w:val="12"/>
              </w:rPr>
              <w:br/>
            </w:r>
            <w:r w:rsidRPr="00C12084">
              <w:rPr>
                <w:rFonts w:ascii="Arial" w:hAnsi="Arial"/>
                <w:sz w:val="12"/>
              </w:rPr>
              <w:t>тыс. человек</w:t>
            </w:r>
          </w:p>
        </w:tc>
        <w:tc>
          <w:tcPr>
            <w:tcW w:w="17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951A6" w:rsidRPr="00C12084" w:rsidRDefault="00C951A6" w:rsidP="007E7657">
            <w:pPr>
              <w:spacing w:before="40" w:after="40" w:line="140" w:lineRule="exact"/>
              <w:ind w:right="170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Распределение</w:t>
            </w:r>
            <w:r w:rsidRPr="00C12084">
              <w:rPr>
                <w:rFonts w:ascii="Arial" w:hAnsi="Arial"/>
                <w:sz w:val="12"/>
              </w:rPr>
              <w:br/>
              <w:t xml:space="preserve"> по полу, %</w:t>
            </w:r>
          </w:p>
        </w:tc>
      </w:tr>
      <w:tr w:rsidR="00C951A6" w:rsidRPr="00C12084">
        <w:trPr>
          <w:cantSplit/>
          <w:jc w:val="center"/>
        </w:trPr>
        <w:tc>
          <w:tcPr>
            <w:tcW w:w="1283" w:type="dxa"/>
            <w:vMerge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C951A6" w:rsidRPr="00C12084" w:rsidRDefault="00C951A6" w:rsidP="007E7657">
            <w:pPr>
              <w:spacing w:before="40" w:after="40" w:line="14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86" w:type="dxa"/>
            <w:vMerge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C951A6" w:rsidRPr="00227131" w:rsidRDefault="00C951A6" w:rsidP="007E7657">
            <w:pPr>
              <w:spacing w:before="40" w:after="40" w:line="140" w:lineRule="exact"/>
              <w:ind w:right="113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99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C951A6" w:rsidRPr="00C12084" w:rsidRDefault="00C951A6" w:rsidP="007E7657">
            <w:pPr>
              <w:spacing w:before="40" w:after="40" w:line="140" w:lineRule="exact"/>
              <w:ind w:right="17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92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C951A6" w:rsidRPr="00C12084" w:rsidRDefault="00C951A6" w:rsidP="007E76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82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bottom"/>
          </w:tcPr>
          <w:p w:rsidR="00C951A6" w:rsidRPr="00C12084" w:rsidRDefault="00C951A6" w:rsidP="007E76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tcBorders>
              <w:top w:val="single" w:sz="6" w:space="0" w:color="auto"/>
            </w:tcBorders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b/>
                <w:color w:val="000000"/>
                <w:sz w:val="14"/>
                <w:vertAlign w:val="superscript"/>
                <w:lang w:val="en-US"/>
              </w:rPr>
            </w:pPr>
            <w:r w:rsidRPr="001A039B">
              <w:rPr>
                <w:rFonts w:ascii="Arial" w:hAnsi="Arial"/>
                <w:b/>
                <w:color w:val="000000"/>
                <w:sz w:val="14"/>
              </w:rPr>
              <w:t>Россия</w:t>
            </w:r>
            <w:proofErr w:type="gramStart"/>
            <w:r w:rsidRPr="001A039B">
              <w:rPr>
                <w:rFonts w:ascii="Arial" w:hAnsi="Arial"/>
                <w:color w:val="000000"/>
                <w:sz w:val="14"/>
                <w:vertAlign w:val="superscript"/>
                <w:lang w:val="en-US"/>
              </w:rPr>
              <w:t>2</w:t>
            </w:r>
            <w:proofErr w:type="gramEnd"/>
            <w:r w:rsidRPr="001A039B">
              <w:rPr>
                <w:rFonts w:ascii="Arial" w:hAnsi="Arial"/>
                <w:color w:val="000000"/>
                <w:sz w:val="14"/>
                <w:vertAlign w:val="superscript"/>
                <w:lang w:val="en-US"/>
              </w:rPr>
              <w:t>)</w:t>
            </w:r>
          </w:p>
        </w:tc>
        <w:tc>
          <w:tcPr>
            <w:tcW w:w="986" w:type="dxa"/>
            <w:tcBorders>
              <w:top w:val="single" w:sz="6" w:space="0" w:color="auto"/>
            </w:tcBorders>
            <w:vAlign w:val="bottom"/>
          </w:tcPr>
          <w:p w:rsidR="003D053B" w:rsidRPr="001A039B" w:rsidRDefault="003D053B" w:rsidP="00DD2F08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B4C5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2017/2018</w:t>
            </w:r>
          </w:p>
        </w:tc>
        <w:tc>
          <w:tcPr>
            <w:tcW w:w="799" w:type="dxa"/>
            <w:tcBorders>
              <w:top w:val="single" w:sz="6" w:space="0" w:color="auto"/>
            </w:tcBorders>
            <w:vAlign w:val="bottom"/>
          </w:tcPr>
          <w:p w:rsidR="003D053B" w:rsidRPr="003D053B" w:rsidRDefault="003D053B" w:rsidP="00DC3412">
            <w:pPr>
              <w:spacing w:before="120" w:line="16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D053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7123,4</w:t>
            </w:r>
          </w:p>
        </w:tc>
        <w:tc>
          <w:tcPr>
            <w:tcW w:w="927" w:type="dxa"/>
            <w:tcBorders>
              <w:top w:val="single" w:sz="6" w:space="0" w:color="auto"/>
              <w:right w:val="nil"/>
            </w:tcBorders>
            <w:vAlign w:val="bottom"/>
          </w:tcPr>
          <w:p w:rsidR="003D053B" w:rsidRPr="003D053B" w:rsidRDefault="003D053B" w:rsidP="00DC3412">
            <w:pPr>
              <w:spacing w:before="120" w:line="16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D053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49</w:t>
            </w:r>
          </w:p>
        </w:tc>
        <w:tc>
          <w:tcPr>
            <w:tcW w:w="824" w:type="dxa"/>
            <w:tcBorders>
              <w:top w:val="single" w:sz="6" w:space="0" w:color="auto"/>
              <w:left w:val="nil"/>
            </w:tcBorders>
            <w:vAlign w:val="bottom"/>
          </w:tcPr>
          <w:p w:rsidR="003D053B" w:rsidRPr="003D053B" w:rsidRDefault="003D053B" w:rsidP="00DC3412">
            <w:pPr>
              <w:spacing w:before="120" w:line="16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D053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51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Австралия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3D053B" w:rsidRPr="00C770A3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2216,</w:t>
            </w:r>
            <w:r w:rsidR="00C770A3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Австрия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334,9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Азербайджан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799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635,2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Аргентина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4753,8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Армения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799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153,4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Беларусь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799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427,8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Бельгия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815,0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Болгария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264,5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Венгрия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391,0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Германия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2954,8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Греция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649,2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Дания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472,5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Индия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799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143227</w:t>
            </w:r>
            <w:r w:rsidRPr="002D6FD0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4)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51</w:t>
            </w:r>
            <w:r w:rsidRPr="002D6FD0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4)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49</w:t>
            </w:r>
            <w:r w:rsidRPr="002D6FD0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4)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Испания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3042,4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Италия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2902,4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Казахстан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  <w:r w:rsidRPr="002D6FD0">
              <w:rPr>
                <w:rFonts w:ascii="Arial" w:hAnsi="Arial" w:cs="Arial"/>
                <w:sz w:val="14"/>
                <w:szCs w:val="14"/>
              </w:rPr>
              <w:t>/20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799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461</w:t>
            </w:r>
            <w:r w:rsidRPr="002D6FD0">
              <w:rPr>
                <w:rFonts w:ascii="Arial" w:hAnsi="Arial" w:cs="Arial"/>
                <w:sz w:val="14"/>
                <w:szCs w:val="14"/>
              </w:rPr>
              <w:t>,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Канада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2364,6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Киргизия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799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528</w:t>
            </w:r>
            <w:r w:rsidRPr="002D6FD0">
              <w:rPr>
                <w:rFonts w:ascii="Arial" w:hAnsi="Arial" w:cs="Arial"/>
                <w:sz w:val="14"/>
                <w:szCs w:val="14"/>
              </w:rPr>
              <w:t>,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Китай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799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101873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Латвия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121,5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3D053B" w:rsidRPr="001A039B" w:rsidTr="003B4C5A">
        <w:trPr>
          <w:jc w:val="center"/>
        </w:trPr>
        <w:tc>
          <w:tcPr>
            <w:tcW w:w="1283" w:type="dxa"/>
            <w:vAlign w:val="bottom"/>
          </w:tcPr>
          <w:p w:rsidR="003D053B" w:rsidRPr="001A039B" w:rsidRDefault="003D053B" w:rsidP="00DD2F08">
            <w:pPr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A039B">
              <w:rPr>
                <w:rFonts w:ascii="Arial" w:hAnsi="Arial"/>
                <w:color w:val="000000"/>
                <w:sz w:val="14"/>
              </w:rPr>
              <w:t>Литва</w:t>
            </w:r>
          </w:p>
        </w:tc>
        <w:tc>
          <w:tcPr>
            <w:tcW w:w="98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113,9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</w:tbl>
    <w:p w:rsidR="00C951A6" w:rsidRPr="00C12084" w:rsidRDefault="00C951A6" w:rsidP="00C951A6">
      <w:pPr>
        <w:spacing w:line="20" w:lineRule="exact"/>
        <w:rPr>
          <w:rFonts w:ascii="Arial" w:hAnsi="Arial"/>
          <w:bCs/>
          <w:sz w:val="2"/>
        </w:rPr>
      </w:pPr>
    </w:p>
    <w:p w:rsidR="00C951A6" w:rsidRPr="00C12084" w:rsidRDefault="00C951A6" w:rsidP="00C951A6">
      <w:pPr>
        <w:rPr>
          <w:rFonts w:ascii="Arial" w:hAnsi="Arial"/>
          <w:bCs/>
          <w:sz w:val="16"/>
        </w:rPr>
      </w:pPr>
    </w:p>
    <w:p w:rsidR="00C951A6" w:rsidRPr="00C12084" w:rsidRDefault="00C951A6" w:rsidP="007F0200">
      <w:pPr>
        <w:pageBreakBefore/>
        <w:spacing w:after="120"/>
        <w:rPr>
          <w:rFonts w:ascii="Arial" w:hAnsi="Arial"/>
          <w:b/>
          <w:sz w:val="16"/>
          <w:vertAlign w:val="superscript"/>
        </w:rPr>
      </w:pPr>
      <w:r w:rsidRPr="00C12084">
        <w:rPr>
          <w:rFonts w:ascii="Arial" w:hAnsi="Arial"/>
          <w:b/>
          <w:sz w:val="16"/>
        </w:rPr>
        <w:lastRenderedPageBreak/>
        <w:t xml:space="preserve">на различных </w:t>
      </w:r>
      <w:r w:rsidR="002E64D5" w:rsidRPr="00C12084">
        <w:rPr>
          <w:rFonts w:ascii="Arial" w:hAnsi="Arial"/>
          <w:b/>
          <w:sz w:val="16"/>
        </w:rPr>
        <w:t>уровнях</w:t>
      </w:r>
      <w:r w:rsidRPr="00C12084">
        <w:rPr>
          <w:rFonts w:ascii="Arial" w:hAnsi="Arial"/>
          <w:b/>
          <w:sz w:val="16"/>
        </w:rPr>
        <w:t xml:space="preserve"> образования</w:t>
      </w:r>
      <w:proofErr w:type="gramStart"/>
      <w:r w:rsidRPr="00C12084">
        <w:rPr>
          <w:rFonts w:ascii="Arial" w:hAnsi="Arial"/>
          <w:b/>
          <w:sz w:val="16"/>
          <w:vertAlign w:val="superscript"/>
        </w:rPr>
        <w:t>1</w:t>
      </w:r>
      <w:proofErr w:type="gramEnd"/>
      <w:r w:rsidRPr="00C12084">
        <w:rPr>
          <w:rFonts w:ascii="Arial" w:hAnsi="Arial"/>
          <w:b/>
          <w:sz w:val="16"/>
          <w:vertAlign w:val="superscript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3"/>
        <w:gridCol w:w="746"/>
        <w:gridCol w:w="802"/>
        <w:gridCol w:w="846"/>
        <w:gridCol w:w="759"/>
        <w:gridCol w:w="803"/>
      </w:tblGrid>
      <w:tr w:rsidR="00C951A6" w:rsidRPr="00C12084">
        <w:trPr>
          <w:cantSplit/>
          <w:jc w:val="center"/>
        </w:trPr>
        <w:tc>
          <w:tcPr>
            <w:tcW w:w="24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951A6" w:rsidRPr="00C12084" w:rsidRDefault="008E6988" w:rsidP="007E7657">
            <w:pPr>
              <w:spacing w:before="40" w:after="40" w:line="140" w:lineRule="exact"/>
              <w:ind w:right="170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МСКО, уровни 2 и 3</w:t>
            </w:r>
            <w:r w:rsidR="00C951A6" w:rsidRPr="00C12084">
              <w:rPr>
                <w:rFonts w:ascii="Arial" w:hAnsi="Arial"/>
                <w:sz w:val="12"/>
              </w:rPr>
              <w:br/>
              <w:t>(среднее образование)</w:t>
            </w:r>
          </w:p>
        </w:tc>
        <w:tc>
          <w:tcPr>
            <w:tcW w:w="240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951A6" w:rsidRPr="00C12084" w:rsidRDefault="008E6988" w:rsidP="007E7657">
            <w:pPr>
              <w:spacing w:before="40" w:after="40" w:line="140" w:lineRule="exact"/>
              <w:ind w:right="170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МСКО, уровни </w:t>
            </w:r>
            <w:r w:rsidR="00C169AD" w:rsidRPr="00C12084">
              <w:rPr>
                <w:rFonts w:ascii="Arial" w:hAnsi="Arial"/>
                <w:sz w:val="12"/>
              </w:rPr>
              <w:t>5,6,7,8</w:t>
            </w:r>
            <w:r w:rsidR="00C951A6" w:rsidRPr="00C12084">
              <w:rPr>
                <w:rFonts w:ascii="Arial" w:hAnsi="Arial"/>
                <w:sz w:val="12"/>
              </w:rPr>
              <w:t xml:space="preserve"> </w:t>
            </w:r>
            <w:r w:rsidR="00C951A6" w:rsidRPr="00C12084">
              <w:rPr>
                <w:rFonts w:ascii="Arial" w:hAnsi="Arial"/>
                <w:sz w:val="12"/>
              </w:rPr>
              <w:br/>
              <w:t>(высшее образование)</w:t>
            </w:r>
          </w:p>
        </w:tc>
      </w:tr>
      <w:tr w:rsidR="00C951A6" w:rsidRPr="00C12084">
        <w:trPr>
          <w:cantSplit/>
          <w:jc w:val="center"/>
        </w:trPr>
        <w:tc>
          <w:tcPr>
            <w:tcW w:w="863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951A6" w:rsidRPr="00C12084" w:rsidRDefault="00C951A6" w:rsidP="007E76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Всего </w:t>
            </w:r>
            <w:r w:rsidRPr="00C12084">
              <w:rPr>
                <w:rFonts w:ascii="Arial" w:hAnsi="Arial"/>
                <w:sz w:val="12"/>
              </w:rPr>
              <w:br/>
              <w:t>обучающихся,</w:t>
            </w:r>
            <w:r w:rsidRPr="00C12084">
              <w:rPr>
                <w:rFonts w:ascii="Arial" w:hAnsi="Arial"/>
                <w:sz w:val="12"/>
              </w:rPr>
              <w:br/>
              <w:t>тыс. человек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951A6" w:rsidRPr="00C12084" w:rsidRDefault="00C951A6" w:rsidP="007E7657">
            <w:pPr>
              <w:spacing w:before="40" w:after="40" w:line="140" w:lineRule="exact"/>
              <w:ind w:right="170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Распределение</w:t>
            </w:r>
            <w:r w:rsidRPr="00C12084">
              <w:rPr>
                <w:rFonts w:ascii="Arial" w:hAnsi="Arial"/>
                <w:sz w:val="12"/>
              </w:rPr>
              <w:br/>
              <w:t xml:space="preserve"> по полу, %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951A6" w:rsidRPr="00C12084" w:rsidRDefault="00C951A6" w:rsidP="007E76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Всего </w:t>
            </w:r>
            <w:r w:rsidRPr="00C12084">
              <w:rPr>
                <w:rFonts w:ascii="Arial" w:hAnsi="Arial"/>
                <w:sz w:val="12"/>
              </w:rPr>
              <w:br/>
              <w:t>обучающихся,</w:t>
            </w:r>
            <w:r w:rsidRPr="00C12084">
              <w:rPr>
                <w:rFonts w:ascii="Arial" w:hAnsi="Arial"/>
                <w:sz w:val="12"/>
              </w:rPr>
              <w:br/>
              <w:t>тыс. человек</w:t>
            </w:r>
          </w:p>
        </w:tc>
        <w:tc>
          <w:tcPr>
            <w:tcW w:w="156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951A6" w:rsidRPr="00C12084" w:rsidRDefault="00C951A6" w:rsidP="007E7657">
            <w:pPr>
              <w:spacing w:before="40" w:after="40" w:line="140" w:lineRule="exact"/>
              <w:ind w:right="170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Распределение</w:t>
            </w:r>
            <w:r w:rsidRPr="00C12084">
              <w:rPr>
                <w:rFonts w:ascii="Arial" w:hAnsi="Arial"/>
                <w:sz w:val="12"/>
              </w:rPr>
              <w:br/>
              <w:t xml:space="preserve"> по полу, %</w:t>
            </w:r>
          </w:p>
        </w:tc>
      </w:tr>
      <w:tr w:rsidR="00C951A6" w:rsidRPr="00C12084">
        <w:trPr>
          <w:cantSplit/>
          <w:jc w:val="center"/>
        </w:trPr>
        <w:tc>
          <w:tcPr>
            <w:tcW w:w="863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C951A6" w:rsidRPr="00C12084" w:rsidRDefault="00C951A6" w:rsidP="007E7657">
            <w:pPr>
              <w:spacing w:before="40" w:after="40" w:line="140" w:lineRule="exact"/>
              <w:ind w:left="113"/>
              <w:rPr>
                <w:rFonts w:ascii="Arial" w:hAnsi="Arial"/>
                <w:sz w:val="12"/>
                <w:vertAlign w:val="superscript"/>
              </w:rPr>
            </w:pPr>
          </w:p>
        </w:tc>
        <w:tc>
          <w:tcPr>
            <w:tcW w:w="746" w:type="dxa"/>
            <w:tcBorders>
              <w:top w:val="single" w:sz="6" w:space="0" w:color="auto"/>
              <w:bottom w:val="single" w:sz="6" w:space="0" w:color="auto"/>
            </w:tcBorders>
          </w:tcPr>
          <w:p w:rsidR="00C951A6" w:rsidRPr="00C12084" w:rsidRDefault="00C951A6" w:rsidP="007E76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802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C951A6" w:rsidRPr="00C12084" w:rsidRDefault="00C951A6" w:rsidP="007E76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846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C951A6" w:rsidRPr="00C12084" w:rsidRDefault="00C951A6" w:rsidP="007E7657">
            <w:pPr>
              <w:spacing w:before="40" w:after="40" w:line="140" w:lineRule="exact"/>
              <w:ind w:right="17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C951A6" w:rsidRPr="00C12084" w:rsidRDefault="00C951A6" w:rsidP="007E76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80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bottom"/>
          </w:tcPr>
          <w:p w:rsidR="00C951A6" w:rsidRPr="00C12084" w:rsidRDefault="00C951A6" w:rsidP="007E76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tcBorders>
              <w:top w:val="single" w:sz="6" w:space="0" w:color="auto"/>
            </w:tcBorders>
            <w:vAlign w:val="bottom"/>
          </w:tcPr>
          <w:p w:rsidR="003D053B" w:rsidRPr="003D053B" w:rsidRDefault="003D053B" w:rsidP="00DC3412">
            <w:pPr>
              <w:spacing w:before="80" w:line="200" w:lineRule="exact"/>
              <w:ind w:right="113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D053B">
              <w:rPr>
                <w:rFonts w:ascii="Arial" w:hAnsi="Arial"/>
                <w:b/>
                <w:color w:val="000000" w:themeColor="text1"/>
                <w:sz w:val="14"/>
              </w:rPr>
              <w:t>10197,3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3D053B" w:rsidRPr="003D053B" w:rsidRDefault="003D053B" w:rsidP="00DC3412">
            <w:pPr>
              <w:spacing w:before="80" w:line="20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D053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48</w:t>
            </w:r>
          </w:p>
        </w:tc>
        <w:tc>
          <w:tcPr>
            <w:tcW w:w="802" w:type="dxa"/>
            <w:tcBorders>
              <w:top w:val="single" w:sz="6" w:space="0" w:color="auto"/>
            </w:tcBorders>
            <w:vAlign w:val="bottom"/>
          </w:tcPr>
          <w:p w:rsidR="003D053B" w:rsidRPr="003D053B" w:rsidRDefault="003D053B" w:rsidP="00DC3412">
            <w:pPr>
              <w:spacing w:before="80" w:line="20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D053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52</w:t>
            </w:r>
          </w:p>
        </w:tc>
        <w:tc>
          <w:tcPr>
            <w:tcW w:w="846" w:type="dxa"/>
            <w:tcBorders>
              <w:top w:val="single" w:sz="6" w:space="0" w:color="auto"/>
            </w:tcBorders>
            <w:vAlign w:val="bottom"/>
          </w:tcPr>
          <w:p w:rsidR="003D053B" w:rsidRPr="003D053B" w:rsidRDefault="003D053B" w:rsidP="00DC3412">
            <w:pPr>
              <w:spacing w:before="80" w:line="200" w:lineRule="exact"/>
              <w:ind w:right="113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D053B">
              <w:rPr>
                <w:rFonts w:ascii="Arial" w:hAnsi="Arial"/>
                <w:b/>
                <w:color w:val="000000" w:themeColor="text1"/>
                <w:sz w:val="14"/>
              </w:rPr>
              <w:t>5941,4</w:t>
            </w:r>
          </w:p>
        </w:tc>
        <w:tc>
          <w:tcPr>
            <w:tcW w:w="759" w:type="dxa"/>
            <w:tcBorders>
              <w:top w:val="single" w:sz="6" w:space="0" w:color="auto"/>
              <w:right w:val="nil"/>
            </w:tcBorders>
            <w:vAlign w:val="bottom"/>
          </w:tcPr>
          <w:p w:rsidR="003D053B" w:rsidRPr="003D053B" w:rsidRDefault="003D053B" w:rsidP="00DC3412">
            <w:pPr>
              <w:spacing w:before="120" w:line="160" w:lineRule="exact"/>
              <w:ind w:left="-113" w:right="22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D053B">
              <w:rPr>
                <w:rFonts w:ascii="Arial" w:hAnsi="Arial"/>
                <w:b/>
                <w:color w:val="000000" w:themeColor="text1"/>
                <w:sz w:val="14"/>
              </w:rPr>
              <w:t>53</w:t>
            </w:r>
          </w:p>
        </w:tc>
        <w:tc>
          <w:tcPr>
            <w:tcW w:w="803" w:type="dxa"/>
            <w:tcBorders>
              <w:top w:val="single" w:sz="6" w:space="0" w:color="auto"/>
              <w:left w:val="nil"/>
            </w:tcBorders>
            <w:vAlign w:val="bottom"/>
          </w:tcPr>
          <w:p w:rsidR="003D053B" w:rsidRPr="003D053B" w:rsidRDefault="003D053B" w:rsidP="00DC3412">
            <w:pPr>
              <w:spacing w:before="120" w:line="160" w:lineRule="exact"/>
              <w:ind w:left="-113" w:right="22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D053B">
              <w:rPr>
                <w:rFonts w:ascii="Arial" w:hAnsi="Arial"/>
                <w:b/>
                <w:color w:val="000000" w:themeColor="text1"/>
                <w:sz w:val="14"/>
              </w:rPr>
              <w:t>47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26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  <w:r w:rsidRPr="002D6FD0">
              <w:rPr>
                <w:rFonts w:ascii="Arial" w:hAnsi="Arial" w:cs="Arial"/>
                <w:sz w:val="14"/>
                <w:szCs w:val="14"/>
              </w:rPr>
              <w:t>,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7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8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774</w:t>
            </w:r>
            <w:r w:rsidRPr="002D6FD0">
              <w:rPr>
                <w:rFonts w:ascii="Arial" w:hAnsi="Arial" w:cs="Arial"/>
                <w:sz w:val="14"/>
                <w:szCs w:val="14"/>
              </w:rPr>
              <w:t>,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65</w:t>
            </w:r>
            <w:r w:rsidRPr="002D6FD0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3)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  <w:r w:rsidRPr="002D6FD0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3)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687,4</w:t>
            </w:r>
          </w:p>
        </w:tc>
        <w:tc>
          <w:tcPr>
            <w:tcW w:w="7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8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430,4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945,2</w:t>
            </w:r>
          </w:p>
        </w:tc>
        <w:tc>
          <w:tcPr>
            <w:tcW w:w="7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  <w:tc>
          <w:tcPr>
            <w:tcW w:w="8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200,6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C770A3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  <w:r w:rsidR="00C770A3" w:rsidRPr="00C770A3">
              <w:rPr>
                <w:rFonts w:ascii="Arial" w:hAnsi="Arial" w:cs="Arial"/>
                <w:sz w:val="14"/>
                <w:szCs w:val="14"/>
                <w:vertAlign w:val="superscript"/>
              </w:rPr>
              <w:t>4)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  <w:r w:rsidR="00C770A3" w:rsidRPr="00C770A3">
              <w:rPr>
                <w:rFonts w:ascii="Arial" w:hAnsi="Arial" w:cs="Arial"/>
                <w:sz w:val="14"/>
                <w:szCs w:val="14"/>
                <w:vertAlign w:val="superscript"/>
              </w:rPr>
              <w:t>4)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4612,7</w:t>
            </w:r>
          </w:p>
        </w:tc>
        <w:tc>
          <w:tcPr>
            <w:tcW w:w="7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8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3141,0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…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…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235,0</w:t>
            </w:r>
          </w:p>
        </w:tc>
        <w:tc>
          <w:tcPr>
            <w:tcW w:w="7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  <w:tc>
          <w:tcPr>
            <w:tcW w:w="846" w:type="dxa"/>
            <w:vAlign w:val="bottom"/>
          </w:tcPr>
          <w:p w:rsidR="003D053B" w:rsidRPr="00C770A3" w:rsidRDefault="00C770A3" w:rsidP="002D6FD0">
            <w:pPr>
              <w:spacing w:before="8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62</w:t>
            </w:r>
            <w:r w:rsidRPr="002D6FD0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4)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  <w:r w:rsidRPr="002D6FD0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4)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649,4</w:t>
            </w:r>
          </w:p>
        </w:tc>
        <w:tc>
          <w:tcPr>
            <w:tcW w:w="7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8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389,3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…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left="-113"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…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1186,8</w:t>
            </w:r>
          </w:p>
        </w:tc>
        <w:tc>
          <w:tcPr>
            <w:tcW w:w="7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8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526,8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54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left="-113"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46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485,6</w:t>
            </w:r>
          </w:p>
        </w:tc>
        <w:tc>
          <w:tcPr>
            <w:tcW w:w="7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  <w:tc>
          <w:tcPr>
            <w:tcW w:w="8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249,9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59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left="-113"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41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807,7</w:t>
            </w:r>
          </w:p>
        </w:tc>
        <w:tc>
          <w:tcPr>
            <w:tcW w:w="7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8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287,0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57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left="-113"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43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vertAlign w:val="superscript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7028,7</w:t>
            </w:r>
          </w:p>
        </w:tc>
        <w:tc>
          <w:tcPr>
            <w:tcW w:w="7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  <w:tc>
          <w:tcPr>
            <w:tcW w:w="8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30</w:t>
            </w:r>
            <w:r w:rsidRPr="002D6FD0">
              <w:rPr>
                <w:rFonts w:ascii="Arial" w:hAnsi="Arial"/>
                <w:sz w:val="14"/>
                <w:lang w:val="en-US"/>
              </w:rPr>
              <w:t>91</w:t>
            </w:r>
            <w:r w:rsidRPr="002D6FD0">
              <w:rPr>
                <w:rFonts w:ascii="Arial" w:hAnsi="Arial"/>
                <w:sz w:val="14"/>
              </w:rPr>
              <w:t>,</w:t>
            </w:r>
            <w:r w:rsidRPr="002D6FD0"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51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left="-113" w:right="227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49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C770A3" w:rsidRDefault="00C770A3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667,8</w:t>
            </w:r>
          </w:p>
        </w:tc>
        <w:tc>
          <w:tcPr>
            <w:tcW w:w="7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  <w:tc>
          <w:tcPr>
            <w:tcW w:w="8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7</w:t>
            </w:r>
            <w:r w:rsidRPr="002D6FD0">
              <w:rPr>
                <w:rFonts w:ascii="Arial" w:hAnsi="Arial"/>
                <w:sz w:val="14"/>
                <w:lang w:val="en-US"/>
              </w:rPr>
              <w:t>35</w:t>
            </w:r>
            <w:r w:rsidRPr="002D6FD0">
              <w:rPr>
                <w:rFonts w:ascii="Arial" w:hAnsi="Arial"/>
                <w:sz w:val="14"/>
              </w:rPr>
              <w:t>,</w:t>
            </w:r>
            <w:r w:rsidRPr="002D6FD0">
              <w:rPr>
                <w:rFonts w:ascii="Arial" w:hAnsi="Arial"/>
                <w:sz w:val="14"/>
                <w:lang w:val="en-US"/>
              </w:rPr>
              <w:t>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…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…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534,1</w:t>
            </w:r>
          </w:p>
        </w:tc>
        <w:tc>
          <w:tcPr>
            <w:tcW w:w="7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312,4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36</w:t>
            </w:r>
            <w:r w:rsidRPr="002D6FD0">
              <w:rPr>
                <w:rFonts w:ascii="Arial" w:hAnsi="Arial"/>
                <w:sz w:val="14"/>
                <w:vertAlign w:val="superscript"/>
                <w:lang w:val="en-US"/>
              </w:rPr>
              <w:t>3)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64</w:t>
            </w:r>
            <w:r w:rsidRPr="002D6FD0">
              <w:rPr>
                <w:rFonts w:ascii="Arial" w:hAnsi="Arial"/>
                <w:sz w:val="14"/>
                <w:vertAlign w:val="superscript"/>
                <w:lang w:val="en-US"/>
              </w:rPr>
              <w:t>3)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2D6FD0" w:rsidRDefault="003D053B" w:rsidP="00C770A3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133144</w:t>
            </w:r>
          </w:p>
        </w:tc>
        <w:tc>
          <w:tcPr>
            <w:tcW w:w="7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  <w:r w:rsidRPr="002D6FD0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4)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  <w:r w:rsidRPr="002D6FD0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4)</w:t>
            </w:r>
          </w:p>
        </w:tc>
        <w:tc>
          <w:tcPr>
            <w:tcW w:w="8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34338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64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left="-113"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36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3332,7</w:t>
            </w:r>
          </w:p>
        </w:tc>
        <w:tc>
          <w:tcPr>
            <w:tcW w:w="7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2010,2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…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…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vertAlign w:val="superscript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4601,9</w:t>
            </w:r>
          </w:p>
        </w:tc>
        <w:tc>
          <w:tcPr>
            <w:tcW w:w="7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  <w:tc>
          <w:tcPr>
            <w:tcW w:w="8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18</w:t>
            </w:r>
            <w:r w:rsidRPr="002D6FD0">
              <w:rPr>
                <w:rFonts w:ascii="Arial" w:hAnsi="Arial"/>
                <w:sz w:val="14"/>
                <w:lang w:val="en-US"/>
              </w:rPr>
              <w:t>37</w:t>
            </w:r>
            <w:r w:rsidRPr="002D6FD0">
              <w:rPr>
                <w:rFonts w:ascii="Arial" w:hAnsi="Arial"/>
                <w:sz w:val="14"/>
              </w:rPr>
              <w:t>,</w:t>
            </w:r>
            <w:r w:rsidRPr="002D6FD0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57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43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1928,1</w:t>
            </w:r>
          </w:p>
        </w:tc>
        <w:tc>
          <w:tcPr>
            <w:tcW w:w="746" w:type="dxa"/>
            <w:vAlign w:val="bottom"/>
          </w:tcPr>
          <w:p w:rsidR="003D053B" w:rsidRPr="00C770A3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  <w:r w:rsidR="00C770A3" w:rsidRPr="00C770A3">
              <w:rPr>
                <w:rFonts w:ascii="Arial" w:hAnsi="Arial" w:cs="Arial"/>
                <w:sz w:val="14"/>
                <w:szCs w:val="14"/>
                <w:vertAlign w:val="superscript"/>
              </w:rPr>
              <w:t>5)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  <w:r w:rsidR="00C770A3" w:rsidRPr="00C770A3">
              <w:rPr>
                <w:rFonts w:ascii="Arial" w:hAnsi="Arial" w:cs="Arial"/>
                <w:sz w:val="14"/>
                <w:szCs w:val="14"/>
                <w:vertAlign w:val="superscript"/>
              </w:rPr>
              <w:t>5)</w:t>
            </w:r>
          </w:p>
        </w:tc>
        <w:tc>
          <w:tcPr>
            <w:tcW w:w="8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685,0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C770A3" w:rsidRDefault="00C770A3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C770A3" w:rsidRDefault="00C770A3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46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2653,0</w:t>
            </w:r>
          </w:p>
        </w:tc>
        <w:tc>
          <w:tcPr>
            <w:tcW w:w="7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  <w:r w:rsidRPr="002D6FD0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3)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  <w:r w:rsidRPr="002D6FD0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3)</w:t>
            </w:r>
          </w:p>
        </w:tc>
        <w:tc>
          <w:tcPr>
            <w:tcW w:w="8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</w:rPr>
              <w:t>1</w:t>
            </w:r>
            <w:r w:rsidRPr="002D6FD0">
              <w:rPr>
                <w:rFonts w:ascii="Arial" w:hAnsi="Arial"/>
                <w:sz w:val="14"/>
                <w:lang w:val="en-US"/>
              </w:rPr>
              <w:t>625</w:t>
            </w:r>
            <w:r w:rsidRPr="002D6FD0">
              <w:rPr>
                <w:rFonts w:ascii="Arial" w:hAnsi="Arial"/>
                <w:sz w:val="14"/>
              </w:rPr>
              <w:t>,</w:t>
            </w:r>
            <w:r w:rsidRPr="002D6FD0">
              <w:rPr>
                <w:rFonts w:ascii="Arial" w:hAnsi="Arial"/>
                <w:sz w:val="14"/>
                <w:lang w:val="en-US"/>
              </w:rPr>
              <w:t>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45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55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675,2</w:t>
            </w:r>
          </w:p>
        </w:tc>
        <w:tc>
          <w:tcPr>
            <w:tcW w:w="7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217,7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64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  <w:vertAlign w:val="superscript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36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pacing w:val="-4"/>
                <w:sz w:val="14"/>
                <w:szCs w:val="14"/>
                <w:lang w:val="en-US"/>
              </w:rPr>
            </w:pPr>
            <w:r w:rsidRPr="002D6FD0">
              <w:rPr>
                <w:rFonts w:ascii="Arial" w:hAnsi="Arial"/>
                <w:spacing w:val="-4"/>
                <w:sz w:val="14"/>
                <w:szCs w:val="14"/>
                <w:lang w:val="en-US"/>
              </w:rPr>
              <w:t>84322</w:t>
            </w:r>
          </w:p>
        </w:tc>
        <w:tc>
          <w:tcPr>
            <w:tcW w:w="7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  <w:r w:rsidR="00C770A3">
              <w:rPr>
                <w:rFonts w:ascii="Arial" w:hAnsi="Arial" w:cs="Arial"/>
                <w:sz w:val="14"/>
                <w:szCs w:val="14"/>
                <w:vertAlign w:val="superscript"/>
              </w:rPr>
              <w:t>4</w:t>
            </w:r>
            <w:r w:rsidRPr="002D6FD0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)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  <w:r w:rsidR="00C770A3">
              <w:rPr>
                <w:rFonts w:ascii="Arial" w:hAnsi="Arial" w:cs="Arial"/>
                <w:sz w:val="14"/>
                <w:szCs w:val="14"/>
                <w:vertAlign w:val="superscript"/>
              </w:rPr>
              <w:t>4</w:t>
            </w:r>
            <w:r w:rsidRPr="002D6FD0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)</w:t>
            </w:r>
          </w:p>
        </w:tc>
        <w:tc>
          <w:tcPr>
            <w:tcW w:w="8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44935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53</w:t>
            </w:r>
            <w:r w:rsidRPr="002D6FD0">
              <w:rPr>
                <w:rFonts w:ascii="Arial" w:hAnsi="Arial"/>
                <w:sz w:val="14"/>
                <w:vertAlign w:val="superscript"/>
                <w:lang w:val="en-US"/>
              </w:rPr>
              <w:t>4)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left="-113"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D6FD0">
              <w:rPr>
                <w:rFonts w:ascii="Arial" w:hAnsi="Arial"/>
                <w:sz w:val="14"/>
                <w:lang w:val="en-US"/>
              </w:rPr>
              <w:t>47</w:t>
            </w:r>
            <w:r w:rsidRPr="002D6FD0">
              <w:rPr>
                <w:rFonts w:ascii="Arial" w:hAnsi="Arial"/>
                <w:sz w:val="14"/>
                <w:vertAlign w:val="superscript"/>
                <w:lang w:val="en-US"/>
              </w:rPr>
              <w:t>4)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117,4</w:t>
            </w:r>
          </w:p>
        </w:tc>
        <w:tc>
          <w:tcPr>
            <w:tcW w:w="7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  <w:tc>
          <w:tcPr>
            <w:tcW w:w="8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8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  <w:r w:rsidRPr="002D6FD0">
              <w:rPr>
                <w:rFonts w:ascii="Arial" w:hAnsi="Arial" w:cs="Arial"/>
                <w:sz w:val="14"/>
                <w:szCs w:val="14"/>
              </w:rPr>
              <w:t>,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</w:tr>
      <w:tr w:rsidR="003D053B" w:rsidRPr="00DD2F08" w:rsidTr="003B4C5A">
        <w:trPr>
          <w:jc w:val="center"/>
        </w:trPr>
        <w:tc>
          <w:tcPr>
            <w:tcW w:w="863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242,6</w:t>
            </w:r>
          </w:p>
        </w:tc>
        <w:tc>
          <w:tcPr>
            <w:tcW w:w="7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802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846" w:type="dxa"/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125,9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3D053B" w:rsidRPr="002D6FD0" w:rsidRDefault="003D053B" w:rsidP="002D6FD0">
            <w:pPr>
              <w:spacing w:before="8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62</w:t>
            </w:r>
          </w:p>
        </w:tc>
      </w:tr>
    </w:tbl>
    <w:p w:rsidR="00B21EDB" w:rsidRPr="00C12084" w:rsidRDefault="00B21EDB"/>
    <w:p w:rsidR="00B21EDB" w:rsidRPr="00C12084" w:rsidRDefault="00B21EDB" w:rsidP="000B7768">
      <w:pPr>
        <w:pageBreakBefore/>
        <w:spacing w:after="60"/>
        <w:rPr>
          <w:rFonts w:ascii="Arial" w:hAnsi="Arial" w:cs="Arial"/>
          <w:sz w:val="14"/>
          <w:szCs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3"/>
        <w:gridCol w:w="986"/>
        <w:gridCol w:w="799"/>
        <w:gridCol w:w="927"/>
        <w:gridCol w:w="824"/>
      </w:tblGrid>
      <w:tr w:rsidR="00B21EDB" w:rsidRPr="00C12084">
        <w:trPr>
          <w:cantSplit/>
          <w:jc w:val="center"/>
        </w:trPr>
        <w:tc>
          <w:tcPr>
            <w:tcW w:w="1283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21EDB" w:rsidRPr="00C12084" w:rsidRDefault="00B21EDB" w:rsidP="007E7657">
            <w:pPr>
              <w:spacing w:before="40" w:after="40" w:line="140" w:lineRule="exact"/>
              <w:ind w:left="113"/>
              <w:rPr>
                <w:rFonts w:ascii="Arial" w:hAnsi="Arial"/>
                <w:b/>
                <w:sz w:val="12"/>
              </w:rPr>
            </w:pPr>
          </w:p>
        </w:tc>
        <w:tc>
          <w:tcPr>
            <w:tcW w:w="986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1EDB" w:rsidRPr="00CB48A8" w:rsidRDefault="00B21EDB" w:rsidP="007E7657">
            <w:pPr>
              <w:spacing w:before="40" w:after="40" w:line="140" w:lineRule="exact"/>
              <w:ind w:right="113"/>
              <w:jc w:val="center"/>
              <w:rPr>
                <w:rFonts w:ascii="Arial" w:hAnsi="Arial"/>
                <w:color w:val="000000"/>
                <w:sz w:val="12"/>
              </w:rPr>
            </w:pPr>
            <w:r w:rsidRPr="00CB48A8">
              <w:rPr>
                <w:rFonts w:ascii="Arial" w:hAnsi="Arial"/>
                <w:color w:val="000000"/>
                <w:sz w:val="12"/>
              </w:rPr>
              <w:t xml:space="preserve">Учебный </w:t>
            </w:r>
            <w:r w:rsidRPr="00CB48A8">
              <w:rPr>
                <w:rFonts w:ascii="Arial" w:hAnsi="Arial"/>
                <w:color w:val="000000"/>
                <w:sz w:val="12"/>
              </w:rPr>
              <w:br/>
              <w:t>год</w:t>
            </w:r>
          </w:p>
        </w:tc>
        <w:tc>
          <w:tcPr>
            <w:tcW w:w="255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1EDB" w:rsidRPr="00C12084" w:rsidRDefault="00C169AD" w:rsidP="007E7657">
            <w:pPr>
              <w:spacing w:before="40" w:after="40" w:line="140" w:lineRule="exact"/>
              <w:ind w:right="170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МСКО, уровень 1</w:t>
            </w:r>
            <w:r w:rsidR="00B21EDB" w:rsidRPr="00C12084">
              <w:rPr>
                <w:rFonts w:ascii="Arial" w:hAnsi="Arial"/>
                <w:sz w:val="12"/>
              </w:rPr>
              <w:t xml:space="preserve"> </w:t>
            </w:r>
            <w:r w:rsidR="00B21EDB" w:rsidRPr="00C12084">
              <w:rPr>
                <w:rFonts w:ascii="Arial" w:hAnsi="Arial"/>
                <w:sz w:val="12"/>
              </w:rPr>
              <w:br/>
              <w:t>(начальное образование)</w:t>
            </w:r>
          </w:p>
        </w:tc>
      </w:tr>
      <w:tr w:rsidR="00B21EDB" w:rsidRPr="00C12084">
        <w:trPr>
          <w:cantSplit/>
          <w:jc w:val="center"/>
        </w:trPr>
        <w:tc>
          <w:tcPr>
            <w:tcW w:w="1283" w:type="dxa"/>
            <w:vMerge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21EDB" w:rsidRPr="00C12084" w:rsidRDefault="00B21EDB" w:rsidP="007E7657">
            <w:pPr>
              <w:spacing w:before="40" w:after="40" w:line="140" w:lineRule="exact"/>
              <w:ind w:left="113"/>
              <w:rPr>
                <w:rFonts w:ascii="Arial" w:hAnsi="Arial"/>
                <w:b/>
                <w:sz w:val="12"/>
              </w:rPr>
            </w:pPr>
          </w:p>
        </w:tc>
        <w:tc>
          <w:tcPr>
            <w:tcW w:w="986" w:type="dxa"/>
            <w:vMerge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21EDB" w:rsidRPr="00CB48A8" w:rsidRDefault="00B21EDB" w:rsidP="007E7657">
            <w:pPr>
              <w:spacing w:before="40" w:after="40" w:line="140" w:lineRule="exact"/>
              <w:ind w:right="113"/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799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1EDB" w:rsidRPr="00C12084" w:rsidRDefault="00B21EDB" w:rsidP="007E76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Всего </w:t>
            </w:r>
            <w:r w:rsidRPr="00C12084">
              <w:rPr>
                <w:rFonts w:ascii="Arial" w:hAnsi="Arial"/>
                <w:sz w:val="12"/>
              </w:rPr>
              <w:br/>
            </w:r>
            <w:r w:rsidRPr="00C12084">
              <w:rPr>
                <w:rFonts w:ascii="Arial" w:hAnsi="Arial"/>
                <w:spacing w:val="-2"/>
                <w:sz w:val="12"/>
              </w:rPr>
              <w:t>обучающихся,</w:t>
            </w:r>
            <w:r w:rsidRPr="00C12084">
              <w:rPr>
                <w:rFonts w:ascii="Arial" w:hAnsi="Arial"/>
                <w:sz w:val="12"/>
              </w:rPr>
              <w:br/>
              <w:t>тыс. человек</w:t>
            </w:r>
          </w:p>
        </w:tc>
        <w:tc>
          <w:tcPr>
            <w:tcW w:w="17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21EDB" w:rsidRPr="00C12084" w:rsidRDefault="00B21EDB" w:rsidP="007E7657">
            <w:pPr>
              <w:spacing w:before="40" w:after="40" w:line="140" w:lineRule="exact"/>
              <w:ind w:right="170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Распределение</w:t>
            </w:r>
            <w:r w:rsidRPr="00C12084">
              <w:rPr>
                <w:rFonts w:ascii="Arial" w:hAnsi="Arial"/>
                <w:sz w:val="12"/>
              </w:rPr>
              <w:br/>
              <w:t xml:space="preserve"> по полу, %</w:t>
            </w:r>
          </w:p>
        </w:tc>
      </w:tr>
      <w:tr w:rsidR="00B21EDB" w:rsidRPr="00C12084">
        <w:trPr>
          <w:cantSplit/>
          <w:jc w:val="center"/>
        </w:trPr>
        <w:tc>
          <w:tcPr>
            <w:tcW w:w="1283" w:type="dxa"/>
            <w:vMerge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21EDB" w:rsidRPr="00C12084" w:rsidRDefault="00B21EDB" w:rsidP="007E7657">
            <w:pPr>
              <w:spacing w:before="40" w:after="40" w:line="140" w:lineRule="exact"/>
              <w:ind w:left="113"/>
              <w:rPr>
                <w:rFonts w:ascii="Arial" w:hAnsi="Arial"/>
                <w:b/>
                <w:sz w:val="12"/>
              </w:rPr>
            </w:pPr>
          </w:p>
        </w:tc>
        <w:tc>
          <w:tcPr>
            <w:tcW w:w="986" w:type="dxa"/>
            <w:vMerge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21EDB" w:rsidRPr="00CB48A8" w:rsidRDefault="00B21EDB" w:rsidP="007E7657">
            <w:pPr>
              <w:spacing w:before="40" w:after="40" w:line="140" w:lineRule="exact"/>
              <w:ind w:right="113"/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799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B21EDB" w:rsidRPr="00C12084" w:rsidRDefault="00B21EDB" w:rsidP="007E7657">
            <w:pPr>
              <w:spacing w:before="40" w:after="40" w:line="140" w:lineRule="exact"/>
              <w:ind w:right="17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92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B21EDB" w:rsidRPr="00C12084" w:rsidRDefault="00B21EDB" w:rsidP="007E76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82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bottom"/>
          </w:tcPr>
          <w:p w:rsidR="00B21EDB" w:rsidRPr="00C12084" w:rsidRDefault="00B21EDB" w:rsidP="007E76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</w:tr>
      <w:tr w:rsidR="002D6FD0" w:rsidRPr="00DD2F08" w:rsidTr="003B4C5A">
        <w:trPr>
          <w:jc w:val="center"/>
        </w:trPr>
        <w:tc>
          <w:tcPr>
            <w:tcW w:w="1283" w:type="dxa"/>
            <w:vAlign w:val="bottom"/>
          </w:tcPr>
          <w:p w:rsidR="002D6FD0" w:rsidRPr="00DD2F08" w:rsidRDefault="002D6FD0" w:rsidP="00DD2F08">
            <w:pPr>
              <w:spacing w:before="80" w:line="160" w:lineRule="exact"/>
              <w:rPr>
                <w:rFonts w:ascii="Arial" w:hAnsi="Arial"/>
                <w:color w:val="000000"/>
                <w:sz w:val="14"/>
              </w:rPr>
            </w:pPr>
            <w:r w:rsidRPr="00DD2F08">
              <w:rPr>
                <w:rFonts w:ascii="Arial" w:hAnsi="Arial"/>
                <w:color w:val="000000"/>
                <w:sz w:val="14"/>
              </w:rPr>
              <w:t>Мексика</w:t>
            </w:r>
          </w:p>
        </w:tc>
        <w:tc>
          <w:tcPr>
            <w:tcW w:w="986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14182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2D6FD0" w:rsidRPr="00DD2F08" w:rsidTr="003B4C5A">
        <w:trPr>
          <w:jc w:val="center"/>
        </w:trPr>
        <w:tc>
          <w:tcPr>
            <w:tcW w:w="1283" w:type="dxa"/>
            <w:vAlign w:val="bottom"/>
          </w:tcPr>
          <w:p w:rsidR="002D6FD0" w:rsidRPr="00DD2F08" w:rsidRDefault="002D6FD0" w:rsidP="00DD2F08">
            <w:pPr>
              <w:spacing w:before="80" w:line="160" w:lineRule="exact"/>
              <w:rPr>
                <w:rFonts w:ascii="Arial" w:hAnsi="Arial"/>
                <w:color w:val="000000"/>
                <w:sz w:val="14"/>
              </w:rPr>
            </w:pPr>
            <w:r w:rsidRPr="00DD2F08">
              <w:rPr>
                <w:rFonts w:ascii="Arial" w:hAnsi="Arial"/>
                <w:color w:val="000000"/>
                <w:sz w:val="14"/>
              </w:rPr>
              <w:t>Нидерланды</w:t>
            </w:r>
          </w:p>
        </w:tc>
        <w:tc>
          <w:tcPr>
            <w:tcW w:w="986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11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81</w:t>
            </w:r>
            <w:r w:rsidRPr="002D6FD0">
              <w:rPr>
                <w:rFonts w:ascii="Arial" w:hAnsi="Arial" w:cs="Arial"/>
                <w:sz w:val="14"/>
                <w:szCs w:val="14"/>
              </w:rPr>
              <w:t>,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2D6FD0" w:rsidRPr="00DD2F08" w:rsidTr="003B4C5A">
        <w:trPr>
          <w:jc w:val="center"/>
        </w:trPr>
        <w:tc>
          <w:tcPr>
            <w:tcW w:w="1283" w:type="dxa"/>
            <w:vAlign w:val="bottom"/>
          </w:tcPr>
          <w:p w:rsidR="002D6FD0" w:rsidRPr="00DD2F08" w:rsidRDefault="002D6FD0" w:rsidP="00DD2F08">
            <w:pPr>
              <w:spacing w:before="80" w:line="160" w:lineRule="exact"/>
              <w:rPr>
                <w:rFonts w:ascii="Arial" w:hAnsi="Arial"/>
                <w:color w:val="000000"/>
                <w:sz w:val="14"/>
              </w:rPr>
            </w:pPr>
            <w:r w:rsidRPr="00DD2F08">
              <w:rPr>
                <w:rFonts w:ascii="Arial" w:hAnsi="Arial"/>
                <w:color w:val="000000"/>
                <w:sz w:val="14"/>
              </w:rPr>
              <w:t>Норвегия</w:t>
            </w:r>
          </w:p>
        </w:tc>
        <w:tc>
          <w:tcPr>
            <w:tcW w:w="986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  <w:r w:rsidRPr="002D6FD0">
              <w:rPr>
                <w:rFonts w:ascii="Arial" w:hAnsi="Arial" w:cs="Arial"/>
                <w:sz w:val="14"/>
                <w:szCs w:val="14"/>
              </w:rPr>
              <w:t>,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2D6FD0" w:rsidRPr="00DD2F08" w:rsidTr="003B4C5A">
        <w:trPr>
          <w:jc w:val="center"/>
        </w:trPr>
        <w:tc>
          <w:tcPr>
            <w:tcW w:w="1283" w:type="dxa"/>
            <w:vAlign w:val="bottom"/>
          </w:tcPr>
          <w:p w:rsidR="002D6FD0" w:rsidRPr="00DD2F08" w:rsidRDefault="002D6FD0" w:rsidP="00DD2F08">
            <w:pPr>
              <w:spacing w:before="80" w:line="160" w:lineRule="exact"/>
              <w:rPr>
                <w:rFonts w:ascii="Arial" w:hAnsi="Arial"/>
                <w:color w:val="000000"/>
                <w:sz w:val="14"/>
              </w:rPr>
            </w:pPr>
            <w:r w:rsidRPr="00DD2F08">
              <w:rPr>
                <w:rFonts w:ascii="Arial" w:hAnsi="Arial"/>
                <w:color w:val="000000"/>
                <w:sz w:val="14"/>
              </w:rPr>
              <w:t>Польша</w:t>
            </w:r>
          </w:p>
        </w:tc>
        <w:tc>
          <w:tcPr>
            <w:tcW w:w="986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296</w:t>
            </w:r>
            <w:r w:rsidRPr="002D6FD0">
              <w:rPr>
                <w:rFonts w:ascii="Arial" w:hAnsi="Arial" w:cs="Arial"/>
                <w:sz w:val="14"/>
                <w:szCs w:val="14"/>
              </w:rPr>
              <w:t>,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2D6FD0" w:rsidRPr="00DD2F08" w:rsidTr="003B4C5A">
        <w:trPr>
          <w:jc w:val="center"/>
        </w:trPr>
        <w:tc>
          <w:tcPr>
            <w:tcW w:w="1283" w:type="dxa"/>
            <w:vAlign w:val="bottom"/>
          </w:tcPr>
          <w:p w:rsidR="002D6FD0" w:rsidRPr="00DD2F08" w:rsidRDefault="002D6FD0" w:rsidP="00DD2F08">
            <w:pPr>
              <w:spacing w:before="80" w:line="160" w:lineRule="exact"/>
              <w:rPr>
                <w:rFonts w:ascii="Arial" w:hAnsi="Arial"/>
                <w:color w:val="000000"/>
                <w:sz w:val="14"/>
              </w:rPr>
            </w:pPr>
            <w:r w:rsidRPr="00DD2F08">
              <w:rPr>
                <w:rFonts w:ascii="Arial" w:hAnsi="Arial"/>
                <w:color w:val="000000"/>
                <w:sz w:val="14"/>
              </w:rPr>
              <w:t>Республика Корея</w:t>
            </w:r>
          </w:p>
        </w:tc>
        <w:tc>
          <w:tcPr>
            <w:tcW w:w="986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681</w:t>
            </w:r>
            <w:r w:rsidRPr="002D6FD0">
              <w:rPr>
                <w:rFonts w:ascii="Arial" w:hAnsi="Arial" w:cs="Arial"/>
                <w:sz w:val="14"/>
                <w:szCs w:val="14"/>
              </w:rPr>
              <w:t>,8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2D6FD0" w:rsidRPr="00DD2F08" w:rsidTr="003B4C5A">
        <w:trPr>
          <w:jc w:val="center"/>
        </w:trPr>
        <w:tc>
          <w:tcPr>
            <w:tcW w:w="1283" w:type="dxa"/>
            <w:vAlign w:val="bottom"/>
          </w:tcPr>
          <w:p w:rsidR="002D6FD0" w:rsidRPr="00DD2F08" w:rsidRDefault="002D6FD0" w:rsidP="00DD2F08">
            <w:pPr>
              <w:spacing w:before="80" w:line="160" w:lineRule="exact"/>
              <w:rPr>
                <w:rFonts w:ascii="Arial" w:hAnsi="Arial"/>
                <w:color w:val="000000"/>
                <w:sz w:val="14"/>
              </w:rPr>
            </w:pPr>
            <w:r w:rsidRPr="00DD2F08">
              <w:rPr>
                <w:rFonts w:ascii="Arial" w:hAnsi="Arial"/>
                <w:color w:val="000000"/>
                <w:sz w:val="14"/>
              </w:rPr>
              <w:t xml:space="preserve">Республика </w:t>
            </w:r>
            <w:r w:rsidRPr="00DD2F08">
              <w:rPr>
                <w:rFonts w:ascii="Arial" w:hAnsi="Arial"/>
                <w:color w:val="000000"/>
                <w:sz w:val="14"/>
              </w:rPr>
              <w:br/>
              <w:t>Молдова</w:t>
            </w:r>
          </w:p>
        </w:tc>
        <w:tc>
          <w:tcPr>
            <w:tcW w:w="986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799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  <w:r w:rsidRPr="002D6FD0">
              <w:rPr>
                <w:rFonts w:ascii="Arial" w:hAnsi="Arial" w:cs="Arial"/>
                <w:sz w:val="14"/>
                <w:szCs w:val="14"/>
              </w:rPr>
              <w:t>,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2D6FD0" w:rsidRPr="00DD2F08" w:rsidTr="003B4C5A">
        <w:trPr>
          <w:jc w:val="center"/>
        </w:trPr>
        <w:tc>
          <w:tcPr>
            <w:tcW w:w="1283" w:type="dxa"/>
            <w:vAlign w:val="bottom"/>
          </w:tcPr>
          <w:p w:rsidR="002D6FD0" w:rsidRPr="00DD2F08" w:rsidRDefault="002D6FD0" w:rsidP="00DD2F08">
            <w:pPr>
              <w:spacing w:before="80" w:line="160" w:lineRule="exact"/>
              <w:rPr>
                <w:rFonts w:ascii="Arial" w:hAnsi="Arial"/>
                <w:color w:val="000000"/>
                <w:sz w:val="14"/>
              </w:rPr>
            </w:pPr>
            <w:r w:rsidRPr="00DD2F08">
              <w:rPr>
                <w:rFonts w:ascii="Arial" w:hAnsi="Arial"/>
                <w:color w:val="000000"/>
                <w:sz w:val="14"/>
              </w:rPr>
              <w:t>Румыния</w:t>
            </w:r>
          </w:p>
        </w:tc>
        <w:tc>
          <w:tcPr>
            <w:tcW w:w="986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9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  <w:r w:rsidRPr="002D6FD0">
              <w:rPr>
                <w:rFonts w:ascii="Arial" w:hAnsi="Arial" w:cs="Arial"/>
                <w:sz w:val="14"/>
                <w:szCs w:val="14"/>
              </w:rPr>
              <w:t>,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2D6FD0" w:rsidRPr="00DD2F08" w:rsidTr="003B4C5A">
        <w:trPr>
          <w:jc w:val="center"/>
        </w:trPr>
        <w:tc>
          <w:tcPr>
            <w:tcW w:w="1283" w:type="dxa"/>
            <w:vAlign w:val="bottom"/>
          </w:tcPr>
          <w:p w:rsidR="002D6FD0" w:rsidRPr="00DD2F08" w:rsidRDefault="002D6FD0" w:rsidP="00DD2F08">
            <w:pPr>
              <w:spacing w:before="80" w:line="160" w:lineRule="exact"/>
              <w:rPr>
                <w:rFonts w:ascii="Arial" w:hAnsi="Arial"/>
                <w:color w:val="000000"/>
                <w:sz w:val="14"/>
              </w:rPr>
            </w:pPr>
            <w:r w:rsidRPr="00DD2F08">
              <w:rPr>
                <w:rFonts w:ascii="Arial" w:hAnsi="Arial"/>
                <w:color w:val="000000"/>
                <w:sz w:val="14"/>
              </w:rPr>
              <w:t xml:space="preserve">Соединенное </w:t>
            </w:r>
            <w:r w:rsidRPr="00DD2F08">
              <w:rPr>
                <w:rFonts w:ascii="Arial" w:hAnsi="Arial"/>
                <w:color w:val="000000"/>
                <w:sz w:val="14"/>
              </w:rPr>
              <w:br/>
              <w:t xml:space="preserve">Королевство </w:t>
            </w:r>
            <w:r w:rsidRPr="00DD2F08">
              <w:rPr>
                <w:rFonts w:ascii="Arial" w:hAnsi="Arial"/>
                <w:color w:val="000000"/>
                <w:sz w:val="14"/>
              </w:rPr>
              <w:br/>
              <w:t>(Великобритания)</w:t>
            </w:r>
          </w:p>
        </w:tc>
        <w:tc>
          <w:tcPr>
            <w:tcW w:w="986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820</w:t>
            </w:r>
            <w:r w:rsidRPr="002D6FD0">
              <w:rPr>
                <w:rFonts w:ascii="Arial" w:hAnsi="Arial" w:cs="Arial"/>
                <w:sz w:val="14"/>
                <w:szCs w:val="14"/>
              </w:rPr>
              <w:t>,3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2D6FD0" w:rsidRPr="00DD2F08" w:rsidTr="003B4C5A">
        <w:trPr>
          <w:jc w:val="center"/>
        </w:trPr>
        <w:tc>
          <w:tcPr>
            <w:tcW w:w="1283" w:type="dxa"/>
            <w:vAlign w:val="bottom"/>
          </w:tcPr>
          <w:p w:rsidR="002D6FD0" w:rsidRPr="00DD2F08" w:rsidRDefault="002D6FD0" w:rsidP="00DD2F08">
            <w:pPr>
              <w:spacing w:before="80" w:line="160" w:lineRule="exact"/>
              <w:rPr>
                <w:rFonts w:ascii="Arial" w:hAnsi="Arial"/>
                <w:color w:val="000000"/>
                <w:sz w:val="14"/>
              </w:rPr>
            </w:pPr>
            <w:r w:rsidRPr="00DD2F08">
              <w:rPr>
                <w:rFonts w:ascii="Arial" w:hAnsi="Arial"/>
                <w:color w:val="000000"/>
                <w:sz w:val="14"/>
              </w:rPr>
              <w:t>США</w:t>
            </w:r>
          </w:p>
        </w:tc>
        <w:tc>
          <w:tcPr>
            <w:tcW w:w="986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5124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2D6FD0" w:rsidRPr="00DD2F08" w:rsidTr="003B4C5A">
        <w:trPr>
          <w:jc w:val="center"/>
        </w:trPr>
        <w:tc>
          <w:tcPr>
            <w:tcW w:w="1283" w:type="dxa"/>
            <w:vAlign w:val="bottom"/>
          </w:tcPr>
          <w:p w:rsidR="002D6FD0" w:rsidRPr="00DD2F08" w:rsidRDefault="002D6FD0" w:rsidP="00DD2F08">
            <w:pPr>
              <w:spacing w:before="80" w:line="160" w:lineRule="exact"/>
              <w:rPr>
                <w:rFonts w:ascii="Arial" w:hAnsi="Arial"/>
                <w:color w:val="000000"/>
                <w:sz w:val="14"/>
              </w:rPr>
            </w:pPr>
            <w:r w:rsidRPr="00DD2F08">
              <w:rPr>
                <w:rFonts w:ascii="Arial" w:hAnsi="Arial"/>
                <w:color w:val="000000"/>
                <w:sz w:val="14"/>
              </w:rPr>
              <w:t>Таджикистан</w:t>
            </w:r>
          </w:p>
        </w:tc>
        <w:tc>
          <w:tcPr>
            <w:tcW w:w="986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7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71</w:t>
            </w:r>
            <w:r w:rsidRPr="002D6FD0">
              <w:rPr>
                <w:rFonts w:ascii="Arial" w:hAnsi="Arial" w:cs="Arial"/>
                <w:sz w:val="14"/>
                <w:szCs w:val="14"/>
              </w:rPr>
              <w:t>,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2D6FD0" w:rsidRPr="00DD2F08" w:rsidTr="003B4C5A">
        <w:trPr>
          <w:jc w:val="center"/>
        </w:trPr>
        <w:tc>
          <w:tcPr>
            <w:tcW w:w="1283" w:type="dxa"/>
            <w:vAlign w:val="bottom"/>
          </w:tcPr>
          <w:p w:rsidR="002D6FD0" w:rsidRPr="00DD2F08" w:rsidRDefault="002D6FD0" w:rsidP="00DD2F08">
            <w:pPr>
              <w:spacing w:before="80" w:line="160" w:lineRule="exact"/>
              <w:rPr>
                <w:rFonts w:ascii="Arial" w:hAnsi="Arial"/>
                <w:color w:val="000000"/>
                <w:sz w:val="14"/>
              </w:rPr>
            </w:pPr>
            <w:r w:rsidRPr="00DD2F08">
              <w:rPr>
                <w:rFonts w:ascii="Arial" w:hAnsi="Arial"/>
                <w:color w:val="000000"/>
                <w:sz w:val="14"/>
              </w:rPr>
              <w:t>Турция</w:t>
            </w:r>
          </w:p>
        </w:tc>
        <w:tc>
          <w:tcPr>
            <w:tcW w:w="986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4972</w:t>
            </w:r>
            <w:r w:rsidRPr="002D6FD0">
              <w:rPr>
                <w:rFonts w:ascii="Arial" w:hAnsi="Arial" w:cs="Arial"/>
                <w:sz w:val="14"/>
                <w:szCs w:val="14"/>
              </w:rPr>
              <w:t>,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2D6FD0" w:rsidRPr="00DD2F08" w:rsidTr="003B4C5A">
        <w:trPr>
          <w:jc w:val="center"/>
        </w:trPr>
        <w:tc>
          <w:tcPr>
            <w:tcW w:w="1283" w:type="dxa"/>
            <w:vAlign w:val="bottom"/>
          </w:tcPr>
          <w:p w:rsidR="002D6FD0" w:rsidRPr="00DD2F08" w:rsidRDefault="002D6FD0" w:rsidP="00DD2F08">
            <w:pPr>
              <w:spacing w:before="80" w:line="160" w:lineRule="exact"/>
              <w:rPr>
                <w:rFonts w:ascii="Arial" w:hAnsi="Arial"/>
                <w:color w:val="000000"/>
                <w:sz w:val="14"/>
              </w:rPr>
            </w:pPr>
            <w:r w:rsidRPr="00DD2F08">
              <w:rPr>
                <w:rFonts w:ascii="Arial" w:hAnsi="Arial"/>
                <w:color w:val="000000"/>
                <w:sz w:val="14"/>
              </w:rPr>
              <w:t>Узбекистан</w:t>
            </w:r>
          </w:p>
        </w:tc>
        <w:tc>
          <w:tcPr>
            <w:tcW w:w="986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799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485</w:t>
            </w:r>
            <w:r w:rsidRPr="002D6FD0">
              <w:rPr>
                <w:rFonts w:ascii="Arial" w:hAnsi="Arial" w:cs="Arial"/>
                <w:sz w:val="14"/>
                <w:szCs w:val="14"/>
              </w:rPr>
              <w:t>,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2D6FD0" w:rsidRPr="00DD2F08" w:rsidTr="003B4C5A">
        <w:trPr>
          <w:jc w:val="center"/>
        </w:trPr>
        <w:tc>
          <w:tcPr>
            <w:tcW w:w="1283" w:type="dxa"/>
            <w:vAlign w:val="bottom"/>
          </w:tcPr>
          <w:p w:rsidR="002D6FD0" w:rsidRPr="00DD2F08" w:rsidRDefault="002D6FD0" w:rsidP="00DD2F08">
            <w:pPr>
              <w:spacing w:before="80" w:line="160" w:lineRule="exact"/>
              <w:rPr>
                <w:rFonts w:ascii="Arial" w:hAnsi="Arial"/>
                <w:color w:val="000000"/>
                <w:sz w:val="14"/>
              </w:rPr>
            </w:pPr>
            <w:r w:rsidRPr="00DD2F08">
              <w:rPr>
                <w:rFonts w:ascii="Arial" w:hAnsi="Arial"/>
                <w:color w:val="000000"/>
                <w:sz w:val="14"/>
              </w:rPr>
              <w:t>Украина</w:t>
            </w:r>
          </w:p>
        </w:tc>
        <w:tc>
          <w:tcPr>
            <w:tcW w:w="986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799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676</w:t>
            </w:r>
            <w:r w:rsidRPr="002D6FD0">
              <w:rPr>
                <w:rFonts w:ascii="Arial" w:hAnsi="Arial" w:cs="Arial"/>
                <w:sz w:val="14"/>
                <w:szCs w:val="14"/>
              </w:rPr>
              <w:t>,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2D6FD0" w:rsidRPr="00DD2F08" w:rsidTr="003B4C5A">
        <w:trPr>
          <w:jc w:val="center"/>
        </w:trPr>
        <w:tc>
          <w:tcPr>
            <w:tcW w:w="1283" w:type="dxa"/>
            <w:vAlign w:val="bottom"/>
          </w:tcPr>
          <w:p w:rsidR="002D6FD0" w:rsidRPr="00DD2F08" w:rsidRDefault="002D6FD0" w:rsidP="00DD2F08">
            <w:pPr>
              <w:spacing w:before="80" w:line="160" w:lineRule="exact"/>
              <w:rPr>
                <w:rFonts w:ascii="Arial" w:hAnsi="Arial"/>
                <w:color w:val="000000"/>
                <w:sz w:val="14"/>
              </w:rPr>
            </w:pPr>
            <w:r w:rsidRPr="00DD2F08">
              <w:rPr>
                <w:rFonts w:ascii="Arial" w:hAnsi="Arial"/>
                <w:color w:val="000000"/>
                <w:sz w:val="14"/>
              </w:rPr>
              <w:t>Финляндия</w:t>
            </w:r>
          </w:p>
        </w:tc>
        <w:tc>
          <w:tcPr>
            <w:tcW w:w="986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3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64</w:t>
            </w:r>
            <w:r w:rsidRPr="002D6FD0">
              <w:rPr>
                <w:rFonts w:ascii="Arial" w:hAnsi="Arial" w:cs="Arial"/>
                <w:sz w:val="14"/>
                <w:szCs w:val="14"/>
              </w:rPr>
              <w:t>,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2D6FD0" w:rsidRPr="00DD2F08" w:rsidTr="003B4C5A">
        <w:trPr>
          <w:jc w:val="center"/>
        </w:trPr>
        <w:tc>
          <w:tcPr>
            <w:tcW w:w="1283" w:type="dxa"/>
            <w:vAlign w:val="bottom"/>
          </w:tcPr>
          <w:p w:rsidR="002D6FD0" w:rsidRPr="00DD2F08" w:rsidRDefault="002D6FD0" w:rsidP="00DD2F08">
            <w:pPr>
              <w:spacing w:before="80" w:line="160" w:lineRule="exact"/>
              <w:rPr>
                <w:rFonts w:ascii="Arial" w:hAnsi="Arial"/>
                <w:color w:val="000000"/>
                <w:sz w:val="14"/>
              </w:rPr>
            </w:pPr>
            <w:r w:rsidRPr="00DD2F08">
              <w:rPr>
                <w:rFonts w:ascii="Arial" w:hAnsi="Arial"/>
                <w:color w:val="000000"/>
                <w:sz w:val="14"/>
              </w:rPr>
              <w:t>Франция</w:t>
            </w:r>
          </w:p>
        </w:tc>
        <w:tc>
          <w:tcPr>
            <w:tcW w:w="986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309</w:t>
            </w:r>
            <w:r w:rsidRPr="002D6FD0">
              <w:rPr>
                <w:rFonts w:ascii="Arial" w:hAnsi="Arial" w:cs="Arial"/>
                <w:sz w:val="14"/>
                <w:szCs w:val="14"/>
              </w:rPr>
              <w:t>,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2D6FD0" w:rsidRPr="00DD2F08" w:rsidTr="003B4C5A">
        <w:trPr>
          <w:jc w:val="center"/>
        </w:trPr>
        <w:tc>
          <w:tcPr>
            <w:tcW w:w="1283" w:type="dxa"/>
            <w:vAlign w:val="bottom"/>
          </w:tcPr>
          <w:p w:rsidR="002D6FD0" w:rsidRPr="00DD2F08" w:rsidRDefault="002D6FD0" w:rsidP="00DD2F08">
            <w:pPr>
              <w:spacing w:before="80" w:line="160" w:lineRule="exact"/>
              <w:rPr>
                <w:rFonts w:ascii="Arial" w:hAnsi="Arial"/>
                <w:color w:val="000000"/>
                <w:sz w:val="14"/>
              </w:rPr>
            </w:pPr>
            <w:r w:rsidRPr="00DD2F08">
              <w:rPr>
                <w:rFonts w:ascii="Arial" w:hAnsi="Arial"/>
                <w:color w:val="000000"/>
                <w:sz w:val="14"/>
              </w:rPr>
              <w:t>Швейцария</w:t>
            </w:r>
          </w:p>
        </w:tc>
        <w:tc>
          <w:tcPr>
            <w:tcW w:w="986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507</w:t>
            </w:r>
            <w:r w:rsidRPr="002D6FD0">
              <w:rPr>
                <w:rFonts w:ascii="Arial" w:hAnsi="Arial" w:cs="Arial"/>
                <w:sz w:val="14"/>
                <w:szCs w:val="14"/>
              </w:rPr>
              <w:t>,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2D6FD0" w:rsidRPr="00DD2F08" w:rsidTr="003B4C5A">
        <w:trPr>
          <w:jc w:val="center"/>
        </w:trPr>
        <w:tc>
          <w:tcPr>
            <w:tcW w:w="1283" w:type="dxa"/>
            <w:vAlign w:val="bottom"/>
          </w:tcPr>
          <w:p w:rsidR="002D6FD0" w:rsidRPr="00DD2F08" w:rsidRDefault="002D6FD0" w:rsidP="00DD2F08">
            <w:pPr>
              <w:spacing w:before="80" w:line="160" w:lineRule="exact"/>
              <w:rPr>
                <w:rFonts w:ascii="Arial" w:hAnsi="Arial"/>
                <w:color w:val="000000"/>
                <w:sz w:val="14"/>
              </w:rPr>
            </w:pPr>
            <w:r w:rsidRPr="00DD2F08">
              <w:rPr>
                <w:rFonts w:ascii="Arial" w:hAnsi="Arial"/>
                <w:color w:val="000000"/>
                <w:sz w:val="14"/>
              </w:rPr>
              <w:t>Швеция</w:t>
            </w:r>
          </w:p>
        </w:tc>
        <w:tc>
          <w:tcPr>
            <w:tcW w:w="986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861</w:t>
            </w:r>
            <w:r w:rsidRPr="002D6FD0">
              <w:rPr>
                <w:rFonts w:ascii="Arial" w:hAnsi="Arial" w:cs="Arial"/>
                <w:sz w:val="14"/>
                <w:szCs w:val="14"/>
              </w:rPr>
              <w:t>,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</w:tr>
      <w:tr w:rsidR="002D6FD0" w:rsidRPr="00DD2F08" w:rsidTr="003B4C5A">
        <w:trPr>
          <w:jc w:val="center"/>
        </w:trPr>
        <w:tc>
          <w:tcPr>
            <w:tcW w:w="1283" w:type="dxa"/>
            <w:vAlign w:val="bottom"/>
          </w:tcPr>
          <w:p w:rsidR="002D6FD0" w:rsidRPr="00DD2F08" w:rsidRDefault="002D6FD0" w:rsidP="00DD2F08">
            <w:pPr>
              <w:spacing w:before="80" w:line="160" w:lineRule="exact"/>
              <w:rPr>
                <w:rFonts w:ascii="Arial" w:hAnsi="Arial"/>
                <w:color w:val="000000"/>
                <w:sz w:val="14"/>
              </w:rPr>
            </w:pPr>
            <w:r w:rsidRPr="00DD2F08">
              <w:rPr>
                <w:rFonts w:ascii="Arial" w:hAnsi="Arial"/>
                <w:color w:val="000000"/>
                <w:sz w:val="14"/>
              </w:rPr>
              <w:t>Эстония</w:t>
            </w:r>
          </w:p>
        </w:tc>
        <w:tc>
          <w:tcPr>
            <w:tcW w:w="986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vAlign w:val="bottom"/>
          </w:tcPr>
          <w:p w:rsidR="002D6FD0" w:rsidRPr="002D6FD0" w:rsidRDefault="002D6FD0" w:rsidP="002D6FD0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85</w:t>
            </w:r>
            <w:r w:rsidRPr="002D6FD0">
              <w:rPr>
                <w:rFonts w:ascii="Arial" w:hAnsi="Arial" w:cs="Arial"/>
                <w:sz w:val="14"/>
                <w:szCs w:val="14"/>
              </w:rPr>
              <w:t>,6</w:t>
            </w:r>
          </w:p>
        </w:tc>
        <w:tc>
          <w:tcPr>
            <w:tcW w:w="927" w:type="dxa"/>
            <w:tcBorders>
              <w:righ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824" w:type="dxa"/>
            <w:tcBorders>
              <w:left w:val="nil"/>
            </w:tcBorders>
            <w:vAlign w:val="bottom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2D6FD0" w:rsidRPr="00DD2F08" w:rsidTr="003B4C5A">
        <w:trPr>
          <w:jc w:val="center"/>
        </w:trPr>
        <w:tc>
          <w:tcPr>
            <w:tcW w:w="1283" w:type="dxa"/>
            <w:tcBorders>
              <w:bottom w:val="single" w:sz="6" w:space="0" w:color="auto"/>
            </w:tcBorders>
            <w:vAlign w:val="center"/>
          </w:tcPr>
          <w:p w:rsidR="002D6FD0" w:rsidRPr="00DD2F08" w:rsidRDefault="002D6FD0" w:rsidP="00DD2F08">
            <w:pPr>
              <w:spacing w:before="80" w:line="160" w:lineRule="exact"/>
              <w:rPr>
                <w:rFonts w:ascii="Arial" w:hAnsi="Arial"/>
                <w:color w:val="000000"/>
                <w:sz w:val="14"/>
              </w:rPr>
            </w:pPr>
            <w:r w:rsidRPr="00DD2F08">
              <w:rPr>
                <w:rFonts w:ascii="Arial" w:hAnsi="Arial"/>
                <w:color w:val="000000"/>
                <w:sz w:val="14"/>
              </w:rPr>
              <w:t>Япония</w:t>
            </w:r>
          </w:p>
        </w:tc>
        <w:tc>
          <w:tcPr>
            <w:tcW w:w="986" w:type="dxa"/>
            <w:tcBorders>
              <w:bottom w:val="single" w:sz="6" w:space="0" w:color="auto"/>
            </w:tcBorders>
            <w:vAlign w:val="center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</w:rPr>
              <w:t>/201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99" w:type="dxa"/>
            <w:tcBorders>
              <w:bottom w:val="single" w:sz="6" w:space="0" w:color="auto"/>
            </w:tcBorders>
            <w:vAlign w:val="center"/>
          </w:tcPr>
          <w:p w:rsidR="002D6FD0" w:rsidRPr="002D6FD0" w:rsidRDefault="002D6FD0" w:rsidP="002D6FD0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6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531</w:t>
            </w:r>
            <w:r w:rsidRPr="002D6FD0">
              <w:rPr>
                <w:rFonts w:ascii="Arial" w:hAnsi="Arial" w:cs="Arial"/>
                <w:sz w:val="14"/>
                <w:szCs w:val="14"/>
              </w:rPr>
              <w:t>,</w:t>
            </w:r>
            <w:r w:rsidRPr="002D6FD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927" w:type="dxa"/>
            <w:tcBorders>
              <w:bottom w:val="single" w:sz="6" w:space="0" w:color="auto"/>
              <w:right w:val="nil"/>
            </w:tcBorders>
            <w:vAlign w:val="center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824" w:type="dxa"/>
            <w:tcBorders>
              <w:left w:val="nil"/>
              <w:bottom w:val="single" w:sz="6" w:space="0" w:color="auto"/>
            </w:tcBorders>
            <w:vAlign w:val="center"/>
          </w:tcPr>
          <w:p w:rsidR="002D6FD0" w:rsidRPr="002D6FD0" w:rsidRDefault="002D6FD0" w:rsidP="002D6FD0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D6FD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</w:tbl>
    <w:p w:rsidR="001E6213" w:rsidRPr="00C12084" w:rsidRDefault="001E6213" w:rsidP="00CE3BF4">
      <w:pPr>
        <w:spacing w:before="60"/>
        <w:ind w:left="113" w:hanging="113"/>
        <w:jc w:val="both"/>
        <w:rPr>
          <w:rFonts w:ascii="Arial" w:hAnsi="Arial" w:cs="Arial"/>
          <w:bCs/>
          <w:sz w:val="12"/>
          <w:szCs w:val="12"/>
        </w:rPr>
      </w:pPr>
      <w:r w:rsidRPr="00C12084">
        <w:rPr>
          <w:rFonts w:ascii="Arial" w:hAnsi="Arial" w:cs="Arial"/>
          <w:bCs/>
          <w:sz w:val="12"/>
          <w:szCs w:val="12"/>
          <w:vertAlign w:val="superscript"/>
        </w:rPr>
        <w:t>1)</w:t>
      </w:r>
      <w:r w:rsidR="00E2540B">
        <w:rPr>
          <w:rFonts w:ascii="Arial" w:hAnsi="Arial" w:cs="Arial"/>
          <w:bCs/>
          <w:sz w:val="12"/>
          <w:szCs w:val="12"/>
        </w:rPr>
        <w:t> </w:t>
      </w:r>
      <w:r w:rsidRPr="00C12084">
        <w:rPr>
          <w:rFonts w:ascii="Arial" w:hAnsi="Arial" w:cs="Arial"/>
          <w:bCs/>
          <w:sz w:val="12"/>
          <w:szCs w:val="12"/>
        </w:rPr>
        <w:t xml:space="preserve">Представленные сведения о численности </w:t>
      </w:r>
      <w:proofErr w:type="gramStart"/>
      <w:r w:rsidRPr="00C12084">
        <w:rPr>
          <w:rFonts w:ascii="Arial" w:hAnsi="Arial" w:cs="Arial"/>
          <w:spacing w:val="-2"/>
          <w:sz w:val="12"/>
          <w:szCs w:val="12"/>
        </w:rPr>
        <w:t>обучающихся</w:t>
      </w:r>
      <w:proofErr w:type="gramEnd"/>
      <w:r w:rsidRPr="00C12084">
        <w:rPr>
          <w:rFonts w:ascii="Arial" w:hAnsi="Arial" w:cs="Arial"/>
          <w:bCs/>
          <w:sz w:val="12"/>
          <w:szCs w:val="12"/>
        </w:rPr>
        <w:t xml:space="preserve"> соответствуют Междун</w:t>
      </w:r>
      <w:r w:rsidRPr="00C12084">
        <w:rPr>
          <w:rFonts w:ascii="Arial" w:hAnsi="Arial" w:cs="Arial"/>
          <w:bCs/>
          <w:sz w:val="12"/>
          <w:szCs w:val="12"/>
        </w:rPr>
        <w:t>а</w:t>
      </w:r>
      <w:r w:rsidRPr="00C12084">
        <w:rPr>
          <w:rFonts w:ascii="Arial" w:hAnsi="Arial" w:cs="Arial"/>
          <w:bCs/>
          <w:sz w:val="12"/>
          <w:szCs w:val="12"/>
        </w:rPr>
        <w:t xml:space="preserve">родной стандартной классификации образования (МСКО) редакции </w:t>
      </w:r>
      <w:smartTag w:uri="urn:schemas-microsoft-com:office:smarttags" w:element="metricconverter">
        <w:smartTagPr>
          <w:attr w:name="ProductID" w:val="2011 г"/>
        </w:smartTagPr>
        <w:r w:rsidRPr="00C12084">
          <w:rPr>
            <w:rFonts w:ascii="Arial" w:hAnsi="Arial" w:cs="Arial"/>
            <w:bCs/>
            <w:sz w:val="12"/>
            <w:szCs w:val="12"/>
          </w:rPr>
          <w:t>2011</w:t>
        </w:r>
        <w:r w:rsidR="000B7768" w:rsidRPr="00C12084">
          <w:rPr>
            <w:rFonts w:ascii="Arial" w:hAnsi="Arial" w:cs="Arial"/>
            <w:bCs/>
            <w:sz w:val="12"/>
            <w:szCs w:val="12"/>
          </w:rPr>
          <w:t xml:space="preserve"> </w:t>
        </w:r>
        <w:r w:rsidRPr="00C12084">
          <w:rPr>
            <w:rFonts w:ascii="Arial" w:hAnsi="Arial" w:cs="Arial"/>
            <w:bCs/>
            <w:sz w:val="12"/>
            <w:szCs w:val="12"/>
          </w:rPr>
          <w:t>г</w:t>
        </w:r>
      </w:smartTag>
      <w:r w:rsidRPr="00C12084">
        <w:rPr>
          <w:rFonts w:ascii="Arial" w:hAnsi="Arial" w:cs="Arial"/>
          <w:bCs/>
          <w:sz w:val="12"/>
          <w:szCs w:val="12"/>
        </w:rPr>
        <w:t xml:space="preserve">. </w:t>
      </w:r>
      <w:r w:rsidR="00E2540B">
        <w:rPr>
          <w:rFonts w:ascii="Arial" w:hAnsi="Arial" w:cs="Arial"/>
          <w:bCs/>
          <w:sz w:val="12"/>
          <w:szCs w:val="12"/>
        </w:rPr>
        <w:br/>
      </w:r>
      <w:r w:rsidRPr="00C12084">
        <w:rPr>
          <w:rFonts w:ascii="Arial" w:hAnsi="Arial" w:cs="Arial"/>
          <w:bCs/>
          <w:sz w:val="12"/>
          <w:szCs w:val="12"/>
        </w:rPr>
        <w:t xml:space="preserve">и по всем странам, кроме России, являются оценками ЮНЕСКО. </w:t>
      </w:r>
    </w:p>
    <w:p w:rsidR="007F0200" w:rsidRPr="003D053B" w:rsidRDefault="007F0200" w:rsidP="00CE3BF4">
      <w:pPr>
        <w:ind w:left="113" w:hanging="113"/>
        <w:jc w:val="both"/>
        <w:rPr>
          <w:rFonts w:ascii="Arial" w:hAnsi="Arial" w:cs="Arial"/>
          <w:color w:val="000000" w:themeColor="text1"/>
          <w:sz w:val="12"/>
          <w:szCs w:val="12"/>
        </w:rPr>
      </w:pPr>
      <w:r w:rsidRPr="00C12084">
        <w:rPr>
          <w:rFonts w:ascii="Arial" w:hAnsi="Arial" w:cs="Arial"/>
          <w:sz w:val="12"/>
          <w:szCs w:val="12"/>
          <w:vertAlign w:val="superscript"/>
        </w:rPr>
        <w:t>2)</w:t>
      </w:r>
      <w:r w:rsidR="00E2540B" w:rsidRPr="00E2540B">
        <w:rPr>
          <w:rFonts w:ascii="Arial" w:hAnsi="Arial" w:cs="Arial"/>
          <w:sz w:val="12"/>
          <w:szCs w:val="12"/>
        </w:rPr>
        <w:t> </w:t>
      </w:r>
      <w:r w:rsidRPr="00C12084">
        <w:rPr>
          <w:rFonts w:ascii="Arial" w:hAnsi="Arial" w:cs="Arial"/>
          <w:bCs/>
          <w:sz w:val="12"/>
          <w:szCs w:val="12"/>
        </w:rPr>
        <w:t xml:space="preserve">Сведения о численности </w:t>
      </w:r>
      <w:proofErr w:type="gramStart"/>
      <w:r w:rsidRPr="00C12084">
        <w:rPr>
          <w:rFonts w:ascii="Arial" w:hAnsi="Arial" w:cs="Arial"/>
          <w:spacing w:val="-2"/>
          <w:sz w:val="12"/>
          <w:szCs w:val="12"/>
        </w:rPr>
        <w:t>обучающихся</w:t>
      </w:r>
      <w:proofErr w:type="gramEnd"/>
      <w:r w:rsidRPr="00C12084">
        <w:rPr>
          <w:rFonts w:ascii="Arial" w:hAnsi="Arial" w:cs="Arial"/>
          <w:spacing w:val="-2"/>
          <w:sz w:val="12"/>
          <w:szCs w:val="12"/>
        </w:rPr>
        <w:t xml:space="preserve"> представлены по данным </w:t>
      </w:r>
      <w:proofErr w:type="spellStart"/>
      <w:r w:rsidR="003D053B" w:rsidRPr="003D053B">
        <w:rPr>
          <w:rFonts w:ascii="Arial" w:hAnsi="Arial" w:cs="Arial"/>
          <w:color w:val="000000" w:themeColor="text1"/>
          <w:spacing w:val="-2"/>
          <w:sz w:val="12"/>
          <w:szCs w:val="12"/>
        </w:rPr>
        <w:t>Минпросвещения</w:t>
      </w:r>
      <w:proofErr w:type="spellEnd"/>
      <w:r w:rsidR="003D053B" w:rsidRPr="003D053B">
        <w:rPr>
          <w:rFonts w:ascii="Arial" w:hAnsi="Arial" w:cs="Arial"/>
          <w:color w:val="000000" w:themeColor="text1"/>
          <w:spacing w:val="-2"/>
          <w:sz w:val="12"/>
          <w:szCs w:val="12"/>
        </w:rPr>
        <w:t xml:space="preserve"> России, </w:t>
      </w:r>
      <w:proofErr w:type="spellStart"/>
      <w:r w:rsidR="003D053B" w:rsidRPr="003D053B">
        <w:rPr>
          <w:rFonts w:ascii="Arial" w:hAnsi="Arial" w:cs="Arial"/>
          <w:color w:val="000000" w:themeColor="text1"/>
          <w:spacing w:val="-2"/>
          <w:sz w:val="12"/>
          <w:szCs w:val="12"/>
        </w:rPr>
        <w:t>Минобрнауки</w:t>
      </w:r>
      <w:proofErr w:type="spellEnd"/>
      <w:r w:rsidR="003D053B" w:rsidRPr="003D053B">
        <w:rPr>
          <w:rFonts w:ascii="Arial" w:hAnsi="Arial" w:cs="Arial"/>
          <w:color w:val="000000" w:themeColor="text1"/>
          <w:spacing w:val="-2"/>
          <w:sz w:val="12"/>
          <w:szCs w:val="12"/>
        </w:rPr>
        <w:t xml:space="preserve"> России и Росстата</w:t>
      </w:r>
      <w:r w:rsidR="003D053B">
        <w:rPr>
          <w:rFonts w:ascii="Arial" w:hAnsi="Arial" w:cs="Arial"/>
          <w:color w:val="000000" w:themeColor="text1"/>
          <w:spacing w:val="-2"/>
          <w:sz w:val="12"/>
          <w:szCs w:val="12"/>
        </w:rPr>
        <w:t>.</w:t>
      </w:r>
    </w:p>
    <w:p w:rsidR="002D6FD0" w:rsidRPr="002D6FD0" w:rsidRDefault="002D6FD0" w:rsidP="002D6FD0">
      <w:pPr>
        <w:ind w:right="113"/>
        <w:jc w:val="both"/>
        <w:rPr>
          <w:rFonts w:ascii="Arial" w:hAnsi="Arial" w:cs="Arial"/>
          <w:sz w:val="12"/>
          <w:szCs w:val="12"/>
        </w:rPr>
      </w:pPr>
      <w:r w:rsidRPr="002D6FD0">
        <w:rPr>
          <w:rFonts w:ascii="Arial" w:hAnsi="Arial" w:cs="Arial"/>
          <w:sz w:val="12"/>
          <w:szCs w:val="12"/>
          <w:vertAlign w:val="superscript"/>
        </w:rPr>
        <w:t>3)</w:t>
      </w:r>
      <w:r w:rsidRPr="002D6FD0">
        <w:rPr>
          <w:rFonts w:ascii="Arial" w:hAnsi="Arial" w:cs="Arial"/>
          <w:sz w:val="12"/>
          <w:szCs w:val="12"/>
        </w:rPr>
        <w:t> 2015/2016 учебный год.</w:t>
      </w:r>
    </w:p>
    <w:p w:rsidR="002D6FD0" w:rsidRDefault="002D6FD0" w:rsidP="002D6FD0">
      <w:pPr>
        <w:ind w:right="113"/>
        <w:jc w:val="both"/>
        <w:rPr>
          <w:rFonts w:ascii="Arial" w:hAnsi="Arial" w:cs="Arial"/>
          <w:sz w:val="12"/>
          <w:szCs w:val="12"/>
        </w:rPr>
      </w:pPr>
      <w:r w:rsidRPr="002D6FD0">
        <w:rPr>
          <w:rFonts w:ascii="Arial" w:hAnsi="Arial" w:cs="Arial"/>
          <w:sz w:val="12"/>
          <w:szCs w:val="12"/>
          <w:vertAlign w:val="superscript"/>
        </w:rPr>
        <w:t>4)</w:t>
      </w:r>
      <w:r w:rsidRPr="002D6FD0">
        <w:rPr>
          <w:rFonts w:ascii="Arial" w:hAnsi="Arial" w:cs="Arial"/>
          <w:sz w:val="12"/>
          <w:szCs w:val="12"/>
        </w:rPr>
        <w:t> 2016/2017 учебный год.</w:t>
      </w:r>
    </w:p>
    <w:p w:rsidR="00C770A3" w:rsidRPr="002D6FD0" w:rsidRDefault="00C770A3" w:rsidP="002D6FD0">
      <w:pPr>
        <w:ind w:right="113"/>
        <w:jc w:val="both"/>
        <w:rPr>
          <w:rFonts w:ascii="Arial" w:hAnsi="Arial" w:cs="Arial"/>
          <w:sz w:val="12"/>
          <w:szCs w:val="12"/>
        </w:rPr>
      </w:pPr>
      <w:r w:rsidRPr="00C770A3">
        <w:rPr>
          <w:rFonts w:ascii="Arial" w:hAnsi="Arial" w:cs="Arial"/>
          <w:sz w:val="12"/>
          <w:szCs w:val="12"/>
          <w:vertAlign w:val="superscript"/>
        </w:rPr>
        <w:t>5)</w:t>
      </w:r>
      <w:r>
        <w:rPr>
          <w:rFonts w:ascii="Arial" w:hAnsi="Arial" w:cs="Arial"/>
          <w:sz w:val="12"/>
          <w:szCs w:val="12"/>
        </w:rPr>
        <w:t xml:space="preserve"> 2017/2018 учебный год.</w:t>
      </w:r>
    </w:p>
    <w:p w:rsidR="002D6FD0" w:rsidRPr="00DD2F08" w:rsidRDefault="002D6FD0" w:rsidP="00DD2F08">
      <w:pPr>
        <w:ind w:right="113"/>
        <w:jc w:val="both"/>
        <w:rPr>
          <w:rFonts w:ascii="Arial" w:hAnsi="Arial" w:cs="Arial"/>
          <w:color w:val="000000"/>
          <w:sz w:val="12"/>
          <w:szCs w:val="12"/>
        </w:rPr>
      </w:pPr>
    </w:p>
    <w:p w:rsidR="00B21EDB" w:rsidRPr="00C12084" w:rsidRDefault="00B21EDB" w:rsidP="000B7768">
      <w:pPr>
        <w:pageBreakBefore/>
        <w:spacing w:after="60"/>
        <w:jc w:val="right"/>
        <w:rPr>
          <w:rFonts w:ascii="Arial" w:hAnsi="Arial"/>
          <w:sz w:val="14"/>
        </w:rPr>
      </w:pPr>
      <w:r w:rsidRPr="00C12084">
        <w:rPr>
          <w:rFonts w:ascii="Arial" w:hAnsi="Arial"/>
          <w:sz w:val="14"/>
        </w:rPr>
        <w:lastRenderedPageBreak/>
        <w:t xml:space="preserve">Продолжение табл. </w:t>
      </w:r>
      <w:r w:rsidR="007156B4">
        <w:rPr>
          <w:rFonts w:ascii="Arial" w:hAnsi="Arial"/>
          <w:sz w:val="14"/>
        </w:rPr>
        <w:t>8</w:t>
      </w:r>
      <w:r w:rsidRPr="00C12084">
        <w:rPr>
          <w:rFonts w:ascii="Arial" w:hAnsi="Arial"/>
          <w:sz w:val="14"/>
        </w:rPr>
        <w:t>.</w:t>
      </w:r>
      <w:r w:rsidR="008918C0" w:rsidRPr="00C12084">
        <w:rPr>
          <w:rFonts w:ascii="Arial" w:hAnsi="Arial"/>
          <w:sz w:val="14"/>
        </w:rPr>
        <w:t>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3"/>
        <w:gridCol w:w="746"/>
        <w:gridCol w:w="802"/>
        <w:gridCol w:w="846"/>
        <w:gridCol w:w="759"/>
        <w:gridCol w:w="803"/>
      </w:tblGrid>
      <w:tr w:rsidR="00B21EDB" w:rsidRPr="00C12084">
        <w:trPr>
          <w:cantSplit/>
          <w:jc w:val="center"/>
        </w:trPr>
        <w:tc>
          <w:tcPr>
            <w:tcW w:w="24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21EDB" w:rsidRPr="00C12084" w:rsidRDefault="00BE5EF5" w:rsidP="007E7657">
            <w:pPr>
              <w:spacing w:before="40" w:after="40" w:line="140" w:lineRule="exact"/>
              <w:ind w:right="170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МСКО, уровни 2 и 3</w:t>
            </w:r>
            <w:r w:rsidR="00B21EDB" w:rsidRPr="00C12084">
              <w:rPr>
                <w:rFonts w:ascii="Arial" w:hAnsi="Arial"/>
                <w:sz w:val="12"/>
              </w:rPr>
              <w:br/>
              <w:t>(среднее образование)</w:t>
            </w:r>
          </w:p>
        </w:tc>
        <w:tc>
          <w:tcPr>
            <w:tcW w:w="240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21EDB" w:rsidRPr="00C12084" w:rsidRDefault="00BE5EF5" w:rsidP="007E7657">
            <w:pPr>
              <w:spacing w:before="40" w:after="40" w:line="140" w:lineRule="exact"/>
              <w:ind w:right="170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МСКО, уровни 5,6,7,8</w:t>
            </w:r>
            <w:r w:rsidRPr="00C12084">
              <w:rPr>
                <w:rFonts w:ascii="Arial" w:hAnsi="Arial"/>
                <w:sz w:val="12"/>
              </w:rPr>
              <w:br/>
              <w:t>(высшее образование)</w:t>
            </w:r>
          </w:p>
        </w:tc>
      </w:tr>
      <w:tr w:rsidR="00B21EDB" w:rsidRPr="00C12084">
        <w:trPr>
          <w:cantSplit/>
          <w:jc w:val="center"/>
        </w:trPr>
        <w:tc>
          <w:tcPr>
            <w:tcW w:w="863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1EDB" w:rsidRPr="00C12084" w:rsidRDefault="00B21EDB" w:rsidP="007E76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Всего </w:t>
            </w:r>
            <w:r w:rsidRPr="00C12084">
              <w:rPr>
                <w:rFonts w:ascii="Arial" w:hAnsi="Arial"/>
                <w:sz w:val="12"/>
              </w:rPr>
              <w:br/>
              <w:t>обучающихся,</w:t>
            </w:r>
            <w:r w:rsidRPr="00C12084">
              <w:rPr>
                <w:rFonts w:ascii="Arial" w:hAnsi="Arial"/>
                <w:sz w:val="12"/>
              </w:rPr>
              <w:br/>
              <w:t>тыс. человек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21EDB" w:rsidRPr="00C12084" w:rsidRDefault="00B21EDB" w:rsidP="007E7657">
            <w:pPr>
              <w:spacing w:before="40" w:after="40" w:line="140" w:lineRule="exact"/>
              <w:ind w:right="170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Распределение</w:t>
            </w:r>
            <w:r w:rsidRPr="00C12084">
              <w:rPr>
                <w:rFonts w:ascii="Arial" w:hAnsi="Arial"/>
                <w:sz w:val="12"/>
              </w:rPr>
              <w:br/>
              <w:t xml:space="preserve"> по полу, %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1EDB" w:rsidRPr="00C12084" w:rsidRDefault="00B21EDB" w:rsidP="007E76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Всего </w:t>
            </w:r>
            <w:r w:rsidRPr="00C12084">
              <w:rPr>
                <w:rFonts w:ascii="Arial" w:hAnsi="Arial"/>
                <w:sz w:val="12"/>
              </w:rPr>
              <w:br/>
              <w:t>обучающихся,</w:t>
            </w:r>
            <w:r w:rsidRPr="00C12084">
              <w:rPr>
                <w:rFonts w:ascii="Arial" w:hAnsi="Arial"/>
                <w:sz w:val="12"/>
              </w:rPr>
              <w:br/>
              <w:t>тыс. человек</w:t>
            </w:r>
          </w:p>
        </w:tc>
        <w:tc>
          <w:tcPr>
            <w:tcW w:w="156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21EDB" w:rsidRPr="00C12084" w:rsidRDefault="00B21EDB" w:rsidP="007E7657">
            <w:pPr>
              <w:spacing w:before="40" w:after="40" w:line="140" w:lineRule="exact"/>
              <w:ind w:right="170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Распределение</w:t>
            </w:r>
            <w:r w:rsidRPr="00C12084">
              <w:rPr>
                <w:rFonts w:ascii="Arial" w:hAnsi="Arial"/>
                <w:sz w:val="12"/>
              </w:rPr>
              <w:br/>
              <w:t xml:space="preserve"> по полу, %</w:t>
            </w:r>
          </w:p>
        </w:tc>
      </w:tr>
      <w:tr w:rsidR="00B21EDB" w:rsidRPr="00C12084">
        <w:trPr>
          <w:cantSplit/>
          <w:jc w:val="center"/>
        </w:trPr>
        <w:tc>
          <w:tcPr>
            <w:tcW w:w="863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B21EDB" w:rsidRPr="00C12084" w:rsidRDefault="00B21EDB" w:rsidP="007E7657">
            <w:pPr>
              <w:spacing w:before="40" w:after="40" w:line="140" w:lineRule="exact"/>
              <w:ind w:left="113"/>
              <w:rPr>
                <w:rFonts w:ascii="Arial" w:hAnsi="Arial"/>
                <w:sz w:val="12"/>
                <w:vertAlign w:val="superscript"/>
              </w:rPr>
            </w:pPr>
          </w:p>
        </w:tc>
        <w:tc>
          <w:tcPr>
            <w:tcW w:w="746" w:type="dxa"/>
            <w:tcBorders>
              <w:top w:val="single" w:sz="6" w:space="0" w:color="auto"/>
              <w:bottom w:val="single" w:sz="6" w:space="0" w:color="auto"/>
            </w:tcBorders>
          </w:tcPr>
          <w:p w:rsidR="00B21EDB" w:rsidRPr="00C12084" w:rsidRDefault="00B21EDB" w:rsidP="007E76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802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21EDB" w:rsidRPr="00C12084" w:rsidRDefault="00B21EDB" w:rsidP="007E76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846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B21EDB" w:rsidRPr="00C12084" w:rsidRDefault="00B21EDB" w:rsidP="007E7657">
            <w:pPr>
              <w:spacing w:before="40" w:after="40" w:line="140" w:lineRule="exact"/>
              <w:ind w:right="17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B21EDB" w:rsidRPr="00C12084" w:rsidRDefault="00B21EDB" w:rsidP="007E76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80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bottom"/>
          </w:tcPr>
          <w:p w:rsidR="00B21EDB" w:rsidRPr="00C12084" w:rsidRDefault="00B21EDB" w:rsidP="007E76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</w:tr>
      <w:tr w:rsidR="000B0A1A" w:rsidRPr="00DD2F08" w:rsidTr="00864759">
        <w:trPr>
          <w:jc w:val="center"/>
        </w:trPr>
        <w:tc>
          <w:tcPr>
            <w:tcW w:w="863" w:type="dxa"/>
            <w:vAlign w:val="bottom"/>
          </w:tcPr>
          <w:p w:rsidR="000B0A1A" w:rsidRPr="00051B27" w:rsidRDefault="00C770A3" w:rsidP="00DC3412">
            <w:pPr>
              <w:spacing w:before="80" w:line="160" w:lineRule="exact"/>
              <w:ind w:left="-113" w:right="170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1</w:t>
            </w:r>
            <w:r>
              <w:rPr>
                <w:rFonts w:ascii="Arial" w:hAnsi="Arial"/>
                <w:sz w:val="14"/>
              </w:rPr>
              <w:t>4</w:t>
            </w:r>
            <w:r w:rsidR="000B0A1A" w:rsidRPr="00051B27">
              <w:rPr>
                <w:rFonts w:ascii="Arial" w:hAnsi="Arial"/>
                <w:sz w:val="14"/>
                <w:lang w:val="en-US"/>
              </w:rPr>
              <w:t>035</w:t>
            </w:r>
          </w:p>
        </w:tc>
        <w:tc>
          <w:tcPr>
            <w:tcW w:w="7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2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4430,2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</w:tr>
      <w:tr w:rsidR="000B0A1A" w:rsidRPr="00DD2F08" w:rsidTr="00864759">
        <w:trPr>
          <w:jc w:val="center"/>
        </w:trPr>
        <w:tc>
          <w:tcPr>
            <w:tcW w:w="863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13"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051B27">
              <w:rPr>
                <w:rFonts w:ascii="Arial" w:hAnsi="Arial"/>
                <w:sz w:val="14"/>
                <w:lang w:val="en-US"/>
              </w:rPr>
              <w:t>1650,4</w:t>
            </w:r>
          </w:p>
        </w:tc>
        <w:tc>
          <w:tcPr>
            <w:tcW w:w="7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  <w:tc>
          <w:tcPr>
            <w:tcW w:w="802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8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875,5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</w:tr>
      <w:tr w:rsidR="000B0A1A" w:rsidRPr="00DD2F08" w:rsidTr="00864759">
        <w:trPr>
          <w:jc w:val="center"/>
        </w:trPr>
        <w:tc>
          <w:tcPr>
            <w:tcW w:w="863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13"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051B27">
              <w:rPr>
                <w:rFonts w:ascii="Arial" w:hAnsi="Arial"/>
                <w:sz w:val="14"/>
                <w:lang w:val="en-US"/>
              </w:rPr>
              <w:t>447,5</w:t>
            </w:r>
          </w:p>
        </w:tc>
        <w:tc>
          <w:tcPr>
            <w:tcW w:w="7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2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284,0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</w:tr>
      <w:tr w:rsidR="000B0A1A" w:rsidRPr="00DD2F08" w:rsidTr="00864759">
        <w:trPr>
          <w:jc w:val="center"/>
        </w:trPr>
        <w:tc>
          <w:tcPr>
            <w:tcW w:w="863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13"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051B27">
              <w:rPr>
                <w:rFonts w:ascii="Arial" w:hAnsi="Arial"/>
                <w:sz w:val="14"/>
                <w:lang w:val="en-US"/>
              </w:rPr>
              <w:t>2407,6</w:t>
            </w:r>
          </w:p>
        </w:tc>
        <w:tc>
          <w:tcPr>
            <w:tcW w:w="7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2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1550,2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</w:tr>
      <w:tr w:rsidR="000B0A1A" w:rsidRPr="00DD2F08" w:rsidTr="00864759">
        <w:trPr>
          <w:jc w:val="center"/>
        </w:trPr>
        <w:tc>
          <w:tcPr>
            <w:tcW w:w="863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13"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051B27">
              <w:rPr>
                <w:rFonts w:ascii="Arial" w:hAnsi="Arial"/>
                <w:sz w:val="14"/>
                <w:lang w:val="en-US"/>
              </w:rPr>
              <w:t>3072,0</w:t>
            </w:r>
          </w:p>
        </w:tc>
        <w:tc>
          <w:tcPr>
            <w:tcW w:w="7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802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051B27">
              <w:rPr>
                <w:rFonts w:ascii="Arial" w:hAnsi="Arial"/>
                <w:sz w:val="14"/>
                <w:lang w:val="en-US"/>
              </w:rPr>
              <w:t>3136,4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69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</w:tr>
      <w:tr w:rsidR="000B0A1A" w:rsidRPr="00DD2F08" w:rsidTr="00864759">
        <w:trPr>
          <w:jc w:val="center"/>
        </w:trPr>
        <w:tc>
          <w:tcPr>
            <w:tcW w:w="863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13"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051B27">
              <w:rPr>
                <w:rFonts w:ascii="Arial" w:hAnsi="Arial"/>
                <w:sz w:val="14"/>
              </w:rPr>
              <w:br/>
            </w:r>
            <w:r w:rsidRPr="00051B27">
              <w:rPr>
                <w:rFonts w:ascii="Arial" w:hAnsi="Arial"/>
                <w:sz w:val="14"/>
                <w:lang w:val="en-US"/>
              </w:rPr>
              <w:t>226,3</w:t>
            </w:r>
          </w:p>
        </w:tc>
        <w:tc>
          <w:tcPr>
            <w:tcW w:w="746" w:type="dxa"/>
            <w:vAlign w:val="bottom"/>
          </w:tcPr>
          <w:p w:rsidR="000B0A1A" w:rsidRPr="00C770A3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  <w:r w:rsidR="00C770A3" w:rsidRPr="00C770A3">
              <w:rPr>
                <w:rFonts w:ascii="Arial" w:hAnsi="Arial" w:cs="Arial"/>
                <w:sz w:val="14"/>
                <w:szCs w:val="14"/>
                <w:vertAlign w:val="superscript"/>
              </w:rPr>
              <w:t>4)</w:t>
            </w:r>
          </w:p>
        </w:tc>
        <w:tc>
          <w:tcPr>
            <w:tcW w:w="802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  <w:r w:rsidR="00C770A3" w:rsidRPr="00C770A3">
              <w:rPr>
                <w:rFonts w:ascii="Arial" w:hAnsi="Arial" w:cs="Arial"/>
                <w:sz w:val="14"/>
                <w:szCs w:val="14"/>
                <w:vertAlign w:val="superscript"/>
              </w:rPr>
              <w:t>4)</w:t>
            </w:r>
          </w:p>
        </w:tc>
        <w:tc>
          <w:tcPr>
            <w:tcW w:w="8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87,3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  <w:r w:rsidRPr="00051B27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4)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  <w:r w:rsidRPr="00051B27">
              <w:rPr>
                <w:rFonts w:ascii="Arial" w:hAnsi="Arial" w:cs="Arial"/>
                <w:sz w:val="14"/>
                <w:szCs w:val="14"/>
                <w:vertAlign w:val="superscript"/>
              </w:rPr>
              <w:t>4</w:t>
            </w:r>
            <w:r w:rsidRPr="00051B27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)</w:t>
            </w:r>
          </w:p>
        </w:tc>
      </w:tr>
      <w:tr w:rsidR="000B0A1A" w:rsidRPr="00DD2F08" w:rsidTr="00864759">
        <w:trPr>
          <w:jc w:val="center"/>
        </w:trPr>
        <w:tc>
          <w:tcPr>
            <w:tcW w:w="863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13"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051B27">
              <w:rPr>
                <w:rFonts w:ascii="Arial" w:hAnsi="Arial"/>
                <w:sz w:val="14"/>
                <w:lang w:val="en-US"/>
              </w:rPr>
              <w:t>1502,4</w:t>
            </w:r>
          </w:p>
        </w:tc>
        <w:tc>
          <w:tcPr>
            <w:tcW w:w="7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2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53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 w:rsidRPr="00051B27">
              <w:rPr>
                <w:rFonts w:ascii="Arial" w:hAnsi="Arial" w:cs="Arial"/>
                <w:sz w:val="14"/>
                <w:szCs w:val="14"/>
              </w:rPr>
              <w:t>,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</w:tr>
      <w:tr w:rsidR="000B0A1A" w:rsidRPr="00DD2F08" w:rsidTr="00864759">
        <w:trPr>
          <w:jc w:val="center"/>
        </w:trPr>
        <w:tc>
          <w:tcPr>
            <w:tcW w:w="863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13"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051B27">
              <w:rPr>
                <w:rFonts w:ascii="Arial" w:hAnsi="Arial"/>
                <w:sz w:val="14"/>
              </w:rPr>
              <w:br/>
            </w:r>
            <w:r w:rsidRPr="00051B27">
              <w:rPr>
                <w:rFonts w:ascii="Arial" w:hAnsi="Arial"/>
                <w:sz w:val="14"/>
              </w:rPr>
              <w:br/>
            </w:r>
            <w:r w:rsidRPr="00051B27">
              <w:rPr>
                <w:rFonts w:ascii="Arial" w:hAnsi="Arial"/>
                <w:sz w:val="14"/>
                <w:lang w:val="en-US"/>
              </w:rPr>
              <w:t>6386,3</w:t>
            </w:r>
          </w:p>
        </w:tc>
        <w:tc>
          <w:tcPr>
            <w:tcW w:w="7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802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8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  <w:r w:rsidRPr="00051B27">
              <w:rPr>
                <w:rFonts w:ascii="Arial" w:hAnsi="Arial" w:cs="Arial"/>
                <w:sz w:val="14"/>
                <w:szCs w:val="14"/>
              </w:rPr>
              <w:t>3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 w:rsidRPr="00051B27">
              <w:rPr>
                <w:rFonts w:ascii="Arial" w:hAnsi="Arial" w:cs="Arial"/>
                <w:sz w:val="14"/>
                <w:szCs w:val="14"/>
              </w:rPr>
              <w:t>,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</w:tr>
      <w:tr w:rsidR="000B0A1A" w:rsidRPr="00DD2F08" w:rsidTr="00864759">
        <w:trPr>
          <w:jc w:val="center"/>
        </w:trPr>
        <w:tc>
          <w:tcPr>
            <w:tcW w:w="863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13"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051B27">
              <w:rPr>
                <w:rFonts w:ascii="Arial" w:hAnsi="Arial"/>
                <w:sz w:val="14"/>
                <w:lang w:val="en-US"/>
              </w:rPr>
              <w:t>24788</w:t>
            </w:r>
          </w:p>
        </w:tc>
        <w:tc>
          <w:tcPr>
            <w:tcW w:w="7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802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8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19</w:t>
            </w:r>
            <w:r w:rsidRPr="00051B27">
              <w:rPr>
                <w:rFonts w:ascii="Arial" w:hAnsi="Arial"/>
                <w:sz w:val="14"/>
                <w:lang w:val="en-US"/>
              </w:rPr>
              <w:t>015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  <w:r w:rsidRPr="00051B27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3)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7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  <w:r w:rsidRPr="00051B27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3)</w:t>
            </w:r>
          </w:p>
        </w:tc>
      </w:tr>
      <w:tr w:rsidR="000B0A1A" w:rsidRPr="00DD2F08" w:rsidTr="00864759">
        <w:trPr>
          <w:jc w:val="center"/>
        </w:trPr>
        <w:tc>
          <w:tcPr>
            <w:tcW w:w="863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13"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051B27">
              <w:rPr>
                <w:rFonts w:ascii="Arial" w:hAnsi="Arial"/>
                <w:sz w:val="14"/>
                <w:lang w:val="en-US"/>
              </w:rPr>
              <w:t>...</w:t>
            </w:r>
          </w:p>
        </w:tc>
        <w:tc>
          <w:tcPr>
            <w:tcW w:w="7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  <w:tc>
          <w:tcPr>
            <w:tcW w:w="802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  <w:tc>
          <w:tcPr>
            <w:tcW w:w="8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051B27">
              <w:rPr>
                <w:rFonts w:ascii="Arial" w:hAnsi="Arial"/>
                <w:sz w:val="14"/>
                <w:lang w:val="en-US"/>
              </w:rPr>
              <w:t>265,4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  <w:r w:rsidRPr="00051B27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3)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  <w:r w:rsidRPr="00051B27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3)</w:t>
            </w:r>
          </w:p>
        </w:tc>
      </w:tr>
      <w:tr w:rsidR="000B0A1A" w:rsidRPr="00DD2F08" w:rsidTr="00864759">
        <w:trPr>
          <w:jc w:val="center"/>
        </w:trPr>
        <w:tc>
          <w:tcPr>
            <w:tcW w:w="863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13"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051B27">
              <w:rPr>
                <w:rFonts w:ascii="Arial" w:hAnsi="Arial"/>
                <w:sz w:val="14"/>
                <w:lang w:val="en-US"/>
              </w:rPr>
              <w:t>11404</w:t>
            </w:r>
          </w:p>
        </w:tc>
        <w:tc>
          <w:tcPr>
            <w:tcW w:w="7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  <w:r w:rsidRPr="00051B27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3)</w:t>
            </w:r>
          </w:p>
        </w:tc>
        <w:tc>
          <w:tcPr>
            <w:tcW w:w="802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  <w:r w:rsidRPr="00051B27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3)</w:t>
            </w:r>
          </w:p>
        </w:tc>
        <w:tc>
          <w:tcPr>
            <w:tcW w:w="8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051B27">
              <w:rPr>
                <w:rFonts w:ascii="Arial" w:hAnsi="Arial"/>
                <w:sz w:val="14"/>
                <w:lang w:val="en-US"/>
              </w:rPr>
              <w:t>7199,0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</w:tr>
      <w:tr w:rsidR="000B0A1A" w:rsidRPr="00DD2F08" w:rsidTr="00864759">
        <w:trPr>
          <w:jc w:val="center"/>
        </w:trPr>
        <w:tc>
          <w:tcPr>
            <w:tcW w:w="863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13" w:right="170"/>
              <w:jc w:val="right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3</w:t>
            </w:r>
            <w:r w:rsidRPr="00051B27">
              <w:rPr>
                <w:rFonts w:ascii="Arial" w:hAnsi="Arial"/>
                <w:sz w:val="14"/>
                <w:lang w:val="en-US"/>
              </w:rPr>
              <w:t>892</w:t>
            </w:r>
            <w:r w:rsidRPr="00051B27">
              <w:rPr>
                <w:rFonts w:ascii="Arial" w:hAnsi="Arial"/>
                <w:sz w:val="14"/>
              </w:rPr>
              <w:t>,</w:t>
            </w:r>
            <w:r w:rsidRPr="00051B27">
              <w:rPr>
                <w:rFonts w:ascii="Arial" w:hAnsi="Arial"/>
                <w:sz w:val="14"/>
                <w:lang w:val="en-US"/>
              </w:rPr>
              <w:t>9</w:t>
            </w:r>
            <w:r w:rsidR="00C770A3" w:rsidRPr="00C770A3">
              <w:rPr>
                <w:rFonts w:ascii="Arial" w:hAnsi="Arial" w:cs="Arial"/>
                <w:sz w:val="14"/>
                <w:szCs w:val="14"/>
                <w:vertAlign w:val="superscript"/>
              </w:rPr>
              <w:t>4)</w:t>
            </w:r>
          </w:p>
        </w:tc>
        <w:tc>
          <w:tcPr>
            <w:tcW w:w="7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  <w:r w:rsidRPr="00051B27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4)</w:t>
            </w:r>
          </w:p>
        </w:tc>
        <w:tc>
          <w:tcPr>
            <w:tcW w:w="802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  <w:r w:rsidRPr="00051B27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4)</w:t>
            </w:r>
          </w:p>
        </w:tc>
        <w:tc>
          <w:tcPr>
            <w:tcW w:w="8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13" w:right="170"/>
              <w:jc w:val="right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2</w:t>
            </w:r>
            <w:r w:rsidRPr="00051B27">
              <w:rPr>
                <w:rFonts w:ascii="Arial" w:hAnsi="Arial"/>
                <w:sz w:val="14"/>
                <w:lang w:val="en-US"/>
              </w:rPr>
              <w:t>99</w:t>
            </w:r>
            <w:r w:rsidRPr="00051B27">
              <w:rPr>
                <w:rFonts w:ascii="Arial" w:hAnsi="Arial"/>
                <w:sz w:val="14"/>
              </w:rPr>
              <w:t>,</w:t>
            </w:r>
            <w:r w:rsidRPr="00051B27">
              <w:rPr>
                <w:rFonts w:ascii="Arial" w:hAnsi="Arial"/>
                <w:sz w:val="14"/>
                <w:lang w:val="en-US"/>
              </w:rPr>
              <w:t>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</w:tr>
      <w:tr w:rsidR="000B0A1A" w:rsidRPr="00DD2F08" w:rsidTr="00864759">
        <w:trPr>
          <w:jc w:val="center"/>
        </w:trPr>
        <w:tc>
          <w:tcPr>
            <w:tcW w:w="863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2376,8</w:t>
            </w:r>
          </w:p>
        </w:tc>
        <w:tc>
          <w:tcPr>
            <w:tcW w:w="7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2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1614,6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</w:tr>
      <w:tr w:rsidR="000B0A1A" w:rsidRPr="00DD2F08" w:rsidTr="00864759">
        <w:trPr>
          <w:jc w:val="center"/>
        </w:trPr>
        <w:tc>
          <w:tcPr>
            <w:tcW w:w="863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543,4</w:t>
            </w:r>
          </w:p>
        </w:tc>
        <w:tc>
          <w:tcPr>
            <w:tcW w:w="7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2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295,5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</w:tr>
      <w:tr w:rsidR="000B0A1A" w:rsidRPr="00DD2F08" w:rsidTr="00864759">
        <w:trPr>
          <w:jc w:val="center"/>
        </w:trPr>
        <w:tc>
          <w:tcPr>
            <w:tcW w:w="863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6058,3</w:t>
            </w:r>
          </w:p>
        </w:tc>
        <w:tc>
          <w:tcPr>
            <w:tcW w:w="7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  <w:tc>
          <w:tcPr>
            <w:tcW w:w="802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8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532</w:t>
            </w:r>
            <w:r w:rsidRPr="00051B27">
              <w:rPr>
                <w:rFonts w:ascii="Arial" w:hAnsi="Arial" w:cs="Arial"/>
                <w:sz w:val="14"/>
                <w:szCs w:val="14"/>
              </w:rPr>
              <w:t>,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</w:tr>
      <w:tr w:rsidR="000B0A1A" w:rsidRPr="00DD2F08" w:rsidTr="00864759">
        <w:trPr>
          <w:jc w:val="center"/>
        </w:trPr>
        <w:tc>
          <w:tcPr>
            <w:tcW w:w="863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608,8</w:t>
            </w:r>
          </w:p>
        </w:tc>
        <w:tc>
          <w:tcPr>
            <w:tcW w:w="7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802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8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300,6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  <w:r w:rsidRPr="00051B27"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0B0A1A" w:rsidRPr="00DD2F08" w:rsidTr="00864759">
        <w:trPr>
          <w:jc w:val="center"/>
        </w:trPr>
        <w:tc>
          <w:tcPr>
            <w:tcW w:w="863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916,2</w:t>
            </w:r>
          </w:p>
        </w:tc>
        <w:tc>
          <w:tcPr>
            <w:tcW w:w="7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2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426,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</w:tr>
      <w:tr w:rsidR="000B0A1A" w:rsidRPr="00DD2F08" w:rsidTr="00864759">
        <w:trPr>
          <w:jc w:val="center"/>
        </w:trPr>
        <w:tc>
          <w:tcPr>
            <w:tcW w:w="863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7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802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846" w:type="dxa"/>
            <w:vAlign w:val="bottom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  <w:r w:rsidRPr="00051B27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3)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0B0A1A" w:rsidRPr="00051B27" w:rsidRDefault="000B0A1A" w:rsidP="00DC3412">
            <w:pPr>
              <w:spacing w:before="80" w:line="160" w:lineRule="exact"/>
              <w:ind w:left="-1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59</w:t>
            </w:r>
            <w:r w:rsidRPr="00051B27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3)</w:t>
            </w:r>
          </w:p>
        </w:tc>
      </w:tr>
      <w:tr w:rsidR="000B0A1A" w:rsidRPr="00DD2F08" w:rsidTr="00864759">
        <w:trPr>
          <w:jc w:val="center"/>
        </w:trPr>
        <w:tc>
          <w:tcPr>
            <w:tcW w:w="863" w:type="dxa"/>
            <w:tcBorders>
              <w:bottom w:val="single" w:sz="6" w:space="0" w:color="auto"/>
            </w:tcBorders>
            <w:vAlign w:val="center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7093,1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center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802" w:type="dxa"/>
            <w:tcBorders>
              <w:bottom w:val="single" w:sz="6" w:space="0" w:color="auto"/>
            </w:tcBorders>
            <w:vAlign w:val="center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846" w:type="dxa"/>
            <w:tcBorders>
              <w:bottom w:val="single" w:sz="6" w:space="0" w:color="auto"/>
            </w:tcBorders>
            <w:vAlign w:val="center"/>
          </w:tcPr>
          <w:p w:rsidR="000B0A1A" w:rsidRPr="00051B27" w:rsidRDefault="000B0A1A" w:rsidP="00DC3412">
            <w:pPr>
              <w:spacing w:before="8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051B27">
              <w:rPr>
                <w:rFonts w:ascii="Arial" w:hAnsi="Arial"/>
                <w:sz w:val="14"/>
              </w:rPr>
              <w:t>3853,0</w:t>
            </w:r>
          </w:p>
        </w:tc>
        <w:tc>
          <w:tcPr>
            <w:tcW w:w="759" w:type="dxa"/>
            <w:tcBorders>
              <w:bottom w:val="single" w:sz="6" w:space="0" w:color="auto"/>
              <w:right w:val="nil"/>
            </w:tcBorders>
            <w:vAlign w:val="center"/>
          </w:tcPr>
          <w:p w:rsidR="000B0A1A" w:rsidRPr="00051B27" w:rsidRDefault="000B0A1A" w:rsidP="00DC3412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3" w:type="dxa"/>
            <w:tcBorders>
              <w:left w:val="nil"/>
              <w:bottom w:val="single" w:sz="6" w:space="0" w:color="auto"/>
            </w:tcBorders>
            <w:vAlign w:val="center"/>
          </w:tcPr>
          <w:p w:rsidR="000B0A1A" w:rsidRPr="00051B27" w:rsidRDefault="000B0A1A" w:rsidP="00DC3412">
            <w:pPr>
              <w:spacing w:before="80" w:line="160" w:lineRule="exact"/>
              <w:ind w:left="-1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</w:tr>
    </w:tbl>
    <w:p w:rsidR="00B21EDB" w:rsidRPr="00C12084" w:rsidRDefault="00B21EDB" w:rsidP="00B21EDB">
      <w:pPr>
        <w:spacing w:before="50" w:line="160" w:lineRule="exact"/>
        <w:jc w:val="right"/>
        <w:rPr>
          <w:rFonts w:ascii="Arial" w:hAnsi="Arial"/>
          <w:b/>
          <w:sz w:val="16"/>
        </w:rPr>
      </w:pPr>
    </w:p>
    <w:p w:rsidR="00B37364" w:rsidRPr="00C12084" w:rsidRDefault="007156B4" w:rsidP="00463C2E">
      <w:pPr>
        <w:pageBreakBefore/>
        <w:spacing w:after="60"/>
        <w:ind w:left="312" w:hanging="312"/>
        <w:rPr>
          <w:rFonts w:ascii="Arial" w:hAnsi="Arial"/>
          <w:b/>
          <w:sz w:val="16"/>
          <w:vertAlign w:val="superscript"/>
        </w:rPr>
      </w:pPr>
      <w:r>
        <w:rPr>
          <w:rFonts w:ascii="Arial" w:hAnsi="Arial"/>
          <w:b/>
          <w:sz w:val="16"/>
        </w:rPr>
        <w:lastRenderedPageBreak/>
        <w:t>8</w:t>
      </w:r>
      <w:r w:rsidR="00B37364" w:rsidRPr="00C12084">
        <w:rPr>
          <w:rFonts w:ascii="Arial" w:hAnsi="Arial"/>
          <w:b/>
          <w:sz w:val="16"/>
        </w:rPr>
        <w:t>.5. Коэффициент неграмотности населения</w:t>
      </w:r>
      <w:r w:rsidR="00B37364" w:rsidRPr="00C12084">
        <w:rPr>
          <w:rFonts w:ascii="Arial" w:hAnsi="Arial"/>
          <w:b/>
          <w:sz w:val="16"/>
        </w:rPr>
        <w:br/>
        <w:t>в отдельных странах</w:t>
      </w:r>
      <w:r w:rsidR="00B37364" w:rsidRPr="00C12084">
        <w:rPr>
          <w:rFonts w:ascii="Arial" w:hAnsi="Arial"/>
          <w:b/>
          <w:sz w:val="16"/>
          <w:vertAlign w:val="superscript"/>
        </w:rPr>
        <w:t>1)</w:t>
      </w:r>
    </w:p>
    <w:p w:rsidR="00B37364" w:rsidRPr="00C12084" w:rsidRDefault="00B37364" w:rsidP="00B37364">
      <w:pPr>
        <w:pStyle w:val="20"/>
        <w:spacing w:before="0"/>
      </w:pPr>
      <w:r w:rsidRPr="00C12084">
        <w:t>В процентах</w:t>
      </w:r>
    </w:p>
    <w:tbl>
      <w:tblPr>
        <w:tblW w:w="5016" w:type="pct"/>
        <w:jc w:val="center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9"/>
        <w:gridCol w:w="841"/>
        <w:gridCol w:w="877"/>
        <w:gridCol w:w="879"/>
        <w:gridCol w:w="878"/>
      </w:tblGrid>
      <w:tr w:rsidR="00B37364" w:rsidRPr="00C12084">
        <w:trPr>
          <w:cantSplit/>
          <w:trHeight w:val="225"/>
          <w:tblHeader/>
          <w:jc w:val="center"/>
        </w:trPr>
        <w:tc>
          <w:tcPr>
            <w:tcW w:w="1359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7364" w:rsidRPr="00C12084" w:rsidRDefault="00B37364" w:rsidP="007E7657">
            <w:pPr>
              <w:spacing w:before="20" w:after="2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17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B37364" w:rsidRPr="00C12084" w:rsidRDefault="00B37364" w:rsidP="007E7657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Коэффициент </w:t>
            </w:r>
            <w:r w:rsidRPr="00C12084">
              <w:rPr>
                <w:rFonts w:ascii="Arial" w:hAnsi="Arial"/>
                <w:sz w:val="12"/>
              </w:rPr>
              <w:br/>
              <w:t xml:space="preserve">неграмотности </w:t>
            </w:r>
            <w:r w:rsidRPr="00C12084">
              <w:rPr>
                <w:rFonts w:ascii="Arial" w:hAnsi="Arial"/>
                <w:sz w:val="12"/>
              </w:rPr>
              <w:br/>
              <w:t>взрослого населения</w:t>
            </w:r>
          </w:p>
        </w:tc>
        <w:tc>
          <w:tcPr>
            <w:tcW w:w="175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7364" w:rsidRPr="00C12084" w:rsidRDefault="00B37364" w:rsidP="007E7657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Коэффициент </w:t>
            </w:r>
            <w:r w:rsidRPr="00C12084">
              <w:rPr>
                <w:rFonts w:ascii="Arial" w:hAnsi="Arial"/>
                <w:sz w:val="12"/>
              </w:rPr>
              <w:br/>
              <w:t xml:space="preserve">неграмотности </w:t>
            </w:r>
            <w:r w:rsidRPr="00C12084">
              <w:rPr>
                <w:rFonts w:ascii="Arial" w:hAnsi="Arial"/>
                <w:sz w:val="12"/>
              </w:rPr>
              <w:br/>
              <w:t>молодежи</w:t>
            </w:r>
          </w:p>
        </w:tc>
      </w:tr>
      <w:tr w:rsidR="00B37364" w:rsidRPr="00C12084">
        <w:trPr>
          <w:cantSplit/>
          <w:trHeight w:val="225"/>
          <w:tblHeader/>
          <w:jc w:val="center"/>
        </w:trPr>
        <w:tc>
          <w:tcPr>
            <w:tcW w:w="1359" w:type="dxa"/>
            <w:vMerge/>
            <w:tcBorders>
              <w:bottom w:val="single" w:sz="6" w:space="0" w:color="auto"/>
            </w:tcBorders>
            <w:vAlign w:val="center"/>
          </w:tcPr>
          <w:p w:rsidR="00B37364" w:rsidRPr="00C12084" w:rsidRDefault="00B37364" w:rsidP="007E7657">
            <w:pPr>
              <w:spacing w:before="20" w:after="2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8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B37364" w:rsidRPr="00C12084" w:rsidRDefault="00B37364" w:rsidP="007E7657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87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B37364" w:rsidRPr="00C12084" w:rsidRDefault="00B37364" w:rsidP="007E7657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8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37364" w:rsidRPr="00C12084" w:rsidRDefault="00B37364" w:rsidP="007E7657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87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B37364" w:rsidRPr="00C12084" w:rsidRDefault="00B37364" w:rsidP="007E7657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</w:tr>
      <w:tr w:rsidR="000B0A1A" w:rsidRPr="00C12084" w:rsidTr="00864759">
        <w:trPr>
          <w:jc w:val="center"/>
        </w:trPr>
        <w:tc>
          <w:tcPr>
            <w:tcW w:w="1359" w:type="dxa"/>
            <w:vAlign w:val="bottom"/>
          </w:tcPr>
          <w:p w:rsidR="000B0A1A" w:rsidRPr="000B0A1A" w:rsidRDefault="000B0A1A" w:rsidP="000B0A1A">
            <w:pPr>
              <w:pStyle w:val="3"/>
              <w:keepNext w:val="0"/>
              <w:spacing w:beforeLines="40" w:before="96" w:line="240" w:lineRule="auto"/>
              <w:ind w:left="51"/>
              <w:rPr>
                <w:vertAlign w:val="superscript"/>
              </w:rPr>
            </w:pPr>
            <w:r w:rsidRPr="000B0A1A">
              <w:t>Россия</w:t>
            </w:r>
          </w:p>
        </w:tc>
        <w:tc>
          <w:tcPr>
            <w:tcW w:w="841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b/>
                <w:sz w:val="14"/>
              </w:rPr>
            </w:pPr>
            <w:r w:rsidRPr="000B0A1A">
              <w:rPr>
                <w:rFonts w:ascii="Arial" w:hAnsi="Arial"/>
                <w:b/>
                <w:sz w:val="14"/>
              </w:rPr>
              <w:t>0,4</w:t>
            </w:r>
          </w:p>
        </w:tc>
        <w:tc>
          <w:tcPr>
            <w:tcW w:w="877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b/>
                <w:sz w:val="14"/>
              </w:rPr>
            </w:pPr>
            <w:r w:rsidRPr="000B0A1A">
              <w:rPr>
                <w:rFonts w:ascii="Arial" w:hAnsi="Arial"/>
                <w:b/>
                <w:sz w:val="14"/>
              </w:rPr>
              <w:t>0,3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b/>
                <w:sz w:val="14"/>
              </w:rPr>
            </w:pPr>
            <w:r w:rsidRPr="000B0A1A">
              <w:rPr>
                <w:rFonts w:ascii="Arial" w:hAnsi="Arial"/>
                <w:b/>
                <w:sz w:val="14"/>
              </w:rPr>
              <w:t>0,2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b/>
                <w:sz w:val="14"/>
              </w:rPr>
            </w:pPr>
            <w:r w:rsidRPr="000B0A1A">
              <w:rPr>
                <w:rFonts w:ascii="Arial" w:hAnsi="Arial"/>
                <w:b/>
                <w:sz w:val="14"/>
              </w:rPr>
              <w:t>0,3</w:t>
            </w:r>
          </w:p>
        </w:tc>
      </w:tr>
      <w:tr w:rsidR="000B0A1A" w:rsidRPr="00C12084" w:rsidTr="00864759">
        <w:trPr>
          <w:jc w:val="center"/>
        </w:trPr>
        <w:tc>
          <w:tcPr>
            <w:tcW w:w="1359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left="51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Азербайджан</w:t>
            </w:r>
            <w:r w:rsidRPr="000B0A1A"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841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  <w:lang w:val="en-US"/>
              </w:rPr>
            </w:pPr>
            <w:r w:rsidRPr="000B0A1A">
              <w:rPr>
                <w:rFonts w:ascii="Arial" w:hAnsi="Arial"/>
                <w:sz w:val="14"/>
                <w:lang w:val="en-US"/>
              </w:rPr>
              <w:t>0,3</w:t>
            </w:r>
          </w:p>
        </w:tc>
        <w:tc>
          <w:tcPr>
            <w:tcW w:w="877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0,0</w:t>
            </w:r>
          </w:p>
        </w:tc>
      </w:tr>
      <w:tr w:rsidR="000B0A1A" w:rsidRPr="00C12084" w:rsidTr="00864759">
        <w:trPr>
          <w:jc w:val="center"/>
        </w:trPr>
        <w:tc>
          <w:tcPr>
            <w:tcW w:w="1359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left="51"/>
              <w:rPr>
                <w:rFonts w:ascii="Arial" w:hAnsi="Arial"/>
                <w:sz w:val="14"/>
                <w:vertAlign w:val="superscript"/>
              </w:rPr>
            </w:pPr>
            <w:r w:rsidRPr="000B0A1A">
              <w:rPr>
                <w:rFonts w:ascii="Arial" w:hAnsi="Arial"/>
                <w:sz w:val="14"/>
              </w:rPr>
              <w:t>Аргентина</w:t>
            </w:r>
          </w:p>
        </w:tc>
        <w:tc>
          <w:tcPr>
            <w:tcW w:w="841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  <w:lang w:val="en-US"/>
              </w:rPr>
            </w:pPr>
            <w:r w:rsidRPr="000B0A1A">
              <w:rPr>
                <w:rFonts w:ascii="Arial" w:hAnsi="Arial"/>
                <w:sz w:val="14"/>
                <w:lang w:val="en-US"/>
              </w:rPr>
              <w:t>0,9</w:t>
            </w:r>
          </w:p>
        </w:tc>
        <w:tc>
          <w:tcPr>
            <w:tcW w:w="877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0,8</w:t>
            </w:r>
          </w:p>
        </w:tc>
      </w:tr>
      <w:tr w:rsidR="000B0A1A" w:rsidRPr="00C12084" w:rsidTr="00864759">
        <w:trPr>
          <w:jc w:val="center"/>
        </w:trPr>
        <w:tc>
          <w:tcPr>
            <w:tcW w:w="1359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left="51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Армения</w:t>
            </w:r>
            <w:r w:rsidRPr="000B0A1A"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841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877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bottom"/>
          </w:tcPr>
          <w:p w:rsidR="000B0A1A" w:rsidRPr="000B0A1A" w:rsidRDefault="000B0A1A" w:rsidP="00C770A3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</w:t>
            </w:r>
            <w:r w:rsidR="00C770A3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0,2</w:t>
            </w:r>
          </w:p>
        </w:tc>
      </w:tr>
      <w:tr w:rsidR="000B0A1A" w:rsidRPr="00C12084" w:rsidTr="00864759">
        <w:trPr>
          <w:jc w:val="center"/>
        </w:trPr>
        <w:tc>
          <w:tcPr>
            <w:tcW w:w="1359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left="51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Беларусь</w:t>
            </w:r>
          </w:p>
        </w:tc>
        <w:tc>
          <w:tcPr>
            <w:tcW w:w="841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877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0,2</w:t>
            </w:r>
          </w:p>
        </w:tc>
      </w:tr>
      <w:tr w:rsidR="000B0A1A" w:rsidRPr="00C12084" w:rsidTr="00864759">
        <w:trPr>
          <w:jc w:val="center"/>
        </w:trPr>
        <w:tc>
          <w:tcPr>
            <w:tcW w:w="1359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left="51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Бразилия</w:t>
            </w:r>
          </w:p>
        </w:tc>
        <w:tc>
          <w:tcPr>
            <w:tcW w:w="841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877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1,0</w:t>
            </w:r>
          </w:p>
        </w:tc>
      </w:tr>
      <w:tr w:rsidR="000B0A1A" w:rsidRPr="00C12084" w:rsidTr="00864759">
        <w:trPr>
          <w:jc w:val="center"/>
        </w:trPr>
        <w:tc>
          <w:tcPr>
            <w:tcW w:w="1359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left="51"/>
              <w:rPr>
                <w:rFonts w:ascii="Arial" w:hAnsi="Arial"/>
                <w:sz w:val="14"/>
                <w:vertAlign w:val="superscript"/>
              </w:rPr>
            </w:pPr>
            <w:proofErr w:type="gramStart"/>
            <w:r w:rsidRPr="000B0A1A">
              <w:rPr>
                <w:rFonts w:ascii="Arial" w:hAnsi="Arial"/>
                <w:sz w:val="14"/>
              </w:rPr>
              <w:t>Венгрия</w:t>
            </w:r>
            <w:r w:rsidR="00931252" w:rsidRPr="000B0A1A">
              <w:rPr>
                <w:rFonts w:ascii="Arial" w:hAnsi="Arial"/>
                <w:sz w:val="14"/>
                <w:szCs w:val="14"/>
                <w:vertAlign w:val="superscript"/>
              </w:rPr>
              <w:t>3)</w:t>
            </w:r>
            <w:proofErr w:type="gramEnd"/>
          </w:p>
        </w:tc>
        <w:tc>
          <w:tcPr>
            <w:tcW w:w="841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877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0B0A1A" w:rsidRPr="000B0A1A" w:rsidRDefault="00C770A3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1,3</w:t>
            </w:r>
          </w:p>
        </w:tc>
      </w:tr>
      <w:tr w:rsidR="000B0A1A" w:rsidRPr="00C12084" w:rsidTr="00864759">
        <w:trPr>
          <w:jc w:val="center"/>
        </w:trPr>
        <w:tc>
          <w:tcPr>
            <w:tcW w:w="1359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left="51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Греция</w:t>
            </w:r>
          </w:p>
        </w:tc>
        <w:tc>
          <w:tcPr>
            <w:tcW w:w="841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877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bottom"/>
          </w:tcPr>
          <w:p w:rsidR="000B0A1A" w:rsidRPr="000B0A1A" w:rsidRDefault="00C770A3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0,7</w:t>
            </w:r>
          </w:p>
        </w:tc>
      </w:tr>
      <w:tr w:rsidR="000B0A1A" w:rsidRPr="00C12084" w:rsidTr="00864759">
        <w:trPr>
          <w:jc w:val="center"/>
        </w:trPr>
        <w:tc>
          <w:tcPr>
            <w:tcW w:w="1359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left="51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Индия</w:t>
            </w:r>
          </w:p>
        </w:tc>
        <w:tc>
          <w:tcPr>
            <w:tcW w:w="841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34,2</w:t>
            </w:r>
          </w:p>
        </w:tc>
        <w:tc>
          <w:tcPr>
            <w:tcW w:w="877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17,6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9,8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7,0</w:t>
            </w:r>
          </w:p>
        </w:tc>
      </w:tr>
      <w:tr w:rsidR="000B0A1A" w:rsidRPr="00C12084" w:rsidTr="00864759">
        <w:trPr>
          <w:jc w:val="center"/>
        </w:trPr>
        <w:tc>
          <w:tcPr>
            <w:tcW w:w="1359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left="51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Испания</w:t>
            </w:r>
          </w:p>
        </w:tc>
        <w:tc>
          <w:tcPr>
            <w:tcW w:w="841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877" w:type="dxa"/>
            <w:tcBorders>
              <w:left w:val="nil"/>
            </w:tcBorders>
            <w:vAlign w:val="bottom"/>
          </w:tcPr>
          <w:p w:rsidR="000B0A1A" w:rsidRPr="000B0A1A" w:rsidRDefault="00C770A3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0,3</w:t>
            </w:r>
          </w:p>
        </w:tc>
      </w:tr>
      <w:tr w:rsidR="000B0A1A" w:rsidRPr="00C12084" w:rsidTr="00864759">
        <w:trPr>
          <w:jc w:val="center"/>
        </w:trPr>
        <w:tc>
          <w:tcPr>
            <w:tcW w:w="1359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left="51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Италия</w:t>
            </w:r>
          </w:p>
        </w:tc>
        <w:tc>
          <w:tcPr>
            <w:tcW w:w="841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877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0,1</w:t>
            </w:r>
          </w:p>
        </w:tc>
      </w:tr>
      <w:tr w:rsidR="000B0A1A" w:rsidRPr="00C12084" w:rsidTr="00864759">
        <w:trPr>
          <w:jc w:val="center"/>
        </w:trPr>
        <w:tc>
          <w:tcPr>
            <w:tcW w:w="1359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left="51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Казахстан</w:t>
            </w:r>
          </w:p>
        </w:tc>
        <w:tc>
          <w:tcPr>
            <w:tcW w:w="841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877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0,1</w:t>
            </w:r>
          </w:p>
        </w:tc>
      </w:tr>
      <w:tr w:rsidR="000B0A1A" w:rsidRPr="00C12084" w:rsidTr="00864759">
        <w:trPr>
          <w:jc w:val="center"/>
        </w:trPr>
        <w:tc>
          <w:tcPr>
            <w:tcW w:w="1359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left="51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Киргизия</w:t>
            </w:r>
          </w:p>
        </w:tc>
        <w:tc>
          <w:tcPr>
            <w:tcW w:w="841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877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0,3</w:t>
            </w:r>
          </w:p>
        </w:tc>
      </w:tr>
      <w:tr w:rsidR="000B0A1A" w:rsidRPr="00C12084" w:rsidTr="000B0A1A">
        <w:trPr>
          <w:jc w:val="center"/>
        </w:trPr>
        <w:tc>
          <w:tcPr>
            <w:tcW w:w="1359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left="51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Китай</w:t>
            </w:r>
          </w:p>
        </w:tc>
        <w:tc>
          <w:tcPr>
            <w:tcW w:w="841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877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0,2</w:t>
            </w:r>
          </w:p>
        </w:tc>
      </w:tr>
      <w:tr w:rsidR="000B0A1A" w:rsidRPr="00C12084" w:rsidTr="000B0A1A">
        <w:trPr>
          <w:jc w:val="center"/>
        </w:trPr>
        <w:tc>
          <w:tcPr>
            <w:tcW w:w="1359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left="51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Латвия</w:t>
            </w:r>
          </w:p>
        </w:tc>
        <w:tc>
          <w:tcPr>
            <w:tcW w:w="841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877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0,2</w:t>
            </w:r>
          </w:p>
        </w:tc>
      </w:tr>
      <w:tr w:rsidR="000B0A1A" w:rsidRPr="00C12084" w:rsidTr="000B0A1A">
        <w:trPr>
          <w:jc w:val="center"/>
        </w:trPr>
        <w:tc>
          <w:tcPr>
            <w:tcW w:w="1359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left="51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Мексика</w:t>
            </w:r>
          </w:p>
        </w:tc>
        <w:tc>
          <w:tcPr>
            <w:tcW w:w="841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877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0,8</w:t>
            </w:r>
          </w:p>
        </w:tc>
      </w:tr>
      <w:tr w:rsidR="000B0A1A" w:rsidRPr="00C12084" w:rsidTr="000B0A1A">
        <w:trPr>
          <w:jc w:val="center"/>
        </w:trPr>
        <w:tc>
          <w:tcPr>
            <w:tcW w:w="1359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left="51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Румыния</w:t>
            </w:r>
          </w:p>
        </w:tc>
        <w:tc>
          <w:tcPr>
            <w:tcW w:w="841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877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0,6</w:t>
            </w:r>
          </w:p>
        </w:tc>
      </w:tr>
      <w:tr w:rsidR="000B0A1A" w:rsidRPr="00C12084" w:rsidTr="000B0A1A">
        <w:trPr>
          <w:jc w:val="center"/>
        </w:trPr>
        <w:tc>
          <w:tcPr>
            <w:tcW w:w="1359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left="51"/>
              <w:rPr>
                <w:rFonts w:ascii="Arial" w:hAnsi="Arial"/>
                <w:sz w:val="14"/>
                <w:vertAlign w:val="superscript"/>
              </w:rPr>
            </w:pPr>
            <w:proofErr w:type="gramStart"/>
            <w:r w:rsidRPr="000B0A1A">
              <w:rPr>
                <w:rFonts w:ascii="Arial" w:hAnsi="Arial"/>
                <w:sz w:val="14"/>
              </w:rPr>
              <w:t>Таджикистан</w:t>
            </w:r>
            <w:r w:rsidR="00C770A3" w:rsidRPr="000B0A1A">
              <w:rPr>
                <w:rFonts w:ascii="Arial" w:hAnsi="Arial"/>
                <w:sz w:val="14"/>
                <w:szCs w:val="14"/>
                <w:vertAlign w:val="superscript"/>
              </w:rPr>
              <w:t>3)</w:t>
            </w:r>
            <w:proofErr w:type="gramEnd"/>
          </w:p>
        </w:tc>
        <w:tc>
          <w:tcPr>
            <w:tcW w:w="841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877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0,1</w:t>
            </w:r>
          </w:p>
        </w:tc>
      </w:tr>
      <w:tr w:rsidR="000B0A1A" w:rsidRPr="00C12084" w:rsidTr="000B0A1A">
        <w:trPr>
          <w:jc w:val="center"/>
        </w:trPr>
        <w:tc>
          <w:tcPr>
            <w:tcW w:w="1359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left="51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Турция</w:t>
            </w:r>
            <w:r w:rsidRPr="000B0A1A"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841" w:type="dxa"/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6,5</w:t>
            </w:r>
          </w:p>
        </w:tc>
        <w:tc>
          <w:tcPr>
            <w:tcW w:w="877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0,1</w:t>
            </w:r>
          </w:p>
        </w:tc>
      </w:tr>
      <w:tr w:rsidR="000B0A1A" w:rsidRPr="00C12084" w:rsidTr="00325E4F">
        <w:trPr>
          <w:jc w:val="center"/>
        </w:trPr>
        <w:tc>
          <w:tcPr>
            <w:tcW w:w="1359" w:type="dxa"/>
            <w:tcBorders>
              <w:bottom w:val="single" w:sz="4" w:space="0" w:color="auto"/>
            </w:tcBorders>
            <w:vAlign w:val="center"/>
          </w:tcPr>
          <w:p w:rsidR="000B0A1A" w:rsidRPr="000B0A1A" w:rsidRDefault="000B0A1A" w:rsidP="000B0A1A">
            <w:pPr>
              <w:spacing w:beforeLines="40" w:before="96"/>
              <w:ind w:left="51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Узбекистан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center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0,01</w:t>
            </w:r>
          </w:p>
        </w:tc>
        <w:tc>
          <w:tcPr>
            <w:tcW w:w="877" w:type="dxa"/>
            <w:tcBorders>
              <w:left w:val="nil"/>
              <w:bottom w:val="single" w:sz="4" w:space="0" w:color="auto"/>
            </w:tcBorders>
            <w:vAlign w:val="center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87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878" w:type="dxa"/>
            <w:tcBorders>
              <w:left w:val="nil"/>
              <w:bottom w:val="single" w:sz="4" w:space="0" w:color="auto"/>
            </w:tcBorders>
            <w:vAlign w:val="center"/>
          </w:tcPr>
          <w:p w:rsidR="000B0A1A" w:rsidRPr="000B0A1A" w:rsidRDefault="000B0A1A" w:rsidP="000B0A1A">
            <w:pPr>
              <w:spacing w:beforeLines="40" w:before="96"/>
              <w:ind w:right="340"/>
              <w:jc w:val="right"/>
              <w:rPr>
                <w:rFonts w:ascii="Arial" w:hAnsi="Arial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0,0</w:t>
            </w:r>
          </w:p>
        </w:tc>
      </w:tr>
    </w:tbl>
    <w:p w:rsidR="00DD2F08" w:rsidRPr="00DD2F08" w:rsidRDefault="00DD2F08" w:rsidP="00DD2F08">
      <w:pPr>
        <w:pStyle w:val="20"/>
        <w:spacing w:before="60" w:after="0"/>
        <w:ind w:left="113" w:hanging="113"/>
        <w:jc w:val="both"/>
        <w:rPr>
          <w:i w:val="0"/>
          <w:color w:val="000000"/>
          <w:sz w:val="12"/>
        </w:rPr>
      </w:pPr>
      <w:r w:rsidRPr="00DD2F08">
        <w:rPr>
          <w:i w:val="0"/>
          <w:color w:val="000000"/>
          <w:sz w:val="12"/>
          <w:vertAlign w:val="superscript"/>
        </w:rPr>
        <w:t xml:space="preserve">1) </w:t>
      </w:r>
      <w:r w:rsidRPr="00DD2F08">
        <w:rPr>
          <w:i w:val="0"/>
          <w:color w:val="000000"/>
          <w:sz w:val="12"/>
        </w:rPr>
        <w:t>По России – данные Всероссийской переписи населения 2010 года, по остальным</w:t>
      </w:r>
      <w:r w:rsidR="000B0A1A">
        <w:rPr>
          <w:i w:val="0"/>
          <w:color w:val="000000"/>
          <w:sz w:val="12"/>
        </w:rPr>
        <w:t xml:space="preserve"> странам – оценки ЮНЕСКО за 2018</w:t>
      </w:r>
      <w:r w:rsidRPr="00DD2F08">
        <w:rPr>
          <w:i w:val="0"/>
          <w:color w:val="000000"/>
          <w:sz w:val="12"/>
        </w:rPr>
        <w:t xml:space="preserve"> г.</w:t>
      </w:r>
    </w:p>
    <w:p w:rsidR="00DD2F08" w:rsidRPr="00DD2F08" w:rsidRDefault="00DD2F08" w:rsidP="00DD2F08">
      <w:pPr>
        <w:pStyle w:val="20"/>
        <w:spacing w:before="0" w:after="0"/>
        <w:ind w:left="113" w:hanging="113"/>
        <w:jc w:val="both"/>
        <w:rPr>
          <w:i w:val="0"/>
          <w:color w:val="000000"/>
          <w:sz w:val="12"/>
        </w:rPr>
      </w:pPr>
      <w:r w:rsidRPr="000B0A1A">
        <w:rPr>
          <w:i w:val="0"/>
          <w:color w:val="000000"/>
          <w:sz w:val="12"/>
          <w:szCs w:val="12"/>
          <w:vertAlign w:val="superscript"/>
        </w:rPr>
        <w:t>2)</w:t>
      </w:r>
      <w:r w:rsidR="000B0A1A" w:rsidRPr="000B0A1A">
        <w:rPr>
          <w:i w:val="0"/>
          <w:color w:val="000000"/>
          <w:sz w:val="12"/>
        </w:rPr>
        <w:t xml:space="preserve"> 201</w:t>
      </w:r>
      <w:r w:rsidR="000B0A1A">
        <w:rPr>
          <w:i w:val="0"/>
          <w:color w:val="000000"/>
          <w:sz w:val="12"/>
        </w:rPr>
        <w:t>7</w:t>
      </w:r>
      <w:r w:rsidRPr="000B0A1A">
        <w:rPr>
          <w:i w:val="0"/>
          <w:color w:val="000000"/>
          <w:sz w:val="12"/>
        </w:rPr>
        <w:t xml:space="preserve"> </w:t>
      </w:r>
      <w:r w:rsidRPr="00DD2F08">
        <w:rPr>
          <w:i w:val="0"/>
          <w:color w:val="000000"/>
          <w:sz w:val="12"/>
        </w:rPr>
        <w:t>г.</w:t>
      </w:r>
    </w:p>
    <w:p w:rsidR="00DD2F08" w:rsidRPr="00DD2F08" w:rsidRDefault="00DD2F08" w:rsidP="00DD2F08">
      <w:pPr>
        <w:pStyle w:val="20"/>
        <w:spacing w:before="0" w:after="0"/>
        <w:ind w:left="113" w:hanging="113"/>
        <w:jc w:val="both"/>
        <w:rPr>
          <w:i w:val="0"/>
          <w:color w:val="000000"/>
          <w:sz w:val="12"/>
        </w:rPr>
      </w:pPr>
      <w:r w:rsidRPr="00DD2F08">
        <w:rPr>
          <w:i w:val="0"/>
          <w:color w:val="000000"/>
          <w:sz w:val="12"/>
          <w:szCs w:val="12"/>
          <w:vertAlign w:val="superscript"/>
        </w:rPr>
        <w:t>3)</w:t>
      </w:r>
      <w:r w:rsidRPr="00DD2F08">
        <w:rPr>
          <w:i w:val="0"/>
          <w:color w:val="000000"/>
          <w:sz w:val="12"/>
        </w:rPr>
        <w:t xml:space="preserve"> </w:t>
      </w:r>
      <w:smartTag w:uri="urn:schemas-microsoft-com:office:smarttags" w:element="metricconverter">
        <w:smartTagPr>
          <w:attr w:name="ProductID" w:val="2014 г"/>
        </w:smartTagPr>
        <w:r w:rsidRPr="00DD2F08">
          <w:rPr>
            <w:i w:val="0"/>
            <w:color w:val="000000"/>
            <w:sz w:val="12"/>
          </w:rPr>
          <w:t>2014 г</w:t>
        </w:r>
      </w:smartTag>
      <w:r w:rsidRPr="00DD2F08">
        <w:rPr>
          <w:i w:val="0"/>
          <w:color w:val="000000"/>
          <w:sz w:val="12"/>
        </w:rPr>
        <w:t>.</w:t>
      </w:r>
    </w:p>
    <w:p w:rsidR="00A52243" w:rsidRPr="00C12084" w:rsidRDefault="007156B4" w:rsidP="005721C3">
      <w:pPr>
        <w:pageBreakBefore/>
        <w:spacing w:after="6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8</w:t>
      </w:r>
      <w:r w:rsidR="00B64CC6" w:rsidRPr="00C12084">
        <w:rPr>
          <w:rFonts w:ascii="Arial" w:hAnsi="Arial"/>
          <w:b/>
          <w:sz w:val="16"/>
        </w:rPr>
        <w:t>.6</w:t>
      </w:r>
      <w:r w:rsidR="00A52243" w:rsidRPr="00C12084">
        <w:rPr>
          <w:rFonts w:ascii="Arial" w:hAnsi="Arial"/>
          <w:b/>
          <w:sz w:val="16"/>
        </w:rPr>
        <w:t>. Коэффициент младенческой смертности</w:t>
      </w:r>
    </w:p>
    <w:p w:rsidR="00A52243" w:rsidRPr="00C12084" w:rsidRDefault="00A52243">
      <w:pPr>
        <w:pStyle w:val="20"/>
        <w:spacing w:before="0" w:after="60"/>
      </w:pPr>
      <w:r w:rsidRPr="00C12084">
        <w:t>Число умерших в возрасте до 1 года</w:t>
      </w:r>
      <w:r w:rsidR="00E51F53">
        <w:t xml:space="preserve"> </w:t>
      </w:r>
      <w:r w:rsidRPr="00C12084">
        <w:t xml:space="preserve">на 1000 родившихся </w:t>
      </w:r>
      <w:r w:rsidR="00E51F53">
        <w:br/>
      </w:r>
      <w:r w:rsidRPr="00C12084">
        <w:t>живыми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4"/>
        <w:gridCol w:w="835"/>
        <w:gridCol w:w="850"/>
        <w:gridCol w:w="850"/>
      </w:tblGrid>
      <w:tr w:rsidR="00A52243" w:rsidRPr="00C12084">
        <w:trPr>
          <w:tblHeader/>
          <w:jc w:val="center"/>
        </w:trPr>
        <w:tc>
          <w:tcPr>
            <w:tcW w:w="22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83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Годы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Девочки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Мальчики</w:t>
            </w:r>
          </w:p>
        </w:tc>
      </w:tr>
      <w:tr w:rsidR="00402E1D" w:rsidRPr="00A04CBE" w:rsidTr="00402E1D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b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b/>
                <w:color w:val="000000"/>
                <w:sz w:val="14"/>
              </w:rPr>
              <w:t>Россия</w:t>
            </w:r>
            <w:r w:rsidRPr="00A04CBE">
              <w:rPr>
                <w:rFonts w:ascii="Arial" w:hAnsi="Arial"/>
                <w:b/>
                <w:color w:val="000000"/>
                <w:sz w:val="14"/>
                <w:vertAlign w:val="superscript"/>
              </w:rPr>
              <w:t>1)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 w:rsidRPr="000B0A1A">
              <w:rPr>
                <w:rFonts w:ascii="Arial" w:hAnsi="Arial"/>
                <w:b/>
                <w:sz w:val="14"/>
              </w:rPr>
              <w:t>201</w:t>
            </w:r>
            <w:r w:rsidRPr="000B0A1A">
              <w:rPr>
                <w:rFonts w:ascii="Arial" w:hAnsi="Arial"/>
                <w:b/>
                <w:sz w:val="14"/>
                <w:lang w:val="en-US"/>
              </w:rPr>
              <w:t>9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402E1D" w:rsidRDefault="00402E1D" w:rsidP="00DC3412">
            <w:pPr>
              <w:spacing w:before="30" w:line="140" w:lineRule="exact"/>
              <w:ind w:right="284"/>
              <w:jc w:val="right"/>
              <w:rPr>
                <w:rFonts w:ascii="Arial CYR" w:eastAsia="Arial Unicode MS" w:hAnsi="Arial CYR" w:cs="Arial CYR"/>
                <w:b/>
                <w:sz w:val="14"/>
                <w:szCs w:val="14"/>
              </w:rPr>
            </w:pPr>
            <w:r w:rsidRPr="00402E1D">
              <w:rPr>
                <w:rFonts w:ascii="Arial CYR" w:eastAsia="Arial Unicode MS" w:hAnsi="Arial CYR" w:cs="Arial CYR"/>
                <w:b/>
                <w:sz w:val="14"/>
                <w:szCs w:val="14"/>
              </w:rPr>
              <w:t>4,4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402E1D" w:rsidRDefault="00402E1D" w:rsidP="00DC3412">
            <w:pPr>
              <w:spacing w:before="30" w:line="140" w:lineRule="exact"/>
              <w:ind w:right="284"/>
              <w:jc w:val="right"/>
              <w:rPr>
                <w:rFonts w:ascii="Arial CYR" w:eastAsia="Arial Unicode MS" w:hAnsi="Arial CYR" w:cs="Arial CYR"/>
                <w:b/>
                <w:sz w:val="14"/>
                <w:szCs w:val="14"/>
              </w:rPr>
            </w:pPr>
            <w:r w:rsidRPr="00402E1D">
              <w:rPr>
                <w:rFonts w:ascii="Arial CYR" w:eastAsia="Arial Unicode MS" w:hAnsi="Arial CYR" w:cs="Arial CYR"/>
                <w:b/>
                <w:sz w:val="14"/>
                <w:szCs w:val="14"/>
              </w:rPr>
              <w:t>5,3</w:t>
            </w:r>
          </w:p>
        </w:tc>
      </w:tr>
      <w:tr w:rsidR="00402E1D" w:rsidRPr="00A04CBE" w:rsidTr="00402E1D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Австралия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</w:t>
            </w:r>
            <w:r w:rsidRPr="000B0A1A"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2,8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3,4</w:t>
            </w:r>
          </w:p>
        </w:tc>
      </w:tr>
      <w:tr w:rsidR="00402E1D" w:rsidRPr="00A04CBE" w:rsidTr="00402E1D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Австрия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</w:t>
            </w:r>
            <w:r w:rsidRPr="000B0A1A"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2,6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3,1</w:t>
            </w:r>
          </w:p>
        </w:tc>
      </w:tr>
      <w:tr w:rsidR="00402E1D" w:rsidRPr="00A04CBE" w:rsidTr="00402E1D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Азербайджан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2019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9,1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12,7</w:t>
            </w:r>
          </w:p>
        </w:tc>
      </w:tr>
      <w:tr w:rsidR="00402E1D" w:rsidRPr="00A04CBE" w:rsidTr="00402E1D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Аргентина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8,0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9,6</w:t>
            </w:r>
          </w:p>
        </w:tc>
      </w:tr>
      <w:tr w:rsidR="00402E1D" w:rsidRPr="00A04CBE" w:rsidTr="00402E1D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Армения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2019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5,3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6,8</w:t>
            </w:r>
          </w:p>
        </w:tc>
      </w:tr>
      <w:tr w:rsidR="00402E1D" w:rsidRPr="00A04CBE" w:rsidTr="00402E1D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Беларусь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2019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2,1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2,7</w:t>
            </w:r>
          </w:p>
        </w:tc>
      </w:tr>
      <w:tr w:rsidR="00402E1D" w:rsidRPr="00A04CBE" w:rsidTr="00402E1D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Бельгия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2,6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3,3</w:t>
            </w:r>
          </w:p>
        </w:tc>
      </w:tr>
      <w:tr w:rsidR="00402E1D" w:rsidRPr="00A04CBE" w:rsidTr="00402E1D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Болгария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5,3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6,5</w:t>
            </w:r>
          </w:p>
        </w:tc>
      </w:tr>
      <w:tr w:rsidR="00402E1D" w:rsidRPr="00A04CBE" w:rsidTr="00402E1D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Венгрия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3,3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3,8</w:t>
            </w:r>
          </w:p>
        </w:tc>
      </w:tr>
      <w:tr w:rsidR="00402E1D" w:rsidRPr="00A04CBE" w:rsidTr="00402E1D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Германия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2,8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3,3</w:t>
            </w:r>
          </w:p>
        </w:tc>
      </w:tr>
      <w:tr w:rsidR="00402E1D" w:rsidRPr="00A04CBE" w:rsidTr="00402E1D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Греция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3,3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3,9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Дания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3,3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3,9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Испания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2,3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2,7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Италия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2,4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2,8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Казахстан</w:t>
            </w:r>
            <w:r w:rsidRPr="00A04CBE">
              <w:rPr>
                <w:rFonts w:ascii="Arial" w:hAnsi="Arial"/>
                <w:color w:val="000000"/>
                <w:sz w:val="14"/>
                <w:vertAlign w:val="superscript"/>
              </w:rPr>
              <w:t>1)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6,7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9,2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Канада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4,0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4,6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Киргизия</w:t>
            </w:r>
            <w:r w:rsidRPr="00A04CBE">
              <w:rPr>
                <w:rFonts w:ascii="Arial" w:hAnsi="Arial"/>
                <w:color w:val="000000"/>
                <w:sz w:val="14"/>
                <w:vertAlign w:val="superscript"/>
              </w:rPr>
              <w:t>1)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2019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13,7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16,4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Латвия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3,1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3,5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Литва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3,0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3,5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Нидерланды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3,0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3,6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Норвегия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1,9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2,2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Польша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3,4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4,1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Республика Молдова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2019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8,5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8,9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Румыния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5,5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6,7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 xml:space="preserve">Соединенное Королевство </w:t>
            </w:r>
            <w:r w:rsidRPr="00A04CBE">
              <w:rPr>
                <w:rFonts w:ascii="Arial" w:hAnsi="Arial"/>
                <w:color w:val="000000"/>
                <w:sz w:val="14"/>
              </w:rPr>
              <w:br/>
              <w:t>(Великобритания)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3,3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4,0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США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5,1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6,1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Турция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2015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8,5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9,6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0A1A">
              <w:rPr>
                <w:rFonts w:ascii="Arial" w:hAnsi="Arial"/>
                <w:sz w:val="14"/>
              </w:rPr>
              <w:t>Узбекистан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8,8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11,0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Украина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2016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8,3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6,5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Финляндия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1,2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1,5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Франция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3,0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3,7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Чехия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2,3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3,0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Швейцария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3,4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4,0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Швеция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2,0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2,4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vAlign w:val="bottom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Эстония</w:t>
            </w:r>
          </w:p>
        </w:tc>
        <w:tc>
          <w:tcPr>
            <w:tcW w:w="835" w:type="dxa"/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1,9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2,3</w:t>
            </w:r>
          </w:p>
        </w:tc>
      </w:tr>
      <w:tr w:rsidR="00402E1D" w:rsidRPr="00A04CBE" w:rsidTr="000B0A1A">
        <w:trPr>
          <w:jc w:val="center"/>
        </w:trPr>
        <w:tc>
          <w:tcPr>
            <w:tcW w:w="2284" w:type="dxa"/>
            <w:tcBorders>
              <w:bottom w:val="single" w:sz="6" w:space="0" w:color="auto"/>
            </w:tcBorders>
            <w:vAlign w:val="center"/>
          </w:tcPr>
          <w:p w:rsidR="00402E1D" w:rsidRPr="00A04CBE" w:rsidRDefault="00402E1D" w:rsidP="000B0A1A">
            <w:pPr>
              <w:spacing w:before="30" w:line="13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Япония</w:t>
            </w:r>
          </w:p>
        </w:tc>
        <w:tc>
          <w:tcPr>
            <w:tcW w:w="835" w:type="dxa"/>
            <w:tcBorders>
              <w:bottom w:val="single" w:sz="6" w:space="0" w:color="auto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2018</w:t>
            </w:r>
          </w:p>
        </w:tc>
        <w:tc>
          <w:tcPr>
            <w:tcW w:w="850" w:type="dxa"/>
            <w:tcBorders>
              <w:bottom w:val="single" w:sz="6" w:space="0" w:color="auto"/>
              <w:right w:val="nil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1,7</w:t>
            </w:r>
          </w:p>
        </w:tc>
        <w:tc>
          <w:tcPr>
            <w:tcW w:w="850" w:type="dxa"/>
            <w:tcBorders>
              <w:left w:val="nil"/>
              <w:bottom w:val="single" w:sz="6" w:space="0" w:color="auto"/>
            </w:tcBorders>
            <w:vAlign w:val="bottom"/>
          </w:tcPr>
          <w:p w:rsidR="00402E1D" w:rsidRPr="000B0A1A" w:rsidRDefault="00402E1D" w:rsidP="000B0A1A">
            <w:pPr>
              <w:spacing w:before="30" w:line="13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B0A1A">
              <w:rPr>
                <w:rFonts w:ascii="Arial CYR" w:eastAsia="Arial Unicode MS" w:hAnsi="Arial CYR" w:cs="Arial CYR"/>
                <w:sz w:val="14"/>
                <w:szCs w:val="14"/>
              </w:rPr>
              <w:t>1,9</w:t>
            </w:r>
          </w:p>
        </w:tc>
      </w:tr>
    </w:tbl>
    <w:p w:rsidR="00A52243" w:rsidRPr="00C12084" w:rsidRDefault="00A52243" w:rsidP="00F762B5">
      <w:pPr>
        <w:spacing w:before="60"/>
        <w:ind w:left="113" w:hanging="113"/>
        <w:jc w:val="both"/>
        <w:rPr>
          <w:rFonts w:ascii="Arial" w:hAnsi="Arial"/>
          <w:b/>
          <w:sz w:val="16"/>
        </w:rPr>
      </w:pPr>
      <w:r w:rsidRPr="00A04CBE">
        <w:rPr>
          <w:rFonts w:ascii="Arial" w:hAnsi="Arial"/>
          <w:color w:val="000000"/>
          <w:sz w:val="12"/>
          <w:vertAlign w:val="superscript"/>
        </w:rPr>
        <w:t>1)</w:t>
      </w:r>
      <w:r w:rsidR="00E2540B">
        <w:rPr>
          <w:rFonts w:ascii="Arial" w:hAnsi="Arial"/>
          <w:color w:val="000000"/>
          <w:sz w:val="12"/>
        </w:rPr>
        <w:t> </w:t>
      </w:r>
      <w:r w:rsidR="002E1F8C" w:rsidRPr="00E2540B">
        <w:rPr>
          <w:rFonts w:ascii="Arial" w:hAnsi="Arial"/>
          <w:color w:val="000000"/>
          <w:spacing w:val="-4"/>
          <w:sz w:val="12"/>
        </w:rPr>
        <w:t>В</w:t>
      </w:r>
      <w:r w:rsidRPr="00E2540B">
        <w:rPr>
          <w:rFonts w:ascii="Arial" w:hAnsi="Arial"/>
          <w:color w:val="000000"/>
          <w:spacing w:val="-4"/>
          <w:sz w:val="12"/>
        </w:rPr>
        <w:t xml:space="preserve"> органах ЗАГС регистрация смерти новорожденных осуществляется в соответствии</w:t>
      </w:r>
      <w:r w:rsidRPr="00A04CBE">
        <w:rPr>
          <w:rFonts w:ascii="Arial" w:hAnsi="Arial"/>
          <w:color w:val="000000"/>
          <w:sz w:val="12"/>
        </w:rPr>
        <w:t xml:space="preserve"> </w:t>
      </w:r>
      <w:r w:rsidR="00E2540B">
        <w:rPr>
          <w:rFonts w:ascii="Arial" w:hAnsi="Arial"/>
          <w:color w:val="000000"/>
          <w:sz w:val="12"/>
        </w:rPr>
        <w:br/>
      </w:r>
      <w:r w:rsidRPr="00A04CBE">
        <w:rPr>
          <w:rFonts w:ascii="Arial" w:hAnsi="Arial"/>
          <w:color w:val="000000"/>
          <w:sz w:val="12"/>
        </w:rPr>
        <w:t>с рекомендациями ВОЗ, т.е. включая родившихся с очень низкой массой тела</w:t>
      </w:r>
      <w:r w:rsidRPr="00C12084">
        <w:rPr>
          <w:rFonts w:ascii="Arial" w:hAnsi="Arial"/>
          <w:sz w:val="12"/>
        </w:rPr>
        <w:t xml:space="preserve"> </w:t>
      </w:r>
      <w:r w:rsidR="00E2540B">
        <w:rPr>
          <w:rFonts w:ascii="Arial" w:hAnsi="Arial"/>
          <w:sz w:val="12"/>
        </w:rPr>
        <w:br/>
      </w:r>
      <w:r w:rsidRPr="00C12084">
        <w:rPr>
          <w:rFonts w:ascii="Arial" w:hAnsi="Arial"/>
          <w:sz w:val="12"/>
        </w:rPr>
        <w:t xml:space="preserve">(от 500 до </w:t>
      </w:r>
      <w:smartTag w:uri="urn:schemas-microsoft-com:office:smarttags" w:element="metricconverter">
        <w:smartTagPr>
          <w:attr w:name="ProductID" w:val="1000 граммов"/>
        </w:smartTagPr>
        <w:r w:rsidRPr="00C12084">
          <w:rPr>
            <w:rFonts w:ascii="Arial" w:hAnsi="Arial"/>
            <w:sz w:val="12"/>
          </w:rPr>
          <w:t>1000 граммов</w:t>
        </w:r>
      </w:smartTag>
      <w:r w:rsidRPr="00C12084">
        <w:rPr>
          <w:rFonts w:ascii="Arial" w:hAnsi="Arial"/>
          <w:sz w:val="12"/>
        </w:rPr>
        <w:t>).</w:t>
      </w:r>
    </w:p>
    <w:p w:rsidR="00A52243" w:rsidRPr="00C12084" w:rsidRDefault="00D043FE" w:rsidP="002716C7">
      <w:pPr>
        <w:pageBreakBefore/>
        <w:spacing w:after="120"/>
        <w:rPr>
          <w:rFonts w:ascii="Arial" w:hAnsi="Arial"/>
          <w:b/>
          <w:sz w:val="16"/>
          <w:vertAlign w:val="superscript"/>
        </w:rPr>
      </w:pPr>
      <w:r>
        <w:rPr>
          <w:rFonts w:ascii="Arial" w:hAnsi="Arial"/>
          <w:b/>
          <w:sz w:val="16"/>
        </w:rPr>
        <w:lastRenderedPageBreak/>
        <w:t>8</w:t>
      </w:r>
      <w:r w:rsidR="005721C3" w:rsidRPr="00C12084">
        <w:rPr>
          <w:rFonts w:ascii="Arial" w:hAnsi="Arial"/>
          <w:b/>
          <w:sz w:val="16"/>
        </w:rPr>
        <w:t>.7</w:t>
      </w:r>
      <w:r w:rsidR="00A52243" w:rsidRPr="00C12084">
        <w:rPr>
          <w:rFonts w:ascii="Arial" w:hAnsi="Arial"/>
          <w:b/>
          <w:sz w:val="16"/>
        </w:rPr>
        <w:t>. Смертность женщин и мужчин по причинам смерти</w:t>
      </w:r>
      <w:r w:rsidR="00A52243" w:rsidRPr="00C12084">
        <w:rPr>
          <w:rFonts w:ascii="Arial" w:hAnsi="Arial"/>
          <w:b/>
          <w:sz w:val="16"/>
          <w:vertAlign w:val="superscript"/>
        </w:rPr>
        <w:t>1)</w:t>
      </w:r>
    </w:p>
    <w:p w:rsidR="00A52243" w:rsidRPr="00C12084" w:rsidRDefault="00A52243">
      <w:pPr>
        <w:pStyle w:val="1"/>
        <w:spacing w:before="0"/>
      </w:pPr>
      <w:r w:rsidRPr="00C12084">
        <w:t>Число умерших на 100 000 человек населения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"/>
        <w:gridCol w:w="671"/>
        <w:gridCol w:w="551"/>
        <w:gridCol w:w="605"/>
        <w:gridCol w:w="551"/>
        <w:gridCol w:w="537"/>
        <w:gridCol w:w="565"/>
        <w:gridCol w:w="546"/>
      </w:tblGrid>
      <w:tr w:rsidR="00A52243" w:rsidRPr="00C12084">
        <w:trPr>
          <w:cantSplit/>
          <w:jc w:val="center"/>
        </w:trPr>
        <w:tc>
          <w:tcPr>
            <w:tcW w:w="7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71" w:type="dxa"/>
            <w:tcBorders>
              <w:top w:val="single" w:sz="6" w:space="0" w:color="auto"/>
              <w:bottom w:val="single" w:sz="6" w:space="0" w:color="auto"/>
            </w:tcBorders>
          </w:tcPr>
          <w:p w:rsidR="00A52243" w:rsidRPr="00C12084" w:rsidRDefault="00A52243">
            <w:pPr>
              <w:spacing w:before="40" w:after="40" w:line="360" w:lineRule="auto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Годы </w:t>
            </w:r>
            <w:r w:rsidRPr="00C12084">
              <w:rPr>
                <w:rFonts w:ascii="Arial" w:hAnsi="Arial"/>
                <w:sz w:val="12"/>
              </w:rPr>
              <w:br/>
              <w:t>Пол</w:t>
            </w:r>
          </w:p>
        </w:tc>
        <w:tc>
          <w:tcPr>
            <w:tcW w:w="551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Болезни </w:t>
            </w:r>
            <w:r w:rsidRPr="00C12084">
              <w:rPr>
                <w:rFonts w:ascii="Arial" w:hAnsi="Arial"/>
                <w:sz w:val="12"/>
              </w:rPr>
              <w:br/>
              <w:t xml:space="preserve">системы </w:t>
            </w:r>
            <w:proofErr w:type="spellStart"/>
            <w:r w:rsidRPr="00C12084">
              <w:rPr>
                <w:rFonts w:ascii="Arial" w:hAnsi="Arial"/>
                <w:sz w:val="12"/>
              </w:rPr>
              <w:t>крово</w:t>
            </w:r>
            <w:proofErr w:type="spellEnd"/>
            <w:r w:rsidRPr="00C12084">
              <w:rPr>
                <w:rFonts w:ascii="Arial" w:hAnsi="Arial"/>
                <w:sz w:val="12"/>
              </w:rPr>
              <w:t>-</w:t>
            </w:r>
            <w:r w:rsidRPr="00C12084">
              <w:rPr>
                <w:rFonts w:ascii="Arial" w:hAnsi="Arial"/>
                <w:sz w:val="12"/>
              </w:rPr>
              <w:br/>
            </w:r>
            <w:proofErr w:type="spellStart"/>
            <w:r w:rsidRPr="00C12084">
              <w:rPr>
                <w:rFonts w:ascii="Arial" w:hAnsi="Arial"/>
                <w:sz w:val="12"/>
              </w:rPr>
              <w:t>обраще</w:t>
            </w:r>
            <w:proofErr w:type="spellEnd"/>
            <w:r w:rsidRPr="00C12084">
              <w:rPr>
                <w:rFonts w:ascii="Arial" w:hAnsi="Arial"/>
                <w:sz w:val="12"/>
              </w:rPr>
              <w:t>-</w:t>
            </w:r>
            <w:r w:rsidRPr="00C12084">
              <w:rPr>
                <w:rFonts w:ascii="Arial" w:hAnsi="Arial"/>
                <w:sz w:val="12"/>
              </w:rPr>
              <w:br/>
            </w:r>
            <w:proofErr w:type="spellStart"/>
            <w:r w:rsidRPr="00C12084">
              <w:rPr>
                <w:rFonts w:ascii="Arial" w:hAnsi="Arial"/>
                <w:sz w:val="12"/>
              </w:rPr>
              <w:t>ния</w:t>
            </w:r>
            <w:proofErr w:type="spellEnd"/>
          </w:p>
        </w:tc>
        <w:tc>
          <w:tcPr>
            <w:tcW w:w="605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Внешние </w:t>
            </w:r>
            <w:r w:rsidRPr="00C12084">
              <w:rPr>
                <w:rFonts w:ascii="Arial" w:hAnsi="Arial"/>
                <w:sz w:val="12"/>
              </w:rPr>
              <w:br/>
              <w:t xml:space="preserve">причины </w:t>
            </w:r>
            <w:r w:rsidRPr="00C12084">
              <w:rPr>
                <w:rFonts w:ascii="Arial" w:hAnsi="Arial"/>
                <w:sz w:val="12"/>
              </w:rPr>
              <w:br/>
              <w:t>смерти</w:t>
            </w:r>
          </w:p>
        </w:tc>
        <w:tc>
          <w:tcPr>
            <w:tcW w:w="551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Злокач</w:t>
            </w:r>
            <w:r w:rsidRPr="00C12084">
              <w:rPr>
                <w:rFonts w:ascii="Arial" w:hAnsi="Arial"/>
                <w:sz w:val="12"/>
              </w:rPr>
              <w:t>е</w:t>
            </w:r>
            <w:r w:rsidRPr="00C12084">
              <w:rPr>
                <w:rFonts w:ascii="Arial" w:hAnsi="Arial"/>
                <w:sz w:val="12"/>
              </w:rPr>
              <w:t>ственные новоо</w:t>
            </w:r>
            <w:r w:rsidRPr="00C12084">
              <w:rPr>
                <w:rFonts w:ascii="Arial" w:hAnsi="Arial"/>
                <w:sz w:val="12"/>
              </w:rPr>
              <w:t>б</w:t>
            </w:r>
            <w:r w:rsidRPr="00C12084">
              <w:rPr>
                <w:rFonts w:ascii="Arial" w:hAnsi="Arial"/>
                <w:sz w:val="12"/>
              </w:rPr>
              <w:t>разов</w:t>
            </w:r>
            <w:r w:rsidRPr="00C12084">
              <w:rPr>
                <w:rFonts w:ascii="Arial" w:hAnsi="Arial"/>
                <w:sz w:val="12"/>
              </w:rPr>
              <w:t>а</w:t>
            </w:r>
            <w:r w:rsidRPr="00C12084">
              <w:rPr>
                <w:rFonts w:ascii="Arial" w:hAnsi="Arial"/>
                <w:sz w:val="12"/>
              </w:rPr>
              <w:t>ния</w:t>
            </w:r>
          </w:p>
        </w:tc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Болезни органов дыхания</w:t>
            </w:r>
          </w:p>
        </w:tc>
        <w:tc>
          <w:tcPr>
            <w:tcW w:w="56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Болезни органов </w:t>
            </w:r>
            <w:proofErr w:type="spellStart"/>
            <w:r w:rsidRPr="00C12084">
              <w:rPr>
                <w:rFonts w:ascii="Arial" w:hAnsi="Arial"/>
                <w:sz w:val="12"/>
              </w:rPr>
              <w:t>пищева</w:t>
            </w:r>
            <w:proofErr w:type="spellEnd"/>
            <w:r w:rsidRPr="00C12084">
              <w:rPr>
                <w:rFonts w:ascii="Arial" w:hAnsi="Arial"/>
                <w:sz w:val="12"/>
              </w:rPr>
              <w:t>-рения</w:t>
            </w:r>
          </w:p>
        </w:tc>
        <w:tc>
          <w:tcPr>
            <w:tcW w:w="54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Инфе</w:t>
            </w:r>
            <w:r w:rsidRPr="00C12084">
              <w:rPr>
                <w:rFonts w:ascii="Arial" w:hAnsi="Arial"/>
                <w:sz w:val="12"/>
              </w:rPr>
              <w:t>к</w:t>
            </w:r>
            <w:r w:rsidRPr="00C12084">
              <w:rPr>
                <w:rFonts w:ascii="Arial" w:hAnsi="Arial"/>
                <w:sz w:val="12"/>
              </w:rPr>
              <w:t>ционные и параз</w:t>
            </w:r>
            <w:r w:rsidRPr="00C12084">
              <w:rPr>
                <w:rFonts w:ascii="Arial" w:hAnsi="Arial"/>
                <w:sz w:val="12"/>
              </w:rPr>
              <w:t>и</w:t>
            </w:r>
            <w:r w:rsidRPr="00C12084">
              <w:rPr>
                <w:rFonts w:ascii="Arial" w:hAnsi="Arial"/>
                <w:sz w:val="12"/>
              </w:rPr>
              <w:t>тарные болезни</w:t>
            </w:r>
          </w:p>
        </w:tc>
      </w:tr>
      <w:tr w:rsidR="00A04CBE" w:rsidRPr="00A04CBE" w:rsidTr="00402E1D">
        <w:trPr>
          <w:cantSplit/>
          <w:jc w:val="center"/>
        </w:trPr>
        <w:tc>
          <w:tcPr>
            <w:tcW w:w="793" w:type="dxa"/>
            <w:tcBorders>
              <w:top w:val="single" w:sz="6" w:space="0" w:color="auto"/>
            </w:tcBorders>
            <w:vAlign w:val="bottom"/>
          </w:tcPr>
          <w:p w:rsidR="00A04CBE" w:rsidRPr="00A04CBE" w:rsidRDefault="00A04CBE" w:rsidP="00E51F53">
            <w:pPr>
              <w:pStyle w:val="3"/>
              <w:spacing w:line="140" w:lineRule="exact"/>
              <w:rPr>
                <w:color w:val="000000"/>
                <w:vertAlign w:val="superscript"/>
              </w:rPr>
            </w:pPr>
            <w:r w:rsidRPr="00A04CBE">
              <w:rPr>
                <w:color w:val="000000"/>
              </w:rPr>
              <w:t>Россия</w:t>
            </w:r>
          </w:p>
        </w:tc>
        <w:tc>
          <w:tcPr>
            <w:tcW w:w="671" w:type="dxa"/>
            <w:tcBorders>
              <w:top w:val="single" w:sz="6" w:space="0" w:color="auto"/>
            </w:tcBorders>
            <w:vAlign w:val="bottom"/>
          </w:tcPr>
          <w:p w:rsidR="00A04CBE" w:rsidRPr="00864759" w:rsidRDefault="00A04CBE" w:rsidP="009B2D83">
            <w:pPr>
              <w:spacing w:before="40" w:line="140" w:lineRule="exact"/>
              <w:jc w:val="center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864759">
              <w:rPr>
                <w:rFonts w:ascii="Arial" w:hAnsi="Arial"/>
                <w:b/>
                <w:color w:val="000000" w:themeColor="text1"/>
                <w:sz w:val="14"/>
              </w:rPr>
              <w:t>201</w:t>
            </w:r>
            <w:r w:rsidR="009B2D83" w:rsidRPr="00864759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9</w:t>
            </w:r>
          </w:p>
        </w:tc>
        <w:tc>
          <w:tcPr>
            <w:tcW w:w="551" w:type="dxa"/>
            <w:tcBorders>
              <w:top w:val="single" w:sz="6" w:space="0" w:color="auto"/>
              <w:right w:val="nil"/>
            </w:tcBorders>
            <w:vAlign w:val="bottom"/>
          </w:tcPr>
          <w:p w:rsidR="00A04CBE" w:rsidRPr="00864759" w:rsidRDefault="00A04CBE" w:rsidP="00E2540B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</w:p>
        </w:tc>
        <w:tc>
          <w:tcPr>
            <w:tcW w:w="605" w:type="dxa"/>
            <w:tcBorders>
              <w:top w:val="single" w:sz="6" w:space="0" w:color="auto"/>
            </w:tcBorders>
            <w:vAlign w:val="bottom"/>
          </w:tcPr>
          <w:p w:rsidR="00A04CBE" w:rsidRPr="00A04CBE" w:rsidRDefault="00A04CBE" w:rsidP="00E2540B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551" w:type="dxa"/>
            <w:tcBorders>
              <w:top w:val="single" w:sz="6" w:space="0" w:color="auto"/>
            </w:tcBorders>
            <w:vAlign w:val="bottom"/>
          </w:tcPr>
          <w:p w:rsidR="00A04CBE" w:rsidRPr="00A04CBE" w:rsidRDefault="00A04CBE" w:rsidP="00E2540B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A04CBE" w:rsidRPr="00A04CBE" w:rsidRDefault="00A04CBE" w:rsidP="00E2540B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565" w:type="dxa"/>
            <w:tcBorders>
              <w:top w:val="single" w:sz="6" w:space="0" w:color="auto"/>
            </w:tcBorders>
            <w:vAlign w:val="bottom"/>
          </w:tcPr>
          <w:p w:rsidR="00A04CBE" w:rsidRPr="00A04CBE" w:rsidRDefault="00A04CBE" w:rsidP="00E2540B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546" w:type="dxa"/>
            <w:tcBorders>
              <w:top w:val="single" w:sz="6" w:space="0" w:color="auto"/>
            </w:tcBorders>
            <w:vAlign w:val="bottom"/>
          </w:tcPr>
          <w:p w:rsidR="00A04CBE" w:rsidRPr="00A04CBE" w:rsidRDefault="00A04CBE" w:rsidP="00E2540B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b/>
                <w:color w:val="000000"/>
                <w:sz w:val="14"/>
              </w:rPr>
            </w:pPr>
          </w:p>
        </w:tc>
      </w:tr>
      <w:tr w:rsidR="00402E1D" w:rsidRPr="00A04CBE" w:rsidTr="00402E1D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pacing w:val="-2"/>
                <w:sz w:val="14"/>
              </w:rPr>
            </w:pPr>
            <w:r w:rsidRPr="00A04CBE">
              <w:rPr>
                <w:rFonts w:ascii="Arial" w:hAnsi="Arial"/>
                <w:b/>
                <w:color w:val="000000"/>
                <w:spacing w:val="-2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402E1D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b/>
                <w:sz w:val="14"/>
              </w:rPr>
            </w:pPr>
            <w:r w:rsidRPr="00402E1D">
              <w:rPr>
                <w:rFonts w:ascii="Arial" w:hAnsi="Arial"/>
                <w:b/>
                <w:sz w:val="14"/>
              </w:rPr>
              <w:t>308</w:t>
            </w:r>
          </w:p>
        </w:tc>
        <w:tc>
          <w:tcPr>
            <w:tcW w:w="605" w:type="dxa"/>
            <w:vAlign w:val="bottom"/>
          </w:tcPr>
          <w:p w:rsidR="00402E1D" w:rsidRPr="00402E1D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b/>
                <w:sz w:val="14"/>
              </w:rPr>
            </w:pPr>
            <w:r w:rsidRPr="00402E1D">
              <w:rPr>
                <w:rFonts w:ascii="Arial" w:hAnsi="Arial"/>
                <w:b/>
                <w:sz w:val="14"/>
              </w:rPr>
              <w:t>34</w:t>
            </w:r>
          </w:p>
        </w:tc>
        <w:tc>
          <w:tcPr>
            <w:tcW w:w="551" w:type="dxa"/>
            <w:vAlign w:val="bottom"/>
          </w:tcPr>
          <w:p w:rsidR="00402E1D" w:rsidRPr="00402E1D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b/>
                <w:sz w:val="14"/>
              </w:rPr>
            </w:pPr>
            <w:r w:rsidRPr="00402E1D">
              <w:rPr>
                <w:rFonts w:ascii="Arial" w:hAnsi="Arial"/>
                <w:b/>
                <w:sz w:val="14"/>
              </w:rPr>
              <w:t>116</w:t>
            </w:r>
          </w:p>
        </w:tc>
        <w:tc>
          <w:tcPr>
            <w:tcW w:w="537" w:type="dxa"/>
            <w:vAlign w:val="bottom"/>
          </w:tcPr>
          <w:p w:rsidR="00402E1D" w:rsidRPr="00402E1D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b/>
                <w:sz w:val="14"/>
              </w:rPr>
            </w:pPr>
            <w:r w:rsidRPr="00402E1D">
              <w:rPr>
                <w:rFonts w:ascii="Arial" w:hAnsi="Arial"/>
                <w:b/>
                <w:sz w:val="14"/>
              </w:rPr>
              <w:t>15</w:t>
            </w:r>
          </w:p>
        </w:tc>
        <w:tc>
          <w:tcPr>
            <w:tcW w:w="565" w:type="dxa"/>
            <w:vAlign w:val="bottom"/>
          </w:tcPr>
          <w:p w:rsidR="00402E1D" w:rsidRPr="00402E1D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b/>
                <w:sz w:val="14"/>
              </w:rPr>
            </w:pPr>
            <w:r w:rsidRPr="00402E1D">
              <w:rPr>
                <w:rFonts w:ascii="Arial" w:hAnsi="Arial"/>
                <w:b/>
                <w:sz w:val="14"/>
              </w:rPr>
              <w:t>40</w:t>
            </w:r>
          </w:p>
        </w:tc>
        <w:tc>
          <w:tcPr>
            <w:tcW w:w="546" w:type="dxa"/>
            <w:vAlign w:val="bottom"/>
          </w:tcPr>
          <w:p w:rsidR="00402E1D" w:rsidRPr="00402E1D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b/>
                <w:sz w:val="14"/>
              </w:rPr>
            </w:pPr>
            <w:r w:rsidRPr="00402E1D">
              <w:rPr>
                <w:rFonts w:ascii="Arial" w:hAnsi="Arial"/>
                <w:b/>
                <w:sz w:val="14"/>
              </w:rPr>
              <w:t>13</w:t>
            </w:r>
          </w:p>
        </w:tc>
      </w:tr>
      <w:tr w:rsidR="00402E1D" w:rsidRPr="00A04CBE" w:rsidTr="00402E1D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A04CBE">
              <w:rPr>
                <w:rFonts w:ascii="Arial" w:hAnsi="Arial"/>
                <w:b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402E1D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b/>
                <w:sz w:val="14"/>
              </w:rPr>
            </w:pPr>
            <w:r w:rsidRPr="00402E1D">
              <w:rPr>
                <w:rFonts w:ascii="Arial" w:hAnsi="Arial"/>
                <w:b/>
                <w:sz w:val="14"/>
              </w:rPr>
              <w:t>578</w:t>
            </w:r>
          </w:p>
        </w:tc>
        <w:tc>
          <w:tcPr>
            <w:tcW w:w="605" w:type="dxa"/>
            <w:vAlign w:val="bottom"/>
          </w:tcPr>
          <w:p w:rsidR="00402E1D" w:rsidRPr="00402E1D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b/>
                <w:sz w:val="14"/>
              </w:rPr>
            </w:pPr>
            <w:r w:rsidRPr="00402E1D">
              <w:rPr>
                <w:rFonts w:ascii="Arial" w:hAnsi="Arial"/>
                <w:b/>
                <w:sz w:val="14"/>
              </w:rPr>
              <w:t>146</w:t>
            </w:r>
          </w:p>
        </w:tc>
        <w:tc>
          <w:tcPr>
            <w:tcW w:w="551" w:type="dxa"/>
            <w:vAlign w:val="bottom"/>
          </w:tcPr>
          <w:p w:rsidR="00402E1D" w:rsidRPr="00402E1D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b/>
                <w:sz w:val="14"/>
              </w:rPr>
            </w:pPr>
            <w:r w:rsidRPr="00402E1D">
              <w:rPr>
                <w:rFonts w:ascii="Arial" w:hAnsi="Arial"/>
                <w:b/>
                <w:sz w:val="14"/>
              </w:rPr>
              <w:t>225</w:t>
            </w:r>
          </w:p>
        </w:tc>
        <w:tc>
          <w:tcPr>
            <w:tcW w:w="537" w:type="dxa"/>
            <w:vAlign w:val="bottom"/>
          </w:tcPr>
          <w:p w:rsidR="00402E1D" w:rsidRPr="00402E1D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b/>
                <w:sz w:val="14"/>
              </w:rPr>
            </w:pPr>
            <w:r w:rsidRPr="00402E1D">
              <w:rPr>
                <w:rFonts w:ascii="Arial" w:hAnsi="Arial"/>
                <w:b/>
                <w:sz w:val="14"/>
              </w:rPr>
              <w:t>59</w:t>
            </w:r>
          </w:p>
        </w:tc>
        <w:tc>
          <w:tcPr>
            <w:tcW w:w="565" w:type="dxa"/>
            <w:vAlign w:val="bottom"/>
          </w:tcPr>
          <w:p w:rsidR="00402E1D" w:rsidRPr="00402E1D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b/>
                <w:sz w:val="14"/>
              </w:rPr>
            </w:pPr>
            <w:r w:rsidRPr="00402E1D">
              <w:rPr>
                <w:rFonts w:ascii="Arial" w:hAnsi="Arial"/>
                <w:b/>
                <w:sz w:val="14"/>
              </w:rPr>
              <w:t>74</w:t>
            </w:r>
          </w:p>
        </w:tc>
        <w:tc>
          <w:tcPr>
            <w:tcW w:w="546" w:type="dxa"/>
            <w:vAlign w:val="bottom"/>
          </w:tcPr>
          <w:p w:rsidR="00402E1D" w:rsidRPr="00402E1D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b/>
                <w:sz w:val="14"/>
              </w:rPr>
            </w:pPr>
            <w:r w:rsidRPr="00402E1D">
              <w:rPr>
                <w:rFonts w:ascii="Arial" w:hAnsi="Arial"/>
                <w:b/>
                <w:sz w:val="14"/>
              </w:rPr>
              <w:t>30</w:t>
            </w:r>
          </w:p>
        </w:tc>
      </w:tr>
      <w:tr w:rsidR="00402E1D" w:rsidRPr="00A04CBE" w:rsidTr="00402E1D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Австрия</w:t>
            </w:r>
          </w:p>
        </w:tc>
        <w:tc>
          <w:tcPr>
            <w:tcW w:w="671" w:type="dxa"/>
            <w:vAlign w:val="bottom"/>
          </w:tcPr>
          <w:p w:rsidR="00402E1D" w:rsidRPr="00EA0B78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</w:t>
            </w:r>
            <w:r w:rsidRPr="00A04CBE">
              <w:rPr>
                <w:rFonts w:ascii="Arial" w:hAnsi="Arial"/>
                <w:color w:val="000000"/>
                <w:sz w:val="14"/>
                <w:lang w:val="en-US"/>
              </w:rPr>
              <w:t>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A04CBE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05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5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7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65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6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402E1D" w:rsidRPr="00A04CBE" w:rsidTr="00402E1D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339</w:t>
            </w: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188</w:t>
            </w: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49</w:t>
            </w: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9</w:t>
            </w:r>
          </w:p>
        </w:tc>
      </w:tr>
      <w:tr w:rsidR="00402E1D" w:rsidRPr="00A04CBE" w:rsidTr="00402E1D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464</w:t>
            </w: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75</w:t>
            </w: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307</w:t>
            </w: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85</w:t>
            </w: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43</w:t>
            </w: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12</w:t>
            </w:r>
          </w:p>
        </w:tc>
      </w:tr>
      <w:tr w:rsidR="00402E1D" w:rsidRPr="00A04CBE" w:rsidTr="00402E1D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Бельгия</w:t>
            </w:r>
          </w:p>
        </w:tc>
        <w:tc>
          <w:tcPr>
            <w:tcW w:w="671" w:type="dxa"/>
            <w:vAlign w:val="bottom"/>
          </w:tcPr>
          <w:p w:rsidR="00402E1D" w:rsidRPr="00EA0B78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</w:t>
            </w:r>
            <w:r w:rsidRPr="00A04CBE">
              <w:rPr>
                <w:rFonts w:ascii="Arial" w:hAnsi="Arial"/>
                <w:color w:val="000000"/>
                <w:sz w:val="14"/>
                <w:lang w:val="en-US"/>
              </w:rPr>
              <w:t>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402E1D" w:rsidRPr="00A04CBE" w:rsidTr="00402E1D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219</w:t>
            </w: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44</w:t>
            </w: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190</w:t>
            </w: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82</w:t>
            </w: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18</w:t>
            </w:r>
          </w:p>
        </w:tc>
      </w:tr>
      <w:tr w:rsidR="00402E1D" w:rsidRPr="00A04CBE" w:rsidTr="00402E1D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326</w:t>
            </w: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312</w:t>
            </w: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154</w:t>
            </w: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24</w:t>
            </w:r>
          </w:p>
        </w:tc>
      </w:tr>
      <w:tr w:rsidR="00402E1D" w:rsidRPr="00A04CBE" w:rsidTr="00402E1D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Болгария</w:t>
            </w:r>
          </w:p>
        </w:tc>
        <w:tc>
          <w:tcPr>
            <w:tcW w:w="671" w:type="dxa"/>
            <w:vAlign w:val="bottom"/>
          </w:tcPr>
          <w:p w:rsidR="00402E1D" w:rsidRPr="00EA0B78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</w:t>
            </w:r>
            <w:r w:rsidRPr="00A04CBE">
              <w:rPr>
                <w:rFonts w:ascii="Arial" w:hAnsi="Arial"/>
                <w:color w:val="000000"/>
                <w:sz w:val="14"/>
                <w:lang w:val="en-US"/>
              </w:rPr>
              <w:t>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402E1D" w:rsidRPr="00A04CBE" w:rsidTr="00402E1D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956</w:t>
            </w: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172</w:t>
            </w: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47</w:t>
            </w: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7</w:t>
            </w:r>
          </w:p>
        </w:tc>
      </w:tr>
      <w:tr w:rsidR="00402E1D" w:rsidRPr="00A04CBE" w:rsidTr="00402E1D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1330</w:t>
            </w: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60</w:t>
            </w: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319</w:t>
            </w: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96</w:t>
            </w: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13</w:t>
            </w:r>
          </w:p>
        </w:tc>
      </w:tr>
      <w:tr w:rsidR="00402E1D" w:rsidRPr="00A04CBE" w:rsidTr="00402E1D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Венгрия</w:t>
            </w:r>
          </w:p>
        </w:tc>
        <w:tc>
          <w:tcPr>
            <w:tcW w:w="671" w:type="dxa"/>
            <w:vAlign w:val="bottom"/>
          </w:tcPr>
          <w:p w:rsidR="00402E1D" w:rsidRPr="00EA0B78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</w:t>
            </w:r>
            <w:r w:rsidRPr="00A04CBE">
              <w:rPr>
                <w:rFonts w:ascii="Arial" w:hAnsi="Arial"/>
                <w:color w:val="000000"/>
                <w:sz w:val="14"/>
                <w:lang w:val="en-US"/>
              </w:rPr>
              <w:t>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402E1D" w:rsidRPr="00A04CBE" w:rsidTr="00E2540B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651</w:t>
            </w: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264</w:t>
            </w: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46</w:t>
            </w: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7</w:t>
            </w:r>
          </w:p>
        </w:tc>
      </w:tr>
      <w:tr w:rsidR="00402E1D" w:rsidRPr="00A04CBE" w:rsidTr="00E2540B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930</w:t>
            </w: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96</w:t>
            </w: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470</w:t>
            </w: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129</w:t>
            </w: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91</w:t>
            </w: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9</w:t>
            </w:r>
          </w:p>
        </w:tc>
      </w:tr>
      <w:tr w:rsidR="00402E1D" w:rsidRPr="00A04CBE" w:rsidTr="00E2540B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Германия</w:t>
            </w:r>
          </w:p>
        </w:tc>
        <w:tc>
          <w:tcPr>
            <w:tcW w:w="671" w:type="dxa"/>
            <w:vAlign w:val="bottom"/>
          </w:tcPr>
          <w:p w:rsidR="00402E1D" w:rsidRPr="00EA0B78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402E1D" w:rsidRPr="00A04CBE" w:rsidTr="00E2540B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324</w:t>
            </w: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201</w:t>
            </w: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16</w:t>
            </w:r>
          </w:p>
        </w:tc>
      </w:tr>
      <w:tr w:rsidR="00402E1D" w:rsidRPr="00A04CBE" w:rsidTr="00E2540B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463</w:t>
            </w: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316</w:t>
            </w: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104</w:t>
            </w: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23</w:t>
            </w:r>
          </w:p>
        </w:tc>
      </w:tr>
      <w:tr w:rsidR="00402E1D" w:rsidRPr="00A04CBE" w:rsidTr="00E2540B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Греция</w:t>
            </w:r>
          </w:p>
        </w:tc>
        <w:tc>
          <w:tcPr>
            <w:tcW w:w="671" w:type="dxa"/>
            <w:vAlign w:val="bottom"/>
          </w:tcPr>
          <w:p w:rsidR="00402E1D" w:rsidRPr="00EA0B78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402E1D" w:rsidRPr="00A04CBE" w:rsidTr="00E2540B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325</w:t>
            </w: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173</w:t>
            </w: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94</w:t>
            </w: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32</w:t>
            </w:r>
          </w:p>
        </w:tc>
      </w:tr>
      <w:tr w:rsidR="00402E1D" w:rsidRPr="00A04CBE" w:rsidTr="00E2540B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415</w:t>
            </w: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340</w:t>
            </w: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125</w:t>
            </w: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32</w:t>
            </w:r>
          </w:p>
        </w:tc>
      </w:tr>
      <w:tr w:rsidR="00402E1D" w:rsidRPr="00A04CBE" w:rsidTr="00E2540B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Дания</w:t>
            </w:r>
          </w:p>
        </w:tc>
        <w:tc>
          <w:tcPr>
            <w:tcW w:w="671" w:type="dxa"/>
            <w:vAlign w:val="bottom"/>
          </w:tcPr>
          <w:p w:rsidR="00402E1D" w:rsidRPr="00EA0B78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402E1D" w:rsidRPr="00A04CBE" w:rsidTr="00E2540B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191</w:t>
            </w: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245</w:t>
            </w: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16</w:t>
            </w:r>
          </w:p>
        </w:tc>
      </w:tr>
      <w:tr w:rsidR="00402E1D" w:rsidRPr="00A04CBE" w:rsidTr="00E2540B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311</w:t>
            </w: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348</w:t>
            </w: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150</w:t>
            </w: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46</w:t>
            </w: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25</w:t>
            </w:r>
          </w:p>
        </w:tc>
      </w:tr>
      <w:tr w:rsidR="00402E1D" w:rsidRPr="00A04CBE" w:rsidTr="00E2540B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Испания</w:t>
            </w:r>
          </w:p>
        </w:tc>
        <w:tc>
          <w:tcPr>
            <w:tcW w:w="671" w:type="dxa"/>
            <w:vAlign w:val="bottom"/>
          </w:tcPr>
          <w:p w:rsidR="00402E1D" w:rsidRPr="00EA0B78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</w:t>
            </w:r>
            <w:r w:rsidRPr="00A04CBE">
              <w:rPr>
                <w:rFonts w:ascii="Arial" w:hAnsi="Arial"/>
                <w:color w:val="000000"/>
                <w:sz w:val="14"/>
                <w:lang w:val="en-US"/>
              </w:rPr>
              <w:t>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402E1D" w:rsidRPr="00A04CBE" w:rsidTr="00E2540B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199</w:t>
            </w: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156</w:t>
            </w: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11</w:t>
            </w:r>
          </w:p>
        </w:tc>
      </w:tr>
      <w:tr w:rsidR="00402E1D" w:rsidRPr="00A04CBE" w:rsidTr="00E2540B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287</w:t>
            </w: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326</w:t>
            </w: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149</w:t>
            </w: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16</w:t>
            </w:r>
          </w:p>
        </w:tc>
      </w:tr>
      <w:tr w:rsidR="00402E1D" w:rsidRPr="00A04CBE" w:rsidTr="00E2540B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Италия</w:t>
            </w:r>
          </w:p>
        </w:tc>
        <w:tc>
          <w:tcPr>
            <w:tcW w:w="671" w:type="dxa"/>
            <w:vAlign w:val="bottom"/>
          </w:tcPr>
          <w:p w:rsidR="00402E1D" w:rsidRPr="00EA0B78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402E1D" w:rsidRPr="00A04CBE" w:rsidTr="00E2540B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263</w:t>
            </w: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185</w:t>
            </w: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51</w:t>
            </w: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17</w:t>
            </w:r>
          </w:p>
        </w:tc>
      </w:tr>
      <w:tr w:rsidR="00402E1D" w:rsidRPr="00A04CBE" w:rsidTr="00E2540B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368</w:t>
            </w: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318</w:t>
            </w: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103</w:t>
            </w: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21</w:t>
            </w:r>
          </w:p>
        </w:tc>
      </w:tr>
      <w:tr w:rsidR="00402E1D" w:rsidRPr="00A04CBE" w:rsidTr="00E2540B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Латвия</w:t>
            </w:r>
          </w:p>
        </w:tc>
        <w:tc>
          <w:tcPr>
            <w:tcW w:w="671" w:type="dxa"/>
            <w:vAlign w:val="bottom"/>
          </w:tcPr>
          <w:p w:rsidR="00402E1D" w:rsidRPr="00EA0B78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</w:t>
            </w:r>
            <w:r w:rsidRPr="00A04CBE">
              <w:rPr>
                <w:rFonts w:ascii="Arial" w:hAnsi="Arial"/>
                <w:color w:val="000000"/>
                <w:sz w:val="14"/>
                <w:lang w:val="en-US"/>
              </w:rPr>
              <w:t>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402E1D" w:rsidRPr="00A04CBE" w:rsidTr="00E2540B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686</w:t>
            </w: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213</w:t>
            </w: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10</w:t>
            </w:r>
          </w:p>
        </w:tc>
      </w:tr>
      <w:tr w:rsidR="00402E1D" w:rsidRPr="00A04CBE" w:rsidTr="00E2540B">
        <w:trPr>
          <w:cantSplit/>
          <w:jc w:val="center"/>
        </w:trPr>
        <w:tc>
          <w:tcPr>
            <w:tcW w:w="793" w:type="dxa"/>
            <w:vAlign w:val="bottom"/>
          </w:tcPr>
          <w:p w:rsidR="00402E1D" w:rsidRPr="00A04CBE" w:rsidRDefault="00402E1D" w:rsidP="00E51F53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1" w:type="dxa"/>
            <w:vAlign w:val="bottom"/>
          </w:tcPr>
          <w:p w:rsidR="00402E1D" w:rsidRPr="00A04CBE" w:rsidRDefault="00402E1D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1112</w:t>
            </w:r>
          </w:p>
        </w:tc>
        <w:tc>
          <w:tcPr>
            <w:tcW w:w="60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145</w:t>
            </w:r>
          </w:p>
        </w:tc>
        <w:tc>
          <w:tcPr>
            <w:tcW w:w="551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477</w:t>
            </w:r>
          </w:p>
        </w:tc>
        <w:tc>
          <w:tcPr>
            <w:tcW w:w="537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565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546" w:type="dxa"/>
            <w:vAlign w:val="bottom"/>
          </w:tcPr>
          <w:p w:rsidR="00402E1D" w:rsidRPr="00845DA5" w:rsidRDefault="00402E1D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24</w:t>
            </w:r>
          </w:p>
        </w:tc>
      </w:tr>
    </w:tbl>
    <w:p w:rsidR="00A52243" w:rsidRPr="00C12084" w:rsidRDefault="00A52243">
      <w:pPr>
        <w:spacing w:before="20"/>
        <w:jc w:val="right"/>
        <w:rPr>
          <w:rFonts w:ascii="Arial" w:hAnsi="Arial"/>
          <w:sz w:val="2"/>
        </w:rPr>
      </w:pPr>
    </w:p>
    <w:p w:rsidR="00A52243" w:rsidRPr="00C12084" w:rsidRDefault="00A52243" w:rsidP="00C12084">
      <w:pPr>
        <w:pageBreakBefore/>
        <w:spacing w:after="60"/>
        <w:jc w:val="right"/>
        <w:rPr>
          <w:rFonts w:ascii="Arial" w:hAnsi="Arial"/>
          <w:sz w:val="14"/>
        </w:rPr>
      </w:pPr>
      <w:r w:rsidRPr="00C12084">
        <w:rPr>
          <w:rFonts w:ascii="Arial" w:hAnsi="Arial"/>
          <w:sz w:val="14"/>
        </w:rPr>
        <w:lastRenderedPageBreak/>
        <w:t xml:space="preserve">Продолжение табл. </w:t>
      </w:r>
      <w:r w:rsidR="00C70570">
        <w:rPr>
          <w:rFonts w:ascii="Arial" w:hAnsi="Arial"/>
          <w:sz w:val="14"/>
        </w:rPr>
        <w:t>8</w:t>
      </w:r>
      <w:r w:rsidR="005721C3" w:rsidRPr="00C12084">
        <w:rPr>
          <w:rFonts w:ascii="Arial" w:hAnsi="Arial"/>
          <w:sz w:val="14"/>
        </w:rPr>
        <w:t>.7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"/>
        <w:gridCol w:w="675"/>
        <w:gridCol w:w="551"/>
        <w:gridCol w:w="598"/>
        <w:gridCol w:w="550"/>
        <w:gridCol w:w="550"/>
        <w:gridCol w:w="550"/>
        <w:gridCol w:w="551"/>
      </w:tblGrid>
      <w:tr w:rsidR="00A52243" w:rsidRPr="00C12084">
        <w:trPr>
          <w:cantSplit/>
          <w:jc w:val="center"/>
        </w:trPr>
        <w:tc>
          <w:tcPr>
            <w:tcW w:w="7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</w:tcBorders>
          </w:tcPr>
          <w:p w:rsidR="00A52243" w:rsidRPr="00C12084" w:rsidRDefault="00A52243">
            <w:pPr>
              <w:spacing w:before="40" w:after="40" w:line="360" w:lineRule="auto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Годы </w:t>
            </w:r>
            <w:r w:rsidRPr="00C12084">
              <w:rPr>
                <w:rFonts w:ascii="Arial" w:hAnsi="Arial"/>
                <w:sz w:val="12"/>
              </w:rPr>
              <w:br/>
              <w:t>Пол</w:t>
            </w:r>
          </w:p>
        </w:tc>
        <w:tc>
          <w:tcPr>
            <w:tcW w:w="551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Болезни </w:t>
            </w:r>
            <w:r w:rsidRPr="00C12084">
              <w:rPr>
                <w:rFonts w:ascii="Arial" w:hAnsi="Arial"/>
                <w:sz w:val="12"/>
              </w:rPr>
              <w:br/>
              <w:t xml:space="preserve">системы </w:t>
            </w:r>
            <w:proofErr w:type="spellStart"/>
            <w:r w:rsidRPr="00C12084">
              <w:rPr>
                <w:rFonts w:ascii="Arial" w:hAnsi="Arial"/>
                <w:sz w:val="12"/>
              </w:rPr>
              <w:t>крово</w:t>
            </w:r>
            <w:proofErr w:type="spellEnd"/>
            <w:r w:rsidRPr="00C12084">
              <w:rPr>
                <w:rFonts w:ascii="Arial" w:hAnsi="Arial"/>
                <w:sz w:val="12"/>
              </w:rPr>
              <w:t>-</w:t>
            </w:r>
            <w:r w:rsidRPr="00C12084">
              <w:rPr>
                <w:rFonts w:ascii="Arial" w:hAnsi="Arial"/>
                <w:sz w:val="12"/>
              </w:rPr>
              <w:br/>
            </w:r>
            <w:proofErr w:type="spellStart"/>
            <w:r w:rsidRPr="00C12084">
              <w:rPr>
                <w:rFonts w:ascii="Arial" w:hAnsi="Arial"/>
                <w:sz w:val="12"/>
              </w:rPr>
              <w:t>обраще</w:t>
            </w:r>
            <w:proofErr w:type="spellEnd"/>
            <w:r w:rsidRPr="00C12084">
              <w:rPr>
                <w:rFonts w:ascii="Arial" w:hAnsi="Arial"/>
                <w:sz w:val="12"/>
              </w:rPr>
              <w:t>-</w:t>
            </w:r>
            <w:r w:rsidRPr="00C12084">
              <w:rPr>
                <w:rFonts w:ascii="Arial" w:hAnsi="Arial"/>
                <w:sz w:val="12"/>
              </w:rPr>
              <w:br/>
            </w:r>
            <w:proofErr w:type="spellStart"/>
            <w:r w:rsidRPr="00C12084">
              <w:rPr>
                <w:rFonts w:ascii="Arial" w:hAnsi="Arial"/>
                <w:sz w:val="12"/>
              </w:rPr>
              <w:t>ния</w:t>
            </w:r>
            <w:proofErr w:type="spellEnd"/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Внешние </w:t>
            </w:r>
            <w:r w:rsidRPr="00C12084">
              <w:rPr>
                <w:rFonts w:ascii="Arial" w:hAnsi="Arial"/>
                <w:sz w:val="12"/>
              </w:rPr>
              <w:br/>
              <w:t>причины</w:t>
            </w:r>
            <w:r w:rsidRPr="00C12084">
              <w:rPr>
                <w:rFonts w:ascii="Arial" w:hAnsi="Arial"/>
                <w:sz w:val="12"/>
              </w:rPr>
              <w:br/>
              <w:t>смерти</w:t>
            </w:r>
          </w:p>
        </w:tc>
        <w:tc>
          <w:tcPr>
            <w:tcW w:w="550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Злокач</w:t>
            </w:r>
            <w:r w:rsidRPr="00C12084">
              <w:rPr>
                <w:rFonts w:ascii="Arial" w:hAnsi="Arial"/>
                <w:sz w:val="12"/>
              </w:rPr>
              <w:t>е</w:t>
            </w:r>
            <w:r w:rsidRPr="00C12084">
              <w:rPr>
                <w:rFonts w:ascii="Arial" w:hAnsi="Arial"/>
                <w:sz w:val="12"/>
              </w:rPr>
              <w:t>ственные новоо</w:t>
            </w:r>
            <w:r w:rsidRPr="00C12084">
              <w:rPr>
                <w:rFonts w:ascii="Arial" w:hAnsi="Arial"/>
                <w:sz w:val="12"/>
              </w:rPr>
              <w:t>б</w:t>
            </w:r>
            <w:r w:rsidRPr="00C12084">
              <w:rPr>
                <w:rFonts w:ascii="Arial" w:hAnsi="Arial"/>
                <w:sz w:val="12"/>
              </w:rPr>
              <w:t>разов</w:t>
            </w:r>
            <w:r w:rsidRPr="00C12084">
              <w:rPr>
                <w:rFonts w:ascii="Arial" w:hAnsi="Arial"/>
                <w:sz w:val="12"/>
              </w:rPr>
              <w:t>а</w:t>
            </w:r>
            <w:r w:rsidRPr="00C12084">
              <w:rPr>
                <w:rFonts w:ascii="Arial" w:hAnsi="Arial"/>
                <w:sz w:val="12"/>
              </w:rPr>
              <w:t>ния</w:t>
            </w:r>
          </w:p>
        </w:tc>
        <w:tc>
          <w:tcPr>
            <w:tcW w:w="550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Болезни органов дыхания</w:t>
            </w:r>
          </w:p>
        </w:tc>
        <w:tc>
          <w:tcPr>
            <w:tcW w:w="55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Болезни органов </w:t>
            </w:r>
            <w:proofErr w:type="spellStart"/>
            <w:r w:rsidRPr="00C12084">
              <w:rPr>
                <w:rFonts w:ascii="Arial" w:hAnsi="Arial"/>
                <w:sz w:val="12"/>
              </w:rPr>
              <w:t>пищева</w:t>
            </w:r>
            <w:proofErr w:type="spellEnd"/>
            <w:r w:rsidRPr="00C12084">
              <w:rPr>
                <w:rFonts w:ascii="Arial" w:hAnsi="Arial"/>
                <w:sz w:val="12"/>
              </w:rPr>
              <w:t>-рения</w:t>
            </w:r>
          </w:p>
        </w:tc>
        <w:tc>
          <w:tcPr>
            <w:tcW w:w="55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Инфе</w:t>
            </w:r>
            <w:r w:rsidRPr="00C12084">
              <w:rPr>
                <w:rFonts w:ascii="Arial" w:hAnsi="Arial"/>
                <w:sz w:val="12"/>
              </w:rPr>
              <w:t>к</w:t>
            </w:r>
            <w:r w:rsidRPr="00C12084">
              <w:rPr>
                <w:rFonts w:ascii="Arial" w:hAnsi="Arial"/>
                <w:sz w:val="12"/>
              </w:rPr>
              <w:t>ционные и параз</w:t>
            </w:r>
            <w:r w:rsidRPr="00C12084">
              <w:rPr>
                <w:rFonts w:ascii="Arial" w:hAnsi="Arial"/>
                <w:sz w:val="12"/>
              </w:rPr>
              <w:t>и</w:t>
            </w:r>
            <w:r w:rsidRPr="00C12084">
              <w:rPr>
                <w:rFonts w:ascii="Arial" w:hAnsi="Arial"/>
                <w:sz w:val="12"/>
              </w:rPr>
              <w:t>тарные болезни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A04CBE">
            <w:pPr>
              <w:spacing w:before="30" w:line="14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Литва</w:t>
            </w:r>
          </w:p>
        </w:tc>
        <w:tc>
          <w:tcPr>
            <w:tcW w:w="675" w:type="dxa"/>
            <w:vAlign w:val="bottom"/>
          </w:tcPr>
          <w:p w:rsidR="00845DA5" w:rsidRPr="00EA0B78" w:rsidRDefault="00845DA5" w:rsidP="00DC3412">
            <w:pPr>
              <w:spacing w:before="3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A04CBE" w:rsidRDefault="00845DA5" w:rsidP="00DC3412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98" w:type="dxa"/>
            <w:vAlign w:val="bottom"/>
          </w:tcPr>
          <w:p w:rsidR="00845DA5" w:rsidRPr="00A04CBE" w:rsidRDefault="00845DA5" w:rsidP="00DC3412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A04CBE" w:rsidRDefault="00845DA5" w:rsidP="00DC3412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A04CBE" w:rsidRDefault="00845DA5" w:rsidP="00DC3412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A04CBE" w:rsidRDefault="00845DA5" w:rsidP="00DC3412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51" w:type="dxa"/>
            <w:vAlign w:val="bottom"/>
          </w:tcPr>
          <w:p w:rsidR="00845DA5" w:rsidRPr="00A04CBE" w:rsidRDefault="00845DA5" w:rsidP="00DC3412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325E4F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5" w:type="dxa"/>
            <w:vAlign w:val="bottom"/>
          </w:tcPr>
          <w:p w:rsidR="00845DA5" w:rsidRPr="00A04CBE" w:rsidRDefault="00845DA5" w:rsidP="00325E4F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684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44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194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51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16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325E4F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5" w:type="dxa"/>
            <w:vAlign w:val="bottom"/>
          </w:tcPr>
          <w:p w:rsidR="00845DA5" w:rsidRPr="00A04CBE" w:rsidRDefault="00845DA5" w:rsidP="00325E4F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1054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167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430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91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94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30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A04CBE">
              <w:rPr>
                <w:rFonts w:ascii="Arial" w:hAnsi="Arial"/>
                <w:color w:val="000000"/>
                <w:sz w:val="14"/>
              </w:rPr>
              <w:t>Нидерлан</w:t>
            </w:r>
            <w:proofErr w:type="spellEnd"/>
            <w:r w:rsidRPr="00A04CBE">
              <w:rPr>
                <w:rFonts w:ascii="Arial" w:hAnsi="Arial"/>
                <w:color w:val="000000"/>
                <w:sz w:val="14"/>
              </w:rPr>
              <w:t>-</w:t>
            </w:r>
          </w:p>
        </w:tc>
        <w:tc>
          <w:tcPr>
            <w:tcW w:w="675" w:type="dxa"/>
            <w:vAlign w:val="bottom"/>
          </w:tcPr>
          <w:p w:rsidR="00845DA5" w:rsidRPr="00EA0B78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A04CBE">
              <w:rPr>
                <w:rFonts w:ascii="Arial" w:hAnsi="Arial"/>
                <w:color w:val="000000"/>
                <w:sz w:val="14"/>
              </w:rPr>
              <w:t>ды</w:t>
            </w:r>
            <w:proofErr w:type="spellEnd"/>
          </w:p>
        </w:tc>
        <w:tc>
          <w:tcPr>
            <w:tcW w:w="675" w:type="dxa"/>
            <w:vAlign w:val="bottom"/>
          </w:tcPr>
          <w:p w:rsidR="00845DA5" w:rsidRPr="00A04CBE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219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230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19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5" w:type="dxa"/>
            <w:vAlign w:val="bottom"/>
          </w:tcPr>
          <w:p w:rsidR="00845DA5" w:rsidRPr="00A04CBE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308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65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354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112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24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Норвегия</w:t>
            </w:r>
          </w:p>
        </w:tc>
        <w:tc>
          <w:tcPr>
            <w:tcW w:w="675" w:type="dxa"/>
            <w:vAlign w:val="bottom"/>
          </w:tcPr>
          <w:p w:rsidR="00845DA5" w:rsidRPr="00EA0B78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325E4F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5" w:type="dxa"/>
            <w:vAlign w:val="bottom"/>
          </w:tcPr>
          <w:p w:rsidR="00845DA5" w:rsidRPr="00A04CBE" w:rsidRDefault="00845DA5" w:rsidP="00325E4F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192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205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91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19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325E4F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5" w:type="dxa"/>
            <w:vAlign w:val="bottom"/>
          </w:tcPr>
          <w:p w:rsidR="00845DA5" w:rsidRPr="00A04CBE" w:rsidRDefault="00845DA5" w:rsidP="00325E4F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285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298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126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22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Польша</w:t>
            </w:r>
          </w:p>
        </w:tc>
        <w:tc>
          <w:tcPr>
            <w:tcW w:w="675" w:type="dxa"/>
            <w:vAlign w:val="bottom"/>
          </w:tcPr>
          <w:p w:rsidR="00845DA5" w:rsidRPr="00EA0B78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5" w:type="dxa"/>
            <w:vAlign w:val="bottom"/>
          </w:tcPr>
          <w:p w:rsidR="00845DA5" w:rsidRPr="00A04CBE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456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224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60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5" w:type="dxa"/>
            <w:vAlign w:val="bottom"/>
          </w:tcPr>
          <w:p w:rsidR="00845DA5" w:rsidRPr="00A04CBE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672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407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128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8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Румыния</w:t>
            </w:r>
          </w:p>
        </w:tc>
        <w:tc>
          <w:tcPr>
            <w:tcW w:w="675" w:type="dxa"/>
            <w:vAlign w:val="bottom"/>
          </w:tcPr>
          <w:p w:rsidR="00845DA5" w:rsidRPr="00EA0B78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A04CBE">
            <w:pPr>
              <w:spacing w:before="3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5" w:type="dxa"/>
            <w:vAlign w:val="bottom"/>
          </w:tcPr>
          <w:p w:rsidR="00845DA5" w:rsidRPr="00A04CBE" w:rsidRDefault="00845DA5" w:rsidP="00DC3412">
            <w:pPr>
              <w:spacing w:before="3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788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199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13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5" w:type="dxa"/>
            <w:vAlign w:val="bottom"/>
          </w:tcPr>
          <w:p w:rsidR="00845DA5" w:rsidRPr="00A04CBE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1042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85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383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130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108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24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A04CBE">
            <w:pPr>
              <w:spacing w:before="30" w:line="14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Соедине</w:t>
            </w:r>
            <w:r w:rsidRPr="00A04CBE">
              <w:rPr>
                <w:rFonts w:ascii="Arial" w:hAnsi="Arial"/>
                <w:color w:val="000000"/>
                <w:sz w:val="14"/>
              </w:rPr>
              <w:t>н</w:t>
            </w:r>
            <w:r w:rsidRPr="00A04CBE">
              <w:rPr>
                <w:rFonts w:ascii="Arial" w:hAnsi="Arial"/>
                <w:color w:val="000000"/>
                <w:sz w:val="14"/>
              </w:rPr>
              <w:t>ное Кор</w:t>
            </w:r>
            <w:r w:rsidRPr="00A04CBE">
              <w:rPr>
                <w:rFonts w:ascii="Arial" w:hAnsi="Arial"/>
                <w:color w:val="000000"/>
                <w:sz w:val="14"/>
              </w:rPr>
              <w:t>о</w:t>
            </w:r>
            <w:r w:rsidRPr="00A04CBE">
              <w:rPr>
                <w:rFonts w:ascii="Arial" w:hAnsi="Arial"/>
                <w:color w:val="000000"/>
                <w:sz w:val="14"/>
              </w:rPr>
              <w:t xml:space="preserve">левство </w:t>
            </w:r>
          </w:p>
        </w:tc>
        <w:tc>
          <w:tcPr>
            <w:tcW w:w="675" w:type="dxa"/>
            <w:vAlign w:val="bottom"/>
          </w:tcPr>
          <w:p w:rsidR="00845DA5" w:rsidRPr="00EA0B78" w:rsidRDefault="00845DA5" w:rsidP="00DC3412">
            <w:pPr>
              <w:spacing w:before="3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A04CBE">
            <w:pPr>
              <w:spacing w:before="30" w:line="14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(</w:t>
            </w:r>
            <w:proofErr w:type="spellStart"/>
            <w:r w:rsidRPr="00325E4F">
              <w:rPr>
                <w:rFonts w:ascii="Arial" w:hAnsi="Arial"/>
                <w:color w:val="000000"/>
                <w:sz w:val="14"/>
              </w:rPr>
              <w:t>Великобр</w:t>
            </w:r>
            <w:r w:rsidRPr="00A04CBE">
              <w:rPr>
                <w:rFonts w:ascii="Arial" w:hAnsi="Arial"/>
                <w:color w:val="000000"/>
                <w:spacing w:val="-4"/>
                <w:sz w:val="14"/>
              </w:rPr>
              <w:t>и</w:t>
            </w:r>
            <w:proofErr w:type="spellEnd"/>
            <w:r w:rsidRPr="00A04CBE">
              <w:rPr>
                <w:rFonts w:ascii="Arial" w:hAnsi="Arial"/>
                <w:color w:val="000000"/>
                <w:spacing w:val="-4"/>
                <w:sz w:val="14"/>
              </w:rPr>
              <w:t>-</w:t>
            </w:r>
          </w:p>
        </w:tc>
        <w:tc>
          <w:tcPr>
            <w:tcW w:w="675" w:type="dxa"/>
            <w:vAlign w:val="bottom"/>
          </w:tcPr>
          <w:p w:rsidR="00845DA5" w:rsidRPr="00A04CBE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200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230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117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9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325E4F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A04CBE">
              <w:rPr>
                <w:rFonts w:ascii="Arial" w:hAnsi="Arial"/>
                <w:color w:val="000000"/>
                <w:sz w:val="14"/>
              </w:rPr>
              <w:t>тания</w:t>
            </w:r>
            <w:proofErr w:type="spellEnd"/>
            <w:r w:rsidRPr="00A04CBE">
              <w:rPr>
                <w:rFonts w:ascii="Arial" w:hAnsi="Arial"/>
                <w:color w:val="000000"/>
                <w:sz w:val="14"/>
              </w:rPr>
              <w:t>)</w:t>
            </w:r>
          </w:p>
        </w:tc>
        <w:tc>
          <w:tcPr>
            <w:tcW w:w="675" w:type="dxa"/>
            <w:vAlign w:val="bottom"/>
          </w:tcPr>
          <w:p w:rsidR="00845DA5" w:rsidRPr="00A04CBE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312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334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165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11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Финляндия</w:t>
            </w:r>
          </w:p>
        </w:tc>
        <w:tc>
          <w:tcPr>
            <w:tcW w:w="675" w:type="dxa"/>
            <w:vAlign w:val="bottom"/>
          </w:tcPr>
          <w:p w:rsidR="00845DA5" w:rsidRPr="00325E4F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201</w:t>
            </w:r>
            <w:r w:rsidRPr="00325E4F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325E4F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5" w:type="dxa"/>
            <w:vAlign w:val="bottom"/>
          </w:tcPr>
          <w:p w:rsidR="00845DA5" w:rsidRPr="00A04CBE" w:rsidRDefault="00845DA5" w:rsidP="00325E4F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266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178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5" w:type="dxa"/>
            <w:vAlign w:val="bottom"/>
          </w:tcPr>
          <w:p w:rsidR="00845DA5" w:rsidRPr="00A04CBE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457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98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283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6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Франция</w:t>
            </w:r>
          </w:p>
        </w:tc>
        <w:tc>
          <w:tcPr>
            <w:tcW w:w="675" w:type="dxa"/>
            <w:vAlign w:val="bottom"/>
          </w:tcPr>
          <w:p w:rsidR="00845DA5" w:rsidRPr="00EA0B78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6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5" w:type="dxa"/>
            <w:vAlign w:val="bottom"/>
          </w:tcPr>
          <w:p w:rsidR="00845DA5" w:rsidRPr="00A04CBE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157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180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43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12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5" w:type="dxa"/>
            <w:vAlign w:val="bottom"/>
          </w:tcPr>
          <w:p w:rsidR="00845DA5" w:rsidRPr="00A04CBE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255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81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333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81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47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19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Швейцария</w:t>
            </w:r>
          </w:p>
        </w:tc>
        <w:tc>
          <w:tcPr>
            <w:tcW w:w="675" w:type="dxa"/>
            <w:vAlign w:val="bottom"/>
          </w:tcPr>
          <w:p w:rsidR="00845DA5" w:rsidRPr="00EA0B78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5" w:type="dxa"/>
            <w:vAlign w:val="bottom"/>
          </w:tcPr>
          <w:p w:rsidR="00845DA5" w:rsidRPr="00A04CBE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220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171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47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9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5" w:type="dxa"/>
            <w:vAlign w:val="bottom"/>
          </w:tcPr>
          <w:p w:rsidR="00845DA5" w:rsidRPr="00A04CBE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320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279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12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Швеция</w:t>
            </w:r>
          </w:p>
        </w:tc>
        <w:tc>
          <w:tcPr>
            <w:tcW w:w="675" w:type="dxa"/>
            <w:vAlign w:val="bottom"/>
          </w:tcPr>
          <w:p w:rsidR="00845DA5" w:rsidRPr="00EA0B78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5" w:type="dxa"/>
            <w:vAlign w:val="bottom"/>
          </w:tcPr>
          <w:p w:rsidR="00845DA5" w:rsidRPr="00A04CBE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254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204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60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18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5" w:type="dxa"/>
            <w:vAlign w:val="bottom"/>
          </w:tcPr>
          <w:p w:rsidR="00845DA5" w:rsidRPr="00A04CBE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385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274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81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26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Эстония</w:t>
            </w:r>
          </w:p>
        </w:tc>
        <w:tc>
          <w:tcPr>
            <w:tcW w:w="675" w:type="dxa"/>
            <w:vAlign w:val="bottom"/>
          </w:tcPr>
          <w:p w:rsidR="00845DA5" w:rsidRPr="00EA0B78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5" w:type="dxa"/>
            <w:vAlign w:val="bottom"/>
          </w:tcPr>
          <w:p w:rsidR="00845DA5" w:rsidRPr="00A04CBE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551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525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209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550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551" w:type="dxa"/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9</w:t>
            </w:r>
          </w:p>
        </w:tc>
      </w:tr>
      <w:tr w:rsidR="00845DA5" w:rsidRPr="00A04CBE" w:rsidTr="00864759">
        <w:trPr>
          <w:cantSplit/>
          <w:jc w:val="center"/>
        </w:trPr>
        <w:tc>
          <w:tcPr>
            <w:tcW w:w="794" w:type="dxa"/>
            <w:tcBorders>
              <w:bottom w:val="single" w:sz="6" w:space="0" w:color="auto"/>
            </w:tcBorders>
            <w:vAlign w:val="bottom"/>
          </w:tcPr>
          <w:p w:rsidR="00845DA5" w:rsidRPr="00A04CBE" w:rsidRDefault="00845DA5" w:rsidP="00946ED2">
            <w:pPr>
              <w:spacing w:before="40" w:line="140" w:lineRule="exac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5" w:type="dxa"/>
            <w:tcBorders>
              <w:bottom w:val="single" w:sz="6" w:space="0" w:color="auto"/>
            </w:tcBorders>
            <w:vAlign w:val="bottom"/>
          </w:tcPr>
          <w:p w:rsidR="00845DA5" w:rsidRPr="00A04CBE" w:rsidRDefault="00845DA5" w:rsidP="00DC3412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551" w:type="dxa"/>
            <w:tcBorders>
              <w:bottom w:val="single" w:sz="6" w:space="0" w:color="auto"/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815</w:t>
            </w:r>
          </w:p>
        </w:tc>
        <w:tc>
          <w:tcPr>
            <w:tcW w:w="598" w:type="dxa"/>
            <w:tcBorders>
              <w:bottom w:val="single" w:sz="6" w:space="0" w:color="auto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114</w:t>
            </w:r>
          </w:p>
        </w:tc>
        <w:tc>
          <w:tcPr>
            <w:tcW w:w="550" w:type="dxa"/>
            <w:tcBorders>
              <w:bottom w:val="single" w:sz="6" w:space="0" w:color="auto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456</w:t>
            </w:r>
          </w:p>
        </w:tc>
        <w:tc>
          <w:tcPr>
            <w:tcW w:w="550" w:type="dxa"/>
            <w:tcBorders>
              <w:bottom w:val="single" w:sz="6" w:space="0" w:color="auto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83</w:t>
            </w:r>
          </w:p>
        </w:tc>
        <w:tc>
          <w:tcPr>
            <w:tcW w:w="550" w:type="dxa"/>
            <w:tcBorders>
              <w:bottom w:val="single" w:sz="6" w:space="0" w:color="auto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551" w:type="dxa"/>
            <w:tcBorders>
              <w:bottom w:val="single" w:sz="6" w:space="0" w:color="auto"/>
            </w:tcBorders>
            <w:vAlign w:val="bottom"/>
          </w:tcPr>
          <w:p w:rsidR="00845DA5" w:rsidRPr="00845DA5" w:rsidRDefault="00845DA5" w:rsidP="00DC3412">
            <w:pPr>
              <w:spacing w:before="4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15</w:t>
            </w:r>
          </w:p>
        </w:tc>
      </w:tr>
    </w:tbl>
    <w:p w:rsidR="00A52243" w:rsidRPr="00C12084" w:rsidRDefault="00A52243" w:rsidP="00687620">
      <w:pPr>
        <w:spacing w:before="60"/>
        <w:ind w:left="113" w:hanging="113"/>
        <w:jc w:val="both"/>
        <w:rPr>
          <w:rFonts w:ascii="Arial" w:hAnsi="Arial"/>
          <w:sz w:val="12"/>
        </w:rPr>
      </w:pPr>
      <w:r w:rsidRPr="00C12084">
        <w:rPr>
          <w:rFonts w:ascii="Arial" w:hAnsi="Arial"/>
          <w:sz w:val="12"/>
          <w:vertAlign w:val="superscript"/>
        </w:rPr>
        <w:t>1)</w:t>
      </w:r>
      <w:r w:rsidR="00E2540B" w:rsidRPr="00B5346A">
        <w:rPr>
          <w:rFonts w:ascii="Arial" w:hAnsi="Arial"/>
          <w:sz w:val="12"/>
        </w:rPr>
        <w:t> </w:t>
      </w:r>
      <w:r w:rsidRPr="00C12084">
        <w:rPr>
          <w:rFonts w:ascii="Arial" w:hAnsi="Arial"/>
          <w:sz w:val="12"/>
        </w:rPr>
        <w:t xml:space="preserve">Стандартизованные показатели с устранением влияния возрастной структуры населения. В качестве стандарта использован европейский стандарт. По всем странам, кроме России, </w:t>
      </w:r>
      <w:r w:rsidR="00065EF3">
        <w:rPr>
          <w:rFonts w:ascii="Arial" w:hAnsi="Arial"/>
          <w:sz w:val="12"/>
        </w:rPr>
        <w:t>–</w:t>
      </w:r>
      <w:r w:rsidRPr="00C12084">
        <w:rPr>
          <w:rFonts w:ascii="Arial" w:hAnsi="Arial"/>
          <w:sz w:val="12"/>
        </w:rPr>
        <w:t xml:space="preserve"> данные </w:t>
      </w:r>
      <w:proofErr w:type="spellStart"/>
      <w:r w:rsidRPr="00C12084">
        <w:rPr>
          <w:rFonts w:ascii="Arial" w:hAnsi="Arial"/>
          <w:sz w:val="12"/>
        </w:rPr>
        <w:t>Евростата</w:t>
      </w:r>
      <w:proofErr w:type="spellEnd"/>
      <w:r w:rsidRPr="00C12084">
        <w:rPr>
          <w:rFonts w:ascii="Arial" w:hAnsi="Arial"/>
          <w:sz w:val="12"/>
        </w:rPr>
        <w:t>.</w:t>
      </w:r>
    </w:p>
    <w:p w:rsidR="00A52243" w:rsidRPr="00C12084" w:rsidRDefault="00D53B9B" w:rsidP="005B7FA6">
      <w:pPr>
        <w:pStyle w:val="20"/>
        <w:pageBreakBefore/>
        <w:spacing w:before="0" w:line="360" w:lineRule="auto"/>
        <w:jc w:val="both"/>
        <w:rPr>
          <w:b/>
          <w:i w:val="0"/>
        </w:rPr>
      </w:pPr>
      <w:r>
        <w:rPr>
          <w:b/>
          <w:i w:val="0"/>
        </w:rPr>
        <w:lastRenderedPageBreak/>
        <w:t>8</w:t>
      </w:r>
      <w:r w:rsidR="00A52243" w:rsidRPr="00C12084">
        <w:rPr>
          <w:b/>
          <w:i w:val="0"/>
        </w:rPr>
        <w:t xml:space="preserve">.8. Численность </w:t>
      </w:r>
      <w:r w:rsidR="00E2093F" w:rsidRPr="00C12084">
        <w:rPr>
          <w:b/>
          <w:i w:val="0"/>
        </w:rPr>
        <w:t>рабочей силы</w:t>
      </w:r>
    </w:p>
    <w:tbl>
      <w:tblPr>
        <w:tblW w:w="482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5"/>
        <w:gridCol w:w="598"/>
        <w:gridCol w:w="598"/>
        <w:gridCol w:w="599"/>
        <w:gridCol w:w="598"/>
        <w:gridCol w:w="599"/>
      </w:tblGrid>
      <w:tr w:rsidR="00F0041E" w:rsidRPr="00C12084" w:rsidTr="00A55C49">
        <w:trPr>
          <w:cantSplit/>
          <w:tblHeader/>
          <w:jc w:val="center"/>
        </w:trPr>
        <w:tc>
          <w:tcPr>
            <w:tcW w:w="1835" w:type="dxa"/>
            <w:vMerge w:val="restart"/>
            <w:tcBorders>
              <w:top w:val="single" w:sz="6" w:space="0" w:color="auto"/>
            </w:tcBorders>
            <w:vAlign w:val="center"/>
          </w:tcPr>
          <w:p w:rsidR="00F0041E" w:rsidRPr="00C12084" w:rsidRDefault="00F0041E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598" w:type="dxa"/>
            <w:vMerge w:val="restart"/>
            <w:tcBorders>
              <w:top w:val="single" w:sz="6" w:space="0" w:color="auto"/>
            </w:tcBorders>
            <w:vAlign w:val="center"/>
          </w:tcPr>
          <w:p w:rsidR="00F0041E" w:rsidRPr="00A04CBE" w:rsidRDefault="00F0041E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2"/>
              </w:rPr>
            </w:pPr>
            <w:r w:rsidRPr="00A04CBE">
              <w:rPr>
                <w:rFonts w:ascii="Arial" w:hAnsi="Arial"/>
                <w:color w:val="000000"/>
                <w:sz w:val="12"/>
              </w:rPr>
              <w:t>Годы</w:t>
            </w:r>
          </w:p>
        </w:tc>
        <w:tc>
          <w:tcPr>
            <w:tcW w:w="119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0041E" w:rsidRPr="00C12084" w:rsidRDefault="00F0041E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Тысяч человек</w:t>
            </w:r>
          </w:p>
        </w:tc>
        <w:tc>
          <w:tcPr>
            <w:tcW w:w="11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F0041E" w:rsidRPr="00C12084" w:rsidRDefault="00F0041E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Распределение </w:t>
            </w:r>
            <w:r w:rsidRPr="00C12084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F0041E" w:rsidRPr="00C12084" w:rsidTr="00A55C49">
        <w:trPr>
          <w:cantSplit/>
          <w:tblHeader/>
          <w:jc w:val="center"/>
        </w:trPr>
        <w:tc>
          <w:tcPr>
            <w:tcW w:w="1835" w:type="dxa"/>
            <w:vMerge/>
            <w:tcBorders>
              <w:bottom w:val="single" w:sz="6" w:space="0" w:color="auto"/>
            </w:tcBorders>
            <w:vAlign w:val="center"/>
          </w:tcPr>
          <w:p w:rsidR="00F0041E" w:rsidRPr="00C12084" w:rsidRDefault="00F0041E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598" w:type="dxa"/>
            <w:vMerge/>
            <w:tcBorders>
              <w:bottom w:val="single" w:sz="6" w:space="0" w:color="auto"/>
            </w:tcBorders>
          </w:tcPr>
          <w:p w:rsidR="00F0041E" w:rsidRPr="00A04CBE" w:rsidRDefault="00F0041E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0041E" w:rsidRPr="00C12084" w:rsidRDefault="00F0041E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0041E" w:rsidRPr="00C12084" w:rsidRDefault="00F0041E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59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F0041E" w:rsidRPr="00C12084" w:rsidRDefault="00F0041E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59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F0041E" w:rsidRPr="00C12084" w:rsidRDefault="00F0041E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</w:tr>
      <w:tr w:rsidR="0040008F" w:rsidRPr="00C12084" w:rsidTr="00A55C49">
        <w:trPr>
          <w:jc w:val="center"/>
        </w:trPr>
        <w:tc>
          <w:tcPr>
            <w:tcW w:w="1835" w:type="dxa"/>
            <w:vAlign w:val="bottom"/>
          </w:tcPr>
          <w:p w:rsidR="0040008F" w:rsidRPr="004B1128" w:rsidRDefault="0040008F" w:rsidP="005B7FA6">
            <w:pPr>
              <w:spacing w:line="290" w:lineRule="exact"/>
              <w:rPr>
                <w:rFonts w:ascii="Arial" w:hAnsi="Arial"/>
                <w:b/>
                <w:color w:val="000000"/>
                <w:sz w:val="14"/>
                <w:vertAlign w:val="superscript"/>
              </w:rPr>
            </w:pPr>
            <w:r w:rsidRPr="004B1128">
              <w:rPr>
                <w:rFonts w:ascii="Arial" w:hAnsi="Arial"/>
                <w:b/>
                <w:color w:val="000000"/>
                <w:sz w:val="14"/>
              </w:rPr>
              <w:t>Россия</w:t>
            </w:r>
            <w:r w:rsidRPr="004B1128">
              <w:rPr>
                <w:rFonts w:ascii="Arial" w:hAnsi="Arial"/>
                <w:b/>
                <w:color w:val="000000"/>
                <w:sz w:val="14"/>
                <w:vertAlign w:val="superscript"/>
              </w:rPr>
              <w:t>1)</w:t>
            </w:r>
          </w:p>
        </w:tc>
        <w:tc>
          <w:tcPr>
            <w:tcW w:w="598" w:type="dxa"/>
            <w:vAlign w:val="bottom"/>
          </w:tcPr>
          <w:p w:rsidR="0040008F" w:rsidRPr="0040008F" w:rsidRDefault="0040008F" w:rsidP="002D6FD0">
            <w:pPr>
              <w:spacing w:line="290" w:lineRule="exact"/>
              <w:jc w:val="center"/>
              <w:rPr>
                <w:rFonts w:ascii="Arial" w:hAnsi="Arial"/>
                <w:b/>
                <w:sz w:val="14"/>
              </w:rPr>
            </w:pPr>
            <w:r w:rsidRPr="0040008F">
              <w:rPr>
                <w:rFonts w:ascii="Arial" w:hAnsi="Arial"/>
                <w:b/>
                <w:sz w:val="14"/>
                <w:lang w:val="en-US"/>
              </w:rPr>
              <w:t>201</w:t>
            </w:r>
            <w:r w:rsidRPr="0040008F">
              <w:rPr>
                <w:rFonts w:ascii="Arial" w:hAnsi="Arial"/>
                <w:b/>
                <w:sz w:val="14"/>
              </w:rPr>
              <w:t>9</w:t>
            </w:r>
          </w:p>
        </w:tc>
        <w:tc>
          <w:tcPr>
            <w:tcW w:w="598" w:type="dxa"/>
            <w:vAlign w:val="bottom"/>
          </w:tcPr>
          <w:p w:rsidR="0040008F" w:rsidRPr="0040008F" w:rsidRDefault="0040008F" w:rsidP="002D6FD0">
            <w:pPr>
              <w:spacing w:line="290" w:lineRule="exact"/>
              <w:jc w:val="center"/>
              <w:rPr>
                <w:rFonts w:ascii="Arial" w:hAnsi="Arial"/>
                <w:b/>
                <w:sz w:val="14"/>
              </w:rPr>
            </w:pPr>
            <w:r w:rsidRPr="0040008F">
              <w:rPr>
                <w:rFonts w:ascii="Arial" w:hAnsi="Arial"/>
                <w:b/>
                <w:sz w:val="14"/>
              </w:rPr>
              <w:t>36640</w:t>
            </w:r>
          </w:p>
        </w:tc>
        <w:tc>
          <w:tcPr>
            <w:tcW w:w="599" w:type="dxa"/>
            <w:vAlign w:val="bottom"/>
          </w:tcPr>
          <w:p w:rsidR="0040008F" w:rsidRPr="0040008F" w:rsidRDefault="0040008F" w:rsidP="002D6FD0">
            <w:pPr>
              <w:spacing w:line="290" w:lineRule="exact"/>
              <w:jc w:val="center"/>
              <w:rPr>
                <w:rFonts w:ascii="Arial" w:hAnsi="Arial"/>
                <w:b/>
                <w:sz w:val="14"/>
              </w:rPr>
            </w:pPr>
            <w:r w:rsidRPr="0040008F">
              <w:rPr>
                <w:rFonts w:ascii="Arial" w:hAnsi="Arial"/>
                <w:b/>
                <w:sz w:val="14"/>
              </w:rPr>
              <w:t>38758</w:t>
            </w:r>
          </w:p>
        </w:tc>
        <w:tc>
          <w:tcPr>
            <w:tcW w:w="598" w:type="dxa"/>
            <w:vAlign w:val="bottom"/>
          </w:tcPr>
          <w:p w:rsidR="0040008F" w:rsidRPr="0040008F" w:rsidRDefault="0040008F" w:rsidP="00C30D2B">
            <w:pPr>
              <w:spacing w:line="290" w:lineRule="exact"/>
              <w:jc w:val="center"/>
              <w:rPr>
                <w:rFonts w:ascii="Arial" w:hAnsi="Arial"/>
                <w:b/>
                <w:sz w:val="14"/>
              </w:rPr>
            </w:pPr>
            <w:r w:rsidRPr="0040008F">
              <w:rPr>
                <w:rFonts w:ascii="Arial" w:hAnsi="Arial"/>
                <w:b/>
                <w:sz w:val="14"/>
              </w:rPr>
              <w:t>49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40008F" w:rsidRPr="0040008F" w:rsidRDefault="0040008F" w:rsidP="00C30D2B">
            <w:pPr>
              <w:spacing w:line="290" w:lineRule="exact"/>
              <w:jc w:val="center"/>
              <w:rPr>
                <w:rFonts w:ascii="Arial" w:hAnsi="Arial"/>
                <w:b/>
                <w:sz w:val="14"/>
              </w:rPr>
            </w:pPr>
            <w:r w:rsidRPr="0040008F">
              <w:rPr>
                <w:rFonts w:ascii="Arial" w:hAnsi="Arial"/>
                <w:b/>
                <w:sz w:val="14"/>
              </w:rPr>
              <w:t>51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5B7FA6">
            <w:pPr>
              <w:spacing w:line="29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Австралия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</w:t>
            </w: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6385</w:t>
            </w:r>
          </w:p>
        </w:tc>
        <w:tc>
          <w:tcPr>
            <w:tcW w:w="599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7183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5B7FA6">
            <w:pPr>
              <w:spacing w:line="29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Австрия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</w:t>
            </w: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2135</w:t>
            </w:r>
          </w:p>
        </w:tc>
        <w:tc>
          <w:tcPr>
            <w:tcW w:w="599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2425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5B7FA6">
            <w:pPr>
              <w:spacing w:line="29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Азербайджан</w:t>
            </w:r>
            <w:proofErr w:type="gramStart"/>
            <w:r w:rsidR="00C30D2B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2526</w:t>
            </w:r>
          </w:p>
        </w:tc>
        <w:tc>
          <w:tcPr>
            <w:tcW w:w="599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2664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5B7FA6">
            <w:pPr>
              <w:spacing w:line="29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Армения</w:t>
            </w:r>
            <w:r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</w:t>
            </w: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523</w:t>
            </w:r>
          </w:p>
        </w:tc>
        <w:tc>
          <w:tcPr>
            <w:tcW w:w="599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619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5B7FA6">
            <w:pPr>
              <w:spacing w:line="29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Беларусь</w:t>
            </w:r>
            <w:proofErr w:type="gramStart"/>
            <w:r w:rsidR="00C30D2B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="00C30D2B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</w:t>
            </w: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2534</w:t>
            </w:r>
          </w:p>
        </w:tc>
        <w:tc>
          <w:tcPr>
            <w:tcW w:w="599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2589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5B7FA6">
            <w:pPr>
              <w:spacing w:line="29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Бельгия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</w:t>
            </w: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2383</w:t>
            </w:r>
          </w:p>
        </w:tc>
        <w:tc>
          <w:tcPr>
            <w:tcW w:w="599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2723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5B7FA6">
            <w:pPr>
              <w:spacing w:line="29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Болгария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</w:t>
            </w: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1562</w:t>
            </w:r>
          </w:p>
        </w:tc>
        <w:tc>
          <w:tcPr>
            <w:tcW w:w="599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1814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5B7FA6">
            <w:pPr>
              <w:spacing w:line="29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Бразилия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</w:t>
            </w: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47340</w:t>
            </w:r>
          </w:p>
        </w:tc>
        <w:tc>
          <w:tcPr>
            <w:tcW w:w="599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57811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5B7FA6">
            <w:pPr>
              <w:spacing w:line="29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Венгрия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</w:t>
            </w: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2106</w:t>
            </w:r>
          </w:p>
        </w:tc>
        <w:tc>
          <w:tcPr>
            <w:tcW w:w="599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2566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5B7FA6">
            <w:pPr>
              <w:spacing w:line="29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Германия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20330</w:t>
            </w:r>
          </w:p>
        </w:tc>
        <w:tc>
          <w:tcPr>
            <w:tcW w:w="599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23439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5B7FA6">
            <w:pPr>
              <w:spacing w:line="29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Греция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2095</w:t>
            </w:r>
          </w:p>
        </w:tc>
        <w:tc>
          <w:tcPr>
            <w:tcW w:w="599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2635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E51F53">
            <w:pPr>
              <w:spacing w:line="29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Дания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1424</w:t>
            </w:r>
          </w:p>
        </w:tc>
        <w:tc>
          <w:tcPr>
            <w:tcW w:w="599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1606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5B7FA6">
            <w:pPr>
              <w:spacing w:line="290" w:lineRule="exact"/>
              <w:rPr>
                <w:rFonts w:ascii="Arial" w:hAnsi="Arial"/>
                <w:sz w:val="14"/>
                <w:lang w:val="en-US"/>
              </w:rPr>
            </w:pPr>
            <w:r w:rsidRPr="00C12084">
              <w:rPr>
                <w:rFonts w:ascii="Arial" w:hAnsi="Arial"/>
                <w:sz w:val="14"/>
              </w:rPr>
              <w:t>Индия</w:t>
            </w:r>
            <w:r w:rsidRPr="00C12084">
              <w:rPr>
                <w:sz w:val="22"/>
                <w:szCs w:val="22"/>
              </w:rPr>
              <w:t xml:space="preserve"> 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81905</w:t>
            </w:r>
          </w:p>
        </w:tc>
        <w:tc>
          <w:tcPr>
            <w:tcW w:w="599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298922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5B7FA6">
            <w:pPr>
              <w:spacing w:line="29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Испания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10754</w:t>
            </w:r>
          </w:p>
        </w:tc>
        <w:tc>
          <w:tcPr>
            <w:tcW w:w="599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12273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5B7FA6">
            <w:pPr>
              <w:spacing w:line="29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Италия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11105</w:t>
            </w:r>
          </w:p>
        </w:tc>
        <w:tc>
          <w:tcPr>
            <w:tcW w:w="599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14837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5B7FA6">
            <w:pPr>
              <w:spacing w:line="29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Казахстан</w:t>
            </w:r>
            <w:proofErr w:type="gramStart"/>
            <w:r w:rsidR="00931252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="00931252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</w:t>
            </w: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4482</w:t>
            </w:r>
          </w:p>
        </w:tc>
        <w:tc>
          <w:tcPr>
            <w:tcW w:w="599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4740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5B7FA6">
            <w:pPr>
              <w:spacing w:line="29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Канада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</w:t>
            </w: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9573</w:t>
            </w:r>
          </w:p>
        </w:tc>
        <w:tc>
          <w:tcPr>
            <w:tcW w:w="599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10627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5B7FA6">
            <w:pPr>
              <w:spacing w:line="290" w:lineRule="exact"/>
              <w:rPr>
                <w:rFonts w:ascii="Arial" w:hAnsi="Arial"/>
                <w:sz w:val="14"/>
                <w:vertAlign w:val="superscript"/>
              </w:rPr>
            </w:pPr>
            <w:r w:rsidRPr="00C12084">
              <w:rPr>
                <w:rFonts w:ascii="Arial" w:hAnsi="Arial"/>
                <w:sz w:val="14"/>
              </w:rPr>
              <w:t>Киргизия</w:t>
            </w:r>
            <w:proofErr w:type="gramStart"/>
            <w:r w:rsidR="00931252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2019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999</w:t>
            </w:r>
          </w:p>
        </w:tc>
        <w:tc>
          <w:tcPr>
            <w:tcW w:w="599" w:type="dxa"/>
            <w:vAlign w:val="bottom"/>
          </w:tcPr>
          <w:p w:rsidR="00845DA5" w:rsidRPr="00845DA5" w:rsidRDefault="00845DA5" w:rsidP="00DC3412">
            <w:pPr>
              <w:spacing w:line="2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1584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61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5B7FA6">
            <w:pPr>
              <w:spacing w:line="29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Латвия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598" w:type="dxa"/>
            <w:vAlign w:val="bottom"/>
          </w:tcPr>
          <w:p w:rsidR="00845DA5" w:rsidRPr="00845DA5" w:rsidRDefault="00C30D2B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486</w:t>
            </w:r>
          </w:p>
        </w:tc>
        <w:tc>
          <w:tcPr>
            <w:tcW w:w="599" w:type="dxa"/>
            <w:vAlign w:val="bottom"/>
          </w:tcPr>
          <w:p w:rsidR="00845DA5" w:rsidRPr="00845DA5" w:rsidRDefault="00C30D2B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485</w:t>
            </w:r>
          </w:p>
        </w:tc>
        <w:tc>
          <w:tcPr>
            <w:tcW w:w="598" w:type="dxa"/>
            <w:vAlign w:val="bottom"/>
          </w:tcPr>
          <w:p w:rsidR="00845DA5" w:rsidRPr="00845DA5" w:rsidRDefault="00C30D2B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C30D2B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5B7FA6">
            <w:pPr>
              <w:spacing w:line="29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Литва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598" w:type="dxa"/>
            <w:vAlign w:val="bottom"/>
          </w:tcPr>
          <w:p w:rsidR="00845DA5" w:rsidRPr="00845DA5" w:rsidRDefault="00C30D2B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738</w:t>
            </w:r>
          </w:p>
        </w:tc>
        <w:tc>
          <w:tcPr>
            <w:tcW w:w="599" w:type="dxa"/>
            <w:vAlign w:val="bottom"/>
          </w:tcPr>
          <w:p w:rsidR="00845DA5" w:rsidRPr="00845DA5" w:rsidRDefault="00C30D2B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732</w:t>
            </w:r>
          </w:p>
        </w:tc>
        <w:tc>
          <w:tcPr>
            <w:tcW w:w="598" w:type="dxa"/>
            <w:vAlign w:val="bottom"/>
          </w:tcPr>
          <w:p w:rsidR="00845DA5" w:rsidRPr="00845DA5" w:rsidRDefault="00C30D2B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C30D2B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845DA5" w:rsidRPr="00C12084" w:rsidTr="00845DA5">
        <w:trPr>
          <w:jc w:val="center"/>
        </w:trPr>
        <w:tc>
          <w:tcPr>
            <w:tcW w:w="1835" w:type="dxa"/>
            <w:vAlign w:val="bottom"/>
          </w:tcPr>
          <w:p w:rsidR="00845DA5" w:rsidRPr="00C12084" w:rsidRDefault="00845DA5" w:rsidP="005B7FA6">
            <w:pPr>
              <w:spacing w:line="290" w:lineRule="exact"/>
              <w:rPr>
                <w:rFonts w:ascii="Arial" w:hAnsi="Arial"/>
                <w:sz w:val="14"/>
                <w:vertAlign w:val="superscript"/>
              </w:rPr>
            </w:pPr>
            <w:r w:rsidRPr="00C12084">
              <w:rPr>
                <w:rFonts w:ascii="Arial" w:hAnsi="Arial"/>
                <w:sz w:val="14"/>
              </w:rPr>
              <w:t>Мексика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</w:t>
            </w: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22276</w:t>
            </w:r>
          </w:p>
        </w:tc>
        <w:tc>
          <w:tcPr>
            <w:tcW w:w="59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34702</w:t>
            </w:r>
          </w:p>
        </w:tc>
        <w:tc>
          <w:tcPr>
            <w:tcW w:w="598" w:type="dxa"/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99" w:type="dxa"/>
            <w:tcBorders>
              <w:left w:val="nil"/>
            </w:tcBorders>
            <w:vAlign w:val="bottom"/>
          </w:tcPr>
          <w:p w:rsidR="00845DA5" w:rsidRPr="00845DA5" w:rsidRDefault="00845DA5" w:rsidP="00C30D2B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</w:tbl>
    <w:p w:rsidR="00A52243" w:rsidRPr="00C12084" w:rsidRDefault="00A52243">
      <w:pPr>
        <w:spacing w:after="40"/>
        <w:jc w:val="right"/>
        <w:rPr>
          <w:rFonts w:ascii="Arial" w:hAnsi="Arial"/>
          <w:sz w:val="14"/>
        </w:rPr>
      </w:pPr>
    </w:p>
    <w:p w:rsidR="00A52243" w:rsidRPr="00C12084" w:rsidRDefault="00A52243" w:rsidP="00C12084">
      <w:pPr>
        <w:pageBreakBefore/>
        <w:spacing w:after="60"/>
        <w:jc w:val="right"/>
        <w:rPr>
          <w:rFonts w:ascii="Arial" w:hAnsi="Arial"/>
          <w:sz w:val="14"/>
        </w:rPr>
      </w:pPr>
      <w:r w:rsidRPr="00C12084">
        <w:rPr>
          <w:rFonts w:ascii="Arial" w:hAnsi="Arial"/>
          <w:sz w:val="14"/>
        </w:rPr>
        <w:lastRenderedPageBreak/>
        <w:t xml:space="preserve">Продолжение табл. </w:t>
      </w:r>
      <w:r w:rsidR="00442411">
        <w:rPr>
          <w:rFonts w:ascii="Arial" w:hAnsi="Arial"/>
          <w:sz w:val="14"/>
        </w:rPr>
        <w:t>8</w:t>
      </w:r>
      <w:r w:rsidRPr="00C12084">
        <w:rPr>
          <w:rFonts w:ascii="Arial" w:hAnsi="Arial"/>
          <w:sz w:val="14"/>
        </w:rPr>
        <w:t>.8</w:t>
      </w:r>
    </w:p>
    <w:tbl>
      <w:tblPr>
        <w:tblW w:w="483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"/>
        <w:gridCol w:w="1827"/>
        <w:gridCol w:w="8"/>
        <w:gridCol w:w="590"/>
        <w:gridCol w:w="8"/>
        <w:gridCol w:w="590"/>
        <w:gridCol w:w="8"/>
        <w:gridCol w:w="591"/>
        <w:gridCol w:w="8"/>
        <w:gridCol w:w="590"/>
        <w:gridCol w:w="8"/>
        <w:gridCol w:w="591"/>
        <w:gridCol w:w="8"/>
      </w:tblGrid>
      <w:tr w:rsidR="00A52243" w:rsidRPr="00C12084" w:rsidTr="00845DA5">
        <w:trPr>
          <w:gridBefore w:val="1"/>
          <w:wBefore w:w="8" w:type="dxa"/>
          <w:cantSplit/>
          <w:tblHeader/>
          <w:jc w:val="center"/>
        </w:trPr>
        <w:tc>
          <w:tcPr>
            <w:tcW w:w="1835" w:type="dxa"/>
            <w:gridSpan w:val="2"/>
            <w:vMerge w:val="restart"/>
            <w:tcBorders>
              <w:top w:val="single" w:sz="6" w:space="0" w:color="auto"/>
            </w:tcBorders>
            <w:vAlign w:val="center"/>
          </w:tcPr>
          <w:p w:rsidR="00A52243" w:rsidRPr="00A04CBE" w:rsidRDefault="00A52243">
            <w:pPr>
              <w:spacing w:before="40" w:after="40" w:line="140" w:lineRule="exact"/>
              <w:ind w:left="57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598" w:type="dxa"/>
            <w:gridSpan w:val="2"/>
            <w:vMerge w:val="restart"/>
            <w:tcBorders>
              <w:top w:val="single" w:sz="6" w:space="0" w:color="auto"/>
            </w:tcBorders>
            <w:vAlign w:val="center"/>
          </w:tcPr>
          <w:p w:rsidR="00A52243" w:rsidRPr="00A04CBE" w:rsidRDefault="00A52243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2"/>
              </w:rPr>
            </w:pPr>
            <w:r w:rsidRPr="00A04CBE">
              <w:rPr>
                <w:rFonts w:ascii="Arial" w:hAnsi="Arial"/>
                <w:color w:val="000000"/>
                <w:sz w:val="12"/>
              </w:rPr>
              <w:t>Годы</w:t>
            </w:r>
          </w:p>
        </w:tc>
        <w:tc>
          <w:tcPr>
            <w:tcW w:w="1197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Тысяч человек</w:t>
            </w:r>
          </w:p>
        </w:tc>
        <w:tc>
          <w:tcPr>
            <w:tcW w:w="1197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Распределение </w:t>
            </w:r>
            <w:r w:rsidRPr="00C12084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A52243" w:rsidRPr="00C12084" w:rsidTr="00845DA5">
        <w:trPr>
          <w:gridBefore w:val="1"/>
          <w:wBefore w:w="8" w:type="dxa"/>
          <w:cantSplit/>
          <w:tblHeader/>
          <w:jc w:val="center"/>
        </w:trPr>
        <w:tc>
          <w:tcPr>
            <w:tcW w:w="1835" w:type="dxa"/>
            <w:gridSpan w:val="2"/>
            <w:vMerge/>
            <w:tcBorders>
              <w:bottom w:val="single" w:sz="6" w:space="0" w:color="auto"/>
            </w:tcBorders>
            <w:vAlign w:val="center"/>
          </w:tcPr>
          <w:p w:rsidR="00A52243" w:rsidRPr="00A04CBE" w:rsidRDefault="00A52243">
            <w:pPr>
              <w:spacing w:before="40" w:after="40" w:line="140" w:lineRule="exact"/>
              <w:ind w:left="57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598" w:type="dxa"/>
            <w:gridSpan w:val="2"/>
            <w:vMerge/>
            <w:tcBorders>
              <w:bottom w:val="single" w:sz="6" w:space="0" w:color="auto"/>
            </w:tcBorders>
          </w:tcPr>
          <w:p w:rsidR="00A52243" w:rsidRPr="00A04CBE" w:rsidRDefault="00A52243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59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59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598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5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</w:tr>
      <w:tr w:rsidR="00845DA5" w:rsidRPr="00C12084" w:rsidTr="00845DA5">
        <w:trPr>
          <w:gridAfter w:val="1"/>
          <w:wAfter w:w="8" w:type="dxa"/>
          <w:jc w:val="center"/>
        </w:trPr>
        <w:tc>
          <w:tcPr>
            <w:tcW w:w="1835" w:type="dxa"/>
            <w:gridSpan w:val="2"/>
            <w:vAlign w:val="bottom"/>
          </w:tcPr>
          <w:p w:rsidR="00845DA5" w:rsidRPr="00C12084" w:rsidRDefault="00845DA5" w:rsidP="00CB5A93">
            <w:pPr>
              <w:spacing w:before="160" w:line="18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Нидерланды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201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4344</w:t>
            </w:r>
          </w:p>
        </w:tc>
        <w:tc>
          <w:tcPr>
            <w:tcW w:w="599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4953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99" w:type="dxa"/>
            <w:gridSpan w:val="2"/>
            <w:tcBorders>
              <w:left w:val="nil"/>
            </w:tcBorders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845DA5" w:rsidRPr="00C12084" w:rsidTr="00845DA5">
        <w:trPr>
          <w:gridAfter w:val="1"/>
          <w:wAfter w:w="8" w:type="dxa"/>
          <w:jc w:val="center"/>
        </w:trPr>
        <w:tc>
          <w:tcPr>
            <w:tcW w:w="1835" w:type="dxa"/>
            <w:gridSpan w:val="2"/>
            <w:vAlign w:val="bottom"/>
          </w:tcPr>
          <w:p w:rsidR="00845DA5" w:rsidRPr="00C12084" w:rsidRDefault="00845DA5" w:rsidP="00CB5A93">
            <w:pPr>
              <w:spacing w:before="160" w:line="18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Норвегия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201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1324</w:t>
            </w:r>
          </w:p>
        </w:tc>
        <w:tc>
          <w:tcPr>
            <w:tcW w:w="599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1495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99" w:type="dxa"/>
            <w:gridSpan w:val="2"/>
            <w:tcBorders>
              <w:left w:val="nil"/>
            </w:tcBorders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845DA5" w:rsidRPr="00C12084" w:rsidTr="00845DA5">
        <w:trPr>
          <w:gridAfter w:val="1"/>
          <w:wAfter w:w="8" w:type="dxa"/>
          <w:jc w:val="center"/>
        </w:trPr>
        <w:tc>
          <w:tcPr>
            <w:tcW w:w="1835" w:type="dxa"/>
            <w:gridSpan w:val="2"/>
            <w:vAlign w:val="bottom"/>
          </w:tcPr>
          <w:p w:rsidR="00845DA5" w:rsidRPr="00C12084" w:rsidRDefault="00845DA5" w:rsidP="00DD70CF">
            <w:pPr>
              <w:spacing w:before="160" w:line="18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Польша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201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7620</w:t>
            </w:r>
          </w:p>
        </w:tc>
        <w:tc>
          <w:tcPr>
            <w:tcW w:w="599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9398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99" w:type="dxa"/>
            <w:gridSpan w:val="2"/>
            <w:tcBorders>
              <w:left w:val="nil"/>
            </w:tcBorders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845DA5" w:rsidRPr="00C12084" w:rsidTr="00845DA5">
        <w:trPr>
          <w:gridAfter w:val="1"/>
          <w:wAfter w:w="8" w:type="dxa"/>
          <w:jc w:val="center"/>
        </w:trPr>
        <w:tc>
          <w:tcPr>
            <w:tcW w:w="1835" w:type="dxa"/>
            <w:gridSpan w:val="2"/>
            <w:vAlign w:val="bottom"/>
          </w:tcPr>
          <w:p w:rsidR="00845DA5" w:rsidRPr="00C12084" w:rsidRDefault="00845DA5" w:rsidP="00DD70CF">
            <w:pPr>
              <w:spacing w:before="160" w:line="180" w:lineRule="exact"/>
              <w:rPr>
                <w:rFonts w:ascii="Arial" w:hAnsi="Arial"/>
                <w:sz w:val="14"/>
                <w:vertAlign w:val="superscript"/>
              </w:rPr>
            </w:pPr>
            <w:r w:rsidRPr="00C12084">
              <w:rPr>
                <w:rFonts w:ascii="Arial" w:hAnsi="Arial"/>
                <w:sz w:val="14"/>
              </w:rPr>
              <w:t>Республика Корея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201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12180</w:t>
            </w:r>
          </w:p>
        </w:tc>
        <w:tc>
          <w:tcPr>
            <w:tcW w:w="599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16111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99" w:type="dxa"/>
            <w:gridSpan w:val="2"/>
            <w:tcBorders>
              <w:left w:val="nil"/>
            </w:tcBorders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845DA5" w:rsidRPr="00C12084" w:rsidTr="00845DA5">
        <w:trPr>
          <w:gridAfter w:val="1"/>
          <w:wAfter w:w="8" w:type="dxa"/>
          <w:jc w:val="center"/>
        </w:trPr>
        <w:tc>
          <w:tcPr>
            <w:tcW w:w="1835" w:type="dxa"/>
            <w:gridSpan w:val="2"/>
            <w:vAlign w:val="bottom"/>
          </w:tcPr>
          <w:p w:rsidR="00845DA5" w:rsidRPr="00C12084" w:rsidRDefault="00845DA5" w:rsidP="00DD70CF">
            <w:pPr>
              <w:spacing w:before="160" w:line="180" w:lineRule="exact"/>
              <w:ind w:right="113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Республика Молдова</w:t>
            </w:r>
            <w:proofErr w:type="gramStart"/>
            <w:r w:rsidR="001D4AE6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C12084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2019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444</w:t>
            </w:r>
          </w:p>
        </w:tc>
        <w:tc>
          <w:tcPr>
            <w:tcW w:w="599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475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599" w:type="dxa"/>
            <w:gridSpan w:val="2"/>
            <w:tcBorders>
              <w:left w:val="nil"/>
            </w:tcBorders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</w:tr>
      <w:tr w:rsidR="00845DA5" w:rsidRPr="00C12084" w:rsidTr="00845DA5">
        <w:trPr>
          <w:gridAfter w:val="1"/>
          <w:wAfter w:w="8" w:type="dxa"/>
          <w:jc w:val="center"/>
        </w:trPr>
        <w:tc>
          <w:tcPr>
            <w:tcW w:w="1835" w:type="dxa"/>
            <w:gridSpan w:val="2"/>
            <w:vAlign w:val="bottom"/>
          </w:tcPr>
          <w:p w:rsidR="00845DA5" w:rsidRPr="00C12084" w:rsidRDefault="00845DA5" w:rsidP="00DD70CF">
            <w:pPr>
              <w:spacing w:before="160" w:line="18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Румыния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201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3853</w:t>
            </w:r>
          </w:p>
        </w:tc>
        <w:tc>
          <w:tcPr>
            <w:tcW w:w="599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5181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99" w:type="dxa"/>
            <w:gridSpan w:val="2"/>
            <w:tcBorders>
              <w:left w:val="nil"/>
            </w:tcBorders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845DA5" w:rsidRPr="00C12084" w:rsidTr="00845DA5">
        <w:trPr>
          <w:gridAfter w:val="1"/>
          <w:wAfter w:w="8" w:type="dxa"/>
          <w:jc w:val="center"/>
        </w:trPr>
        <w:tc>
          <w:tcPr>
            <w:tcW w:w="1835" w:type="dxa"/>
            <w:gridSpan w:val="2"/>
            <w:vAlign w:val="bottom"/>
          </w:tcPr>
          <w:p w:rsidR="00845DA5" w:rsidRPr="00C12084" w:rsidRDefault="00845DA5" w:rsidP="00DD70CF">
            <w:pPr>
              <w:spacing w:before="160" w:line="18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Соединенное Королевство (Великобритания)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201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16019</w:t>
            </w:r>
          </w:p>
        </w:tc>
        <w:tc>
          <w:tcPr>
            <w:tcW w:w="599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17946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99" w:type="dxa"/>
            <w:gridSpan w:val="2"/>
            <w:tcBorders>
              <w:left w:val="nil"/>
            </w:tcBorders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845DA5" w:rsidRPr="00C12084" w:rsidTr="00845DA5">
        <w:trPr>
          <w:gridAfter w:val="1"/>
          <w:wAfter w:w="8" w:type="dxa"/>
          <w:jc w:val="center"/>
        </w:trPr>
        <w:tc>
          <w:tcPr>
            <w:tcW w:w="1835" w:type="dxa"/>
            <w:gridSpan w:val="2"/>
            <w:vAlign w:val="bottom"/>
          </w:tcPr>
          <w:p w:rsidR="00845DA5" w:rsidRPr="00C12084" w:rsidRDefault="00845DA5" w:rsidP="00DD70CF">
            <w:pPr>
              <w:spacing w:before="160" w:line="18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США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201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76852</w:t>
            </w:r>
          </w:p>
        </w:tc>
        <w:tc>
          <w:tcPr>
            <w:tcW w:w="599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86687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99" w:type="dxa"/>
            <w:gridSpan w:val="2"/>
            <w:tcBorders>
              <w:left w:val="nil"/>
            </w:tcBorders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845DA5" w:rsidRPr="00C12084" w:rsidTr="00845DA5">
        <w:trPr>
          <w:gridAfter w:val="1"/>
          <w:wAfter w:w="8" w:type="dxa"/>
          <w:jc w:val="center"/>
        </w:trPr>
        <w:tc>
          <w:tcPr>
            <w:tcW w:w="1835" w:type="dxa"/>
            <w:gridSpan w:val="2"/>
            <w:vAlign w:val="bottom"/>
          </w:tcPr>
          <w:p w:rsidR="00845DA5" w:rsidRPr="00C12084" w:rsidRDefault="00845DA5" w:rsidP="00DD70CF">
            <w:pPr>
              <w:spacing w:before="160" w:line="180" w:lineRule="exac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Таджикистан</w:t>
            </w:r>
            <w:proofErr w:type="gramStart"/>
            <w:r w:rsidR="001D4AE6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="001D4AE6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899</w:t>
            </w:r>
          </w:p>
        </w:tc>
        <w:tc>
          <w:tcPr>
            <w:tcW w:w="599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1353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99" w:type="dxa"/>
            <w:gridSpan w:val="2"/>
            <w:tcBorders>
              <w:left w:val="nil"/>
            </w:tcBorders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845DA5" w:rsidRPr="00C12084" w:rsidTr="00845DA5">
        <w:trPr>
          <w:gridAfter w:val="1"/>
          <w:wAfter w:w="8" w:type="dxa"/>
          <w:jc w:val="center"/>
        </w:trPr>
        <w:tc>
          <w:tcPr>
            <w:tcW w:w="1835" w:type="dxa"/>
            <w:gridSpan w:val="2"/>
            <w:vAlign w:val="bottom"/>
          </w:tcPr>
          <w:p w:rsidR="00845DA5" w:rsidRPr="00C12084" w:rsidRDefault="00845DA5" w:rsidP="00DD70CF">
            <w:pPr>
              <w:spacing w:before="160" w:line="18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Турция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201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10669</w:t>
            </w:r>
          </w:p>
        </w:tc>
        <w:tc>
          <w:tcPr>
            <w:tcW w:w="599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21856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99" w:type="dxa"/>
            <w:gridSpan w:val="2"/>
            <w:tcBorders>
              <w:left w:val="nil"/>
            </w:tcBorders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845DA5" w:rsidRPr="00C12084" w:rsidTr="00845DA5">
        <w:trPr>
          <w:gridAfter w:val="1"/>
          <w:wAfter w:w="8" w:type="dxa"/>
          <w:jc w:val="center"/>
        </w:trPr>
        <w:tc>
          <w:tcPr>
            <w:tcW w:w="1835" w:type="dxa"/>
            <w:gridSpan w:val="2"/>
            <w:vAlign w:val="bottom"/>
          </w:tcPr>
          <w:p w:rsidR="00845DA5" w:rsidRPr="00C12084" w:rsidRDefault="00845DA5" w:rsidP="00DD70CF">
            <w:pPr>
              <w:spacing w:before="160" w:line="18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Узбекистан</w:t>
            </w:r>
            <w:r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2019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6435</w:t>
            </w:r>
          </w:p>
        </w:tc>
        <w:tc>
          <w:tcPr>
            <w:tcW w:w="599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8442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599" w:type="dxa"/>
            <w:gridSpan w:val="2"/>
            <w:tcBorders>
              <w:left w:val="nil"/>
            </w:tcBorders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57</w:t>
            </w:r>
          </w:p>
        </w:tc>
      </w:tr>
      <w:tr w:rsidR="00845DA5" w:rsidRPr="00C12084" w:rsidTr="00845DA5">
        <w:trPr>
          <w:gridAfter w:val="1"/>
          <w:wAfter w:w="8" w:type="dxa"/>
          <w:jc w:val="center"/>
        </w:trPr>
        <w:tc>
          <w:tcPr>
            <w:tcW w:w="1835" w:type="dxa"/>
            <w:gridSpan w:val="2"/>
            <w:vAlign w:val="bottom"/>
          </w:tcPr>
          <w:p w:rsidR="00845DA5" w:rsidRPr="00C12084" w:rsidRDefault="00845DA5" w:rsidP="00DD70CF">
            <w:pPr>
              <w:spacing w:before="160" w:line="180" w:lineRule="exact"/>
              <w:rPr>
                <w:rFonts w:ascii="Arial" w:hAnsi="Arial"/>
                <w:sz w:val="14"/>
                <w:vertAlign w:val="superscript"/>
              </w:rPr>
            </w:pPr>
            <w:r w:rsidRPr="00C12084">
              <w:rPr>
                <w:rFonts w:ascii="Arial" w:hAnsi="Arial"/>
                <w:sz w:val="14"/>
              </w:rPr>
              <w:t>Украина</w:t>
            </w:r>
            <w:proofErr w:type="gramStart"/>
            <w:r w:rsidR="001D4AE6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C12084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2019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8603</w:t>
            </w:r>
          </w:p>
        </w:tc>
        <w:tc>
          <w:tcPr>
            <w:tcW w:w="599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9463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599" w:type="dxa"/>
            <w:gridSpan w:val="2"/>
            <w:tcBorders>
              <w:left w:val="nil"/>
            </w:tcBorders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</w:tr>
      <w:tr w:rsidR="00845DA5" w:rsidRPr="00C12084" w:rsidTr="00845DA5">
        <w:trPr>
          <w:gridAfter w:val="1"/>
          <w:wAfter w:w="8" w:type="dxa"/>
          <w:jc w:val="center"/>
        </w:trPr>
        <w:tc>
          <w:tcPr>
            <w:tcW w:w="1835" w:type="dxa"/>
            <w:gridSpan w:val="2"/>
            <w:vAlign w:val="bottom"/>
          </w:tcPr>
          <w:p w:rsidR="00845DA5" w:rsidRPr="00C12084" w:rsidRDefault="00845DA5" w:rsidP="00DD70CF">
            <w:pPr>
              <w:spacing w:before="160" w:line="18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Финляндия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201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1321</w:t>
            </w:r>
          </w:p>
        </w:tc>
        <w:tc>
          <w:tcPr>
            <w:tcW w:w="599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1429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99" w:type="dxa"/>
            <w:gridSpan w:val="2"/>
            <w:tcBorders>
              <w:left w:val="nil"/>
            </w:tcBorders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845DA5" w:rsidRPr="00C12084" w:rsidTr="00845DA5">
        <w:trPr>
          <w:gridAfter w:val="1"/>
          <w:wAfter w:w="8" w:type="dxa"/>
          <w:jc w:val="center"/>
        </w:trPr>
        <w:tc>
          <w:tcPr>
            <w:tcW w:w="1835" w:type="dxa"/>
            <w:gridSpan w:val="2"/>
            <w:vAlign w:val="bottom"/>
          </w:tcPr>
          <w:p w:rsidR="00845DA5" w:rsidRPr="00C12084" w:rsidRDefault="00845DA5" w:rsidP="00DD70CF">
            <w:pPr>
              <w:spacing w:before="160" w:line="18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Франция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201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14390</w:t>
            </w:r>
          </w:p>
        </w:tc>
        <w:tc>
          <w:tcPr>
            <w:tcW w:w="599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15292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99" w:type="dxa"/>
            <w:gridSpan w:val="2"/>
            <w:tcBorders>
              <w:left w:val="nil"/>
            </w:tcBorders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845DA5" w:rsidRPr="00C12084" w:rsidTr="00845DA5">
        <w:trPr>
          <w:gridAfter w:val="1"/>
          <w:wAfter w:w="8" w:type="dxa"/>
          <w:jc w:val="center"/>
        </w:trPr>
        <w:tc>
          <w:tcPr>
            <w:tcW w:w="1835" w:type="dxa"/>
            <w:gridSpan w:val="2"/>
            <w:vAlign w:val="bottom"/>
          </w:tcPr>
          <w:p w:rsidR="00845DA5" w:rsidRPr="00C12084" w:rsidRDefault="00845DA5" w:rsidP="00DD70CF">
            <w:pPr>
              <w:spacing w:before="160" w:line="18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Швейцария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201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2307</w:t>
            </w:r>
          </w:p>
        </w:tc>
        <w:tc>
          <w:tcPr>
            <w:tcW w:w="599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2615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99" w:type="dxa"/>
            <w:gridSpan w:val="2"/>
            <w:tcBorders>
              <w:left w:val="nil"/>
            </w:tcBorders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845DA5" w:rsidRPr="00C12084" w:rsidTr="00845DA5">
        <w:trPr>
          <w:gridAfter w:val="1"/>
          <w:wAfter w:w="8" w:type="dxa"/>
          <w:jc w:val="center"/>
        </w:trPr>
        <w:tc>
          <w:tcPr>
            <w:tcW w:w="1835" w:type="dxa"/>
            <w:gridSpan w:val="2"/>
            <w:vAlign w:val="bottom"/>
          </w:tcPr>
          <w:p w:rsidR="00845DA5" w:rsidRPr="00C12084" w:rsidRDefault="00845DA5" w:rsidP="00DD70CF">
            <w:pPr>
              <w:spacing w:before="160" w:line="18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Швеция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201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2620</w:t>
            </w:r>
          </w:p>
        </w:tc>
        <w:tc>
          <w:tcPr>
            <w:tcW w:w="599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2887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99" w:type="dxa"/>
            <w:gridSpan w:val="2"/>
            <w:tcBorders>
              <w:left w:val="nil"/>
            </w:tcBorders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845DA5" w:rsidRPr="00C12084" w:rsidTr="00845DA5">
        <w:trPr>
          <w:gridAfter w:val="1"/>
          <w:wAfter w:w="8" w:type="dxa"/>
          <w:jc w:val="center"/>
        </w:trPr>
        <w:tc>
          <w:tcPr>
            <w:tcW w:w="1835" w:type="dxa"/>
            <w:gridSpan w:val="2"/>
            <w:vAlign w:val="bottom"/>
          </w:tcPr>
          <w:p w:rsidR="00845DA5" w:rsidRPr="00C12084" w:rsidRDefault="00845DA5" w:rsidP="00DD70CF">
            <w:pPr>
              <w:spacing w:before="160" w:line="18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Эстония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201</w:t>
            </w: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342</w:t>
            </w:r>
          </w:p>
        </w:tc>
        <w:tc>
          <w:tcPr>
            <w:tcW w:w="599" w:type="dxa"/>
            <w:gridSpan w:val="2"/>
            <w:vAlign w:val="bottom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361</w:t>
            </w:r>
          </w:p>
        </w:tc>
        <w:tc>
          <w:tcPr>
            <w:tcW w:w="598" w:type="dxa"/>
            <w:gridSpan w:val="2"/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599" w:type="dxa"/>
            <w:gridSpan w:val="2"/>
            <w:tcBorders>
              <w:left w:val="nil"/>
            </w:tcBorders>
            <w:vAlign w:val="bottom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845DA5" w:rsidRPr="00C12084" w:rsidTr="00325E4F">
        <w:trPr>
          <w:gridAfter w:val="1"/>
          <w:wAfter w:w="8" w:type="dxa"/>
          <w:jc w:val="center"/>
        </w:trPr>
        <w:tc>
          <w:tcPr>
            <w:tcW w:w="1835" w:type="dxa"/>
            <w:gridSpan w:val="2"/>
            <w:tcBorders>
              <w:bottom w:val="single" w:sz="4" w:space="0" w:color="auto"/>
            </w:tcBorders>
            <w:vAlign w:val="center"/>
          </w:tcPr>
          <w:p w:rsidR="00845DA5" w:rsidRPr="00C12084" w:rsidRDefault="00845DA5" w:rsidP="00DD70CF">
            <w:pPr>
              <w:spacing w:before="160" w:line="180" w:lineRule="exact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Япония</w:t>
            </w:r>
          </w:p>
        </w:tc>
        <w:tc>
          <w:tcPr>
            <w:tcW w:w="598" w:type="dxa"/>
            <w:gridSpan w:val="2"/>
            <w:tcBorders>
              <w:bottom w:val="single" w:sz="4" w:space="0" w:color="auto"/>
            </w:tcBorders>
            <w:vAlign w:val="center"/>
          </w:tcPr>
          <w:p w:rsidR="00845DA5" w:rsidRPr="00051B27" w:rsidRDefault="00845DA5" w:rsidP="00DC3412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51B27">
              <w:rPr>
                <w:rFonts w:ascii="Arial" w:hAnsi="Arial" w:cs="Arial"/>
                <w:sz w:val="14"/>
                <w:szCs w:val="14"/>
                <w:lang w:val="en-US"/>
              </w:rPr>
              <w:t>2019</w:t>
            </w:r>
          </w:p>
        </w:tc>
        <w:tc>
          <w:tcPr>
            <w:tcW w:w="598" w:type="dxa"/>
            <w:gridSpan w:val="2"/>
            <w:tcBorders>
              <w:bottom w:val="single" w:sz="4" w:space="0" w:color="auto"/>
            </w:tcBorders>
            <w:vAlign w:val="center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30580</w:t>
            </w:r>
          </w:p>
        </w:tc>
        <w:tc>
          <w:tcPr>
            <w:tcW w:w="599" w:type="dxa"/>
            <w:gridSpan w:val="2"/>
            <w:tcBorders>
              <w:bottom w:val="single" w:sz="4" w:space="0" w:color="auto"/>
            </w:tcBorders>
            <w:vAlign w:val="center"/>
          </w:tcPr>
          <w:p w:rsidR="00845DA5" w:rsidRPr="00051B27" w:rsidRDefault="00845DA5" w:rsidP="00DC3412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38280</w:t>
            </w:r>
          </w:p>
        </w:tc>
        <w:tc>
          <w:tcPr>
            <w:tcW w:w="598" w:type="dxa"/>
            <w:gridSpan w:val="2"/>
            <w:tcBorders>
              <w:bottom w:val="single" w:sz="4" w:space="0" w:color="auto"/>
            </w:tcBorders>
            <w:vAlign w:val="center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599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845DA5" w:rsidRPr="00051B27" w:rsidRDefault="00845DA5" w:rsidP="00325E4F">
            <w:pPr>
              <w:spacing w:before="16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1B27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</w:tbl>
    <w:p w:rsidR="00E20CD5" w:rsidRDefault="00F900F4" w:rsidP="00C40531">
      <w:pPr>
        <w:spacing w:before="60"/>
        <w:rPr>
          <w:rFonts w:ascii="Arial" w:hAnsi="Arial" w:cs="Arial"/>
          <w:sz w:val="12"/>
          <w:szCs w:val="12"/>
        </w:rPr>
      </w:pPr>
      <w:r w:rsidRPr="00C12084">
        <w:rPr>
          <w:rFonts w:ascii="Arial" w:hAnsi="Arial" w:cs="Arial"/>
          <w:sz w:val="12"/>
          <w:szCs w:val="12"/>
          <w:vertAlign w:val="superscript"/>
        </w:rPr>
        <w:t>1)</w:t>
      </w:r>
      <w:r w:rsidR="004A788C">
        <w:rPr>
          <w:rFonts w:ascii="Arial" w:hAnsi="Arial" w:cs="Arial"/>
          <w:sz w:val="12"/>
          <w:szCs w:val="12"/>
        </w:rPr>
        <w:t> </w:t>
      </w:r>
      <w:r w:rsidR="00E20CD5">
        <w:rPr>
          <w:rFonts w:ascii="Arial" w:hAnsi="Arial" w:cs="Arial"/>
          <w:sz w:val="12"/>
          <w:szCs w:val="12"/>
        </w:rPr>
        <w:t>Численно</w:t>
      </w:r>
      <w:r w:rsidR="004B1128">
        <w:rPr>
          <w:rFonts w:ascii="Arial" w:hAnsi="Arial" w:cs="Arial"/>
          <w:sz w:val="12"/>
          <w:szCs w:val="12"/>
        </w:rPr>
        <w:t>сть рабочей силы в возрасте 1</w:t>
      </w:r>
      <w:r w:rsidR="00E20CD5">
        <w:rPr>
          <w:rFonts w:ascii="Arial" w:hAnsi="Arial" w:cs="Arial"/>
          <w:sz w:val="12"/>
          <w:szCs w:val="12"/>
        </w:rPr>
        <w:t>5 лет и старше.</w:t>
      </w:r>
    </w:p>
    <w:p w:rsidR="004E0217" w:rsidRPr="00E20CD5" w:rsidRDefault="00E20CD5" w:rsidP="004A788C">
      <w:pPr>
        <w:ind w:left="113" w:hanging="113"/>
        <w:jc w:val="both"/>
        <w:rPr>
          <w:rFonts w:ascii="Arial" w:hAnsi="Arial" w:cs="Arial"/>
          <w:sz w:val="12"/>
          <w:szCs w:val="12"/>
          <w:vertAlign w:val="superscript"/>
        </w:rPr>
      </w:pPr>
      <w:r>
        <w:rPr>
          <w:rFonts w:ascii="Arial" w:hAnsi="Arial" w:cs="Arial"/>
          <w:sz w:val="12"/>
          <w:szCs w:val="12"/>
          <w:vertAlign w:val="superscript"/>
        </w:rPr>
        <w:t>2)</w:t>
      </w:r>
      <w:r w:rsidR="004A788C">
        <w:rPr>
          <w:rFonts w:ascii="Arial" w:hAnsi="Arial" w:cs="Arial"/>
          <w:sz w:val="12"/>
          <w:szCs w:val="12"/>
        </w:rPr>
        <w:t> </w:t>
      </w:r>
      <w:r w:rsidR="00C30D2B">
        <w:rPr>
          <w:rFonts w:ascii="Arial" w:hAnsi="Arial" w:cs="Arial"/>
          <w:sz w:val="12"/>
          <w:szCs w:val="12"/>
        </w:rPr>
        <w:t xml:space="preserve">Численность рабочей силы в возрасте: в Армении </w:t>
      </w:r>
      <w:r w:rsidR="00960DB4">
        <w:rPr>
          <w:rFonts w:ascii="Arial" w:hAnsi="Arial" w:cs="Arial"/>
          <w:sz w:val="12"/>
          <w:szCs w:val="12"/>
        </w:rPr>
        <w:t>и Таджикистане</w:t>
      </w:r>
      <w:r w:rsidR="001D4AE6">
        <w:rPr>
          <w:rFonts w:ascii="Arial" w:hAnsi="Arial" w:cs="Arial"/>
          <w:sz w:val="12"/>
          <w:szCs w:val="12"/>
        </w:rPr>
        <w:t xml:space="preserve"> – 15 – 75 лет;  </w:t>
      </w:r>
      <w:r w:rsidR="004A788C">
        <w:rPr>
          <w:rFonts w:ascii="Arial" w:hAnsi="Arial" w:cs="Arial"/>
          <w:sz w:val="12"/>
          <w:szCs w:val="12"/>
        </w:rPr>
        <w:br/>
      </w:r>
      <w:r w:rsidR="001D4AE6">
        <w:rPr>
          <w:rFonts w:ascii="Arial" w:hAnsi="Arial" w:cs="Arial"/>
          <w:sz w:val="12"/>
          <w:szCs w:val="12"/>
        </w:rPr>
        <w:t xml:space="preserve">Беларуси – 15 – 74 года; </w:t>
      </w:r>
      <w:r w:rsidR="00960DB4">
        <w:rPr>
          <w:rFonts w:ascii="Arial" w:hAnsi="Arial" w:cs="Arial"/>
          <w:sz w:val="12"/>
          <w:szCs w:val="12"/>
        </w:rPr>
        <w:t xml:space="preserve">Узбекистане – 16 лет и </w:t>
      </w:r>
      <w:r w:rsidR="00C30D2B">
        <w:rPr>
          <w:rFonts w:ascii="Arial" w:hAnsi="Arial" w:cs="Arial"/>
          <w:sz w:val="12"/>
          <w:szCs w:val="12"/>
        </w:rPr>
        <w:t>старше.</w:t>
      </w:r>
    </w:p>
    <w:p w:rsidR="00A52243" w:rsidRPr="00C12084" w:rsidRDefault="00E20CD5" w:rsidP="002716C7">
      <w:pPr>
        <w:pageBreakBefore/>
        <w:spacing w:after="4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8</w:t>
      </w:r>
      <w:r w:rsidR="00A52243" w:rsidRPr="00C12084">
        <w:rPr>
          <w:rFonts w:ascii="Arial" w:hAnsi="Arial"/>
          <w:b/>
          <w:sz w:val="16"/>
        </w:rPr>
        <w:t xml:space="preserve">.9. Уровень </w:t>
      </w:r>
      <w:r w:rsidR="00184EFD" w:rsidRPr="00C12084">
        <w:rPr>
          <w:rFonts w:ascii="Arial" w:hAnsi="Arial"/>
          <w:b/>
          <w:sz w:val="16"/>
        </w:rPr>
        <w:t xml:space="preserve">участия в </w:t>
      </w:r>
      <w:r w:rsidR="001651C0">
        <w:rPr>
          <w:rFonts w:ascii="Arial" w:hAnsi="Arial"/>
          <w:b/>
          <w:sz w:val="16"/>
        </w:rPr>
        <w:t xml:space="preserve">составе </w:t>
      </w:r>
      <w:r w:rsidR="00184EFD" w:rsidRPr="00C12084">
        <w:rPr>
          <w:rFonts w:ascii="Arial" w:hAnsi="Arial"/>
          <w:b/>
          <w:sz w:val="16"/>
        </w:rPr>
        <w:t>рабочей сил</w:t>
      </w:r>
      <w:r w:rsidR="001651C0">
        <w:rPr>
          <w:rFonts w:ascii="Arial" w:hAnsi="Arial"/>
          <w:b/>
          <w:sz w:val="16"/>
        </w:rPr>
        <w:t>ы</w:t>
      </w:r>
      <w:r w:rsidR="009840DD">
        <w:rPr>
          <w:rFonts w:ascii="Arial" w:hAnsi="Arial"/>
          <w:b/>
          <w:sz w:val="16"/>
        </w:rPr>
        <w:t xml:space="preserve"> </w:t>
      </w:r>
      <w:r w:rsidR="00A52243" w:rsidRPr="00C12084">
        <w:rPr>
          <w:rFonts w:ascii="Arial" w:hAnsi="Arial"/>
          <w:b/>
          <w:sz w:val="16"/>
        </w:rPr>
        <w:t xml:space="preserve">женщин </w:t>
      </w:r>
      <w:r w:rsidR="001651C0">
        <w:rPr>
          <w:rFonts w:ascii="Arial" w:hAnsi="Arial"/>
          <w:b/>
          <w:sz w:val="16"/>
        </w:rPr>
        <w:br/>
      </w:r>
      <w:r w:rsidR="00A52243" w:rsidRPr="00C12084">
        <w:rPr>
          <w:rFonts w:ascii="Arial" w:hAnsi="Arial"/>
          <w:b/>
          <w:sz w:val="16"/>
        </w:rPr>
        <w:t>и мужчин</w:t>
      </w:r>
    </w:p>
    <w:p w:rsidR="00A52243" w:rsidRPr="00C12084" w:rsidRDefault="00A52243">
      <w:pPr>
        <w:pStyle w:val="20"/>
        <w:spacing w:before="0" w:after="60"/>
        <w:rPr>
          <w:b/>
          <w:i w:val="0"/>
        </w:rPr>
      </w:pPr>
      <w:r w:rsidRPr="00C12084">
        <w:t xml:space="preserve"> В процентах</w:t>
      </w:r>
    </w:p>
    <w:tbl>
      <w:tblPr>
        <w:tblW w:w="4999" w:type="pct"/>
        <w:jc w:val="center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839"/>
        <w:gridCol w:w="855"/>
        <w:gridCol w:w="855"/>
      </w:tblGrid>
      <w:tr w:rsidR="00A52243" w:rsidRPr="00C12084" w:rsidTr="00E2540B">
        <w:trPr>
          <w:cantSplit/>
          <w:trHeight w:val="225"/>
          <w:tblHeader/>
          <w:jc w:val="center"/>
        </w:trPr>
        <w:tc>
          <w:tcPr>
            <w:tcW w:w="2269" w:type="dxa"/>
            <w:vMerge w:val="restart"/>
            <w:tcBorders>
              <w:top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839" w:type="dxa"/>
            <w:vMerge w:val="restart"/>
            <w:tcBorders>
              <w:top w:val="single" w:sz="6" w:space="0" w:color="auto"/>
            </w:tcBorders>
            <w:vAlign w:val="center"/>
          </w:tcPr>
          <w:p w:rsidR="00A52243" w:rsidRPr="00AF4957" w:rsidRDefault="00A52243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2"/>
              </w:rPr>
            </w:pPr>
            <w:r w:rsidRPr="00AF4957">
              <w:rPr>
                <w:rFonts w:ascii="Arial" w:hAnsi="Arial"/>
                <w:color w:val="000000"/>
                <w:sz w:val="12"/>
              </w:rPr>
              <w:t>Годы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 w:rsidP="00E2540B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Уровень </w:t>
            </w:r>
            <w:r w:rsidR="00184EFD" w:rsidRPr="00C12084">
              <w:rPr>
                <w:rFonts w:ascii="Arial" w:hAnsi="Arial"/>
                <w:sz w:val="12"/>
              </w:rPr>
              <w:t xml:space="preserve">участия </w:t>
            </w:r>
            <w:r w:rsidR="00E2540B">
              <w:rPr>
                <w:rFonts w:ascii="Arial" w:hAnsi="Arial"/>
                <w:sz w:val="12"/>
              </w:rPr>
              <w:br/>
            </w:r>
            <w:r w:rsidR="00184EFD" w:rsidRPr="00C12084">
              <w:rPr>
                <w:rFonts w:ascii="Arial" w:hAnsi="Arial"/>
                <w:sz w:val="12"/>
              </w:rPr>
              <w:t>в</w:t>
            </w:r>
            <w:r w:rsidR="00E2540B">
              <w:rPr>
                <w:rFonts w:ascii="Arial" w:hAnsi="Arial"/>
                <w:sz w:val="12"/>
              </w:rPr>
              <w:t xml:space="preserve"> </w:t>
            </w:r>
            <w:r w:rsidR="00184EFD" w:rsidRPr="00C12084">
              <w:rPr>
                <w:rFonts w:ascii="Arial" w:hAnsi="Arial"/>
                <w:sz w:val="12"/>
              </w:rPr>
              <w:t>рабочей силе</w:t>
            </w:r>
          </w:p>
        </w:tc>
      </w:tr>
      <w:tr w:rsidR="00A52243" w:rsidRPr="00C12084" w:rsidTr="00E2540B">
        <w:trPr>
          <w:cantSplit/>
          <w:trHeight w:val="225"/>
          <w:tblHeader/>
          <w:jc w:val="center"/>
        </w:trPr>
        <w:tc>
          <w:tcPr>
            <w:tcW w:w="2269" w:type="dxa"/>
            <w:vMerge/>
            <w:tcBorders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839" w:type="dxa"/>
            <w:vMerge/>
            <w:tcBorders>
              <w:bottom w:val="single" w:sz="6" w:space="0" w:color="auto"/>
            </w:tcBorders>
            <w:vAlign w:val="center"/>
          </w:tcPr>
          <w:p w:rsidR="00A52243" w:rsidRPr="00AF4957" w:rsidRDefault="00A52243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5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85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</w:tr>
      <w:tr w:rsidR="0040008F" w:rsidRPr="00A04CBE" w:rsidTr="00E2540B">
        <w:trPr>
          <w:jc w:val="center"/>
        </w:trPr>
        <w:tc>
          <w:tcPr>
            <w:tcW w:w="2269" w:type="dxa"/>
            <w:vAlign w:val="bottom"/>
          </w:tcPr>
          <w:p w:rsidR="0040008F" w:rsidRPr="00A04CBE" w:rsidRDefault="0040008F" w:rsidP="00D148E6">
            <w:pPr>
              <w:spacing w:line="290" w:lineRule="exact"/>
              <w:rPr>
                <w:rFonts w:ascii="Arial" w:hAnsi="Arial"/>
                <w:b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b/>
                <w:color w:val="000000"/>
                <w:sz w:val="14"/>
              </w:rPr>
              <w:t>Россия</w:t>
            </w:r>
            <w:r w:rsidRPr="00A04CBE">
              <w:rPr>
                <w:rFonts w:ascii="Arial" w:hAnsi="Arial"/>
                <w:b/>
                <w:color w:val="000000"/>
                <w:sz w:val="14"/>
                <w:vertAlign w:val="superscript"/>
              </w:rPr>
              <w:t>1)</w:t>
            </w:r>
          </w:p>
        </w:tc>
        <w:tc>
          <w:tcPr>
            <w:tcW w:w="839" w:type="dxa"/>
            <w:vAlign w:val="bottom"/>
          </w:tcPr>
          <w:p w:rsidR="0040008F" w:rsidRPr="0040008F" w:rsidRDefault="0040008F" w:rsidP="002D6FD0">
            <w:pPr>
              <w:spacing w:line="290" w:lineRule="exact"/>
              <w:jc w:val="center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40008F">
              <w:rPr>
                <w:rFonts w:ascii="Arial CYR" w:hAnsi="Arial CYR" w:cs="Arial CYR"/>
                <w:b/>
                <w:sz w:val="14"/>
                <w:szCs w:val="14"/>
              </w:rPr>
              <w:t>2019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40008F" w:rsidRPr="0040008F" w:rsidRDefault="0040008F" w:rsidP="002D6FD0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40008F">
              <w:rPr>
                <w:rFonts w:ascii="Arial CYR" w:hAnsi="Arial CYR" w:cs="Arial CYR"/>
                <w:b/>
                <w:sz w:val="14"/>
                <w:szCs w:val="14"/>
              </w:rPr>
              <w:t>55,4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40008F" w:rsidRPr="0040008F" w:rsidRDefault="0040008F" w:rsidP="002D6FD0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40008F">
              <w:rPr>
                <w:rFonts w:ascii="Arial CYR" w:hAnsi="Arial CYR" w:cs="Arial CYR"/>
                <w:b/>
                <w:sz w:val="14"/>
                <w:szCs w:val="14"/>
              </w:rPr>
              <w:t>70,6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Австралия</w:t>
            </w:r>
          </w:p>
        </w:tc>
        <w:tc>
          <w:tcPr>
            <w:tcW w:w="83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  <w:lang w:val="en-US"/>
              </w:rPr>
              <w:t>61</w:t>
            </w:r>
            <w:r w:rsidRPr="00845DA5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845DA5">
              <w:rPr>
                <w:rFonts w:ascii="Arial CYR" w:hAnsi="Arial CYR" w:cs="Arial CYR"/>
                <w:sz w:val="14"/>
                <w:szCs w:val="14"/>
                <w:lang w:val="en-US"/>
              </w:rPr>
              <w:t>0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7</w:t>
            </w:r>
            <w:r w:rsidRPr="00845DA5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  <w:r w:rsidRPr="00845DA5">
              <w:rPr>
                <w:rFonts w:ascii="Arial CYR" w:hAnsi="Arial CYR" w:cs="Arial CYR"/>
                <w:sz w:val="14"/>
                <w:szCs w:val="14"/>
              </w:rPr>
              <w:t>,1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Австрия</w:t>
            </w:r>
          </w:p>
        </w:tc>
        <w:tc>
          <w:tcPr>
            <w:tcW w:w="83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56,0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67,0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Азербайджан</w:t>
            </w:r>
            <w:proofErr w:type="gramStart"/>
            <w:r w:rsidR="005F3428">
              <w:rPr>
                <w:rFonts w:ascii="Arial" w:hAnsi="Arial"/>
                <w:color w:val="000000"/>
                <w:sz w:val="14"/>
                <w:vertAlign w:val="superscript"/>
                <w:lang w:val="en-US"/>
              </w:rPr>
              <w:t>1</w:t>
            </w:r>
            <w:proofErr w:type="gramEnd"/>
            <w:r w:rsidRPr="00A04CBE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83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  <w:lang w:val="en-US"/>
              </w:rPr>
              <w:t>2019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64,1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78,3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Армения</w:t>
            </w:r>
            <w:r w:rsidRPr="00A04CBE">
              <w:rPr>
                <w:rFonts w:ascii="Arial" w:hAnsi="Arial"/>
                <w:color w:val="000000"/>
                <w:sz w:val="14"/>
                <w:vertAlign w:val="superscript"/>
              </w:rPr>
              <w:t>2)</w:t>
            </w:r>
          </w:p>
        </w:tc>
        <w:tc>
          <w:tcPr>
            <w:tcW w:w="83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  <w:lang w:val="en-US"/>
              </w:rPr>
              <w:t>2018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47,2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68,8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Беларусь</w:t>
            </w:r>
            <w:proofErr w:type="gramStart"/>
            <w:r w:rsidR="005F3428" w:rsidRPr="00A04CBE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proofErr w:type="gramEnd"/>
            <w:r w:rsidR="005F3428" w:rsidRPr="00A04CBE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83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  <w:lang w:val="en-US"/>
              </w:rPr>
              <w:t>2019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66,3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75,5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Бельгия</w:t>
            </w:r>
          </w:p>
        </w:tc>
        <w:tc>
          <w:tcPr>
            <w:tcW w:w="83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49,8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59,1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Болгария</w:t>
            </w:r>
          </w:p>
        </w:tc>
        <w:tc>
          <w:tcPr>
            <w:tcW w:w="83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50,3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63,4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Бразилия</w:t>
            </w:r>
          </w:p>
        </w:tc>
        <w:tc>
          <w:tcPr>
            <w:tcW w:w="83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53,6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72,6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Венгрия</w:t>
            </w:r>
          </w:p>
        </w:tc>
        <w:tc>
          <w:tcPr>
            <w:tcW w:w="83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48,7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66,4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Германия</w:t>
            </w:r>
          </w:p>
        </w:tc>
        <w:tc>
          <w:tcPr>
            <w:tcW w:w="83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56,6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67,4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Греция</w:t>
            </w:r>
          </w:p>
        </w:tc>
        <w:tc>
          <w:tcPr>
            <w:tcW w:w="83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44,4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60,1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Дания</w:t>
            </w:r>
          </w:p>
        </w:tc>
        <w:tc>
          <w:tcPr>
            <w:tcW w:w="83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58,0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66,9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Индия</w:t>
            </w:r>
          </w:p>
        </w:tc>
        <w:tc>
          <w:tcPr>
            <w:tcW w:w="83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20</w:t>
            </w:r>
            <w:r w:rsidRPr="00845DA5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  <w:r w:rsidRPr="00845DA5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20,8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74,6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Испания</w:t>
            </w:r>
          </w:p>
        </w:tc>
        <w:tc>
          <w:tcPr>
            <w:tcW w:w="83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52,7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63,4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Италия</w:t>
            </w:r>
          </w:p>
        </w:tc>
        <w:tc>
          <w:tcPr>
            <w:tcW w:w="83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41,3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59,2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Казахстан</w:t>
            </w:r>
            <w:proofErr w:type="gramStart"/>
            <w:r w:rsidR="005F3428">
              <w:rPr>
                <w:rFonts w:ascii="Arial" w:hAnsi="Arial"/>
                <w:color w:val="000000"/>
                <w:sz w:val="14"/>
                <w:vertAlign w:val="superscript"/>
                <w:lang w:val="en-US"/>
              </w:rPr>
              <w:t>1</w:t>
            </w:r>
            <w:proofErr w:type="gramEnd"/>
            <w:r w:rsidR="005F3428" w:rsidRPr="00A04CBE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83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  <w:lang w:val="en-US"/>
              </w:rPr>
              <w:t>2019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64,6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76,3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Канада</w:t>
            </w:r>
          </w:p>
        </w:tc>
        <w:tc>
          <w:tcPr>
            <w:tcW w:w="83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  <w:lang w:val="en-US"/>
              </w:rPr>
              <w:t>2019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61,4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70,1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Киргизия</w:t>
            </w:r>
            <w:proofErr w:type="gramStart"/>
            <w:r w:rsidR="005F3428">
              <w:rPr>
                <w:rFonts w:ascii="Arial" w:hAnsi="Arial"/>
                <w:color w:val="000000"/>
                <w:sz w:val="14"/>
                <w:vertAlign w:val="superscript"/>
                <w:lang w:val="en-US"/>
              </w:rPr>
              <w:t>1</w:t>
            </w:r>
            <w:proofErr w:type="gramEnd"/>
            <w:r w:rsidR="005F3428" w:rsidRPr="00A04CBE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83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  <w:lang w:val="en-US"/>
              </w:rPr>
              <w:t>2019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  <w:lang w:val="en-US"/>
              </w:rPr>
              <w:t>45,5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  <w:lang w:val="en-US"/>
              </w:rPr>
              <w:t>75,7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Латвия</w:t>
            </w:r>
          </w:p>
        </w:tc>
        <w:tc>
          <w:tcPr>
            <w:tcW w:w="83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55,7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68,0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Литва</w:t>
            </w:r>
          </w:p>
        </w:tc>
        <w:tc>
          <w:tcPr>
            <w:tcW w:w="839" w:type="dxa"/>
            <w:vAlign w:val="bottom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855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57,3</w:t>
            </w:r>
          </w:p>
        </w:tc>
        <w:tc>
          <w:tcPr>
            <w:tcW w:w="855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67,8</w:t>
            </w:r>
          </w:p>
        </w:tc>
      </w:tr>
      <w:tr w:rsidR="00845DA5" w:rsidRPr="00A04CBE" w:rsidTr="00E2540B">
        <w:trPr>
          <w:jc w:val="center"/>
        </w:trPr>
        <w:tc>
          <w:tcPr>
            <w:tcW w:w="2269" w:type="dxa"/>
            <w:vAlign w:val="bottom"/>
          </w:tcPr>
          <w:p w:rsidR="00845DA5" w:rsidRPr="00A04CBE" w:rsidRDefault="00845DA5" w:rsidP="00D148E6">
            <w:pPr>
              <w:spacing w:line="29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Мексика</w:t>
            </w:r>
          </w:p>
        </w:tc>
        <w:tc>
          <w:tcPr>
            <w:tcW w:w="839" w:type="dxa"/>
            <w:vAlign w:val="center"/>
          </w:tcPr>
          <w:p w:rsidR="00845DA5" w:rsidRPr="00845DA5" w:rsidRDefault="00845DA5" w:rsidP="00DC3412">
            <w:pPr>
              <w:spacing w:line="290" w:lineRule="exact"/>
              <w:jc w:val="center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855" w:type="dxa"/>
            <w:tcBorders>
              <w:right w:val="nil"/>
            </w:tcBorders>
            <w:vAlign w:val="center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44,7</w:t>
            </w:r>
          </w:p>
        </w:tc>
        <w:tc>
          <w:tcPr>
            <w:tcW w:w="855" w:type="dxa"/>
            <w:tcBorders>
              <w:left w:val="nil"/>
            </w:tcBorders>
            <w:vAlign w:val="center"/>
          </w:tcPr>
          <w:p w:rsidR="00845DA5" w:rsidRPr="00845DA5" w:rsidRDefault="00845DA5" w:rsidP="00DC3412">
            <w:pPr>
              <w:spacing w:line="29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77,1</w:t>
            </w:r>
          </w:p>
        </w:tc>
      </w:tr>
    </w:tbl>
    <w:p w:rsidR="00A52243" w:rsidRPr="00C12084" w:rsidRDefault="00A52243" w:rsidP="00E2540B">
      <w:pPr>
        <w:pageBreakBefore/>
        <w:spacing w:after="60"/>
        <w:jc w:val="right"/>
        <w:rPr>
          <w:rFonts w:ascii="Arial" w:hAnsi="Arial"/>
          <w:sz w:val="14"/>
        </w:rPr>
      </w:pPr>
      <w:r w:rsidRPr="00C12084">
        <w:rPr>
          <w:rFonts w:ascii="Arial" w:hAnsi="Arial"/>
          <w:sz w:val="14"/>
        </w:rPr>
        <w:lastRenderedPageBreak/>
        <w:t xml:space="preserve">Продолжение табл. </w:t>
      </w:r>
      <w:r w:rsidR="00807F7B">
        <w:rPr>
          <w:rFonts w:ascii="Arial" w:hAnsi="Arial"/>
          <w:sz w:val="14"/>
        </w:rPr>
        <w:t>8</w:t>
      </w:r>
      <w:r w:rsidRPr="00C12084">
        <w:rPr>
          <w:rFonts w:ascii="Arial" w:hAnsi="Arial"/>
          <w:sz w:val="14"/>
        </w:rPr>
        <w:t>.9</w:t>
      </w:r>
    </w:p>
    <w:tbl>
      <w:tblPr>
        <w:tblW w:w="4993" w:type="pct"/>
        <w:jc w:val="center"/>
        <w:tblInd w:w="-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2"/>
        <w:gridCol w:w="838"/>
        <w:gridCol w:w="852"/>
        <w:gridCol w:w="850"/>
      </w:tblGrid>
      <w:tr w:rsidR="00A52243" w:rsidRPr="00C12084" w:rsidTr="00B5346A">
        <w:trPr>
          <w:cantSplit/>
          <w:trHeight w:val="225"/>
          <w:tblHeader/>
          <w:jc w:val="center"/>
        </w:trPr>
        <w:tc>
          <w:tcPr>
            <w:tcW w:w="2272" w:type="dxa"/>
            <w:vMerge w:val="restart"/>
            <w:tcBorders>
              <w:top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838" w:type="dxa"/>
            <w:vMerge w:val="restart"/>
            <w:tcBorders>
              <w:top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Годы</w:t>
            </w:r>
          </w:p>
        </w:tc>
        <w:tc>
          <w:tcPr>
            <w:tcW w:w="170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0D21AB" w:rsidP="00B5346A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 xml:space="preserve">Уровень участия </w:t>
            </w:r>
            <w:r w:rsidR="00B5346A">
              <w:rPr>
                <w:rFonts w:ascii="Arial" w:hAnsi="Arial"/>
                <w:sz w:val="12"/>
              </w:rPr>
              <w:br/>
            </w:r>
            <w:r w:rsidRPr="00C12084">
              <w:rPr>
                <w:rFonts w:ascii="Arial" w:hAnsi="Arial"/>
                <w:sz w:val="12"/>
              </w:rPr>
              <w:t>в</w:t>
            </w:r>
            <w:r w:rsidR="00B5346A">
              <w:rPr>
                <w:rFonts w:ascii="Arial" w:hAnsi="Arial"/>
                <w:sz w:val="12"/>
              </w:rPr>
              <w:t xml:space="preserve"> </w:t>
            </w:r>
            <w:r w:rsidRPr="00C12084">
              <w:rPr>
                <w:rFonts w:ascii="Arial" w:hAnsi="Arial"/>
                <w:sz w:val="12"/>
              </w:rPr>
              <w:t>рабочей силе</w:t>
            </w:r>
          </w:p>
        </w:tc>
      </w:tr>
      <w:tr w:rsidR="00A52243" w:rsidRPr="00C12084" w:rsidTr="00B5346A">
        <w:trPr>
          <w:cantSplit/>
          <w:trHeight w:val="225"/>
          <w:tblHeader/>
          <w:jc w:val="center"/>
        </w:trPr>
        <w:tc>
          <w:tcPr>
            <w:tcW w:w="2272" w:type="dxa"/>
            <w:vMerge/>
            <w:tcBorders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838" w:type="dxa"/>
            <w:vMerge/>
            <w:tcBorders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852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</w:tr>
      <w:tr w:rsidR="00845DA5" w:rsidRPr="00C12084" w:rsidTr="00B5346A">
        <w:trPr>
          <w:cantSplit/>
          <w:trHeight w:val="225"/>
          <w:tblHeader/>
          <w:jc w:val="center"/>
        </w:trPr>
        <w:tc>
          <w:tcPr>
            <w:tcW w:w="2272" w:type="dxa"/>
            <w:tcBorders>
              <w:top w:val="single" w:sz="6" w:space="0" w:color="auto"/>
            </w:tcBorders>
            <w:vAlign w:val="bottom"/>
          </w:tcPr>
          <w:p w:rsidR="00845DA5" w:rsidRPr="00A04CBE" w:rsidRDefault="00845DA5" w:rsidP="002D6FD0">
            <w:pPr>
              <w:spacing w:before="140" w:line="18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Нидерланды</w:t>
            </w:r>
          </w:p>
        </w:tc>
        <w:tc>
          <w:tcPr>
            <w:tcW w:w="838" w:type="dxa"/>
            <w:tcBorders>
              <w:top w:val="single" w:sz="6" w:space="0" w:color="auto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852" w:type="dxa"/>
            <w:tcBorders>
              <w:top w:val="single" w:sz="6" w:space="0" w:color="auto"/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59,8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69,9</w:t>
            </w:r>
          </w:p>
        </w:tc>
      </w:tr>
      <w:tr w:rsidR="00845DA5" w:rsidRPr="00C12084" w:rsidTr="00B5346A">
        <w:trPr>
          <w:cantSplit/>
          <w:trHeight w:val="225"/>
          <w:tblHeader/>
          <w:jc w:val="center"/>
        </w:trPr>
        <w:tc>
          <w:tcPr>
            <w:tcW w:w="2272" w:type="dxa"/>
            <w:vAlign w:val="bottom"/>
          </w:tcPr>
          <w:p w:rsidR="00845DA5" w:rsidRPr="00A04CBE" w:rsidRDefault="00845DA5" w:rsidP="002D6FD0">
            <w:pPr>
              <w:spacing w:before="140" w:line="18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Норвегия</w:t>
            </w:r>
          </w:p>
        </w:tc>
        <w:tc>
          <w:tcPr>
            <w:tcW w:w="838" w:type="dxa"/>
            <w:vAlign w:val="bottom"/>
          </w:tcPr>
          <w:p w:rsidR="00845DA5" w:rsidRPr="00845DA5" w:rsidRDefault="00845DA5" w:rsidP="00DC3412">
            <w:pPr>
              <w:spacing w:before="14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852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62,1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66,1</w:t>
            </w:r>
          </w:p>
        </w:tc>
      </w:tr>
      <w:tr w:rsidR="00845DA5" w:rsidRPr="00C12084" w:rsidTr="00B5346A">
        <w:trPr>
          <w:cantSplit/>
          <w:trHeight w:val="225"/>
          <w:tblHeader/>
          <w:jc w:val="center"/>
        </w:trPr>
        <w:tc>
          <w:tcPr>
            <w:tcW w:w="2272" w:type="dxa"/>
            <w:vAlign w:val="bottom"/>
          </w:tcPr>
          <w:p w:rsidR="00845DA5" w:rsidRPr="00A04CBE" w:rsidRDefault="00845DA5" w:rsidP="002D6FD0">
            <w:pPr>
              <w:spacing w:before="140" w:line="18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Польша</w:t>
            </w:r>
          </w:p>
        </w:tc>
        <w:tc>
          <w:tcPr>
            <w:tcW w:w="838" w:type="dxa"/>
            <w:vAlign w:val="bottom"/>
          </w:tcPr>
          <w:p w:rsidR="00845DA5" w:rsidRPr="00845DA5" w:rsidRDefault="00845DA5" w:rsidP="00DC3412">
            <w:pPr>
              <w:spacing w:before="14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852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48,2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65,0</w:t>
            </w:r>
          </w:p>
        </w:tc>
      </w:tr>
      <w:tr w:rsidR="00845DA5" w:rsidRPr="00C12084" w:rsidTr="00B5346A">
        <w:trPr>
          <w:cantSplit/>
          <w:trHeight w:val="225"/>
          <w:tblHeader/>
          <w:jc w:val="center"/>
        </w:trPr>
        <w:tc>
          <w:tcPr>
            <w:tcW w:w="2272" w:type="dxa"/>
            <w:vAlign w:val="bottom"/>
          </w:tcPr>
          <w:p w:rsidR="00845DA5" w:rsidRPr="00A04CBE" w:rsidRDefault="00845DA5" w:rsidP="002D6FD0">
            <w:pPr>
              <w:spacing w:before="140" w:line="18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Республика Корея</w:t>
            </w:r>
          </w:p>
        </w:tc>
        <w:tc>
          <w:tcPr>
            <w:tcW w:w="838" w:type="dxa"/>
            <w:vAlign w:val="bottom"/>
          </w:tcPr>
          <w:p w:rsidR="00845DA5" w:rsidRPr="00845DA5" w:rsidRDefault="00845DA5" w:rsidP="00DC3412">
            <w:pPr>
              <w:spacing w:before="14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852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53,9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73,6</w:t>
            </w:r>
          </w:p>
        </w:tc>
      </w:tr>
      <w:tr w:rsidR="00845DA5" w:rsidRPr="00C12084" w:rsidTr="00B5346A">
        <w:trPr>
          <w:cantSplit/>
          <w:trHeight w:val="225"/>
          <w:tblHeader/>
          <w:jc w:val="center"/>
        </w:trPr>
        <w:tc>
          <w:tcPr>
            <w:tcW w:w="2272" w:type="dxa"/>
            <w:vAlign w:val="bottom"/>
          </w:tcPr>
          <w:p w:rsidR="00845DA5" w:rsidRPr="00A04CBE" w:rsidRDefault="00845DA5" w:rsidP="002D6FD0">
            <w:pPr>
              <w:spacing w:before="140" w:line="18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Республика Молдова</w:t>
            </w:r>
            <w:proofErr w:type="gramStart"/>
            <w:r w:rsidR="005F3428">
              <w:rPr>
                <w:rFonts w:ascii="Arial" w:hAnsi="Arial"/>
                <w:color w:val="000000"/>
                <w:sz w:val="14"/>
                <w:vertAlign w:val="superscript"/>
                <w:lang w:val="en-US"/>
              </w:rPr>
              <w:t>1</w:t>
            </w:r>
            <w:proofErr w:type="gramEnd"/>
            <w:r w:rsidR="005F3428" w:rsidRPr="00A04CBE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838" w:type="dxa"/>
            <w:vAlign w:val="bottom"/>
          </w:tcPr>
          <w:p w:rsidR="00845DA5" w:rsidRPr="00845DA5" w:rsidRDefault="00845DA5" w:rsidP="00DC3412">
            <w:pPr>
              <w:spacing w:before="140" w:line="18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 w:cs="Arial"/>
                <w:sz w:val="14"/>
                <w:szCs w:val="14"/>
                <w:lang w:val="en-US"/>
              </w:rPr>
              <w:t>2019</w:t>
            </w:r>
          </w:p>
        </w:tc>
        <w:tc>
          <w:tcPr>
            <w:tcW w:w="852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  <w:lang w:val="en-US"/>
              </w:rPr>
              <w:t>38,2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  <w:lang w:val="en-US"/>
              </w:rPr>
              <w:t>47,0</w:t>
            </w:r>
          </w:p>
        </w:tc>
      </w:tr>
      <w:tr w:rsidR="00845DA5" w:rsidRPr="00C12084" w:rsidTr="00B5346A">
        <w:trPr>
          <w:cantSplit/>
          <w:trHeight w:val="225"/>
          <w:tblHeader/>
          <w:jc w:val="center"/>
        </w:trPr>
        <w:tc>
          <w:tcPr>
            <w:tcW w:w="2272" w:type="dxa"/>
            <w:vAlign w:val="bottom"/>
          </w:tcPr>
          <w:p w:rsidR="00845DA5" w:rsidRPr="00A04CBE" w:rsidRDefault="00845DA5" w:rsidP="002D6FD0">
            <w:pPr>
              <w:spacing w:before="140" w:line="18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Румыния</w:t>
            </w:r>
          </w:p>
        </w:tc>
        <w:tc>
          <w:tcPr>
            <w:tcW w:w="838" w:type="dxa"/>
            <w:vAlign w:val="bottom"/>
          </w:tcPr>
          <w:p w:rsidR="00845DA5" w:rsidRPr="00845DA5" w:rsidRDefault="00845DA5" w:rsidP="00DC3412">
            <w:pPr>
              <w:spacing w:before="14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852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45,6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65,4</w:t>
            </w:r>
          </w:p>
        </w:tc>
      </w:tr>
      <w:tr w:rsidR="00845DA5" w:rsidRPr="00C12084" w:rsidTr="00B5346A">
        <w:trPr>
          <w:cantSplit/>
          <w:trHeight w:val="225"/>
          <w:tblHeader/>
          <w:jc w:val="center"/>
        </w:trPr>
        <w:tc>
          <w:tcPr>
            <w:tcW w:w="2272" w:type="dxa"/>
            <w:vAlign w:val="bottom"/>
          </w:tcPr>
          <w:p w:rsidR="00845DA5" w:rsidRPr="00A04CBE" w:rsidRDefault="00845DA5" w:rsidP="002D6FD0">
            <w:pPr>
              <w:spacing w:before="140" w:line="18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 xml:space="preserve">Соединенное Королевство </w:t>
            </w:r>
            <w:r w:rsidRPr="00A04CBE">
              <w:rPr>
                <w:rFonts w:ascii="Arial" w:hAnsi="Arial"/>
                <w:color w:val="000000"/>
                <w:sz w:val="14"/>
              </w:rPr>
              <w:br/>
              <w:t>(Великобритания)</w:t>
            </w:r>
          </w:p>
        </w:tc>
        <w:tc>
          <w:tcPr>
            <w:tcW w:w="838" w:type="dxa"/>
            <w:vAlign w:val="bottom"/>
          </w:tcPr>
          <w:p w:rsidR="00845DA5" w:rsidRPr="00845DA5" w:rsidRDefault="00845DA5" w:rsidP="00DC3412">
            <w:pPr>
              <w:spacing w:before="140" w:line="18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45DA5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852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58,5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68,2</w:t>
            </w:r>
          </w:p>
        </w:tc>
      </w:tr>
      <w:tr w:rsidR="00845DA5" w:rsidRPr="00C12084" w:rsidTr="00B5346A">
        <w:trPr>
          <w:cantSplit/>
          <w:trHeight w:val="225"/>
          <w:tblHeader/>
          <w:jc w:val="center"/>
        </w:trPr>
        <w:tc>
          <w:tcPr>
            <w:tcW w:w="2272" w:type="dxa"/>
            <w:vAlign w:val="bottom"/>
          </w:tcPr>
          <w:p w:rsidR="00845DA5" w:rsidRPr="00A04CBE" w:rsidRDefault="00845DA5" w:rsidP="002D6FD0">
            <w:pPr>
              <w:spacing w:before="140" w:line="18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США</w:t>
            </w:r>
          </w:p>
        </w:tc>
        <w:tc>
          <w:tcPr>
            <w:tcW w:w="838" w:type="dxa"/>
            <w:vAlign w:val="bottom"/>
          </w:tcPr>
          <w:p w:rsidR="00845DA5" w:rsidRPr="00845DA5" w:rsidRDefault="00845DA5" w:rsidP="00DC3412">
            <w:pPr>
              <w:spacing w:before="140" w:line="180" w:lineRule="exact"/>
              <w:jc w:val="center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852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57,4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69,2</w:t>
            </w:r>
          </w:p>
        </w:tc>
      </w:tr>
      <w:tr w:rsidR="00845DA5" w:rsidRPr="00C12084" w:rsidTr="00B5346A">
        <w:trPr>
          <w:cantSplit/>
          <w:trHeight w:val="225"/>
          <w:tblHeader/>
          <w:jc w:val="center"/>
        </w:trPr>
        <w:tc>
          <w:tcPr>
            <w:tcW w:w="2272" w:type="dxa"/>
            <w:vAlign w:val="bottom"/>
          </w:tcPr>
          <w:p w:rsidR="00845DA5" w:rsidRPr="00A04CBE" w:rsidRDefault="00845DA5" w:rsidP="002D6FD0">
            <w:pPr>
              <w:spacing w:before="140" w:line="180" w:lineRule="exac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Таджикистан</w:t>
            </w:r>
            <w:proofErr w:type="gramStart"/>
            <w:r w:rsidR="005F3428">
              <w:rPr>
                <w:rFonts w:ascii="Arial" w:hAnsi="Arial"/>
                <w:color w:val="000000"/>
                <w:sz w:val="14"/>
                <w:vertAlign w:val="superscript"/>
                <w:lang w:val="en-US"/>
              </w:rPr>
              <w:t>2</w:t>
            </w:r>
            <w:proofErr w:type="gramEnd"/>
            <w:r w:rsidR="005F3428" w:rsidRPr="00A04CBE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838" w:type="dxa"/>
            <w:vAlign w:val="bottom"/>
          </w:tcPr>
          <w:p w:rsidR="00845DA5" w:rsidRPr="00845DA5" w:rsidRDefault="00845DA5" w:rsidP="00DC3412">
            <w:pPr>
              <w:spacing w:before="140" w:line="180" w:lineRule="exact"/>
              <w:jc w:val="center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852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32,6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52,9</w:t>
            </w:r>
          </w:p>
        </w:tc>
      </w:tr>
      <w:tr w:rsidR="00845DA5" w:rsidRPr="00C12084" w:rsidTr="00B5346A">
        <w:trPr>
          <w:cantSplit/>
          <w:trHeight w:val="225"/>
          <w:tblHeader/>
          <w:jc w:val="center"/>
        </w:trPr>
        <w:tc>
          <w:tcPr>
            <w:tcW w:w="2272" w:type="dxa"/>
            <w:vAlign w:val="bottom"/>
          </w:tcPr>
          <w:p w:rsidR="00845DA5" w:rsidRPr="00A04CBE" w:rsidRDefault="00845DA5" w:rsidP="002D6FD0">
            <w:pPr>
              <w:spacing w:before="140" w:line="18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Турция</w:t>
            </w:r>
          </w:p>
        </w:tc>
        <w:tc>
          <w:tcPr>
            <w:tcW w:w="838" w:type="dxa"/>
            <w:vAlign w:val="bottom"/>
          </w:tcPr>
          <w:p w:rsidR="00845DA5" w:rsidRPr="00845DA5" w:rsidRDefault="00845DA5" w:rsidP="00DC3412">
            <w:pPr>
              <w:spacing w:before="140" w:line="180" w:lineRule="exact"/>
              <w:jc w:val="center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852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34,3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72,0</w:t>
            </w:r>
          </w:p>
        </w:tc>
      </w:tr>
      <w:tr w:rsidR="00845DA5" w:rsidRPr="00C12084" w:rsidTr="00B5346A">
        <w:trPr>
          <w:cantSplit/>
          <w:trHeight w:val="225"/>
          <w:tblHeader/>
          <w:jc w:val="center"/>
        </w:trPr>
        <w:tc>
          <w:tcPr>
            <w:tcW w:w="2272" w:type="dxa"/>
            <w:vAlign w:val="bottom"/>
          </w:tcPr>
          <w:p w:rsidR="00845DA5" w:rsidRPr="005F3428" w:rsidRDefault="00845DA5" w:rsidP="002D6FD0">
            <w:pPr>
              <w:spacing w:before="140" w:line="180" w:lineRule="exact"/>
              <w:rPr>
                <w:rFonts w:ascii="Arial" w:hAnsi="Arial"/>
                <w:color w:val="000000"/>
                <w:sz w:val="14"/>
                <w:lang w:val="en-US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Узбекистан</w:t>
            </w:r>
            <w:proofErr w:type="gramStart"/>
            <w:r w:rsidRPr="00A04CBE">
              <w:rPr>
                <w:rFonts w:ascii="Arial" w:hAnsi="Arial"/>
                <w:color w:val="000000"/>
                <w:sz w:val="14"/>
                <w:szCs w:val="14"/>
                <w:vertAlign w:val="superscript"/>
                <w:lang w:val="en-US"/>
              </w:rPr>
              <w:t>1</w:t>
            </w:r>
            <w:proofErr w:type="gramEnd"/>
            <w:r w:rsidRPr="00A04CBE">
              <w:rPr>
                <w:rFonts w:ascii="Arial" w:hAnsi="Arial"/>
                <w:color w:val="000000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838" w:type="dxa"/>
            <w:vAlign w:val="bottom"/>
          </w:tcPr>
          <w:p w:rsidR="00845DA5" w:rsidRPr="00845DA5" w:rsidRDefault="00845DA5" w:rsidP="00DC3412">
            <w:pPr>
              <w:spacing w:before="140" w:line="180" w:lineRule="exact"/>
              <w:jc w:val="center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  <w:lang w:val="en-US"/>
              </w:rPr>
              <w:t>2018</w:t>
            </w:r>
          </w:p>
        </w:tc>
        <w:tc>
          <w:tcPr>
            <w:tcW w:w="852" w:type="dxa"/>
            <w:tcBorders>
              <w:right w:val="nil"/>
            </w:tcBorders>
            <w:vAlign w:val="bottom"/>
          </w:tcPr>
          <w:p w:rsidR="00845DA5" w:rsidRPr="005F3428" w:rsidRDefault="005F3428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67,3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845DA5" w:rsidRPr="005F3428" w:rsidRDefault="005F3428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89,4</w:t>
            </w:r>
          </w:p>
        </w:tc>
      </w:tr>
      <w:tr w:rsidR="00845DA5" w:rsidRPr="00C12084" w:rsidTr="00B5346A">
        <w:trPr>
          <w:cantSplit/>
          <w:trHeight w:val="225"/>
          <w:tblHeader/>
          <w:jc w:val="center"/>
        </w:trPr>
        <w:tc>
          <w:tcPr>
            <w:tcW w:w="2272" w:type="dxa"/>
            <w:vAlign w:val="bottom"/>
          </w:tcPr>
          <w:p w:rsidR="00845DA5" w:rsidRPr="00A04CBE" w:rsidRDefault="00845DA5" w:rsidP="002D6FD0">
            <w:pPr>
              <w:spacing w:before="140" w:line="18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Украина</w:t>
            </w:r>
            <w:proofErr w:type="gramStart"/>
            <w:r w:rsidR="005F3428">
              <w:rPr>
                <w:rFonts w:ascii="Arial" w:hAnsi="Arial"/>
                <w:color w:val="000000"/>
                <w:sz w:val="14"/>
                <w:vertAlign w:val="superscript"/>
                <w:lang w:val="en-US"/>
              </w:rPr>
              <w:t>1</w:t>
            </w:r>
            <w:proofErr w:type="gramEnd"/>
            <w:r w:rsidRPr="00A04CBE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838" w:type="dxa"/>
            <w:vAlign w:val="bottom"/>
          </w:tcPr>
          <w:p w:rsidR="00845DA5" w:rsidRPr="00845DA5" w:rsidRDefault="00845DA5" w:rsidP="00DC3412">
            <w:pPr>
              <w:spacing w:before="140" w:line="18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2019</w:t>
            </w:r>
          </w:p>
        </w:tc>
        <w:tc>
          <w:tcPr>
            <w:tcW w:w="852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  <w:lang w:val="en-US"/>
              </w:rPr>
              <w:t>57,5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  <w:lang w:val="en-US"/>
              </w:rPr>
              <w:t>69,9</w:t>
            </w:r>
          </w:p>
        </w:tc>
      </w:tr>
      <w:tr w:rsidR="00845DA5" w:rsidRPr="00C12084" w:rsidTr="00B5346A">
        <w:trPr>
          <w:cantSplit/>
          <w:trHeight w:val="225"/>
          <w:tblHeader/>
          <w:jc w:val="center"/>
        </w:trPr>
        <w:tc>
          <w:tcPr>
            <w:tcW w:w="2272" w:type="dxa"/>
            <w:vAlign w:val="bottom"/>
          </w:tcPr>
          <w:p w:rsidR="00845DA5" w:rsidRPr="00A04CBE" w:rsidRDefault="00845DA5" w:rsidP="002D6FD0">
            <w:pPr>
              <w:spacing w:before="140" w:line="18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Финляндия</w:t>
            </w:r>
          </w:p>
        </w:tc>
        <w:tc>
          <w:tcPr>
            <w:tcW w:w="838" w:type="dxa"/>
            <w:vAlign w:val="bottom"/>
          </w:tcPr>
          <w:p w:rsidR="00845DA5" w:rsidRPr="00845DA5" w:rsidRDefault="00845DA5" w:rsidP="00DC3412">
            <w:pPr>
              <w:spacing w:before="140" w:line="180" w:lineRule="exact"/>
              <w:jc w:val="center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852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55,8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63,2</w:t>
            </w:r>
          </w:p>
        </w:tc>
      </w:tr>
      <w:tr w:rsidR="00845DA5" w:rsidRPr="00C12084" w:rsidTr="00B5346A">
        <w:trPr>
          <w:cantSplit/>
          <w:trHeight w:val="225"/>
          <w:tblHeader/>
          <w:jc w:val="center"/>
        </w:trPr>
        <w:tc>
          <w:tcPr>
            <w:tcW w:w="2272" w:type="dxa"/>
            <w:vAlign w:val="bottom"/>
          </w:tcPr>
          <w:p w:rsidR="00845DA5" w:rsidRPr="00A04CBE" w:rsidRDefault="00845DA5" w:rsidP="002D6FD0">
            <w:pPr>
              <w:spacing w:before="140" w:line="18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Франция</w:t>
            </w:r>
          </w:p>
        </w:tc>
        <w:tc>
          <w:tcPr>
            <w:tcW w:w="838" w:type="dxa"/>
            <w:vAlign w:val="bottom"/>
          </w:tcPr>
          <w:p w:rsidR="00845DA5" w:rsidRPr="00845DA5" w:rsidRDefault="00845DA5" w:rsidP="00DC3412">
            <w:pPr>
              <w:spacing w:before="140" w:line="180" w:lineRule="exact"/>
              <w:jc w:val="center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852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51,3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59,7</w:t>
            </w:r>
          </w:p>
        </w:tc>
      </w:tr>
      <w:tr w:rsidR="00845DA5" w:rsidRPr="00C12084" w:rsidTr="00B5346A">
        <w:trPr>
          <w:cantSplit/>
          <w:trHeight w:val="225"/>
          <w:tblHeader/>
          <w:jc w:val="center"/>
        </w:trPr>
        <w:tc>
          <w:tcPr>
            <w:tcW w:w="2272" w:type="dxa"/>
            <w:vAlign w:val="bottom"/>
          </w:tcPr>
          <w:p w:rsidR="00845DA5" w:rsidRPr="00A04CBE" w:rsidRDefault="00845DA5" w:rsidP="002D6FD0">
            <w:pPr>
              <w:spacing w:before="140" w:line="18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Швейцария</w:t>
            </w:r>
          </w:p>
        </w:tc>
        <w:tc>
          <w:tcPr>
            <w:tcW w:w="838" w:type="dxa"/>
            <w:vAlign w:val="bottom"/>
          </w:tcPr>
          <w:p w:rsidR="00845DA5" w:rsidRPr="00845DA5" w:rsidRDefault="00845DA5" w:rsidP="00DC3412">
            <w:pPr>
              <w:spacing w:before="140" w:line="180" w:lineRule="exact"/>
              <w:jc w:val="center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852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63,0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73,6</w:t>
            </w:r>
          </w:p>
        </w:tc>
      </w:tr>
      <w:tr w:rsidR="00845DA5" w:rsidRPr="00C12084" w:rsidTr="00B5346A">
        <w:trPr>
          <w:cantSplit/>
          <w:trHeight w:val="225"/>
          <w:tblHeader/>
          <w:jc w:val="center"/>
        </w:trPr>
        <w:tc>
          <w:tcPr>
            <w:tcW w:w="2272" w:type="dxa"/>
            <w:vAlign w:val="bottom"/>
          </w:tcPr>
          <w:p w:rsidR="00845DA5" w:rsidRPr="00A04CBE" w:rsidRDefault="00845DA5" w:rsidP="002D6FD0">
            <w:pPr>
              <w:spacing w:before="140" w:line="18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Швеция</w:t>
            </w:r>
          </w:p>
        </w:tc>
        <w:tc>
          <w:tcPr>
            <w:tcW w:w="838" w:type="dxa"/>
            <w:vAlign w:val="bottom"/>
          </w:tcPr>
          <w:p w:rsidR="00845DA5" w:rsidRPr="00845DA5" w:rsidRDefault="00845DA5" w:rsidP="00DC3412">
            <w:pPr>
              <w:spacing w:before="140" w:line="180" w:lineRule="exact"/>
              <w:jc w:val="center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852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71,0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75,6</w:t>
            </w:r>
          </w:p>
        </w:tc>
      </w:tr>
      <w:tr w:rsidR="00845DA5" w:rsidRPr="00C12084" w:rsidTr="00B5346A">
        <w:trPr>
          <w:cantSplit/>
          <w:trHeight w:val="225"/>
          <w:tblHeader/>
          <w:jc w:val="center"/>
        </w:trPr>
        <w:tc>
          <w:tcPr>
            <w:tcW w:w="2272" w:type="dxa"/>
            <w:vAlign w:val="bottom"/>
          </w:tcPr>
          <w:p w:rsidR="00845DA5" w:rsidRPr="00A04CBE" w:rsidRDefault="00845DA5" w:rsidP="002D6FD0">
            <w:pPr>
              <w:spacing w:before="140" w:line="18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Эстония</w:t>
            </w:r>
          </w:p>
        </w:tc>
        <w:tc>
          <w:tcPr>
            <w:tcW w:w="838" w:type="dxa"/>
            <w:vAlign w:val="bottom"/>
          </w:tcPr>
          <w:p w:rsidR="00845DA5" w:rsidRPr="00845DA5" w:rsidRDefault="00845DA5" w:rsidP="00DC3412">
            <w:pPr>
              <w:spacing w:before="140" w:line="180" w:lineRule="exact"/>
              <w:jc w:val="center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852" w:type="dxa"/>
            <w:tcBorders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57,6</w:t>
            </w:r>
          </w:p>
        </w:tc>
        <w:tc>
          <w:tcPr>
            <w:tcW w:w="85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70,6</w:t>
            </w:r>
          </w:p>
        </w:tc>
      </w:tr>
      <w:tr w:rsidR="00845DA5" w:rsidRPr="00C12084" w:rsidTr="00B5346A">
        <w:trPr>
          <w:cantSplit/>
          <w:trHeight w:val="225"/>
          <w:tblHeader/>
          <w:jc w:val="center"/>
        </w:trPr>
        <w:tc>
          <w:tcPr>
            <w:tcW w:w="2272" w:type="dxa"/>
            <w:tcBorders>
              <w:bottom w:val="single" w:sz="6" w:space="0" w:color="auto"/>
            </w:tcBorders>
            <w:vAlign w:val="bottom"/>
          </w:tcPr>
          <w:p w:rsidR="00845DA5" w:rsidRPr="00A04CBE" w:rsidRDefault="00845DA5" w:rsidP="002D6FD0">
            <w:pPr>
              <w:spacing w:before="140" w:line="180" w:lineRule="exact"/>
              <w:rPr>
                <w:rFonts w:ascii="Arial" w:hAnsi="Arial"/>
                <w:color w:val="000000"/>
                <w:sz w:val="14"/>
              </w:rPr>
            </w:pPr>
            <w:r w:rsidRPr="00A04CBE">
              <w:rPr>
                <w:rFonts w:ascii="Arial" w:hAnsi="Arial"/>
                <w:color w:val="000000"/>
                <w:sz w:val="14"/>
              </w:rPr>
              <w:t>Япония</w:t>
            </w:r>
          </w:p>
        </w:tc>
        <w:tc>
          <w:tcPr>
            <w:tcW w:w="838" w:type="dxa"/>
            <w:tcBorders>
              <w:bottom w:val="single" w:sz="6" w:space="0" w:color="auto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jc w:val="center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852" w:type="dxa"/>
            <w:tcBorders>
              <w:bottom w:val="single" w:sz="6" w:space="0" w:color="auto"/>
              <w:right w:val="nil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53,3</w:t>
            </w:r>
          </w:p>
        </w:tc>
        <w:tc>
          <w:tcPr>
            <w:tcW w:w="850" w:type="dxa"/>
            <w:tcBorders>
              <w:left w:val="nil"/>
              <w:bottom w:val="single" w:sz="6" w:space="0" w:color="auto"/>
            </w:tcBorders>
            <w:vAlign w:val="bottom"/>
          </w:tcPr>
          <w:p w:rsidR="00845DA5" w:rsidRPr="00845DA5" w:rsidRDefault="00845DA5" w:rsidP="00DC3412">
            <w:pPr>
              <w:spacing w:before="140" w:line="18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45DA5">
              <w:rPr>
                <w:rFonts w:ascii="Arial CYR" w:hAnsi="Arial CYR" w:cs="Arial CYR"/>
                <w:sz w:val="14"/>
                <w:szCs w:val="14"/>
              </w:rPr>
              <w:t>71,4</w:t>
            </w:r>
          </w:p>
        </w:tc>
      </w:tr>
    </w:tbl>
    <w:p w:rsidR="00807F7B" w:rsidRPr="004165FC" w:rsidRDefault="00807F7B" w:rsidP="002D789F">
      <w:pPr>
        <w:spacing w:before="60"/>
        <w:ind w:left="113" w:hanging="113"/>
        <w:jc w:val="both"/>
        <w:rPr>
          <w:rFonts w:ascii="Arial" w:hAnsi="Arial"/>
          <w:sz w:val="14"/>
        </w:rPr>
      </w:pPr>
      <w:r w:rsidRPr="00A04CBE">
        <w:rPr>
          <w:rFonts w:ascii="Arial" w:hAnsi="Arial"/>
          <w:color w:val="000000"/>
          <w:sz w:val="14"/>
          <w:vertAlign w:val="superscript"/>
        </w:rPr>
        <w:t>1)</w:t>
      </w:r>
      <w:r w:rsidR="00E2540B" w:rsidRPr="00E2540B">
        <w:rPr>
          <w:rFonts w:ascii="Arial" w:hAnsi="Arial"/>
          <w:color w:val="000000"/>
          <w:sz w:val="14"/>
        </w:rPr>
        <w:t> </w:t>
      </w:r>
      <w:r w:rsidRPr="00A04CBE">
        <w:rPr>
          <w:rFonts w:ascii="Arial" w:hAnsi="Arial"/>
          <w:color w:val="000000"/>
          <w:sz w:val="12"/>
        </w:rPr>
        <w:t xml:space="preserve">К общей </w:t>
      </w:r>
      <w:r w:rsidR="00E2540B">
        <w:rPr>
          <w:rFonts w:ascii="Arial" w:hAnsi="Arial"/>
          <w:color w:val="000000"/>
          <w:sz w:val="12"/>
        </w:rPr>
        <w:t xml:space="preserve">численности </w:t>
      </w:r>
      <w:r w:rsidR="005647A8">
        <w:rPr>
          <w:rFonts w:ascii="Arial" w:hAnsi="Arial"/>
          <w:color w:val="000000"/>
          <w:sz w:val="12"/>
        </w:rPr>
        <w:t>обследуемого населения</w:t>
      </w:r>
      <w:r w:rsidRPr="00A04CBE">
        <w:rPr>
          <w:rFonts w:ascii="Arial" w:hAnsi="Arial"/>
          <w:color w:val="000000"/>
          <w:sz w:val="12"/>
        </w:rPr>
        <w:t xml:space="preserve"> </w:t>
      </w:r>
      <w:r w:rsidR="005647A8">
        <w:rPr>
          <w:rFonts w:ascii="Arial" w:hAnsi="Arial"/>
          <w:color w:val="000000"/>
          <w:sz w:val="12"/>
        </w:rPr>
        <w:t>(</w:t>
      </w:r>
      <w:r w:rsidRPr="00A04CBE">
        <w:rPr>
          <w:rFonts w:ascii="Arial" w:hAnsi="Arial"/>
          <w:color w:val="000000"/>
          <w:sz w:val="12"/>
        </w:rPr>
        <w:t>в возрасте 15 лет и</w:t>
      </w:r>
      <w:r w:rsidRPr="00C12084">
        <w:rPr>
          <w:rFonts w:ascii="Arial" w:hAnsi="Arial"/>
          <w:sz w:val="12"/>
        </w:rPr>
        <w:t xml:space="preserve"> стар</w:t>
      </w:r>
      <w:r>
        <w:rPr>
          <w:rFonts w:ascii="Arial" w:hAnsi="Arial"/>
          <w:sz w:val="12"/>
        </w:rPr>
        <w:t>ше</w:t>
      </w:r>
      <w:r w:rsidR="005647A8">
        <w:rPr>
          <w:rFonts w:ascii="Arial" w:hAnsi="Arial"/>
          <w:sz w:val="12"/>
        </w:rPr>
        <w:t>)</w:t>
      </w:r>
      <w:r w:rsidR="00C10D32">
        <w:rPr>
          <w:rFonts w:ascii="Arial" w:hAnsi="Arial"/>
          <w:sz w:val="12"/>
        </w:rPr>
        <w:t>;</w:t>
      </w:r>
      <w:r>
        <w:rPr>
          <w:rFonts w:ascii="Arial" w:hAnsi="Arial"/>
          <w:sz w:val="12"/>
        </w:rPr>
        <w:t xml:space="preserve"> </w:t>
      </w:r>
      <w:r w:rsidR="00E2540B">
        <w:rPr>
          <w:rFonts w:ascii="Arial" w:hAnsi="Arial"/>
          <w:sz w:val="12"/>
        </w:rPr>
        <w:br/>
      </w:r>
      <w:r w:rsidRPr="00C12084">
        <w:rPr>
          <w:rFonts w:ascii="Arial" w:hAnsi="Arial"/>
          <w:sz w:val="12"/>
        </w:rPr>
        <w:t xml:space="preserve">в Узбекистане – </w:t>
      </w:r>
      <w:r w:rsidR="00DD70CF">
        <w:rPr>
          <w:rFonts w:ascii="Arial" w:hAnsi="Arial"/>
          <w:sz w:val="12"/>
        </w:rPr>
        <w:t>от населения в трудоспособном возрасте (мужчины 16</w:t>
      </w:r>
      <w:r w:rsidR="00E2540B">
        <w:rPr>
          <w:rFonts w:ascii="Arial" w:hAnsi="Arial"/>
          <w:sz w:val="12"/>
        </w:rPr>
        <w:t xml:space="preserve"> – </w:t>
      </w:r>
      <w:r w:rsidR="00DD70CF">
        <w:rPr>
          <w:rFonts w:ascii="Arial" w:hAnsi="Arial"/>
          <w:sz w:val="12"/>
        </w:rPr>
        <w:t>59 лет, женщины – 16</w:t>
      </w:r>
      <w:r w:rsidR="00B5346A">
        <w:rPr>
          <w:rFonts w:ascii="Arial" w:hAnsi="Arial"/>
          <w:sz w:val="12"/>
        </w:rPr>
        <w:t xml:space="preserve"> – </w:t>
      </w:r>
      <w:r w:rsidR="00DD70CF">
        <w:rPr>
          <w:rFonts w:ascii="Arial" w:hAnsi="Arial"/>
          <w:sz w:val="12"/>
        </w:rPr>
        <w:t>54 лет)</w:t>
      </w:r>
      <w:r w:rsidRPr="00C12084">
        <w:rPr>
          <w:rFonts w:ascii="Arial" w:hAnsi="Arial"/>
          <w:sz w:val="12"/>
        </w:rPr>
        <w:t>.</w:t>
      </w:r>
    </w:p>
    <w:p w:rsidR="005F3428" w:rsidRPr="00E20CD5" w:rsidRDefault="00807F7B" w:rsidP="00F50564">
      <w:pPr>
        <w:ind w:left="113" w:hanging="113"/>
        <w:jc w:val="both"/>
        <w:rPr>
          <w:rFonts w:ascii="Arial" w:hAnsi="Arial" w:cs="Arial"/>
          <w:sz w:val="12"/>
          <w:szCs w:val="12"/>
          <w:vertAlign w:val="superscript"/>
        </w:rPr>
      </w:pPr>
      <w:r w:rsidRPr="004165FC">
        <w:rPr>
          <w:rFonts w:ascii="Arial" w:hAnsi="Arial"/>
          <w:sz w:val="12"/>
          <w:vertAlign w:val="superscript"/>
        </w:rPr>
        <w:t>2)</w:t>
      </w:r>
      <w:r w:rsidR="00E2540B">
        <w:rPr>
          <w:rFonts w:ascii="Arial" w:hAnsi="Arial"/>
          <w:sz w:val="12"/>
        </w:rPr>
        <w:t> </w:t>
      </w:r>
      <w:r w:rsidRPr="00F50564">
        <w:rPr>
          <w:rFonts w:ascii="Arial" w:hAnsi="Arial"/>
          <w:spacing w:val="-4"/>
          <w:sz w:val="12"/>
        </w:rPr>
        <w:t xml:space="preserve">Уровень </w:t>
      </w:r>
      <w:r w:rsidR="005F3428" w:rsidRPr="00F50564">
        <w:rPr>
          <w:rFonts w:ascii="Arial" w:hAnsi="Arial"/>
          <w:spacing w:val="-4"/>
          <w:sz w:val="12"/>
        </w:rPr>
        <w:t xml:space="preserve">участия в рабочей силе в возрасте: </w:t>
      </w:r>
      <w:r w:rsidR="005F3428" w:rsidRPr="00F50564">
        <w:rPr>
          <w:rFonts w:ascii="Arial" w:hAnsi="Arial" w:cs="Arial"/>
          <w:spacing w:val="-4"/>
          <w:sz w:val="12"/>
          <w:szCs w:val="12"/>
        </w:rPr>
        <w:t xml:space="preserve">в Армении </w:t>
      </w:r>
      <w:r w:rsidR="00C10D32" w:rsidRPr="00F50564">
        <w:rPr>
          <w:rFonts w:ascii="Arial" w:hAnsi="Arial" w:cs="Arial"/>
          <w:spacing w:val="-4"/>
          <w:sz w:val="12"/>
          <w:szCs w:val="12"/>
        </w:rPr>
        <w:t>и Таджикистане  – 15 – 75 лет;</w:t>
      </w:r>
      <w:r w:rsidR="00C10D32">
        <w:rPr>
          <w:rFonts w:ascii="Arial" w:hAnsi="Arial" w:cs="Arial"/>
          <w:sz w:val="12"/>
          <w:szCs w:val="12"/>
        </w:rPr>
        <w:t xml:space="preserve"> </w:t>
      </w:r>
      <w:r w:rsidR="005F3428">
        <w:rPr>
          <w:rFonts w:ascii="Arial" w:hAnsi="Arial" w:cs="Arial"/>
          <w:sz w:val="12"/>
          <w:szCs w:val="12"/>
        </w:rPr>
        <w:t xml:space="preserve"> </w:t>
      </w:r>
      <w:r w:rsidR="00F50564">
        <w:rPr>
          <w:rFonts w:ascii="Arial" w:hAnsi="Arial" w:cs="Arial"/>
          <w:sz w:val="12"/>
          <w:szCs w:val="12"/>
        </w:rPr>
        <w:br/>
      </w:r>
      <w:r w:rsidR="005F3428">
        <w:rPr>
          <w:rFonts w:ascii="Arial" w:hAnsi="Arial" w:cs="Arial"/>
          <w:sz w:val="12"/>
          <w:szCs w:val="12"/>
        </w:rPr>
        <w:t>Беларуси – 15 – 74 года.</w:t>
      </w:r>
    </w:p>
    <w:p w:rsidR="005F3428" w:rsidRDefault="005F3428" w:rsidP="005F3428">
      <w:pPr>
        <w:jc w:val="both"/>
        <w:rPr>
          <w:rFonts w:ascii="Arial" w:hAnsi="Arial"/>
          <w:b/>
          <w:sz w:val="16"/>
        </w:rPr>
      </w:pPr>
    </w:p>
    <w:p w:rsidR="00A52243" w:rsidRPr="00C12084" w:rsidRDefault="00807F7B" w:rsidP="005F3428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8</w:t>
      </w:r>
      <w:r w:rsidR="00A52243" w:rsidRPr="00C12084">
        <w:rPr>
          <w:rFonts w:ascii="Arial" w:hAnsi="Arial"/>
          <w:b/>
          <w:sz w:val="16"/>
        </w:rPr>
        <w:t xml:space="preserve">.10. Уровень безработицы женщин и мужчин </w:t>
      </w:r>
    </w:p>
    <w:p w:rsidR="00A52243" w:rsidRPr="00C12084" w:rsidRDefault="00A52243">
      <w:pPr>
        <w:pStyle w:val="1"/>
        <w:spacing w:before="0"/>
      </w:pPr>
      <w:r w:rsidRPr="00C12084">
        <w:t>В процентах</w:t>
      </w:r>
    </w:p>
    <w:tbl>
      <w:tblPr>
        <w:tblW w:w="48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779"/>
        <w:gridCol w:w="780"/>
        <w:gridCol w:w="779"/>
        <w:gridCol w:w="780"/>
      </w:tblGrid>
      <w:tr w:rsidR="00A52243" w:rsidRPr="00C12084">
        <w:trPr>
          <w:cantSplit/>
          <w:jc w:val="center"/>
        </w:trPr>
        <w:tc>
          <w:tcPr>
            <w:tcW w:w="1702" w:type="dxa"/>
            <w:vMerge w:val="restart"/>
            <w:tcBorders>
              <w:top w:val="single" w:sz="6" w:space="0" w:color="auto"/>
            </w:tcBorders>
            <w:vAlign w:val="bottom"/>
          </w:tcPr>
          <w:p w:rsidR="00A52243" w:rsidRPr="00C12084" w:rsidRDefault="00A52243">
            <w:pPr>
              <w:spacing w:before="40" w:after="40" w:line="140" w:lineRule="exact"/>
              <w:ind w:left="113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118" w:type="dxa"/>
            <w:gridSpan w:val="4"/>
            <w:tcBorders>
              <w:top w:val="single" w:sz="6" w:space="0" w:color="auto"/>
            </w:tcBorders>
            <w:vAlign w:val="bottom"/>
          </w:tcPr>
          <w:p w:rsidR="00A52243" w:rsidRPr="00C12084" w:rsidRDefault="00A52243">
            <w:pPr>
              <w:spacing w:before="40" w:after="40" w:line="180" w:lineRule="exact"/>
              <w:jc w:val="center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2"/>
              </w:rPr>
              <w:t>Уровень безработицы</w:t>
            </w:r>
          </w:p>
        </w:tc>
      </w:tr>
      <w:tr w:rsidR="00A52243" w:rsidRPr="00C12084">
        <w:trPr>
          <w:cantSplit/>
          <w:jc w:val="center"/>
        </w:trPr>
        <w:tc>
          <w:tcPr>
            <w:tcW w:w="1702" w:type="dxa"/>
            <w:vMerge/>
            <w:vAlign w:val="bottom"/>
          </w:tcPr>
          <w:p w:rsidR="00A52243" w:rsidRPr="00C12084" w:rsidRDefault="00A52243">
            <w:pPr>
              <w:spacing w:before="40" w:after="40" w:line="140" w:lineRule="exact"/>
              <w:ind w:left="113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</w:tcBorders>
            <w:vAlign w:val="bottom"/>
          </w:tcPr>
          <w:p w:rsidR="00A52243" w:rsidRPr="00C12084" w:rsidRDefault="00B04250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</w:tcBorders>
            <w:vAlign w:val="bottom"/>
          </w:tcPr>
          <w:p w:rsidR="00A52243" w:rsidRPr="00C12084" w:rsidRDefault="00A52243">
            <w:pPr>
              <w:spacing w:before="40" w:after="40" w:line="180" w:lineRule="exact"/>
              <w:jc w:val="center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20</w:t>
            </w:r>
            <w:r w:rsidR="006103ED" w:rsidRPr="00C12084">
              <w:rPr>
                <w:rFonts w:ascii="Arial" w:hAnsi="Arial"/>
                <w:sz w:val="14"/>
              </w:rPr>
              <w:t>1</w:t>
            </w:r>
            <w:r w:rsidR="0040008F">
              <w:rPr>
                <w:rFonts w:ascii="Arial" w:hAnsi="Arial"/>
                <w:sz w:val="14"/>
              </w:rPr>
              <w:t>9</w:t>
            </w:r>
          </w:p>
        </w:tc>
      </w:tr>
      <w:tr w:rsidR="00A52243" w:rsidRPr="00C12084">
        <w:trPr>
          <w:cantSplit/>
          <w:jc w:val="center"/>
        </w:trPr>
        <w:tc>
          <w:tcPr>
            <w:tcW w:w="1702" w:type="dxa"/>
            <w:vMerge/>
            <w:vAlign w:val="bottom"/>
          </w:tcPr>
          <w:p w:rsidR="00A52243" w:rsidRPr="00C12084" w:rsidRDefault="00A52243">
            <w:pPr>
              <w:spacing w:before="40" w:after="40" w:line="140" w:lineRule="exact"/>
              <w:ind w:left="113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79" w:type="dxa"/>
            <w:tcBorders>
              <w:top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8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80" w:type="dxa"/>
            <w:tcBorders>
              <w:top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8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779" w:type="dxa"/>
            <w:tcBorders>
              <w:top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8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80" w:type="dxa"/>
            <w:tcBorders>
              <w:top w:val="single" w:sz="6" w:space="0" w:color="auto"/>
              <w:left w:val="nil"/>
            </w:tcBorders>
            <w:vAlign w:val="center"/>
          </w:tcPr>
          <w:p w:rsidR="00A52243" w:rsidRPr="00C12084" w:rsidRDefault="00A52243">
            <w:pPr>
              <w:spacing w:before="40" w:after="40" w:line="18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</w:tr>
      <w:tr w:rsidR="0040008F" w:rsidRPr="009A1E72">
        <w:trPr>
          <w:jc w:val="center"/>
        </w:trPr>
        <w:tc>
          <w:tcPr>
            <w:tcW w:w="1702" w:type="dxa"/>
            <w:tcBorders>
              <w:top w:val="single" w:sz="6" w:space="0" w:color="auto"/>
            </w:tcBorders>
            <w:vAlign w:val="bottom"/>
          </w:tcPr>
          <w:p w:rsidR="0040008F" w:rsidRPr="009A1E72" w:rsidRDefault="0040008F" w:rsidP="00DD70CF">
            <w:pPr>
              <w:pStyle w:val="3"/>
              <w:spacing w:before="160" w:line="180" w:lineRule="exact"/>
              <w:rPr>
                <w:color w:val="000000"/>
                <w:vertAlign w:val="superscript"/>
              </w:rPr>
            </w:pPr>
            <w:r w:rsidRPr="009A1E72">
              <w:rPr>
                <w:color w:val="000000"/>
              </w:rPr>
              <w:t>Россия</w:t>
            </w:r>
            <w:r w:rsidRPr="009A1E72">
              <w:rPr>
                <w:color w:val="000000"/>
                <w:vertAlign w:val="superscript"/>
              </w:rPr>
              <w:t>1)</w:t>
            </w:r>
          </w:p>
        </w:tc>
        <w:tc>
          <w:tcPr>
            <w:tcW w:w="779" w:type="dxa"/>
            <w:tcBorders>
              <w:top w:val="single" w:sz="6" w:space="0" w:color="auto"/>
            </w:tcBorders>
            <w:vAlign w:val="bottom"/>
          </w:tcPr>
          <w:p w:rsidR="0040008F" w:rsidRPr="00845DA5" w:rsidRDefault="0040008F" w:rsidP="00DD70CF">
            <w:pPr>
              <w:spacing w:before="160" w:line="18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845DA5">
              <w:rPr>
                <w:rFonts w:ascii="Arial" w:hAnsi="Arial"/>
                <w:b/>
                <w:sz w:val="14"/>
              </w:rPr>
              <w:t>6,8</w:t>
            </w:r>
          </w:p>
        </w:tc>
        <w:tc>
          <w:tcPr>
            <w:tcW w:w="780" w:type="dxa"/>
            <w:tcBorders>
              <w:top w:val="single" w:sz="6" w:space="0" w:color="auto"/>
            </w:tcBorders>
            <w:vAlign w:val="bottom"/>
          </w:tcPr>
          <w:p w:rsidR="0040008F" w:rsidRPr="00845DA5" w:rsidRDefault="0040008F" w:rsidP="00DD70CF">
            <w:pPr>
              <w:spacing w:before="160" w:line="18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845DA5">
              <w:rPr>
                <w:rFonts w:ascii="Arial" w:hAnsi="Arial"/>
                <w:b/>
                <w:sz w:val="14"/>
              </w:rPr>
              <w:t>7,9</w:t>
            </w:r>
          </w:p>
        </w:tc>
        <w:tc>
          <w:tcPr>
            <w:tcW w:w="779" w:type="dxa"/>
            <w:tcBorders>
              <w:top w:val="single" w:sz="6" w:space="0" w:color="auto"/>
            </w:tcBorders>
            <w:vAlign w:val="bottom"/>
          </w:tcPr>
          <w:p w:rsidR="0040008F" w:rsidRPr="00845DA5" w:rsidRDefault="0040008F" w:rsidP="002D6FD0">
            <w:pPr>
              <w:spacing w:before="160" w:line="18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845DA5">
              <w:rPr>
                <w:rFonts w:ascii="Arial" w:hAnsi="Arial"/>
                <w:b/>
                <w:sz w:val="14"/>
              </w:rPr>
              <w:t>4,4</w:t>
            </w:r>
          </w:p>
        </w:tc>
        <w:tc>
          <w:tcPr>
            <w:tcW w:w="780" w:type="dxa"/>
            <w:tcBorders>
              <w:top w:val="single" w:sz="6" w:space="0" w:color="auto"/>
              <w:left w:val="nil"/>
            </w:tcBorders>
            <w:vAlign w:val="bottom"/>
          </w:tcPr>
          <w:p w:rsidR="0040008F" w:rsidRPr="00845DA5" w:rsidRDefault="0040008F" w:rsidP="002D6FD0">
            <w:pPr>
              <w:spacing w:before="160" w:line="18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845DA5">
              <w:rPr>
                <w:rFonts w:ascii="Arial" w:hAnsi="Arial"/>
                <w:b/>
                <w:sz w:val="14"/>
              </w:rPr>
              <w:t>4,8</w:t>
            </w:r>
          </w:p>
        </w:tc>
      </w:tr>
      <w:tr w:rsidR="00845DA5" w:rsidRPr="009A1E72">
        <w:trPr>
          <w:jc w:val="center"/>
        </w:trPr>
        <w:tc>
          <w:tcPr>
            <w:tcW w:w="1702" w:type="dxa"/>
            <w:vAlign w:val="bottom"/>
          </w:tcPr>
          <w:p w:rsidR="00845DA5" w:rsidRPr="009A1E72" w:rsidRDefault="00845DA5" w:rsidP="00DD70CF">
            <w:pPr>
              <w:spacing w:before="160" w:line="180" w:lineRule="exact"/>
              <w:rPr>
                <w:rFonts w:ascii="Arial" w:hAnsi="Arial"/>
                <w:color w:val="000000"/>
                <w:sz w:val="14"/>
              </w:rPr>
            </w:pPr>
            <w:r w:rsidRPr="009A1E72">
              <w:rPr>
                <w:rFonts w:ascii="Arial" w:hAnsi="Arial"/>
                <w:color w:val="000000"/>
                <w:sz w:val="14"/>
              </w:rPr>
              <w:t>Австралия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5,4</w:t>
            </w:r>
          </w:p>
        </w:tc>
        <w:tc>
          <w:tcPr>
            <w:tcW w:w="780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5,1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5,1</w:t>
            </w:r>
          </w:p>
        </w:tc>
        <w:tc>
          <w:tcPr>
            <w:tcW w:w="78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5,2</w:t>
            </w:r>
          </w:p>
        </w:tc>
      </w:tr>
      <w:tr w:rsidR="00845DA5" w:rsidRPr="009A1E72">
        <w:trPr>
          <w:jc w:val="center"/>
        </w:trPr>
        <w:tc>
          <w:tcPr>
            <w:tcW w:w="1702" w:type="dxa"/>
            <w:vAlign w:val="bottom"/>
          </w:tcPr>
          <w:p w:rsidR="00845DA5" w:rsidRPr="009A1E72" w:rsidRDefault="00845DA5" w:rsidP="00DD70CF">
            <w:pPr>
              <w:spacing w:before="160" w:line="180" w:lineRule="exact"/>
              <w:rPr>
                <w:rFonts w:ascii="Arial" w:hAnsi="Arial"/>
                <w:color w:val="000000"/>
                <w:sz w:val="14"/>
              </w:rPr>
            </w:pPr>
            <w:r w:rsidRPr="009A1E72">
              <w:rPr>
                <w:rFonts w:ascii="Arial" w:hAnsi="Arial"/>
                <w:color w:val="000000"/>
                <w:sz w:val="14"/>
              </w:rPr>
              <w:t>Австрия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4,6</w:t>
            </w:r>
          </w:p>
        </w:tc>
        <w:tc>
          <w:tcPr>
            <w:tcW w:w="780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5,0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4,3</w:t>
            </w:r>
          </w:p>
        </w:tc>
        <w:tc>
          <w:tcPr>
            <w:tcW w:w="78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4,6</w:t>
            </w:r>
          </w:p>
        </w:tc>
      </w:tr>
      <w:tr w:rsidR="00845DA5" w:rsidRPr="009A1E72">
        <w:trPr>
          <w:jc w:val="center"/>
        </w:trPr>
        <w:tc>
          <w:tcPr>
            <w:tcW w:w="1702" w:type="dxa"/>
            <w:vAlign w:val="bottom"/>
          </w:tcPr>
          <w:p w:rsidR="00845DA5" w:rsidRPr="009A1E72" w:rsidRDefault="00845DA5" w:rsidP="00DD70CF">
            <w:pPr>
              <w:spacing w:before="160" w:line="180" w:lineRule="exact"/>
              <w:rPr>
                <w:rFonts w:ascii="Arial" w:hAnsi="Arial"/>
                <w:color w:val="000000"/>
                <w:sz w:val="14"/>
              </w:rPr>
            </w:pPr>
            <w:r w:rsidRPr="009A1E72">
              <w:rPr>
                <w:rFonts w:ascii="Arial" w:hAnsi="Arial"/>
                <w:color w:val="000000"/>
                <w:sz w:val="14"/>
              </w:rPr>
              <w:t>Азербайджан</w:t>
            </w:r>
            <w:proofErr w:type="gramStart"/>
            <w:r w:rsidR="00C10D32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="00C10D32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6,9</w:t>
            </w:r>
          </w:p>
        </w:tc>
        <w:tc>
          <w:tcPr>
            <w:tcW w:w="780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4,4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  <w:t>5,7</w:t>
            </w:r>
          </w:p>
        </w:tc>
        <w:tc>
          <w:tcPr>
            <w:tcW w:w="78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  <w:t>4,0</w:t>
            </w:r>
          </w:p>
        </w:tc>
      </w:tr>
      <w:tr w:rsidR="00845DA5" w:rsidRPr="009A1E72">
        <w:trPr>
          <w:jc w:val="center"/>
        </w:trPr>
        <w:tc>
          <w:tcPr>
            <w:tcW w:w="1702" w:type="dxa"/>
            <w:vAlign w:val="bottom"/>
          </w:tcPr>
          <w:p w:rsidR="00845DA5" w:rsidRPr="009A1E72" w:rsidRDefault="00845DA5" w:rsidP="00DD70CF">
            <w:pPr>
              <w:spacing w:before="160" w:line="180" w:lineRule="exact"/>
              <w:rPr>
                <w:rFonts w:ascii="Arial" w:hAnsi="Arial"/>
                <w:color w:val="000000"/>
                <w:sz w:val="14"/>
              </w:rPr>
            </w:pPr>
            <w:r w:rsidRPr="009A1E72">
              <w:rPr>
                <w:rFonts w:ascii="Arial" w:hAnsi="Arial"/>
                <w:color w:val="000000"/>
                <w:sz w:val="14"/>
              </w:rPr>
              <w:t>Армения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21,2</w:t>
            </w:r>
          </w:p>
        </w:tc>
        <w:tc>
          <w:tcPr>
            <w:tcW w:w="780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17,0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  <w:t>21,0</w:t>
            </w:r>
            <w:r w:rsidRPr="00845DA5">
              <w:rPr>
                <w:rFonts w:ascii="Arial" w:hAnsi="Arial"/>
                <w:sz w:val="14"/>
                <w:vertAlign w:val="superscript"/>
                <w:lang w:val="en-US"/>
              </w:rPr>
              <w:t>2)</w:t>
            </w:r>
          </w:p>
        </w:tc>
        <w:tc>
          <w:tcPr>
            <w:tcW w:w="78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  <w:t>20,1</w:t>
            </w:r>
            <w:r w:rsidRPr="00845DA5">
              <w:rPr>
                <w:rFonts w:ascii="Arial" w:hAnsi="Arial"/>
                <w:sz w:val="14"/>
                <w:vertAlign w:val="superscript"/>
                <w:lang w:val="en-US"/>
              </w:rPr>
              <w:t>2)</w:t>
            </w:r>
          </w:p>
        </w:tc>
      </w:tr>
      <w:tr w:rsidR="00845DA5" w:rsidRPr="009A1E72">
        <w:trPr>
          <w:jc w:val="center"/>
        </w:trPr>
        <w:tc>
          <w:tcPr>
            <w:tcW w:w="1702" w:type="dxa"/>
            <w:vAlign w:val="bottom"/>
          </w:tcPr>
          <w:p w:rsidR="00845DA5" w:rsidRPr="009A1E72" w:rsidRDefault="00845DA5" w:rsidP="00DD70CF">
            <w:pPr>
              <w:spacing w:before="160" w:line="180" w:lineRule="exac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Беларусь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…</w:t>
            </w:r>
          </w:p>
        </w:tc>
        <w:tc>
          <w:tcPr>
            <w:tcW w:w="780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…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  <w:t>3,2</w:t>
            </w:r>
          </w:p>
        </w:tc>
        <w:tc>
          <w:tcPr>
            <w:tcW w:w="78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  <w:t>5,1</w:t>
            </w:r>
          </w:p>
        </w:tc>
      </w:tr>
      <w:tr w:rsidR="00845DA5" w:rsidRPr="009A1E72">
        <w:trPr>
          <w:jc w:val="center"/>
        </w:trPr>
        <w:tc>
          <w:tcPr>
            <w:tcW w:w="1702" w:type="dxa"/>
            <w:vAlign w:val="bottom"/>
          </w:tcPr>
          <w:p w:rsidR="00845DA5" w:rsidRPr="009A1E72" w:rsidRDefault="00845DA5" w:rsidP="00DD70CF">
            <w:pPr>
              <w:spacing w:before="160" w:line="180" w:lineRule="exact"/>
              <w:rPr>
                <w:rFonts w:ascii="Arial" w:hAnsi="Arial"/>
                <w:color w:val="000000"/>
                <w:sz w:val="14"/>
              </w:rPr>
            </w:pPr>
            <w:r w:rsidRPr="009A1E72">
              <w:rPr>
                <w:rFonts w:ascii="Arial" w:hAnsi="Arial"/>
                <w:color w:val="000000"/>
                <w:sz w:val="14"/>
              </w:rPr>
              <w:t>Бельгия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8,5</w:t>
            </w:r>
          </w:p>
        </w:tc>
        <w:tc>
          <w:tcPr>
            <w:tcW w:w="780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8,1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4,9</w:t>
            </w:r>
          </w:p>
        </w:tc>
        <w:tc>
          <w:tcPr>
            <w:tcW w:w="78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  <w:t>5,7</w:t>
            </w:r>
          </w:p>
        </w:tc>
      </w:tr>
      <w:tr w:rsidR="00845DA5" w:rsidRPr="009A1E72">
        <w:trPr>
          <w:jc w:val="center"/>
        </w:trPr>
        <w:tc>
          <w:tcPr>
            <w:tcW w:w="1702" w:type="dxa"/>
            <w:vAlign w:val="bottom"/>
          </w:tcPr>
          <w:p w:rsidR="00845DA5" w:rsidRPr="009A1E72" w:rsidRDefault="00845DA5" w:rsidP="00DD70CF">
            <w:pPr>
              <w:spacing w:before="160" w:line="180" w:lineRule="exact"/>
              <w:rPr>
                <w:rFonts w:ascii="Arial" w:hAnsi="Arial"/>
                <w:color w:val="000000"/>
                <w:sz w:val="14"/>
              </w:rPr>
            </w:pPr>
            <w:r w:rsidRPr="009A1E72">
              <w:rPr>
                <w:rFonts w:ascii="Arial" w:hAnsi="Arial"/>
                <w:color w:val="000000"/>
                <w:sz w:val="14"/>
              </w:rPr>
              <w:t>Бразилия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780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14,1</w:t>
            </w:r>
          </w:p>
        </w:tc>
        <w:tc>
          <w:tcPr>
            <w:tcW w:w="78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10,2</w:t>
            </w:r>
          </w:p>
        </w:tc>
      </w:tr>
      <w:tr w:rsidR="00845DA5" w:rsidRPr="009A1E72">
        <w:trPr>
          <w:jc w:val="center"/>
        </w:trPr>
        <w:tc>
          <w:tcPr>
            <w:tcW w:w="1702" w:type="dxa"/>
            <w:vAlign w:val="bottom"/>
          </w:tcPr>
          <w:p w:rsidR="00845DA5" w:rsidRPr="009A1E72" w:rsidRDefault="00845DA5" w:rsidP="00DD70CF">
            <w:pPr>
              <w:spacing w:before="160" w:line="180" w:lineRule="exact"/>
              <w:rPr>
                <w:rFonts w:ascii="Arial" w:hAnsi="Arial"/>
                <w:color w:val="000000"/>
                <w:sz w:val="14"/>
              </w:rPr>
            </w:pPr>
            <w:r w:rsidRPr="009A1E72">
              <w:rPr>
                <w:rFonts w:ascii="Arial" w:hAnsi="Arial"/>
                <w:color w:val="000000"/>
                <w:sz w:val="14"/>
              </w:rPr>
              <w:t>Венгрия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10,7</w:t>
            </w:r>
          </w:p>
        </w:tc>
        <w:tc>
          <w:tcPr>
            <w:tcW w:w="780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11,6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3,5</w:t>
            </w:r>
          </w:p>
        </w:tc>
        <w:tc>
          <w:tcPr>
            <w:tcW w:w="78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3,4</w:t>
            </w:r>
          </w:p>
        </w:tc>
      </w:tr>
      <w:tr w:rsidR="00845DA5" w:rsidRPr="009A1E72">
        <w:trPr>
          <w:jc w:val="center"/>
        </w:trPr>
        <w:tc>
          <w:tcPr>
            <w:tcW w:w="1702" w:type="dxa"/>
            <w:vAlign w:val="bottom"/>
          </w:tcPr>
          <w:p w:rsidR="00845DA5" w:rsidRPr="009A1E72" w:rsidRDefault="00845DA5" w:rsidP="00DD70CF">
            <w:pPr>
              <w:spacing w:before="160" w:line="180" w:lineRule="exact"/>
              <w:rPr>
                <w:rFonts w:ascii="Arial" w:hAnsi="Arial"/>
                <w:color w:val="000000"/>
                <w:sz w:val="14"/>
              </w:rPr>
            </w:pPr>
            <w:r w:rsidRPr="009A1E72">
              <w:rPr>
                <w:rFonts w:ascii="Arial" w:hAnsi="Arial"/>
                <w:color w:val="000000"/>
                <w:sz w:val="14"/>
              </w:rPr>
              <w:t>Германия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6,5</w:t>
            </w:r>
          </w:p>
        </w:tc>
        <w:tc>
          <w:tcPr>
            <w:tcW w:w="780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7,4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2,7</w:t>
            </w:r>
          </w:p>
        </w:tc>
        <w:tc>
          <w:tcPr>
            <w:tcW w:w="78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3,5</w:t>
            </w:r>
          </w:p>
        </w:tc>
      </w:tr>
      <w:tr w:rsidR="00845DA5" w:rsidRPr="009A1E72">
        <w:trPr>
          <w:jc w:val="center"/>
        </w:trPr>
        <w:tc>
          <w:tcPr>
            <w:tcW w:w="1702" w:type="dxa"/>
            <w:vAlign w:val="bottom"/>
          </w:tcPr>
          <w:p w:rsidR="00845DA5" w:rsidRPr="009A1E72" w:rsidRDefault="00845DA5" w:rsidP="00DD70CF">
            <w:pPr>
              <w:spacing w:before="160" w:line="180" w:lineRule="exact"/>
              <w:rPr>
                <w:rFonts w:ascii="Arial" w:hAnsi="Arial"/>
                <w:color w:val="000000"/>
                <w:sz w:val="14"/>
              </w:rPr>
            </w:pPr>
            <w:r w:rsidRPr="009A1E72">
              <w:rPr>
                <w:rFonts w:ascii="Arial" w:hAnsi="Arial"/>
                <w:color w:val="000000"/>
                <w:sz w:val="14"/>
              </w:rPr>
              <w:t>Греция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16,3</w:t>
            </w:r>
          </w:p>
        </w:tc>
        <w:tc>
          <w:tcPr>
            <w:tcW w:w="780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10,0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21,5</w:t>
            </w:r>
          </w:p>
        </w:tc>
        <w:tc>
          <w:tcPr>
            <w:tcW w:w="78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14,0</w:t>
            </w:r>
          </w:p>
        </w:tc>
      </w:tr>
      <w:tr w:rsidR="00845DA5" w:rsidRPr="009A1E72">
        <w:trPr>
          <w:jc w:val="center"/>
        </w:trPr>
        <w:tc>
          <w:tcPr>
            <w:tcW w:w="1702" w:type="dxa"/>
            <w:vAlign w:val="bottom"/>
          </w:tcPr>
          <w:p w:rsidR="00845DA5" w:rsidRPr="009A1E72" w:rsidRDefault="00845DA5" w:rsidP="00DD70CF">
            <w:pPr>
              <w:spacing w:before="160" w:line="180" w:lineRule="exact"/>
              <w:rPr>
                <w:rFonts w:ascii="Arial" w:hAnsi="Arial"/>
                <w:color w:val="000000"/>
                <w:sz w:val="14"/>
              </w:rPr>
            </w:pPr>
            <w:r w:rsidRPr="009A1E72">
              <w:rPr>
                <w:rFonts w:ascii="Arial" w:hAnsi="Arial"/>
                <w:color w:val="000000"/>
                <w:sz w:val="14"/>
              </w:rPr>
              <w:t>Дания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6,8</w:t>
            </w:r>
          </w:p>
        </w:tc>
        <w:tc>
          <w:tcPr>
            <w:tcW w:w="780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8,6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5,3</w:t>
            </w:r>
          </w:p>
        </w:tc>
        <w:tc>
          <w:tcPr>
            <w:tcW w:w="78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4,8</w:t>
            </w:r>
          </w:p>
        </w:tc>
      </w:tr>
      <w:tr w:rsidR="00845DA5" w:rsidRPr="009A1E72">
        <w:trPr>
          <w:jc w:val="center"/>
        </w:trPr>
        <w:tc>
          <w:tcPr>
            <w:tcW w:w="1702" w:type="dxa"/>
            <w:vAlign w:val="bottom"/>
          </w:tcPr>
          <w:p w:rsidR="00845DA5" w:rsidRPr="009A1E72" w:rsidRDefault="00845DA5" w:rsidP="00DD70CF">
            <w:pPr>
              <w:spacing w:before="160" w:line="180" w:lineRule="exact"/>
              <w:rPr>
                <w:rFonts w:ascii="Arial" w:hAnsi="Arial"/>
                <w:color w:val="000000"/>
                <w:sz w:val="14"/>
              </w:rPr>
            </w:pPr>
            <w:r w:rsidRPr="009A1E72">
              <w:rPr>
                <w:rFonts w:ascii="Arial" w:hAnsi="Arial"/>
                <w:color w:val="000000"/>
                <w:sz w:val="14"/>
              </w:rPr>
              <w:t>Испания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20,2</w:t>
            </w:r>
          </w:p>
        </w:tc>
        <w:tc>
          <w:tcPr>
            <w:tcW w:w="780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1</w:t>
            </w:r>
            <w:r w:rsidRPr="00845DA5"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  <w:t>9,6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  <w:t>16,0</w:t>
            </w:r>
          </w:p>
        </w:tc>
        <w:tc>
          <w:tcPr>
            <w:tcW w:w="78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  <w:t>12,4</w:t>
            </w:r>
          </w:p>
        </w:tc>
      </w:tr>
      <w:tr w:rsidR="00845DA5" w:rsidRPr="009A1E72">
        <w:trPr>
          <w:jc w:val="center"/>
        </w:trPr>
        <w:tc>
          <w:tcPr>
            <w:tcW w:w="1702" w:type="dxa"/>
            <w:vAlign w:val="bottom"/>
          </w:tcPr>
          <w:p w:rsidR="00845DA5" w:rsidRPr="009A1E72" w:rsidRDefault="00845DA5" w:rsidP="00DD70CF">
            <w:pPr>
              <w:spacing w:before="160" w:line="180" w:lineRule="exact"/>
              <w:rPr>
                <w:rFonts w:ascii="Arial" w:hAnsi="Arial"/>
                <w:color w:val="000000"/>
                <w:sz w:val="14"/>
              </w:rPr>
            </w:pPr>
            <w:r w:rsidRPr="009A1E72">
              <w:rPr>
                <w:rFonts w:ascii="Arial" w:hAnsi="Arial"/>
                <w:color w:val="000000"/>
                <w:sz w:val="14"/>
              </w:rPr>
              <w:t>Италия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9,6</w:t>
            </w:r>
          </w:p>
        </w:tc>
        <w:tc>
          <w:tcPr>
            <w:tcW w:w="780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7,5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  <w:t>11,1</w:t>
            </w:r>
          </w:p>
        </w:tc>
        <w:tc>
          <w:tcPr>
            <w:tcW w:w="78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  <w:t>9,1</w:t>
            </w:r>
          </w:p>
        </w:tc>
      </w:tr>
      <w:tr w:rsidR="00845DA5" w:rsidRPr="009A1E72">
        <w:trPr>
          <w:jc w:val="center"/>
        </w:trPr>
        <w:tc>
          <w:tcPr>
            <w:tcW w:w="1702" w:type="dxa"/>
            <w:vAlign w:val="bottom"/>
          </w:tcPr>
          <w:p w:rsidR="00845DA5" w:rsidRPr="009A1E72" w:rsidRDefault="00845DA5" w:rsidP="00DD70CF">
            <w:pPr>
              <w:spacing w:before="160" w:line="18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9A1E72">
              <w:rPr>
                <w:rFonts w:ascii="Arial" w:hAnsi="Arial"/>
                <w:color w:val="000000"/>
                <w:sz w:val="14"/>
              </w:rPr>
              <w:t>Казахстан</w:t>
            </w:r>
            <w:proofErr w:type="gramStart"/>
            <w:r w:rsidR="00C10D32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="00C10D32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845DA5">
              <w:rPr>
                <w:rFonts w:ascii="Arial" w:hAnsi="Arial"/>
                <w:sz w:val="14"/>
                <w:szCs w:val="14"/>
              </w:rPr>
              <w:t>6,6</w:t>
            </w:r>
          </w:p>
        </w:tc>
        <w:tc>
          <w:tcPr>
            <w:tcW w:w="780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845DA5">
              <w:rPr>
                <w:rFonts w:ascii="Arial" w:hAnsi="Arial"/>
                <w:sz w:val="14"/>
                <w:szCs w:val="14"/>
              </w:rPr>
              <w:t>4,9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" w:hAnsi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/>
                <w:sz w:val="14"/>
                <w:szCs w:val="14"/>
                <w:lang w:val="en-US"/>
              </w:rPr>
              <w:t>5,3</w:t>
            </w:r>
          </w:p>
        </w:tc>
        <w:tc>
          <w:tcPr>
            <w:tcW w:w="78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" w:hAnsi="Arial"/>
                <w:sz w:val="14"/>
                <w:szCs w:val="14"/>
                <w:lang w:val="en-US"/>
              </w:rPr>
            </w:pPr>
            <w:r w:rsidRPr="00845DA5">
              <w:rPr>
                <w:rFonts w:ascii="Arial" w:hAnsi="Arial"/>
                <w:sz w:val="14"/>
                <w:szCs w:val="14"/>
                <w:lang w:val="en-US"/>
              </w:rPr>
              <w:t>4,3</w:t>
            </w:r>
          </w:p>
        </w:tc>
      </w:tr>
      <w:tr w:rsidR="00845DA5" w:rsidRPr="009A1E72">
        <w:trPr>
          <w:jc w:val="center"/>
        </w:trPr>
        <w:tc>
          <w:tcPr>
            <w:tcW w:w="1702" w:type="dxa"/>
            <w:vAlign w:val="bottom"/>
          </w:tcPr>
          <w:p w:rsidR="00845DA5" w:rsidRPr="009A1E72" w:rsidRDefault="00845DA5" w:rsidP="00DD70CF">
            <w:pPr>
              <w:spacing w:before="160" w:line="180" w:lineRule="exact"/>
              <w:rPr>
                <w:rFonts w:ascii="Arial" w:hAnsi="Arial"/>
                <w:color w:val="000000"/>
                <w:sz w:val="14"/>
              </w:rPr>
            </w:pPr>
            <w:r w:rsidRPr="009A1E72">
              <w:rPr>
                <w:rFonts w:ascii="Arial" w:hAnsi="Arial"/>
                <w:color w:val="000000"/>
                <w:sz w:val="14"/>
              </w:rPr>
              <w:t>Канада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7,2</w:t>
            </w:r>
          </w:p>
        </w:tc>
        <w:tc>
          <w:tcPr>
            <w:tcW w:w="780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</w:rPr>
              <w:t>8,8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  <w:t>5,3</w:t>
            </w:r>
          </w:p>
        </w:tc>
        <w:tc>
          <w:tcPr>
            <w:tcW w:w="78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</w:pPr>
            <w:r w:rsidRPr="00845DA5">
              <w:rPr>
                <w:rFonts w:ascii="Arial CYR" w:eastAsia="Arial Unicode MS" w:hAnsi="Arial CYR" w:cs="Arial CYR"/>
                <w:sz w:val="14"/>
                <w:szCs w:val="14"/>
                <w:lang w:val="en-US"/>
              </w:rPr>
              <w:t>6,0</w:t>
            </w:r>
          </w:p>
        </w:tc>
      </w:tr>
      <w:tr w:rsidR="00845DA5" w:rsidRPr="009A1E72">
        <w:trPr>
          <w:jc w:val="center"/>
        </w:trPr>
        <w:tc>
          <w:tcPr>
            <w:tcW w:w="1702" w:type="dxa"/>
            <w:vAlign w:val="bottom"/>
          </w:tcPr>
          <w:p w:rsidR="00845DA5" w:rsidRPr="009A1E72" w:rsidRDefault="00845DA5" w:rsidP="00DD70CF">
            <w:pPr>
              <w:spacing w:before="160" w:line="180" w:lineRule="exact"/>
              <w:rPr>
                <w:rFonts w:ascii="Arial" w:hAnsi="Arial"/>
                <w:color w:val="000000"/>
                <w:sz w:val="14"/>
              </w:rPr>
            </w:pPr>
            <w:r w:rsidRPr="009A1E72">
              <w:rPr>
                <w:rFonts w:ascii="Arial" w:hAnsi="Arial"/>
                <w:color w:val="000000"/>
                <w:sz w:val="14"/>
              </w:rPr>
              <w:t>Киргизия</w:t>
            </w:r>
            <w:proofErr w:type="gramStart"/>
            <w:r w:rsidR="00C10D32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="00C10D32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9,9</w:t>
            </w:r>
          </w:p>
        </w:tc>
        <w:tc>
          <w:tcPr>
            <w:tcW w:w="780" w:type="dxa"/>
            <w:vAlign w:val="bottom"/>
          </w:tcPr>
          <w:p w:rsidR="00845DA5" w:rsidRPr="00845DA5" w:rsidRDefault="00845DA5" w:rsidP="00DD70CF">
            <w:pPr>
              <w:spacing w:before="16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779" w:type="dxa"/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6,2</w:t>
            </w:r>
          </w:p>
        </w:tc>
        <w:tc>
          <w:tcPr>
            <w:tcW w:w="780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60" w:line="18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5,0</w:t>
            </w:r>
          </w:p>
        </w:tc>
      </w:tr>
    </w:tbl>
    <w:p w:rsidR="00A52243" w:rsidRDefault="00A52243">
      <w:pPr>
        <w:spacing w:after="40"/>
        <w:jc w:val="right"/>
        <w:rPr>
          <w:rFonts w:ascii="Arial" w:hAnsi="Arial"/>
          <w:sz w:val="14"/>
        </w:rPr>
      </w:pPr>
    </w:p>
    <w:p w:rsidR="00DD70CF" w:rsidRDefault="00DD70CF">
      <w:pPr>
        <w:spacing w:after="40"/>
        <w:jc w:val="right"/>
        <w:rPr>
          <w:rFonts w:ascii="Arial" w:hAnsi="Arial"/>
          <w:sz w:val="14"/>
        </w:rPr>
      </w:pPr>
    </w:p>
    <w:p w:rsidR="00DD70CF" w:rsidRPr="00C12084" w:rsidRDefault="00DD70CF">
      <w:pPr>
        <w:spacing w:after="40"/>
        <w:jc w:val="right"/>
        <w:rPr>
          <w:rFonts w:ascii="Arial" w:hAnsi="Arial"/>
          <w:sz w:val="14"/>
        </w:rPr>
      </w:pPr>
    </w:p>
    <w:p w:rsidR="00A52243" w:rsidRPr="00C12084" w:rsidRDefault="00A52243" w:rsidP="00C12084">
      <w:pPr>
        <w:spacing w:after="60"/>
        <w:jc w:val="right"/>
        <w:rPr>
          <w:rFonts w:ascii="Arial" w:hAnsi="Arial"/>
          <w:sz w:val="14"/>
        </w:rPr>
      </w:pPr>
      <w:r w:rsidRPr="00C12084">
        <w:rPr>
          <w:rFonts w:ascii="Arial" w:hAnsi="Arial"/>
          <w:sz w:val="14"/>
        </w:rPr>
        <w:lastRenderedPageBreak/>
        <w:t xml:space="preserve">Продолжение табл. </w:t>
      </w:r>
      <w:r w:rsidR="00641C46">
        <w:rPr>
          <w:rFonts w:ascii="Arial" w:hAnsi="Arial"/>
          <w:sz w:val="14"/>
        </w:rPr>
        <w:t>8</w:t>
      </w:r>
      <w:r w:rsidRPr="00C12084">
        <w:rPr>
          <w:rFonts w:ascii="Arial" w:hAnsi="Arial"/>
          <w:sz w:val="14"/>
        </w:rPr>
        <w:t>.10</w:t>
      </w:r>
    </w:p>
    <w:tbl>
      <w:tblPr>
        <w:tblW w:w="4982" w:type="pct"/>
        <w:jc w:val="center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8"/>
        <w:gridCol w:w="741"/>
        <w:gridCol w:w="741"/>
        <w:gridCol w:w="741"/>
        <w:gridCol w:w="741"/>
      </w:tblGrid>
      <w:tr w:rsidR="00A52243" w:rsidRPr="00C12084" w:rsidTr="00B5346A">
        <w:trPr>
          <w:jc w:val="center"/>
        </w:trPr>
        <w:tc>
          <w:tcPr>
            <w:tcW w:w="1838" w:type="dxa"/>
            <w:vMerge w:val="restart"/>
            <w:tcBorders>
              <w:top w:val="single" w:sz="6" w:space="0" w:color="auto"/>
            </w:tcBorders>
            <w:vAlign w:val="bottom"/>
          </w:tcPr>
          <w:p w:rsidR="00A52243" w:rsidRPr="00C12084" w:rsidRDefault="00A52243">
            <w:pPr>
              <w:spacing w:before="40" w:after="40" w:line="140" w:lineRule="exact"/>
              <w:ind w:left="113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964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2"/>
              </w:rPr>
              <w:t>Уровень безработицы</w:t>
            </w:r>
          </w:p>
        </w:tc>
      </w:tr>
      <w:tr w:rsidR="00A52243" w:rsidRPr="00C12084" w:rsidTr="00B5346A">
        <w:trPr>
          <w:jc w:val="center"/>
        </w:trPr>
        <w:tc>
          <w:tcPr>
            <w:tcW w:w="1838" w:type="dxa"/>
            <w:vMerge/>
            <w:vAlign w:val="bottom"/>
          </w:tcPr>
          <w:p w:rsidR="00A52243" w:rsidRPr="00C12084" w:rsidRDefault="00A52243">
            <w:pPr>
              <w:spacing w:before="40" w:after="40" w:line="140" w:lineRule="exact"/>
              <w:ind w:left="113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48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20</w:t>
            </w:r>
            <w:r w:rsidR="00412EB5" w:rsidRPr="00C12084">
              <w:rPr>
                <w:rFonts w:ascii="Arial" w:hAnsi="Arial"/>
                <w:sz w:val="14"/>
              </w:rPr>
              <w:t>1</w:t>
            </w:r>
            <w:r w:rsidRPr="00C12084"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48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12084">
              <w:rPr>
                <w:rFonts w:ascii="Arial" w:hAnsi="Arial"/>
                <w:sz w:val="14"/>
              </w:rPr>
              <w:t>20</w:t>
            </w:r>
            <w:r w:rsidR="006103ED" w:rsidRPr="00C12084">
              <w:rPr>
                <w:rFonts w:ascii="Arial" w:hAnsi="Arial"/>
                <w:sz w:val="14"/>
              </w:rPr>
              <w:t>1</w:t>
            </w:r>
            <w:r w:rsidR="00C10D32">
              <w:rPr>
                <w:rFonts w:ascii="Arial" w:hAnsi="Arial"/>
                <w:sz w:val="14"/>
              </w:rPr>
              <w:t>9</w:t>
            </w:r>
          </w:p>
        </w:tc>
      </w:tr>
      <w:tr w:rsidR="00A52243" w:rsidRPr="00C12084" w:rsidTr="00B5346A">
        <w:trPr>
          <w:jc w:val="center"/>
        </w:trPr>
        <w:tc>
          <w:tcPr>
            <w:tcW w:w="1838" w:type="dxa"/>
            <w:vMerge/>
            <w:tcBorders>
              <w:bottom w:val="single" w:sz="6" w:space="0" w:color="auto"/>
            </w:tcBorders>
            <w:vAlign w:val="bottom"/>
          </w:tcPr>
          <w:p w:rsidR="00A52243" w:rsidRPr="00C12084" w:rsidRDefault="00A52243">
            <w:pPr>
              <w:spacing w:before="40" w:after="40" w:line="140" w:lineRule="exact"/>
              <w:ind w:left="113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7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52243" w:rsidRPr="00C12084" w:rsidRDefault="00A52243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12084">
              <w:rPr>
                <w:rFonts w:ascii="Arial" w:hAnsi="Arial"/>
                <w:sz w:val="12"/>
              </w:rPr>
              <w:t>мужчины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tcBorders>
              <w:top w:val="single" w:sz="6" w:space="0" w:color="auto"/>
            </w:tcBorders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  <w:vertAlign w:val="superscript"/>
              </w:rPr>
            </w:pPr>
            <w:r w:rsidRPr="001237A9">
              <w:rPr>
                <w:rFonts w:ascii="Arial" w:hAnsi="Arial"/>
                <w:sz w:val="14"/>
              </w:rPr>
              <w:t>Латвия</w:t>
            </w:r>
          </w:p>
        </w:tc>
        <w:tc>
          <w:tcPr>
            <w:tcW w:w="741" w:type="dxa"/>
            <w:tcBorders>
              <w:top w:val="single" w:sz="6" w:space="0" w:color="auto"/>
            </w:tcBorders>
            <w:vAlign w:val="bottom"/>
          </w:tcPr>
          <w:p w:rsidR="00845DA5" w:rsidRPr="00845DA5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16,3</w:t>
            </w:r>
          </w:p>
        </w:tc>
        <w:tc>
          <w:tcPr>
            <w:tcW w:w="741" w:type="dxa"/>
            <w:tcBorders>
              <w:top w:val="single" w:sz="6" w:space="0" w:color="auto"/>
            </w:tcBorders>
            <w:vAlign w:val="bottom"/>
          </w:tcPr>
          <w:p w:rsidR="00845DA5" w:rsidRPr="00845DA5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22,</w:t>
            </w:r>
            <w:r w:rsidRPr="00845DA5"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741" w:type="dxa"/>
            <w:tcBorders>
              <w:top w:val="single" w:sz="6" w:space="0" w:color="auto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5,4</w:t>
            </w:r>
          </w:p>
        </w:tc>
        <w:tc>
          <w:tcPr>
            <w:tcW w:w="741" w:type="dxa"/>
            <w:tcBorders>
              <w:top w:val="single" w:sz="6" w:space="0" w:color="auto"/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7,2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Литва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14,5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21,2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5,5</w:t>
            </w:r>
          </w:p>
        </w:tc>
        <w:tc>
          <w:tcPr>
            <w:tcW w:w="741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7,0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  <w:vertAlign w:val="superscript"/>
              </w:rPr>
            </w:pPr>
            <w:r w:rsidRPr="001237A9">
              <w:rPr>
                <w:rFonts w:ascii="Arial" w:hAnsi="Arial"/>
                <w:sz w:val="14"/>
              </w:rPr>
              <w:t>Мексика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3,5</w:t>
            </w:r>
          </w:p>
        </w:tc>
        <w:tc>
          <w:tcPr>
            <w:tcW w:w="741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3,5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Нидерланды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5,5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4,5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3,4</w:t>
            </w:r>
          </w:p>
        </w:tc>
        <w:tc>
          <w:tcPr>
            <w:tcW w:w="741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3,4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Норвегия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3,4</w:t>
            </w:r>
          </w:p>
        </w:tc>
        <w:tc>
          <w:tcPr>
            <w:tcW w:w="741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3,9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Польша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10,0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9,3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3,6</w:t>
            </w:r>
          </w:p>
        </w:tc>
        <w:tc>
          <w:tcPr>
            <w:tcW w:w="741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3,0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  <w:vertAlign w:val="superscript"/>
              </w:rPr>
            </w:pPr>
            <w:r w:rsidRPr="001237A9">
              <w:rPr>
                <w:rFonts w:ascii="Arial" w:hAnsi="Arial"/>
                <w:sz w:val="14"/>
              </w:rPr>
              <w:t>Республика Корея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741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</w:rPr>
              <w:t>3,</w:t>
            </w:r>
            <w:r w:rsidRPr="00845DA5">
              <w:rPr>
                <w:rFonts w:ascii="Arial" w:hAnsi="Arial"/>
                <w:sz w:val="14"/>
                <w:lang w:val="en-US"/>
              </w:rPr>
              <w:t>9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Республика Молдова</w:t>
            </w:r>
            <w:proofErr w:type="gramStart"/>
            <w:r w:rsidR="00C10D32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="00C10D32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9,1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4,4</w:t>
            </w:r>
          </w:p>
        </w:tc>
        <w:tc>
          <w:tcPr>
            <w:tcW w:w="741" w:type="dxa"/>
            <w:tcBorders>
              <w:left w:val="nil"/>
            </w:tcBorders>
            <w:vAlign w:val="bottom"/>
          </w:tcPr>
          <w:p w:rsidR="00845DA5" w:rsidRPr="00845DA5" w:rsidRDefault="005F3428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5</w:t>
            </w:r>
            <w:r w:rsidR="00845DA5" w:rsidRPr="00845DA5">
              <w:rPr>
                <w:rFonts w:ascii="Arial" w:hAnsi="Arial"/>
                <w:sz w:val="14"/>
                <w:lang w:val="en-US"/>
              </w:rPr>
              <w:t>,8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Румыния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3,4</w:t>
            </w:r>
          </w:p>
        </w:tc>
        <w:tc>
          <w:tcPr>
            <w:tcW w:w="741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4,3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Соединенное Королевство (Великобритания)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8,6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3,5</w:t>
            </w:r>
          </w:p>
        </w:tc>
        <w:tc>
          <w:tcPr>
            <w:tcW w:w="741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3,9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США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8,6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10,5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3,6</w:t>
            </w:r>
          </w:p>
        </w:tc>
        <w:tc>
          <w:tcPr>
            <w:tcW w:w="741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3,7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Таджикистан</w:t>
            </w:r>
            <w:proofErr w:type="gramStart"/>
            <w:r w:rsidR="00C10D32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="00C10D32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741" w:type="dxa"/>
            <w:vAlign w:val="bottom"/>
          </w:tcPr>
          <w:p w:rsidR="00845DA5" w:rsidRPr="00DD70CF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10,5</w:t>
            </w:r>
            <w:r>
              <w:rPr>
                <w:rFonts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741" w:type="dxa"/>
            <w:vAlign w:val="bottom"/>
          </w:tcPr>
          <w:p w:rsidR="00845DA5" w:rsidRPr="009C4003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12,3</w:t>
            </w:r>
            <w:r>
              <w:rPr>
                <w:rFonts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5,5</w:t>
            </w:r>
            <w:r w:rsidRPr="00845DA5">
              <w:rPr>
                <w:rFonts w:ascii="Arial" w:hAnsi="Arial"/>
                <w:sz w:val="14"/>
                <w:vertAlign w:val="superscript"/>
                <w:lang w:val="en-US"/>
              </w:rPr>
              <w:t>4</w:t>
            </w:r>
            <w:r w:rsidRPr="00845DA5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741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845DA5">
              <w:rPr>
                <w:rFonts w:ascii="Arial" w:hAnsi="Arial"/>
                <w:sz w:val="14"/>
              </w:rPr>
              <w:t>7,9</w:t>
            </w:r>
            <w:r w:rsidRPr="00845DA5">
              <w:rPr>
                <w:rFonts w:ascii="Arial" w:hAnsi="Arial"/>
                <w:sz w:val="14"/>
                <w:vertAlign w:val="superscript"/>
                <w:lang w:val="en-US"/>
              </w:rPr>
              <w:t>4</w:t>
            </w:r>
            <w:r w:rsidRPr="00845DA5">
              <w:rPr>
                <w:rFonts w:ascii="Arial" w:hAnsi="Arial"/>
                <w:sz w:val="14"/>
                <w:vertAlign w:val="superscript"/>
              </w:rPr>
              <w:t>)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Турция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11,4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10,4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16,4</w:t>
            </w:r>
          </w:p>
        </w:tc>
        <w:tc>
          <w:tcPr>
            <w:tcW w:w="741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12,3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Узбекистан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11,6</w:t>
            </w:r>
          </w:p>
        </w:tc>
        <w:tc>
          <w:tcPr>
            <w:tcW w:w="741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7,7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  <w:vertAlign w:val="superscript"/>
              </w:rPr>
            </w:pPr>
            <w:r w:rsidRPr="001237A9">
              <w:rPr>
                <w:rFonts w:ascii="Arial" w:hAnsi="Arial"/>
                <w:sz w:val="14"/>
              </w:rPr>
              <w:t>Украина</w:t>
            </w:r>
            <w:proofErr w:type="gramStart"/>
            <w:r w:rsidR="00C10D32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="00C10D32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9,3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7,9</w:t>
            </w:r>
          </w:p>
        </w:tc>
        <w:tc>
          <w:tcPr>
            <w:tcW w:w="741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8,5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Финляндия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9,1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6,2</w:t>
            </w:r>
          </w:p>
        </w:tc>
        <w:tc>
          <w:tcPr>
            <w:tcW w:w="741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7,2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Франция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9,1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8,7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8,4</w:t>
            </w:r>
          </w:p>
        </w:tc>
        <w:tc>
          <w:tcPr>
            <w:tcW w:w="741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8,5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Швейцария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5,</w:t>
            </w:r>
            <w:r>
              <w:rPr>
                <w:rFonts w:ascii="Arial" w:hAnsi="Arial"/>
                <w:sz w:val="14"/>
              </w:rPr>
              <w:t>2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4,7</w:t>
            </w:r>
          </w:p>
        </w:tc>
        <w:tc>
          <w:tcPr>
            <w:tcW w:w="741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</w:rPr>
              <w:t>4,</w:t>
            </w:r>
            <w:r w:rsidRPr="00845DA5">
              <w:rPr>
                <w:rFonts w:ascii="Arial" w:hAnsi="Arial"/>
                <w:sz w:val="14"/>
                <w:lang w:val="en-US"/>
              </w:rPr>
              <w:t>1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Швеция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8,5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8,7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7,0</w:t>
            </w:r>
          </w:p>
        </w:tc>
        <w:tc>
          <w:tcPr>
            <w:tcW w:w="741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6,7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Эстония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14,1</w:t>
            </w:r>
          </w:p>
        </w:tc>
        <w:tc>
          <w:tcPr>
            <w:tcW w:w="741" w:type="dxa"/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19,3</w:t>
            </w:r>
          </w:p>
        </w:tc>
        <w:tc>
          <w:tcPr>
            <w:tcW w:w="741" w:type="dxa"/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4,8</w:t>
            </w:r>
          </w:p>
        </w:tc>
        <w:tc>
          <w:tcPr>
            <w:tcW w:w="741" w:type="dxa"/>
            <w:tcBorders>
              <w:left w:val="nil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4,1</w:t>
            </w:r>
          </w:p>
        </w:tc>
      </w:tr>
      <w:tr w:rsidR="00845DA5" w:rsidRPr="00C12084" w:rsidTr="00B5346A">
        <w:trPr>
          <w:jc w:val="center"/>
        </w:trPr>
        <w:tc>
          <w:tcPr>
            <w:tcW w:w="1838" w:type="dxa"/>
            <w:tcBorders>
              <w:bottom w:val="single" w:sz="6" w:space="0" w:color="auto"/>
            </w:tcBorders>
            <w:vAlign w:val="bottom"/>
          </w:tcPr>
          <w:p w:rsidR="00845DA5" w:rsidRPr="001237A9" w:rsidRDefault="00845DA5" w:rsidP="002D6FD0">
            <w:pPr>
              <w:spacing w:before="120" w:line="160" w:lineRule="exac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Япония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845DA5" w:rsidRPr="001237A9" w:rsidRDefault="00845DA5" w:rsidP="002D6FD0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237A9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2,2</w:t>
            </w:r>
          </w:p>
        </w:tc>
        <w:tc>
          <w:tcPr>
            <w:tcW w:w="741" w:type="dxa"/>
            <w:tcBorders>
              <w:left w:val="nil"/>
              <w:bottom w:val="single" w:sz="6" w:space="0" w:color="auto"/>
            </w:tcBorders>
            <w:vAlign w:val="bottom"/>
          </w:tcPr>
          <w:p w:rsidR="00845DA5" w:rsidRPr="00845DA5" w:rsidRDefault="00845DA5" w:rsidP="00DC3412">
            <w:pPr>
              <w:spacing w:before="12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45DA5">
              <w:rPr>
                <w:rFonts w:ascii="Arial" w:hAnsi="Arial"/>
                <w:sz w:val="14"/>
                <w:lang w:val="en-US"/>
              </w:rPr>
              <w:t>2,5</w:t>
            </w:r>
          </w:p>
        </w:tc>
      </w:tr>
    </w:tbl>
    <w:p w:rsidR="00807F7B" w:rsidRDefault="00807F7B" w:rsidP="008D7D15">
      <w:pPr>
        <w:spacing w:before="60"/>
        <w:jc w:val="both"/>
        <w:rPr>
          <w:rFonts w:ascii="Arial" w:hAnsi="Arial" w:cs="Arial"/>
          <w:sz w:val="12"/>
          <w:szCs w:val="12"/>
        </w:rPr>
      </w:pPr>
      <w:r w:rsidRPr="001237A9">
        <w:rPr>
          <w:rFonts w:ascii="Arial" w:hAnsi="Arial" w:cs="Arial"/>
          <w:sz w:val="12"/>
          <w:szCs w:val="12"/>
          <w:vertAlign w:val="superscript"/>
        </w:rPr>
        <w:t>1)</w:t>
      </w:r>
      <w:r w:rsidR="008D7D15">
        <w:rPr>
          <w:rFonts w:ascii="Arial" w:hAnsi="Arial" w:cs="Arial"/>
          <w:sz w:val="12"/>
          <w:szCs w:val="12"/>
        </w:rPr>
        <w:t> </w:t>
      </w:r>
      <w:r w:rsidRPr="001237A9">
        <w:rPr>
          <w:rFonts w:ascii="Arial" w:hAnsi="Arial" w:cs="Arial"/>
          <w:sz w:val="12"/>
          <w:szCs w:val="12"/>
        </w:rPr>
        <w:t>Уровень безработицы</w:t>
      </w:r>
      <w:r w:rsidR="00C10D32">
        <w:rPr>
          <w:rFonts w:ascii="Arial" w:hAnsi="Arial" w:cs="Arial"/>
          <w:sz w:val="12"/>
          <w:szCs w:val="12"/>
        </w:rPr>
        <w:t xml:space="preserve"> (население </w:t>
      </w:r>
      <w:r w:rsidRPr="001237A9">
        <w:rPr>
          <w:rFonts w:ascii="Arial" w:hAnsi="Arial" w:cs="Arial"/>
          <w:sz w:val="12"/>
          <w:szCs w:val="12"/>
        </w:rPr>
        <w:t xml:space="preserve"> в возрасте</w:t>
      </w:r>
      <w:r w:rsidR="00325E4F">
        <w:rPr>
          <w:rFonts w:ascii="Arial" w:hAnsi="Arial" w:cs="Arial"/>
          <w:sz w:val="12"/>
          <w:szCs w:val="12"/>
        </w:rPr>
        <w:t xml:space="preserve"> </w:t>
      </w:r>
      <w:r w:rsidRPr="001237A9">
        <w:rPr>
          <w:rFonts w:ascii="Arial" w:hAnsi="Arial" w:cs="Arial"/>
          <w:sz w:val="12"/>
          <w:szCs w:val="12"/>
        </w:rPr>
        <w:t>15 лет и старше</w:t>
      </w:r>
      <w:r w:rsidR="00C10D32">
        <w:rPr>
          <w:rFonts w:ascii="Arial" w:hAnsi="Arial" w:cs="Arial"/>
          <w:sz w:val="12"/>
          <w:szCs w:val="12"/>
        </w:rPr>
        <w:t>)</w:t>
      </w:r>
      <w:r w:rsidRPr="001237A9">
        <w:rPr>
          <w:rFonts w:ascii="Arial" w:hAnsi="Arial" w:cs="Arial"/>
          <w:sz w:val="12"/>
          <w:szCs w:val="12"/>
        </w:rPr>
        <w:t>.</w:t>
      </w:r>
    </w:p>
    <w:p w:rsidR="00845DA5" w:rsidRPr="00845DA5" w:rsidRDefault="00845DA5" w:rsidP="00845DA5">
      <w:pPr>
        <w:jc w:val="both"/>
        <w:rPr>
          <w:rFonts w:ascii="Arial" w:hAnsi="Arial" w:cs="Arial"/>
          <w:sz w:val="12"/>
          <w:szCs w:val="12"/>
          <w:vertAlign w:val="superscript"/>
          <w:lang w:val="en-US"/>
        </w:rPr>
      </w:pPr>
      <w:r w:rsidRPr="00845DA5">
        <w:rPr>
          <w:rFonts w:ascii="Arial" w:hAnsi="Arial"/>
          <w:sz w:val="14"/>
          <w:vertAlign w:val="superscript"/>
          <w:lang w:val="en-US"/>
        </w:rPr>
        <w:t xml:space="preserve">2) </w:t>
      </w:r>
      <w:r w:rsidRPr="00845DA5">
        <w:rPr>
          <w:rFonts w:ascii="Arial" w:hAnsi="Arial" w:cs="Arial"/>
          <w:sz w:val="12"/>
          <w:szCs w:val="12"/>
        </w:rPr>
        <w:t>20</w:t>
      </w:r>
      <w:r w:rsidRPr="00845DA5">
        <w:rPr>
          <w:rFonts w:ascii="Arial" w:hAnsi="Arial" w:cs="Arial"/>
          <w:sz w:val="12"/>
          <w:szCs w:val="12"/>
          <w:lang w:val="en-US"/>
        </w:rPr>
        <w:t>18</w:t>
      </w:r>
      <w:r w:rsidRPr="00845DA5">
        <w:rPr>
          <w:rFonts w:ascii="Arial" w:hAnsi="Arial" w:cs="Arial"/>
          <w:sz w:val="12"/>
          <w:szCs w:val="12"/>
        </w:rPr>
        <w:t xml:space="preserve"> г.</w:t>
      </w:r>
    </w:p>
    <w:p w:rsidR="00845DA5" w:rsidRDefault="00845DA5" w:rsidP="00845DA5">
      <w:pPr>
        <w:jc w:val="both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vertAlign w:val="superscript"/>
          <w:lang w:val="en-US"/>
        </w:rPr>
        <w:t>3</w:t>
      </w:r>
      <w:r>
        <w:rPr>
          <w:rFonts w:ascii="Arial" w:hAnsi="Arial" w:cs="Arial"/>
          <w:sz w:val="12"/>
          <w:szCs w:val="12"/>
          <w:vertAlign w:val="superscript"/>
        </w:rPr>
        <w:t>)</w:t>
      </w:r>
      <w:smartTag w:uri="urn:schemas-microsoft-com:office:smarttags" w:element="metricconverter">
        <w:smartTagPr>
          <w:attr w:name="ProductID" w:val="2009 г"/>
        </w:smartTagPr>
        <w:r>
          <w:rPr>
            <w:rFonts w:ascii="Arial" w:hAnsi="Arial" w:cs="Arial"/>
            <w:sz w:val="12"/>
            <w:szCs w:val="12"/>
          </w:rPr>
          <w:t> 2009 г</w:t>
        </w:r>
      </w:smartTag>
      <w:r>
        <w:rPr>
          <w:rFonts w:ascii="Arial" w:hAnsi="Arial" w:cs="Arial"/>
          <w:sz w:val="12"/>
          <w:szCs w:val="12"/>
        </w:rPr>
        <w:t>.</w:t>
      </w:r>
    </w:p>
    <w:p w:rsidR="009C4003" w:rsidRPr="009C4003" w:rsidRDefault="00845DA5" w:rsidP="008D7D15">
      <w:pPr>
        <w:jc w:val="both"/>
        <w:rPr>
          <w:lang w:val="en-US"/>
        </w:rPr>
      </w:pPr>
      <w:r>
        <w:rPr>
          <w:rFonts w:ascii="Arial" w:hAnsi="Arial" w:cs="Arial"/>
          <w:sz w:val="12"/>
          <w:szCs w:val="12"/>
          <w:vertAlign w:val="superscript"/>
        </w:rPr>
        <w:t>4</w:t>
      </w:r>
      <w:r w:rsidR="009C4003">
        <w:rPr>
          <w:rFonts w:ascii="Arial" w:hAnsi="Arial" w:cs="Arial"/>
          <w:sz w:val="12"/>
          <w:szCs w:val="12"/>
          <w:vertAlign w:val="superscript"/>
        </w:rPr>
        <w:t>)</w:t>
      </w:r>
      <w:r w:rsidR="008D7D15">
        <w:rPr>
          <w:rFonts w:ascii="Arial" w:hAnsi="Arial" w:cs="Arial"/>
          <w:sz w:val="12"/>
          <w:szCs w:val="12"/>
        </w:rPr>
        <w:t> </w:t>
      </w:r>
      <w:r>
        <w:rPr>
          <w:rFonts w:ascii="Arial" w:hAnsi="Arial" w:cs="Arial"/>
          <w:sz w:val="12"/>
          <w:szCs w:val="12"/>
        </w:rPr>
        <w:t>2016</w:t>
      </w:r>
      <w:r w:rsidR="009C4003">
        <w:rPr>
          <w:rFonts w:ascii="Arial" w:hAnsi="Arial" w:cs="Arial"/>
          <w:sz w:val="12"/>
          <w:szCs w:val="12"/>
        </w:rPr>
        <w:t xml:space="preserve"> г.</w:t>
      </w:r>
    </w:p>
    <w:sectPr w:rsidR="009C4003" w:rsidRPr="009C4003" w:rsidSect="00494963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4394" w:right="3544" w:bottom="4394" w:left="3544" w:header="3941" w:footer="4111" w:gutter="0"/>
      <w:pgNumType w:start="219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7A8" w:rsidRDefault="005647A8">
      <w:r>
        <w:separator/>
      </w:r>
    </w:p>
  </w:endnote>
  <w:endnote w:type="continuationSeparator" w:id="0">
    <w:p w:rsidR="005647A8" w:rsidRDefault="00564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4253"/>
    </w:tblGrid>
    <w:tr w:rsidR="005647A8" w:rsidTr="006E464E">
      <w:trPr>
        <w:jc w:val="center"/>
      </w:trPr>
      <w:tc>
        <w:tcPr>
          <w:tcW w:w="567" w:type="dxa"/>
        </w:tcPr>
        <w:p w:rsidR="005647A8" w:rsidRDefault="005647A8">
          <w:pPr>
            <w:pStyle w:val="a4"/>
            <w:spacing w:before="60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065EF3">
            <w:rPr>
              <w:rStyle w:val="a5"/>
              <w:noProof/>
            </w:rPr>
            <w:t>232</w:t>
          </w:r>
          <w:r>
            <w:rPr>
              <w:rStyle w:val="a5"/>
            </w:rPr>
            <w:fldChar w:fldCharType="end"/>
          </w:r>
        </w:p>
      </w:tc>
      <w:tc>
        <w:tcPr>
          <w:tcW w:w="4253" w:type="dxa"/>
          <w:vAlign w:val="center"/>
        </w:tcPr>
        <w:p w:rsidR="005647A8" w:rsidRDefault="005647A8" w:rsidP="00E2540B">
          <w:pPr>
            <w:pStyle w:val="a4"/>
            <w:spacing w:before="60"/>
            <w:jc w:val="right"/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</w:tr>
  </w:tbl>
  <w:p w:rsidR="005647A8" w:rsidRDefault="005647A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567"/>
    </w:tblGrid>
    <w:tr w:rsidR="005647A8" w:rsidTr="006E464E">
      <w:trPr>
        <w:jc w:val="center"/>
      </w:trPr>
      <w:tc>
        <w:tcPr>
          <w:tcW w:w="4253" w:type="dxa"/>
          <w:vAlign w:val="center"/>
        </w:tcPr>
        <w:p w:rsidR="005647A8" w:rsidRPr="003B4C5A" w:rsidRDefault="005647A8" w:rsidP="00E2540B">
          <w:pPr>
            <w:pStyle w:val="a4"/>
            <w:spacing w:before="60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  <w:tc>
        <w:tcPr>
          <w:tcW w:w="567" w:type="dxa"/>
        </w:tcPr>
        <w:p w:rsidR="005647A8" w:rsidRDefault="005647A8">
          <w:pPr>
            <w:pStyle w:val="a4"/>
            <w:spacing w:before="60"/>
            <w:jc w:val="right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065EF3">
            <w:rPr>
              <w:rStyle w:val="a5"/>
              <w:noProof/>
            </w:rPr>
            <w:t>233</w:t>
          </w:r>
          <w:r>
            <w:rPr>
              <w:rStyle w:val="a5"/>
            </w:rPr>
            <w:fldChar w:fldCharType="end"/>
          </w:r>
        </w:p>
      </w:tc>
    </w:tr>
  </w:tbl>
  <w:p w:rsidR="005647A8" w:rsidRDefault="005647A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567"/>
    </w:tblGrid>
    <w:tr w:rsidR="005647A8" w:rsidTr="006E464E">
      <w:trPr>
        <w:jc w:val="center"/>
      </w:trPr>
      <w:tc>
        <w:tcPr>
          <w:tcW w:w="4253" w:type="dxa"/>
          <w:vAlign w:val="center"/>
        </w:tcPr>
        <w:p w:rsidR="005647A8" w:rsidRPr="003B4C5A" w:rsidRDefault="005647A8" w:rsidP="00E2540B">
          <w:pPr>
            <w:pStyle w:val="a4"/>
            <w:spacing w:before="60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  <w:tc>
        <w:tcPr>
          <w:tcW w:w="567" w:type="dxa"/>
        </w:tcPr>
        <w:p w:rsidR="005647A8" w:rsidRDefault="005647A8" w:rsidP="00101559">
          <w:pPr>
            <w:pStyle w:val="a4"/>
            <w:spacing w:before="60"/>
            <w:jc w:val="right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065EF3">
            <w:rPr>
              <w:rStyle w:val="a5"/>
              <w:noProof/>
            </w:rPr>
            <w:t>219</w:t>
          </w:r>
          <w:r>
            <w:rPr>
              <w:rStyle w:val="a5"/>
            </w:rPr>
            <w:fldChar w:fldCharType="end"/>
          </w:r>
        </w:p>
      </w:tc>
    </w:tr>
  </w:tbl>
  <w:p w:rsidR="005647A8" w:rsidRDefault="005647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7A8" w:rsidRDefault="005647A8">
      <w:r>
        <w:separator/>
      </w:r>
    </w:p>
  </w:footnote>
  <w:footnote w:type="continuationSeparator" w:id="0">
    <w:p w:rsidR="005647A8" w:rsidRDefault="005647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7A8" w:rsidRDefault="005647A8">
    <w:pPr>
      <w:pStyle w:val="a3"/>
      <w:pBdr>
        <w:bottom w:val="single" w:sz="6" w:space="1" w:color="auto"/>
      </w:pBdr>
      <w:rPr>
        <w:rFonts w:ascii="Arial" w:hAnsi="Arial"/>
        <w:i/>
        <w:sz w:val="14"/>
      </w:rPr>
    </w:pPr>
    <w:r>
      <w:rPr>
        <w:rFonts w:ascii="Arial" w:hAnsi="Arial"/>
        <w:i/>
        <w:sz w:val="14"/>
      </w:rPr>
      <w:t>Международные сравнения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7A8" w:rsidRDefault="005647A8">
    <w:pPr>
      <w:pStyle w:val="a3"/>
      <w:pBdr>
        <w:bottom w:val="single" w:sz="6" w:space="1" w:color="auto"/>
      </w:pBdr>
      <w:jc w:val="right"/>
      <w:rPr>
        <w:rFonts w:ascii="Arial" w:hAnsi="Arial"/>
        <w:i/>
        <w:sz w:val="14"/>
      </w:rPr>
    </w:pPr>
    <w:r>
      <w:rPr>
        <w:rFonts w:ascii="Arial" w:hAnsi="Arial"/>
        <w:i/>
        <w:sz w:val="14"/>
      </w:rPr>
      <w:t>Международные сравнения</w:t>
    </w:r>
  </w:p>
  <w:p w:rsidR="005647A8" w:rsidRDefault="005647A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F131A"/>
    <w:multiLevelType w:val="hybridMultilevel"/>
    <w:tmpl w:val="3EDAA81A"/>
    <w:lvl w:ilvl="0" w:tplc="D28E2732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F12A67EA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F8CC4B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D46E2D0A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1DEEB376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3036E512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5F56C8F4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E2382DCC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4D0887C2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>
    <w:nsid w:val="28F625F1"/>
    <w:multiLevelType w:val="hybridMultilevel"/>
    <w:tmpl w:val="DA4E9970"/>
    <w:lvl w:ilvl="0" w:tplc="541AE968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1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D87B5C"/>
    <w:multiLevelType w:val="hybridMultilevel"/>
    <w:tmpl w:val="1F3C83C2"/>
    <w:lvl w:ilvl="0" w:tplc="2CDC513A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F439E"/>
    <w:multiLevelType w:val="hybridMultilevel"/>
    <w:tmpl w:val="309E9E56"/>
    <w:lvl w:ilvl="0" w:tplc="C6705DF0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179C06BA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621646FE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EBD61428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9A3C7122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B4C810D6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2ABCB3C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3A5EA33E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EF20590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243"/>
    <w:rsid w:val="00004AC1"/>
    <w:rsid w:val="000055AC"/>
    <w:rsid w:val="0001307F"/>
    <w:rsid w:val="00014B20"/>
    <w:rsid w:val="00016124"/>
    <w:rsid w:val="00016199"/>
    <w:rsid w:val="0001720A"/>
    <w:rsid w:val="000322ED"/>
    <w:rsid w:val="00033D5C"/>
    <w:rsid w:val="00040C85"/>
    <w:rsid w:val="00051B27"/>
    <w:rsid w:val="00065EF3"/>
    <w:rsid w:val="0006680C"/>
    <w:rsid w:val="00067385"/>
    <w:rsid w:val="00075291"/>
    <w:rsid w:val="000B0A1A"/>
    <w:rsid w:val="000B7768"/>
    <w:rsid w:val="000C19B1"/>
    <w:rsid w:val="000C5953"/>
    <w:rsid w:val="000D21AB"/>
    <w:rsid w:val="000D29A0"/>
    <w:rsid w:val="000D54E1"/>
    <w:rsid w:val="000E11FB"/>
    <w:rsid w:val="000E19C0"/>
    <w:rsid w:val="000F1323"/>
    <w:rsid w:val="000F4013"/>
    <w:rsid w:val="000F40CE"/>
    <w:rsid w:val="001009B3"/>
    <w:rsid w:val="00100E32"/>
    <w:rsid w:val="00101559"/>
    <w:rsid w:val="00110AE4"/>
    <w:rsid w:val="00123214"/>
    <w:rsid w:val="001237A9"/>
    <w:rsid w:val="001310C0"/>
    <w:rsid w:val="0013327D"/>
    <w:rsid w:val="0013328E"/>
    <w:rsid w:val="00135EEC"/>
    <w:rsid w:val="00145985"/>
    <w:rsid w:val="00150622"/>
    <w:rsid w:val="00152B3A"/>
    <w:rsid w:val="0016390A"/>
    <w:rsid w:val="001651C0"/>
    <w:rsid w:val="00166263"/>
    <w:rsid w:val="00170F3F"/>
    <w:rsid w:val="0017315A"/>
    <w:rsid w:val="00184522"/>
    <w:rsid w:val="00184EFD"/>
    <w:rsid w:val="001A0126"/>
    <w:rsid w:val="001A039B"/>
    <w:rsid w:val="001B1F3A"/>
    <w:rsid w:val="001B49A8"/>
    <w:rsid w:val="001B75A9"/>
    <w:rsid w:val="001C22CC"/>
    <w:rsid w:val="001C7063"/>
    <w:rsid w:val="001D4AE6"/>
    <w:rsid w:val="001D5D59"/>
    <w:rsid w:val="001E5D33"/>
    <w:rsid w:val="001E6213"/>
    <w:rsid w:val="001E6473"/>
    <w:rsid w:val="001F5080"/>
    <w:rsid w:val="00202889"/>
    <w:rsid w:val="00210F4B"/>
    <w:rsid w:val="00211ACC"/>
    <w:rsid w:val="00217FB3"/>
    <w:rsid w:val="002212CC"/>
    <w:rsid w:val="00225020"/>
    <w:rsid w:val="00227131"/>
    <w:rsid w:val="00233336"/>
    <w:rsid w:val="002345A8"/>
    <w:rsid w:val="00242BDB"/>
    <w:rsid w:val="002435E1"/>
    <w:rsid w:val="00246011"/>
    <w:rsid w:val="0025357D"/>
    <w:rsid w:val="002536B6"/>
    <w:rsid w:val="00265694"/>
    <w:rsid w:val="00265D62"/>
    <w:rsid w:val="0026645C"/>
    <w:rsid w:val="002716C7"/>
    <w:rsid w:val="002762AD"/>
    <w:rsid w:val="00294F86"/>
    <w:rsid w:val="002A59E4"/>
    <w:rsid w:val="002B46F6"/>
    <w:rsid w:val="002B5D03"/>
    <w:rsid w:val="002B63AB"/>
    <w:rsid w:val="002B7F92"/>
    <w:rsid w:val="002D0040"/>
    <w:rsid w:val="002D1D28"/>
    <w:rsid w:val="002D223E"/>
    <w:rsid w:val="002D6FD0"/>
    <w:rsid w:val="002D789F"/>
    <w:rsid w:val="002E1F8C"/>
    <w:rsid w:val="002E580A"/>
    <w:rsid w:val="002E64D5"/>
    <w:rsid w:val="002F2A4C"/>
    <w:rsid w:val="002F4E2C"/>
    <w:rsid w:val="002F5451"/>
    <w:rsid w:val="0030002E"/>
    <w:rsid w:val="00300A60"/>
    <w:rsid w:val="003022AA"/>
    <w:rsid w:val="003079A0"/>
    <w:rsid w:val="0031416A"/>
    <w:rsid w:val="00324A2F"/>
    <w:rsid w:val="00325E4F"/>
    <w:rsid w:val="00332429"/>
    <w:rsid w:val="00333AA5"/>
    <w:rsid w:val="003345F2"/>
    <w:rsid w:val="00337143"/>
    <w:rsid w:val="00337AE8"/>
    <w:rsid w:val="00340293"/>
    <w:rsid w:val="003455B5"/>
    <w:rsid w:val="00346142"/>
    <w:rsid w:val="00347FCC"/>
    <w:rsid w:val="00354BFB"/>
    <w:rsid w:val="00356C93"/>
    <w:rsid w:val="00356E9A"/>
    <w:rsid w:val="003574B9"/>
    <w:rsid w:val="003665B3"/>
    <w:rsid w:val="00367E6C"/>
    <w:rsid w:val="00372382"/>
    <w:rsid w:val="003756CC"/>
    <w:rsid w:val="00385DF7"/>
    <w:rsid w:val="00393224"/>
    <w:rsid w:val="003950E5"/>
    <w:rsid w:val="003A7960"/>
    <w:rsid w:val="003B4C5A"/>
    <w:rsid w:val="003B59D6"/>
    <w:rsid w:val="003D053B"/>
    <w:rsid w:val="003D47CF"/>
    <w:rsid w:val="003E2B60"/>
    <w:rsid w:val="003E3EA4"/>
    <w:rsid w:val="003E473A"/>
    <w:rsid w:val="003E5EE6"/>
    <w:rsid w:val="003F6722"/>
    <w:rsid w:val="003F6C24"/>
    <w:rsid w:val="0040008F"/>
    <w:rsid w:val="00402E1D"/>
    <w:rsid w:val="00411022"/>
    <w:rsid w:val="00412EB5"/>
    <w:rsid w:val="00415280"/>
    <w:rsid w:val="00441DC6"/>
    <w:rsid w:val="00442411"/>
    <w:rsid w:val="004433B7"/>
    <w:rsid w:val="00443FFB"/>
    <w:rsid w:val="00450F1A"/>
    <w:rsid w:val="004625A5"/>
    <w:rsid w:val="004639BC"/>
    <w:rsid w:val="00463C2E"/>
    <w:rsid w:val="00477C3A"/>
    <w:rsid w:val="00483245"/>
    <w:rsid w:val="00492718"/>
    <w:rsid w:val="00493144"/>
    <w:rsid w:val="00494963"/>
    <w:rsid w:val="004979DA"/>
    <w:rsid w:val="004A2A0E"/>
    <w:rsid w:val="004A788C"/>
    <w:rsid w:val="004B1128"/>
    <w:rsid w:val="004B16B5"/>
    <w:rsid w:val="004B3259"/>
    <w:rsid w:val="004B37EE"/>
    <w:rsid w:val="004B5008"/>
    <w:rsid w:val="004C3CF9"/>
    <w:rsid w:val="004C5AC5"/>
    <w:rsid w:val="004C7093"/>
    <w:rsid w:val="004D24D8"/>
    <w:rsid w:val="004D5E2B"/>
    <w:rsid w:val="004D5E39"/>
    <w:rsid w:val="004E0217"/>
    <w:rsid w:val="004F6BFB"/>
    <w:rsid w:val="0050058F"/>
    <w:rsid w:val="00503416"/>
    <w:rsid w:val="00505316"/>
    <w:rsid w:val="00506A66"/>
    <w:rsid w:val="00507CDD"/>
    <w:rsid w:val="00511ADF"/>
    <w:rsid w:val="00523626"/>
    <w:rsid w:val="00547C5B"/>
    <w:rsid w:val="00553519"/>
    <w:rsid w:val="00555CFE"/>
    <w:rsid w:val="005604F6"/>
    <w:rsid w:val="00561F36"/>
    <w:rsid w:val="005647A8"/>
    <w:rsid w:val="005647BB"/>
    <w:rsid w:val="00570CFE"/>
    <w:rsid w:val="005721C3"/>
    <w:rsid w:val="0058494F"/>
    <w:rsid w:val="00585B80"/>
    <w:rsid w:val="005940AD"/>
    <w:rsid w:val="005A4D8D"/>
    <w:rsid w:val="005B1746"/>
    <w:rsid w:val="005B2967"/>
    <w:rsid w:val="005B4439"/>
    <w:rsid w:val="005B7FA6"/>
    <w:rsid w:val="005D3C50"/>
    <w:rsid w:val="005D6223"/>
    <w:rsid w:val="005D647F"/>
    <w:rsid w:val="005E051A"/>
    <w:rsid w:val="005F3428"/>
    <w:rsid w:val="005F3817"/>
    <w:rsid w:val="005F5F8C"/>
    <w:rsid w:val="005F7E47"/>
    <w:rsid w:val="006013B4"/>
    <w:rsid w:val="00603BB8"/>
    <w:rsid w:val="00603F17"/>
    <w:rsid w:val="006103ED"/>
    <w:rsid w:val="00610C8D"/>
    <w:rsid w:val="006124E8"/>
    <w:rsid w:val="006204D7"/>
    <w:rsid w:val="00626CAC"/>
    <w:rsid w:val="00641C46"/>
    <w:rsid w:val="00645217"/>
    <w:rsid w:val="0066107A"/>
    <w:rsid w:val="006638EE"/>
    <w:rsid w:val="0068103E"/>
    <w:rsid w:val="00685CF4"/>
    <w:rsid w:val="0068615F"/>
    <w:rsid w:val="00687620"/>
    <w:rsid w:val="00696758"/>
    <w:rsid w:val="006B1022"/>
    <w:rsid w:val="006B4558"/>
    <w:rsid w:val="006C65CA"/>
    <w:rsid w:val="006C67DD"/>
    <w:rsid w:val="006C79B6"/>
    <w:rsid w:val="006D1B22"/>
    <w:rsid w:val="006D3CC4"/>
    <w:rsid w:val="006D6246"/>
    <w:rsid w:val="006E464E"/>
    <w:rsid w:val="006F1703"/>
    <w:rsid w:val="006F3F36"/>
    <w:rsid w:val="006F427D"/>
    <w:rsid w:val="006F57F3"/>
    <w:rsid w:val="00701EC0"/>
    <w:rsid w:val="00705F0B"/>
    <w:rsid w:val="00707383"/>
    <w:rsid w:val="007156B4"/>
    <w:rsid w:val="00722B66"/>
    <w:rsid w:val="007230F5"/>
    <w:rsid w:val="00724228"/>
    <w:rsid w:val="007327E8"/>
    <w:rsid w:val="00732ADE"/>
    <w:rsid w:val="00742D8F"/>
    <w:rsid w:val="00751760"/>
    <w:rsid w:val="007537B9"/>
    <w:rsid w:val="00760874"/>
    <w:rsid w:val="00762BE9"/>
    <w:rsid w:val="00766524"/>
    <w:rsid w:val="0078338C"/>
    <w:rsid w:val="007853E4"/>
    <w:rsid w:val="00785ADB"/>
    <w:rsid w:val="007868B0"/>
    <w:rsid w:val="00790B68"/>
    <w:rsid w:val="0079416E"/>
    <w:rsid w:val="00794344"/>
    <w:rsid w:val="00796459"/>
    <w:rsid w:val="007A7B9E"/>
    <w:rsid w:val="007A7C2A"/>
    <w:rsid w:val="007E6F8A"/>
    <w:rsid w:val="007E7657"/>
    <w:rsid w:val="007F0200"/>
    <w:rsid w:val="007F4D1D"/>
    <w:rsid w:val="007F76EB"/>
    <w:rsid w:val="00807803"/>
    <w:rsid w:val="00807F7B"/>
    <w:rsid w:val="00811392"/>
    <w:rsid w:val="0081527C"/>
    <w:rsid w:val="00820B41"/>
    <w:rsid w:val="00820C0C"/>
    <w:rsid w:val="00824641"/>
    <w:rsid w:val="00825A24"/>
    <w:rsid w:val="00826A4E"/>
    <w:rsid w:val="00831550"/>
    <w:rsid w:val="008318D9"/>
    <w:rsid w:val="0083713D"/>
    <w:rsid w:val="008457C7"/>
    <w:rsid w:val="00845DA5"/>
    <w:rsid w:val="0085542F"/>
    <w:rsid w:val="00857598"/>
    <w:rsid w:val="00864759"/>
    <w:rsid w:val="0087353C"/>
    <w:rsid w:val="00881080"/>
    <w:rsid w:val="008918C0"/>
    <w:rsid w:val="00895CF1"/>
    <w:rsid w:val="0089620B"/>
    <w:rsid w:val="008974FC"/>
    <w:rsid w:val="008A04FC"/>
    <w:rsid w:val="008A38AE"/>
    <w:rsid w:val="008A6CDF"/>
    <w:rsid w:val="008B4A3C"/>
    <w:rsid w:val="008B4D70"/>
    <w:rsid w:val="008C06DB"/>
    <w:rsid w:val="008C5EEE"/>
    <w:rsid w:val="008D7D15"/>
    <w:rsid w:val="008E2F0D"/>
    <w:rsid w:val="008E6988"/>
    <w:rsid w:val="008F20A1"/>
    <w:rsid w:val="008F64CC"/>
    <w:rsid w:val="00900283"/>
    <w:rsid w:val="009056B3"/>
    <w:rsid w:val="00913686"/>
    <w:rsid w:val="0092026E"/>
    <w:rsid w:val="00931252"/>
    <w:rsid w:val="009314B9"/>
    <w:rsid w:val="00934933"/>
    <w:rsid w:val="00935B68"/>
    <w:rsid w:val="00940610"/>
    <w:rsid w:val="00946ED2"/>
    <w:rsid w:val="00946FBC"/>
    <w:rsid w:val="00960DB4"/>
    <w:rsid w:val="0096199D"/>
    <w:rsid w:val="009619A3"/>
    <w:rsid w:val="009632E5"/>
    <w:rsid w:val="00965DF6"/>
    <w:rsid w:val="0097091C"/>
    <w:rsid w:val="0097270F"/>
    <w:rsid w:val="009840DD"/>
    <w:rsid w:val="009905B4"/>
    <w:rsid w:val="009906C5"/>
    <w:rsid w:val="00990CAD"/>
    <w:rsid w:val="009A1E72"/>
    <w:rsid w:val="009A5097"/>
    <w:rsid w:val="009A6BEA"/>
    <w:rsid w:val="009B2D83"/>
    <w:rsid w:val="009B3F4D"/>
    <w:rsid w:val="009B4A24"/>
    <w:rsid w:val="009C1854"/>
    <w:rsid w:val="009C4003"/>
    <w:rsid w:val="009C5311"/>
    <w:rsid w:val="009C5A5F"/>
    <w:rsid w:val="009D25BD"/>
    <w:rsid w:val="009E3A0B"/>
    <w:rsid w:val="009F3B49"/>
    <w:rsid w:val="00A007AE"/>
    <w:rsid w:val="00A04A5B"/>
    <w:rsid w:val="00A04CBE"/>
    <w:rsid w:val="00A10E80"/>
    <w:rsid w:val="00A12055"/>
    <w:rsid w:val="00A2278B"/>
    <w:rsid w:val="00A276EB"/>
    <w:rsid w:val="00A32E48"/>
    <w:rsid w:val="00A34061"/>
    <w:rsid w:val="00A426A3"/>
    <w:rsid w:val="00A446F0"/>
    <w:rsid w:val="00A50D50"/>
    <w:rsid w:val="00A52243"/>
    <w:rsid w:val="00A55C49"/>
    <w:rsid w:val="00A6329C"/>
    <w:rsid w:val="00A65D11"/>
    <w:rsid w:val="00A66A3C"/>
    <w:rsid w:val="00A738F8"/>
    <w:rsid w:val="00A73AE3"/>
    <w:rsid w:val="00A75B19"/>
    <w:rsid w:val="00A777EA"/>
    <w:rsid w:val="00A95701"/>
    <w:rsid w:val="00AA1622"/>
    <w:rsid w:val="00AA250D"/>
    <w:rsid w:val="00AA3D5E"/>
    <w:rsid w:val="00AA403C"/>
    <w:rsid w:val="00AA5B2D"/>
    <w:rsid w:val="00AC37B4"/>
    <w:rsid w:val="00AC6682"/>
    <w:rsid w:val="00AD167D"/>
    <w:rsid w:val="00AD5FE3"/>
    <w:rsid w:val="00AE24BA"/>
    <w:rsid w:val="00AE6B5A"/>
    <w:rsid w:val="00AF2201"/>
    <w:rsid w:val="00AF2F90"/>
    <w:rsid w:val="00AF4957"/>
    <w:rsid w:val="00AF622C"/>
    <w:rsid w:val="00AF65AC"/>
    <w:rsid w:val="00AF7803"/>
    <w:rsid w:val="00B04250"/>
    <w:rsid w:val="00B21EDB"/>
    <w:rsid w:val="00B265FD"/>
    <w:rsid w:val="00B3266D"/>
    <w:rsid w:val="00B35143"/>
    <w:rsid w:val="00B35E3A"/>
    <w:rsid w:val="00B37364"/>
    <w:rsid w:val="00B5346A"/>
    <w:rsid w:val="00B54B66"/>
    <w:rsid w:val="00B55BD3"/>
    <w:rsid w:val="00B62ED3"/>
    <w:rsid w:val="00B63AF7"/>
    <w:rsid w:val="00B64CC6"/>
    <w:rsid w:val="00B70387"/>
    <w:rsid w:val="00B76383"/>
    <w:rsid w:val="00B8080F"/>
    <w:rsid w:val="00B81019"/>
    <w:rsid w:val="00B829FB"/>
    <w:rsid w:val="00B9303D"/>
    <w:rsid w:val="00B95F71"/>
    <w:rsid w:val="00B97755"/>
    <w:rsid w:val="00BA628E"/>
    <w:rsid w:val="00BA6B4E"/>
    <w:rsid w:val="00BB06B3"/>
    <w:rsid w:val="00BB39B0"/>
    <w:rsid w:val="00BB4E8A"/>
    <w:rsid w:val="00BB5BD9"/>
    <w:rsid w:val="00BC2F35"/>
    <w:rsid w:val="00BC4D7B"/>
    <w:rsid w:val="00BC7495"/>
    <w:rsid w:val="00BD1C1B"/>
    <w:rsid w:val="00BE5EF5"/>
    <w:rsid w:val="00BF282C"/>
    <w:rsid w:val="00BF76D6"/>
    <w:rsid w:val="00BF7C68"/>
    <w:rsid w:val="00C02806"/>
    <w:rsid w:val="00C06120"/>
    <w:rsid w:val="00C10D32"/>
    <w:rsid w:val="00C115B7"/>
    <w:rsid w:val="00C12084"/>
    <w:rsid w:val="00C169AD"/>
    <w:rsid w:val="00C22101"/>
    <w:rsid w:val="00C22D4F"/>
    <w:rsid w:val="00C2579E"/>
    <w:rsid w:val="00C25C61"/>
    <w:rsid w:val="00C3016C"/>
    <w:rsid w:val="00C30D2B"/>
    <w:rsid w:val="00C326D6"/>
    <w:rsid w:val="00C40531"/>
    <w:rsid w:val="00C40F29"/>
    <w:rsid w:val="00C42132"/>
    <w:rsid w:val="00C42694"/>
    <w:rsid w:val="00C43968"/>
    <w:rsid w:val="00C448E3"/>
    <w:rsid w:val="00C63145"/>
    <w:rsid w:val="00C65C73"/>
    <w:rsid w:val="00C700D9"/>
    <w:rsid w:val="00C70570"/>
    <w:rsid w:val="00C71006"/>
    <w:rsid w:val="00C71A5C"/>
    <w:rsid w:val="00C770A3"/>
    <w:rsid w:val="00C8006B"/>
    <w:rsid w:val="00C9348C"/>
    <w:rsid w:val="00C951A6"/>
    <w:rsid w:val="00CA0E1B"/>
    <w:rsid w:val="00CA3F62"/>
    <w:rsid w:val="00CA6DE9"/>
    <w:rsid w:val="00CB48A8"/>
    <w:rsid w:val="00CB5A93"/>
    <w:rsid w:val="00CB5E1C"/>
    <w:rsid w:val="00CB6A3A"/>
    <w:rsid w:val="00CB6DC1"/>
    <w:rsid w:val="00CC0282"/>
    <w:rsid w:val="00CD152D"/>
    <w:rsid w:val="00CD2C91"/>
    <w:rsid w:val="00CE023D"/>
    <w:rsid w:val="00CE2B15"/>
    <w:rsid w:val="00CE3BC0"/>
    <w:rsid w:val="00CE3BF4"/>
    <w:rsid w:val="00CE5291"/>
    <w:rsid w:val="00CE58A4"/>
    <w:rsid w:val="00CF1981"/>
    <w:rsid w:val="00D043FE"/>
    <w:rsid w:val="00D0773F"/>
    <w:rsid w:val="00D11A56"/>
    <w:rsid w:val="00D148E6"/>
    <w:rsid w:val="00D1587E"/>
    <w:rsid w:val="00D16EF7"/>
    <w:rsid w:val="00D21066"/>
    <w:rsid w:val="00D40389"/>
    <w:rsid w:val="00D41E73"/>
    <w:rsid w:val="00D53B9B"/>
    <w:rsid w:val="00D60419"/>
    <w:rsid w:val="00D61338"/>
    <w:rsid w:val="00D6432C"/>
    <w:rsid w:val="00D7603C"/>
    <w:rsid w:val="00D77DCE"/>
    <w:rsid w:val="00D93C21"/>
    <w:rsid w:val="00DA4972"/>
    <w:rsid w:val="00DB1180"/>
    <w:rsid w:val="00DB61E6"/>
    <w:rsid w:val="00DB67C3"/>
    <w:rsid w:val="00DC3412"/>
    <w:rsid w:val="00DC778F"/>
    <w:rsid w:val="00DD2776"/>
    <w:rsid w:val="00DD2F08"/>
    <w:rsid w:val="00DD3959"/>
    <w:rsid w:val="00DD5736"/>
    <w:rsid w:val="00DD70CF"/>
    <w:rsid w:val="00DF31FF"/>
    <w:rsid w:val="00E01DED"/>
    <w:rsid w:val="00E070F3"/>
    <w:rsid w:val="00E10791"/>
    <w:rsid w:val="00E17944"/>
    <w:rsid w:val="00E2093F"/>
    <w:rsid w:val="00E20CD5"/>
    <w:rsid w:val="00E2540B"/>
    <w:rsid w:val="00E32A1F"/>
    <w:rsid w:val="00E338CA"/>
    <w:rsid w:val="00E345A8"/>
    <w:rsid w:val="00E4054E"/>
    <w:rsid w:val="00E45012"/>
    <w:rsid w:val="00E51F53"/>
    <w:rsid w:val="00E54E16"/>
    <w:rsid w:val="00E57E85"/>
    <w:rsid w:val="00E62B3A"/>
    <w:rsid w:val="00E6380C"/>
    <w:rsid w:val="00E67AEA"/>
    <w:rsid w:val="00E702CC"/>
    <w:rsid w:val="00E738D8"/>
    <w:rsid w:val="00E90FA3"/>
    <w:rsid w:val="00E92049"/>
    <w:rsid w:val="00E93953"/>
    <w:rsid w:val="00E968AA"/>
    <w:rsid w:val="00E97E89"/>
    <w:rsid w:val="00EA0378"/>
    <w:rsid w:val="00EA1916"/>
    <w:rsid w:val="00EA6C91"/>
    <w:rsid w:val="00EA7215"/>
    <w:rsid w:val="00EB619C"/>
    <w:rsid w:val="00EC33B9"/>
    <w:rsid w:val="00EC68FA"/>
    <w:rsid w:val="00ED2768"/>
    <w:rsid w:val="00ED34E0"/>
    <w:rsid w:val="00ED4496"/>
    <w:rsid w:val="00ED7CF0"/>
    <w:rsid w:val="00EE2535"/>
    <w:rsid w:val="00EE3F65"/>
    <w:rsid w:val="00EE5EC9"/>
    <w:rsid w:val="00EE7C33"/>
    <w:rsid w:val="00EF5E60"/>
    <w:rsid w:val="00F0041E"/>
    <w:rsid w:val="00F03F1E"/>
    <w:rsid w:val="00F13362"/>
    <w:rsid w:val="00F1672B"/>
    <w:rsid w:val="00F2200E"/>
    <w:rsid w:val="00F26590"/>
    <w:rsid w:val="00F33471"/>
    <w:rsid w:val="00F42E9F"/>
    <w:rsid w:val="00F50564"/>
    <w:rsid w:val="00F61E47"/>
    <w:rsid w:val="00F63CE2"/>
    <w:rsid w:val="00F758D7"/>
    <w:rsid w:val="00F75F52"/>
    <w:rsid w:val="00F762B5"/>
    <w:rsid w:val="00F900F4"/>
    <w:rsid w:val="00F90E16"/>
    <w:rsid w:val="00FA064A"/>
    <w:rsid w:val="00FA7ED2"/>
    <w:rsid w:val="00FB4E24"/>
    <w:rsid w:val="00FB6F3B"/>
    <w:rsid w:val="00FC259E"/>
    <w:rsid w:val="00FC66D4"/>
    <w:rsid w:val="00FC6ED3"/>
    <w:rsid w:val="00FD1AA4"/>
    <w:rsid w:val="00FD4E05"/>
    <w:rsid w:val="00FD505A"/>
    <w:rsid w:val="00FE5954"/>
    <w:rsid w:val="00FE64CD"/>
    <w:rsid w:val="00F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7889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120" w:after="120"/>
      <w:outlineLvl w:val="0"/>
    </w:pPr>
    <w:rPr>
      <w:rFonts w:ascii="Arial" w:hAnsi="Arial"/>
      <w:i/>
      <w:sz w:val="16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"/>
    <w:qFormat/>
    <w:pPr>
      <w:keepNext/>
      <w:spacing w:before="40" w:line="160" w:lineRule="exact"/>
      <w:outlineLvl w:val="2"/>
    </w:pPr>
    <w:rPr>
      <w:rFonts w:ascii="Arial" w:hAnsi="Arial"/>
      <w:b/>
      <w:sz w:val="14"/>
    </w:rPr>
  </w:style>
  <w:style w:type="paragraph" w:styleId="4">
    <w:name w:val="heading 4"/>
    <w:basedOn w:val="a"/>
    <w:next w:val="a"/>
    <w:qFormat/>
    <w:pPr>
      <w:keepNext/>
      <w:spacing w:before="20" w:line="160" w:lineRule="exact"/>
      <w:jc w:val="center"/>
      <w:outlineLvl w:val="3"/>
    </w:pPr>
    <w:rPr>
      <w:rFonts w:ascii="Arial" w:hAnsi="Arial"/>
      <w:b/>
      <w:sz w:val="16"/>
    </w:rPr>
  </w:style>
  <w:style w:type="paragraph" w:styleId="5">
    <w:name w:val="heading 5"/>
    <w:basedOn w:val="a"/>
    <w:next w:val="a"/>
    <w:qFormat/>
    <w:pPr>
      <w:keepNext/>
      <w:ind w:right="113"/>
      <w:jc w:val="right"/>
      <w:outlineLvl w:val="4"/>
    </w:pPr>
    <w:rPr>
      <w:rFonts w:ascii="Arial" w:hAnsi="Arial" w:cs="Arial"/>
      <w:b/>
      <w:bCs/>
      <w:sz w:val="16"/>
    </w:rPr>
  </w:style>
  <w:style w:type="paragraph" w:styleId="6">
    <w:name w:val="heading 6"/>
    <w:basedOn w:val="a"/>
    <w:next w:val="a"/>
    <w:qFormat/>
    <w:pPr>
      <w:keepNext/>
      <w:spacing w:before="120" w:line="160" w:lineRule="exact"/>
      <w:ind w:left="57"/>
      <w:outlineLvl w:val="5"/>
    </w:pPr>
    <w:rPr>
      <w:rFonts w:ascii="Arial" w:hAnsi="Arial"/>
      <w:b/>
      <w:sz w:val="14"/>
    </w:rPr>
  </w:style>
  <w:style w:type="paragraph" w:styleId="7">
    <w:name w:val="heading 7"/>
    <w:basedOn w:val="a"/>
    <w:next w:val="a"/>
    <w:qFormat/>
    <w:pPr>
      <w:keepNext/>
      <w:spacing w:line="190" w:lineRule="exact"/>
      <w:ind w:firstLine="284"/>
      <w:jc w:val="both"/>
      <w:outlineLvl w:val="6"/>
    </w:pPr>
    <w:rPr>
      <w:rFonts w:ascii="Arial" w:hAnsi="Arial"/>
      <w:b/>
      <w:sz w:val="16"/>
    </w:rPr>
  </w:style>
  <w:style w:type="paragraph" w:styleId="8">
    <w:name w:val="heading 8"/>
    <w:basedOn w:val="a"/>
    <w:next w:val="a"/>
    <w:qFormat/>
    <w:pPr>
      <w:keepNext/>
      <w:spacing w:before="20" w:after="20" w:line="168" w:lineRule="exact"/>
      <w:ind w:left="113"/>
      <w:outlineLvl w:val="7"/>
    </w:pPr>
    <w:rPr>
      <w:rFonts w:ascii="Arial" w:hAnsi="Arial"/>
      <w:b/>
      <w:sz w:val="14"/>
    </w:rPr>
  </w:style>
  <w:style w:type="paragraph" w:styleId="9">
    <w:name w:val="heading 9"/>
    <w:basedOn w:val="a"/>
    <w:next w:val="a"/>
    <w:qFormat/>
    <w:pPr>
      <w:keepNext/>
      <w:spacing w:before="40" w:after="40" w:line="140" w:lineRule="exact"/>
      <w:jc w:val="center"/>
      <w:outlineLvl w:val="8"/>
    </w:pPr>
    <w:rPr>
      <w:rFonts w:ascii="Arial" w:hAnsi="Arial"/>
      <w:b/>
      <w:bCs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line="180" w:lineRule="exact"/>
    </w:pPr>
    <w:rPr>
      <w:rFonts w:ascii="Arial" w:hAnsi="Arial"/>
      <w:b/>
      <w:sz w:val="18"/>
    </w:rPr>
  </w:style>
  <w:style w:type="paragraph" w:styleId="a7">
    <w:name w:val="Title"/>
    <w:basedOn w:val="a"/>
    <w:qFormat/>
    <w:pPr>
      <w:jc w:val="center"/>
    </w:pPr>
    <w:rPr>
      <w:rFonts w:ascii="Arial" w:hAnsi="Arial"/>
      <w:b/>
      <w:sz w:val="24"/>
    </w:rPr>
  </w:style>
  <w:style w:type="paragraph" w:styleId="20">
    <w:name w:val="Body Text 2"/>
    <w:basedOn w:val="a"/>
    <w:pPr>
      <w:spacing w:before="240" w:after="120"/>
    </w:pPr>
    <w:rPr>
      <w:rFonts w:ascii="Arial" w:hAnsi="Arial"/>
      <w:i/>
      <w:sz w:val="16"/>
    </w:rPr>
  </w:style>
  <w:style w:type="paragraph" w:styleId="30">
    <w:name w:val="Body Text 3"/>
    <w:basedOn w:val="a"/>
    <w:pPr>
      <w:spacing w:line="160" w:lineRule="exact"/>
    </w:pPr>
    <w:rPr>
      <w:rFonts w:ascii="Arial" w:hAnsi="Arial"/>
      <w:snapToGrid w:val="0"/>
      <w:color w:val="000000"/>
      <w:sz w:val="16"/>
    </w:rPr>
  </w:style>
  <w:style w:type="paragraph" w:styleId="a8">
    <w:name w:val="caption"/>
    <w:basedOn w:val="a"/>
    <w:next w:val="a"/>
    <w:qFormat/>
    <w:pPr>
      <w:spacing w:before="60" w:after="60" w:line="160" w:lineRule="exact"/>
      <w:jc w:val="center"/>
    </w:pPr>
    <w:rPr>
      <w:rFonts w:ascii="Arial" w:hAnsi="Arial"/>
      <w:b/>
      <w:sz w:val="16"/>
    </w:rPr>
  </w:style>
  <w:style w:type="paragraph" w:styleId="a9">
    <w:name w:val="Block Text"/>
    <w:basedOn w:val="a"/>
    <w:pPr>
      <w:spacing w:before="120" w:after="20" w:line="160" w:lineRule="exact"/>
      <w:ind w:left="57" w:right="-57"/>
    </w:pPr>
    <w:rPr>
      <w:rFonts w:ascii="Arial" w:hAnsi="Arial"/>
      <w:sz w:val="14"/>
    </w:rPr>
  </w:style>
  <w:style w:type="paragraph" w:styleId="aa">
    <w:name w:val="Body Text Indent"/>
    <w:basedOn w:val="a"/>
    <w:pPr>
      <w:spacing w:line="240" w:lineRule="exact"/>
      <w:ind w:firstLine="284"/>
      <w:jc w:val="both"/>
    </w:pPr>
    <w:rPr>
      <w:rFonts w:ascii="Arial" w:hAnsi="Arial"/>
      <w:bCs/>
      <w:sz w:val="16"/>
    </w:rPr>
  </w:style>
  <w:style w:type="paragraph" w:styleId="21">
    <w:name w:val="Body Text Indent 2"/>
    <w:basedOn w:val="a"/>
    <w:pPr>
      <w:ind w:firstLine="284"/>
    </w:pPr>
    <w:rPr>
      <w:rFonts w:ascii="Arial" w:hAnsi="Arial" w:cs="Arial"/>
      <w:sz w:val="16"/>
    </w:rPr>
  </w:style>
  <w:style w:type="paragraph" w:styleId="31">
    <w:name w:val="Body Text Indent 3"/>
    <w:basedOn w:val="a"/>
    <w:pPr>
      <w:spacing w:line="160" w:lineRule="exact"/>
      <w:ind w:left="57"/>
    </w:pPr>
    <w:rPr>
      <w:rFonts w:ascii="Arial" w:hAnsi="Arial"/>
      <w:sz w:val="14"/>
    </w:r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c">
    <w:name w:val="Balloon Text"/>
    <w:basedOn w:val="a"/>
    <w:link w:val="ad"/>
    <w:rsid w:val="00E4054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E4054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845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120" w:after="120"/>
      <w:outlineLvl w:val="0"/>
    </w:pPr>
    <w:rPr>
      <w:rFonts w:ascii="Arial" w:hAnsi="Arial"/>
      <w:i/>
      <w:sz w:val="16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"/>
    <w:qFormat/>
    <w:pPr>
      <w:keepNext/>
      <w:spacing w:before="40" w:line="160" w:lineRule="exact"/>
      <w:outlineLvl w:val="2"/>
    </w:pPr>
    <w:rPr>
      <w:rFonts w:ascii="Arial" w:hAnsi="Arial"/>
      <w:b/>
      <w:sz w:val="14"/>
    </w:rPr>
  </w:style>
  <w:style w:type="paragraph" w:styleId="4">
    <w:name w:val="heading 4"/>
    <w:basedOn w:val="a"/>
    <w:next w:val="a"/>
    <w:qFormat/>
    <w:pPr>
      <w:keepNext/>
      <w:spacing w:before="20" w:line="160" w:lineRule="exact"/>
      <w:jc w:val="center"/>
      <w:outlineLvl w:val="3"/>
    </w:pPr>
    <w:rPr>
      <w:rFonts w:ascii="Arial" w:hAnsi="Arial"/>
      <w:b/>
      <w:sz w:val="16"/>
    </w:rPr>
  </w:style>
  <w:style w:type="paragraph" w:styleId="5">
    <w:name w:val="heading 5"/>
    <w:basedOn w:val="a"/>
    <w:next w:val="a"/>
    <w:qFormat/>
    <w:pPr>
      <w:keepNext/>
      <w:ind w:right="113"/>
      <w:jc w:val="right"/>
      <w:outlineLvl w:val="4"/>
    </w:pPr>
    <w:rPr>
      <w:rFonts w:ascii="Arial" w:hAnsi="Arial" w:cs="Arial"/>
      <w:b/>
      <w:bCs/>
      <w:sz w:val="16"/>
    </w:rPr>
  </w:style>
  <w:style w:type="paragraph" w:styleId="6">
    <w:name w:val="heading 6"/>
    <w:basedOn w:val="a"/>
    <w:next w:val="a"/>
    <w:qFormat/>
    <w:pPr>
      <w:keepNext/>
      <w:spacing w:before="120" w:line="160" w:lineRule="exact"/>
      <w:ind w:left="57"/>
      <w:outlineLvl w:val="5"/>
    </w:pPr>
    <w:rPr>
      <w:rFonts w:ascii="Arial" w:hAnsi="Arial"/>
      <w:b/>
      <w:sz w:val="14"/>
    </w:rPr>
  </w:style>
  <w:style w:type="paragraph" w:styleId="7">
    <w:name w:val="heading 7"/>
    <w:basedOn w:val="a"/>
    <w:next w:val="a"/>
    <w:qFormat/>
    <w:pPr>
      <w:keepNext/>
      <w:spacing w:line="190" w:lineRule="exact"/>
      <w:ind w:firstLine="284"/>
      <w:jc w:val="both"/>
      <w:outlineLvl w:val="6"/>
    </w:pPr>
    <w:rPr>
      <w:rFonts w:ascii="Arial" w:hAnsi="Arial"/>
      <w:b/>
      <w:sz w:val="16"/>
    </w:rPr>
  </w:style>
  <w:style w:type="paragraph" w:styleId="8">
    <w:name w:val="heading 8"/>
    <w:basedOn w:val="a"/>
    <w:next w:val="a"/>
    <w:qFormat/>
    <w:pPr>
      <w:keepNext/>
      <w:spacing w:before="20" w:after="20" w:line="168" w:lineRule="exact"/>
      <w:ind w:left="113"/>
      <w:outlineLvl w:val="7"/>
    </w:pPr>
    <w:rPr>
      <w:rFonts w:ascii="Arial" w:hAnsi="Arial"/>
      <w:b/>
      <w:sz w:val="14"/>
    </w:rPr>
  </w:style>
  <w:style w:type="paragraph" w:styleId="9">
    <w:name w:val="heading 9"/>
    <w:basedOn w:val="a"/>
    <w:next w:val="a"/>
    <w:qFormat/>
    <w:pPr>
      <w:keepNext/>
      <w:spacing w:before="40" w:after="40" w:line="140" w:lineRule="exact"/>
      <w:jc w:val="center"/>
      <w:outlineLvl w:val="8"/>
    </w:pPr>
    <w:rPr>
      <w:rFonts w:ascii="Arial" w:hAnsi="Arial"/>
      <w:b/>
      <w:bCs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line="180" w:lineRule="exact"/>
    </w:pPr>
    <w:rPr>
      <w:rFonts w:ascii="Arial" w:hAnsi="Arial"/>
      <w:b/>
      <w:sz w:val="18"/>
    </w:rPr>
  </w:style>
  <w:style w:type="paragraph" w:styleId="a7">
    <w:name w:val="Title"/>
    <w:basedOn w:val="a"/>
    <w:qFormat/>
    <w:pPr>
      <w:jc w:val="center"/>
    </w:pPr>
    <w:rPr>
      <w:rFonts w:ascii="Arial" w:hAnsi="Arial"/>
      <w:b/>
      <w:sz w:val="24"/>
    </w:rPr>
  </w:style>
  <w:style w:type="paragraph" w:styleId="20">
    <w:name w:val="Body Text 2"/>
    <w:basedOn w:val="a"/>
    <w:pPr>
      <w:spacing w:before="240" w:after="120"/>
    </w:pPr>
    <w:rPr>
      <w:rFonts w:ascii="Arial" w:hAnsi="Arial"/>
      <w:i/>
      <w:sz w:val="16"/>
    </w:rPr>
  </w:style>
  <w:style w:type="paragraph" w:styleId="30">
    <w:name w:val="Body Text 3"/>
    <w:basedOn w:val="a"/>
    <w:pPr>
      <w:spacing w:line="160" w:lineRule="exact"/>
    </w:pPr>
    <w:rPr>
      <w:rFonts w:ascii="Arial" w:hAnsi="Arial"/>
      <w:snapToGrid w:val="0"/>
      <w:color w:val="000000"/>
      <w:sz w:val="16"/>
    </w:rPr>
  </w:style>
  <w:style w:type="paragraph" w:styleId="a8">
    <w:name w:val="caption"/>
    <w:basedOn w:val="a"/>
    <w:next w:val="a"/>
    <w:qFormat/>
    <w:pPr>
      <w:spacing w:before="60" w:after="60" w:line="160" w:lineRule="exact"/>
      <w:jc w:val="center"/>
    </w:pPr>
    <w:rPr>
      <w:rFonts w:ascii="Arial" w:hAnsi="Arial"/>
      <w:b/>
      <w:sz w:val="16"/>
    </w:rPr>
  </w:style>
  <w:style w:type="paragraph" w:styleId="a9">
    <w:name w:val="Block Text"/>
    <w:basedOn w:val="a"/>
    <w:pPr>
      <w:spacing w:before="120" w:after="20" w:line="160" w:lineRule="exact"/>
      <w:ind w:left="57" w:right="-57"/>
    </w:pPr>
    <w:rPr>
      <w:rFonts w:ascii="Arial" w:hAnsi="Arial"/>
      <w:sz w:val="14"/>
    </w:rPr>
  </w:style>
  <w:style w:type="paragraph" w:styleId="aa">
    <w:name w:val="Body Text Indent"/>
    <w:basedOn w:val="a"/>
    <w:pPr>
      <w:spacing w:line="240" w:lineRule="exact"/>
      <w:ind w:firstLine="284"/>
      <w:jc w:val="both"/>
    </w:pPr>
    <w:rPr>
      <w:rFonts w:ascii="Arial" w:hAnsi="Arial"/>
      <w:bCs/>
      <w:sz w:val="16"/>
    </w:rPr>
  </w:style>
  <w:style w:type="paragraph" w:styleId="21">
    <w:name w:val="Body Text Indent 2"/>
    <w:basedOn w:val="a"/>
    <w:pPr>
      <w:ind w:firstLine="284"/>
    </w:pPr>
    <w:rPr>
      <w:rFonts w:ascii="Arial" w:hAnsi="Arial" w:cs="Arial"/>
      <w:sz w:val="16"/>
    </w:rPr>
  </w:style>
  <w:style w:type="paragraph" w:styleId="31">
    <w:name w:val="Body Text Indent 3"/>
    <w:basedOn w:val="a"/>
    <w:pPr>
      <w:spacing w:line="160" w:lineRule="exact"/>
      <w:ind w:left="57"/>
    </w:pPr>
    <w:rPr>
      <w:rFonts w:ascii="Arial" w:hAnsi="Arial"/>
      <w:sz w:val="14"/>
    </w:r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c">
    <w:name w:val="Balloon Text"/>
    <w:basedOn w:val="a"/>
    <w:link w:val="ad"/>
    <w:rsid w:val="00E4054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E4054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845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21</Pages>
  <Words>2879</Words>
  <Characters>16415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БЮДЖЕТ ВРЕМЕНИ</vt:lpstr>
    </vt:vector>
  </TitlesOfParts>
  <Company>Elcom Ltd</Company>
  <LinksUpToDate>false</LinksUpToDate>
  <CharactersWithSpaces>19256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БЮДЖЕТ ВРЕМЕНИ</dc:title>
  <dc:creator>Alexandre Katalov</dc:creator>
  <cp:lastModifiedBy>Новикова Ольга Евгеньевна</cp:lastModifiedBy>
  <cp:revision>34</cp:revision>
  <cp:lastPrinted>2018-12-27T12:45:00Z</cp:lastPrinted>
  <dcterms:created xsi:type="dcterms:W3CDTF">2020-08-10T07:18:00Z</dcterms:created>
  <dcterms:modified xsi:type="dcterms:W3CDTF">2021-01-19T11:14:00Z</dcterms:modified>
</cp:coreProperties>
</file>