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37" w:rsidRDefault="00A62B89" w:rsidP="00A62B89">
      <w:pPr>
        <w:pStyle w:val="Title"/>
        <w:jc w:val="center"/>
      </w:pPr>
      <w:r>
        <w:t>Deceptive Dimensions</w:t>
      </w:r>
    </w:p>
    <w:p w:rsidR="00A62B89" w:rsidRDefault="00A62B89" w:rsidP="00B9002C">
      <w:pPr>
        <w:pStyle w:val="Subtitle"/>
        <w:jc w:val="center"/>
      </w:pPr>
      <w:r>
        <w:t>Instructions</w:t>
      </w:r>
    </w:p>
    <w:p w:rsidR="00D02F96" w:rsidRDefault="00D02F96" w:rsidP="00A62B89">
      <w:pPr>
        <w:pStyle w:val="Heading1"/>
      </w:pPr>
      <w:r>
        <w:t>Goal</w:t>
      </w:r>
    </w:p>
    <w:p w:rsidR="00D02F96" w:rsidRPr="00D02F96" w:rsidRDefault="00D02F96" w:rsidP="00D02F96">
      <w:r>
        <w:t>Advance to the end of the level and go through the door to reach the next level.</w:t>
      </w:r>
      <w:r w:rsidR="00A5585B">
        <w:t xml:space="preserve"> Most</w:t>
      </w:r>
      <w:r>
        <w:t xml:space="preserve"> doors require opening with switches.</w:t>
      </w:r>
      <w:r w:rsidR="00A5585B">
        <w:t xml:space="preserve"> A switch is activated when you stand on it, or if a box is placed on it. You can pick up the boxes and place them down, or throw them. You may also switch dimensions to help you solve puzzles. Good luck!</w:t>
      </w:r>
    </w:p>
    <w:p w:rsidR="00A62B89" w:rsidRDefault="00A62B89" w:rsidP="00A62B89">
      <w:pPr>
        <w:pStyle w:val="Heading1"/>
      </w:pPr>
      <w:r>
        <w:t>Controls</w:t>
      </w:r>
    </w:p>
    <w:p w:rsidR="00A62B89" w:rsidRDefault="00A62B89" w:rsidP="00D02F96">
      <w:pPr>
        <w:pStyle w:val="NoSpacing"/>
        <w:numPr>
          <w:ilvl w:val="0"/>
          <w:numId w:val="3"/>
        </w:numPr>
      </w:pPr>
      <w:r>
        <w:t xml:space="preserve">Left and right </w:t>
      </w:r>
      <w:r>
        <w:tab/>
      </w:r>
      <w:r>
        <w:tab/>
        <w:t>– Move player</w:t>
      </w:r>
    </w:p>
    <w:p w:rsidR="00170356" w:rsidRDefault="00170356" w:rsidP="00D02F96">
      <w:pPr>
        <w:pStyle w:val="NoSpacing"/>
        <w:numPr>
          <w:ilvl w:val="0"/>
          <w:numId w:val="3"/>
        </w:numPr>
      </w:pPr>
      <w:r>
        <w:t xml:space="preserve">Up </w:t>
      </w:r>
      <w:r>
        <w:tab/>
      </w:r>
      <w:r>
        <w:tab/>
      </w:r>
      <w:r>
        <w:tab/>
        <w:t>– Press  on door to advance to next level</w:t>
      </w:r>
    </w:p>
    <w:p w:rsidR="00A62B89" w:rsidRDefault="00A62B89" w:rsidP="00D02F96">
      <w:pPr>
        <w:pStyle w:val="NoSpacing"/>
        <w:numPr>
          <w:ilvl w:val="0"/>
          <w:numId w:val="3"/>
        </w:numPr>
      </w:pPr>
      <w:r>
        <w:t>A</w:t>
      </w:r>
      <w:r>
        <w:tab/>
      </w:r>
      <w:r>
        <w:tab/>
      </w:r>
      <w:r>
        <w:tab/>
        <w:t xml:space="preserve"> – Jump</w:t>
      </w:r>
    </w:p>
    <w:p w:rsidR="00A62B89" w:rsidRDefault="00A62B89" w:rsidP="00D02F96">
      <w:pPr>
        <w:pStyle w:val="NoSpacing"/>
        <w:numPr>
          <w:ilvl w:val="0"/>
          <w:numId w:val="3"/>
        </w:numPr>
      </w:pPr>
      <w:r>
        <w:t xml:space="preserve">B </w:t>
      </w:r>
      <w:r>
        <w:tab/>
      </w:r>
      <w:r>
        <w:tab/>
      </w:r>
      <w:r>
        <w:tab/>
        <w:t>– Pick up / place down box</w:t>
      </w:r>
    </w:p>
    <w:p w:rsidR="00A62B89" w:rsidRDefault="00A62B89" w:rsidP="00D02F96">
      <w:pPr>
        <w:pStyle w:val="NoSpacing"/>
        <w:numPr>
          <w:ilvl w:val="0"/>
          <w:numId w:val="3"/>
        </w:numPr>
      </w:pPr>
      <w:r>
        <w:t xml:space="preserve">R </w:t>
      </w:r>
      <w:r>
        <w:tab/>
      </w:r>
      <w:r>
        <w:tab/>
      </w:r>
      <w:r>
        <w:tab/>
        <w:t>– Throw box</w:t>
      </w:r>
    </w:p>
    <w:p w:rsidR="00A62B89" w:rsidRDefault="00A62B89" w:rsidP="00170356">
      <w:pPr>
        <w:pStyle w:val="NoSpacing"/>
        <w:numPr>
          <w:ilvl w:val="0"/>
          <w:numId w:val="3"/>
        </w:numPr>
      </w:pPr>
      <w:r>
        <w:t>L</w:t>
      </w:r>
      <w:r>
        <w:tab/>
      </w:r>
      <w:r>
        <w:tab/>
      </w:r>
      <w:r>
        <w:tab/>
        <w:t xml:space="preserve"> – Hold to open dimensions menu if nothing is currently held</w:t>
      </w:r>
      <w:r w:rsidR="00170356">
        <w:t>.</w:t>
      </w:r>
    </w:p>
    <w:p w:rsidR="00A62B89" w:rsidRDefault="00A62B89" w:rsidP="00D02F96">
      <w:pPr>
        <w:pStyle w:val="NoSpacing"/>
        <w:numPr>
          <w:ilvl w:val="0"/>
          <w:numId w:val="3"/>
        </w:numPr>
      </w:pPr>
      <w:r>
        <w:t>Directional buttons</w:t>
      </w:r>
      <w:r>
        <w:tab/>
        <w:t xml:space="preserve"> – Control cursor in dimensions menu</w:t>
      </w:r>
    </w:p>
    <w:p w:rsidR="00A62B89" w:rsidRDefault="00A62B89" w:rsidP="00D02F96">
      <w:pPr>
        <w:pStyle w:val="NoSpacing"/>
        <w:numPr>
          <w:ilvl w:val="0"/>
          <w:numId w:val="3"/>
        </w:numPr>
      </w:pPr>
      <w:r>
        <w:t xml:space="preserve">Start </w:t>
      </w:r>
      <w:r>
        <w:tab/>
      </w:r>
      <w:r>
        <w:tab/>
      </w:r>
      <w:r>
        <w:tab/>
        <w:t>– Pause</w:t>
      </w:r>
    </w:p>
    <w:p w:rsidR="00A62B89" w:rsidRDefault="00A62B89" w:rsidP="00A62B89">
      <w:pPr>
        <w:pStyle w:val="NoSpacing"/>
      </w:pPr>
    </w:p>
    <w:p w:rsidR="00A62B89" w:rsidRDefault="00A62B89" w:rsidP="00A62B89">
      <w:pPr>
        <w:pStyle w:val="Heading1"/>
      </w:pPr>
      <w:r>
        <w:t>Dimensions</w:t>
      </w:r>
    </w:p>
    <w:p w:rsidR="00D02F96" w:rsidRDefault="00D02F96" w:rsidP="00D02F96">
      <w:pPr>
        <w:pStyle w:val="ListParagraph"/>
        <w:numPr>
          <w:ilvl w:val="0"/>
          <w:numId w:val="1"/>
        </w:numPr>
      </w:pPr>
      <w:r>
        <w:t xml:space="preserve">Normal (middle icon) </w:t>
      </w:r>
    </w:p>
    <w:p w:rsidR="001C698B" w:rsidRDefault="00D02F96" w:rsidP="001C698B">
      <w:pPr>
        <w:pStyle w:val="ListParagraph"/>
        <w:numPr>
          <w:ilvl w:val="1"/>
          <w:numId w:val="1"/>
        </w:numPr>
      </w:pPr>
      <w:r>
        <w:t>A regular environment with no special effects.</w:t>
      </w:r>
    </w:p>
    <w:p w:rsidR="001C698B" w:rsidRDefault="001C698B" w:rsidP="001C698B">
      <w:pPr>
        <w:pStyle w:val="ListParagraph"/>
        <w:ind w:left="1440"/>
      </w:pPr>
    </w:p>
    <w:p w:rsidR="00D02F96" w:rsidRDefault="00D02F96" w:rsidP="00D02F96">
      <w:pPr>
        <w:pStyle w:val="ListParagraph"/>
        <w:numPr>
          <w:ilvl w:val="0"/>
          <w:numId w:val="1"/>
        </w:numPr>
      </w:pPr>
      <w:r>
        <w:t>Fluffy (top icon)</w:t>
      </w:r>
    </w:p>
    <w:p w:rsidR="00D02F96" w:rsidRDefault="00D02F96" w:rsidP="00D02F96">
      <w:pPr>
        <w:pStyle w:val="ListParagraph"/>
        <w:numPr>
          <w:ilvl w:val="1"/>
          <w:numId w:val="1"/>
        </w:numPr>
      </w:pPr>
      <w:r>
        <w:t>Everything is light and fluffy and can be thrown further than normal.</w:t>
      </w:r>
    </w:p>
    <w:p w:rsidR="001C698B" w:rsidRDefault="001C698B" w:rsidP="001C698B">
      <w:pPr>
        <w:pStyle w:val="ListParagraph"/>
        <w:ind w:left="1440"/>
      </w:pPr>
    </w:p>
    <w:p w:rsidR="00D02F96" w:rsidRDefault="00D02F96" w:rsidP="00D02F96">
      <w:pPr>
        <w:pStyle w:val="ListParagraph"/>
        <w:numPr>
          <w:ilvl w:val="0"/>
          <w:numId w:val="1"/>
        </w:numPr>
      </w:pPr>
      <w:r>
        <w:t>Slow motion (left icon)</w:t>
      </w:r>
    </w:p>
    <w:p w:rsidR="00D02F96" w:rsidRDefault="00D02F96" w:rsidP="00D02F96">
      <w:pPr>
        <w:pStyle w:val="ListParagraph"/>
        <w:numPr>
          <w:ilvl w:val="1"/>
          <w:numId w:val="1"/>
        </w:numPr>
      </w:pPr>
      <w:r>
        <w:t>Everything moves very slowly, apart from the player.</w:t>
      </w:r>
    </w:p>
    <w:p w:rsidR="001C698B" w:rsidRDefault="001C698B" w:rsidP="001C698B">
      <w:pPr>
        <w:pStyle w:val="ListParagraph"/>
        <w:ind w:left="1440"/>
      </w:pPr>
    </w:p>
    <w:p w:rsidR="00D02F96" w:rsidRDefault="00D02F96" w:rsidP="00D02F96">
      <w:pPr>
        <w:pStyle w:val="ListParagraph"/>
        <w:numPr>
          <w:ilvl w:val="0"/>
          <w:numId w:val="1"/>
        </w:numPr>
      </w:pPr>
      <w:r>
        <w:t>Antigravity (right icon)</w:t>
      </w:r>
    </w:p>
    <w:p w:rsidR="001C698B" w:rsidRDefault="00D02F96" w:rsidP="001C698B">
      <w:pPr>
        <w:pStyle w:val="ListParagraph"/>
        <w:numPr>
          <w:ilvl w:val="1"/>
          <w:numId w:val="1"/>
        </w:numPr>
      </w:pPr>
      <w:r>
        <w:t>Everything floats to the ceiling, apart from the player.</w:t>
      </w:r>
      <w:r w:rsidR="001C698B" w:rsidRPr="001C698B">
        <w:t xml:space="preserve"> </w:t>
      </w:r>
    </w:p>
    <w:p w:rsidR="001C698B" w:rsidRDefault="001C698B" w:rsidP="001C698B">
      <w:pPr>
        <w:pStyle w:val="ListParagraph"/>
        <w:ind w:left="1440"/>
      </w:pPr>
    </w:p>
    <w:p w:rsidR="001C698B" w:rsidRDefault="001C698B" w:rsidP="001C698B">
      <w:pPr>
        <w:pStyle w:val="ListParagraph"/>
        <w:numPr>
          <w:ilvl w:val="0"/>
          <w:numId w:val="1"/>
        </w:numPr>
      </w:pPr>
      <w:r>
        <w:t>Heavy (bottom icon)</w:t>
      </w:r>
    </w:p>
    <w:p w:rsidR="00D02F96" w:rsidRPr="00A62B89" w:rsidRDefault="001C698B" w:rsidP="001C698B">
      <w:pPr>
        <w:pStyle w:val="ListParagraph"/>
        <w:numPr>
          <w:ilvl w:val="1"/>
          <w:numId w:val="1"/>
        </w:numPr>
      </w:pPr>
      <w:r>
        <w:t>Boxes cannot be lifted, and only after I implemented this, I could find no practical use for this dimension in a puzzle</w:t>
      </w:r>
      <w:r w:rsidR="00A5585B">
        <w:t xml:space="preserve"> – making switches only activate in this dimension would be tedious</w:t>
      </w:r>
      <w:r>
        <w:t xml:space="preserve">. (In Quantum Conundrum, items in the heavy dimension </w:t>
      </w:r>
      <w:r w:rsidR="00A5585B">
        <w:t>could withstand destruction</w:t>
      </w:r>
      <w:r>
        <w:t xml:space="preserve"> by lasers, which I have not implemented). However, </w:t>
      </w:r>
      <w:r w:rsidR="00A5585B">
        <w:t>the dimension is still included, if only for the way it makes a nice “plus” shape for the menu.</w:t>
      </w:r>
    </w:p>
    <w:sectPr w:rsidR="00D02F96" w:rsidRPr="00A62B89" w:rsidSect="000A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F76"/>
    <w:multiLevelType w:val="hybridMultilevel"/>
    <w:tmpl w:val="89B692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45BD7"/>
    <w:multiLevelType w:val="hybridMultilevel"/>
    <w:tmpl w:val="063EC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301"/>
    <w:multiLevelType w:val="hybridMultilevel"/>
    <w:tmpl w:val="93EAF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B89"/>
    <w:rsid w:val="0001349B"/>
    <w:rsid w:val="000704FF"/>
    <w:rsid w:val="000A7837"/>
    <w:rsid w:val="00170356"/>
    <w:rsid w:val="001C698B"/>
    <w:rsid w:val="004025B1"/>
    <w:rsid w:val="006A5C77"/>
    <w:rsid w:val="00A5585B"/>
    <w:rsid w:val="00A62B89"/>
    <w:rsid w:val="00A7454C"/>
    <w:rsid w:val="00B9002C"/>
    <w:rsid w:val="00BA0FD9"/>
    <w:rsid w:val="00CA75D9"/>
    <w:rsid w:val="00D02F96"/>
    <w:rsid w:val="00E46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D9"/>
  </w:style>
  <w:style w:type="paragraph" w:styleId="Heading1">
    <w:name w:val="heading 1"/>
    <w:basedOn w:val="Normal"/>
    <w:next w:val="Normal"/>
    <w:link w:val="Heading1Char"/>
    <w:uiPriority w:val="9"/>
    <w:qFormat/>
    <w:rsid w:val="00A62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B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2B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2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62B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62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4</cp:revision>
  <dcterms:created xsi:type="dcterms:W3CDTF">2014-05-20T20:41:00Z</dcterms:created>
  <dcterms:modified xsi:type="dcterms:W3CDTF">2014-05-21T06:07:00Z</dcterms:modified>
</cp:coreProperties>
</file>