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0060B" w14:textId="26308D88" w:rsidR="007824FA" w:rsidRDefault="007824FA">
      <w:r>
        <w:t>Autumn HI</w:t>
      </w:r>
    </w:p>
    <w:p w14:paraId="67B5D983" w14:textId="671A9D09" w:rsidR="007824FA" w:rsidRDefault="007824FA">
      <w:r w:rsidRPr="007824FA">
        <w:drawing>
          <wp:inline distT="0" distB="0" distL="0" distR="0" wp14:anchorId="030756F0" wp14:editId="76738C99">
            <wp:extent cx="5731510" cy="2923540"/>
            <wp:effectExtent l="0" t="0" r="2540" b="0"/>
            <wp:docPr id="50382191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21911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8DA2" w14:textId="77777777" w:rsidR="007824FA" w:rsidRDefault="007824FA"/>
    <w:p w14:paraId="7FACD36B" w14:textId="6FA47EC7" w:rsidR="007824FA" w:rsidRDefault="007824FA">
      <w:r>
        <w:t>Autumn HI with PEC</w:t>
      </w:r>
    </w:p>
    <w:p w14:paraId="709AFE27" w14:textId="0E001A3F" w:rsidR="007824FA" w:rsidRDefault="007824FA">
      <w:r w:rsidRPr="007824FA">
        <w:drawing>
          <wp:inline distT="0" distB="0" distL="0" distR="0" wp14:anchorId="34FBA01B" wp14:editId="40D66EF1">
            <wp:extent cx="5731510" cy="2898775"/>
            <wp:effectExtent l="0" t="0" r="2540" b="0"/>
            <wp:docPr id="151719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95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FA"/>
    <w:rsid w:val="00524583"/>
    <w:rsid w:val="006C2E05"/>
    <w:rsid w:val="007824FA"/>
    <w:rsid w:val="00851014"/>
    <w:rsid w:val="00D9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6F229"/>
  <w15:chartTrackingRefBased/>
  <w15:docId w15:val="{531D2F71-8EDE-4B56-80BE-AD5B9A4F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Geere</dc:creator>
  <cp:keywords/>
  <dc:description/>
  <cp:lastModifiedBy>Jared Geere</cp:lastModifiedBy>
  <cp:revision>1</cp:revision>
  <dcterms:created xsi:type="dcterms:W3CDTF">2025-01-15T04:04:00Z</dcterms:created>
  <dcterms:modified xsi:type="dcterms:W3CDTF">2025-01-20T23:10:00Z</dcterms:modified>
</cp:coreProperties>
</file>