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3FFDE" w14:textId="1594B716" w:rsidR="00B42689" w:rsidRPr="00B42689" w:rsidRDefault="00B42689" w:rsidP="007F204A">
      <w:pPr>
        <w:pStyle w:val="Heading1"/>
        <w:keepNext w:val="0"/>
        <w:keepLines w:val="0"/>
        <w:spacing w:before="120"/>
        <w:jc w:val="center"/>
      </w:pPr>
      <w:r w:rsidRPr="00B42689">
        <w:t>Pay Guide</w:t>
      </w:r>
      <w:r w:rsidR="001E7901">
        <w:t xml:space="preserve"> -</w:t>
      </w:r>
      <w:r w:rsidR="00D81705">
        <w:t xml:space="preserve"> </w:t>
      </w:r>
      <w:r>
        <w:t>Premixed Concrete Award</w:t>
      </w:r>
    </w:p>
    <w:p w14:paraId="71071E09" w14:textId="5065C4DD" w:rsidR="00B42689" w:rsidRPr="00B42689" w:rsidRDefault="3233FFDE" w:rsidP="007F204A">
      <w:pPr>
        <w:pStyle w:val="Heading1"/>
        <w:keepNext w:val="0"/>
        <w:keepLines w:val="0"/>
        <w:spacing w:before="120"/>
        <w:ind w:right="567"/>
        <w:jc w:val="center"/>
      </w:pPr>
      <w:r>
        <w:t>[MA000057</w:t>
      </w:r>
      <w:r w:rsidRPr="00B42689">
        <w:t>]</w:t>
      </w:r>
    </w:p>
    <w:p w14:paraId="4C52444B" w14:textId="2FEC40B7" w:rsidR="00B42689" w:rsidRPr="00B42689" w:rsidRDefault="00B42689" w:rsidP="007F204A">
      <w:pPr>
        <w:spacing w:before="120" w:after="0"/>
        <w:jc w:val="center"/>
      </w:pPr>
      <w:r w:rsidRPr="00B42689">
        <w:t>Published</w:t>
      </w:r>
      <w:r w:rsidR="002A32CB" w:rsidRPr="002A32CB">
        <w:t xml:space="preserve"> </w:t>
      </w:r>
      <w:r>
        <w:t>1</w:t>
      </w:r>
      <w:r w:rsidR="007F204A">
        <w:t>5</w:t>
      </w:r>
      <w:r>
        <w:t xml:space="preserve"> </w:t>
      </w:r>
      <w:r w:rsidR="007F204A">
        <w:t>November</w:t>
      </w:r>
      <w:r>
        <w:t xml:space="preserve"> 2022</w:t>
      </w:r>
    </w:p>
    <w:p w14:paraId="52CDD25F" w14:textId="2BC41536" w:rsidR="00B42689" w:rsidRPr="009B36C1" w:rsidRDefault="00B47203" w:rsidP="007F204A">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F02B52">
        <w:t xml:space="preserve"> the first full pay period on or after</w:t>
      </w:r>
      <w:r w:rsidR="002A32CB" w:rsidRPr="009B36C1">
        <w:t xml:space="preserve"> </w:t>
      </w:r>
      <w:r>
        <w:t>01 July 2022</w:t>
      </w:r>
      <w:r w:rsidR="001426BA" w:rsidRPr="009B36C1">
        <w:t>.</w:t>
      </w:r>
    </w:p>
    <w:p w14:paraId="6E80DBA5" w14:textId="2544BB2E" w:rsidR="001426BA" w:rsidRPr="009B36C1" w:rsidRDefault="2EE486BC" w:rsidP="007F204A">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043A370" w14:textId="456D2955" w:rsidR="001426BA" w:rsidRDefault="001426BA" w:rsidP="007F204A">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4895E1A4" w14:textId="77777777" w:rsidR="007F204A" w:rsidRDefault="007F204A" w:rsidP="007F204A">
      <w:pPr>
        <w:pStyle w:val="Heading2"/>
        <w:keepNext w:val="0"/>
        <w:keepLines w:val="0"/>
        <w:spacing w:before="120"/>
      </w:pPr>
      <w:bookmarkStart w:id="0" w:name="_Hlk118451147"/>
      <w:r>
        <w:t>Disclaimer</w:t>
      </w:r>
    </w:p>
    <w:p w14:paraId="38FE204D" w14:textId="77777777" w:rsidR="007F204A" w:rsidRDefault="007F204A" w:rsidP="007F204A">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082A0E01" w14:textId="77777777" w:rsidR="007F204A" w:rsidRDefault="007F204A" w:rsidP="007F204A">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506802A5" w14:textId="77777777" w:rsidR="007F204A" w:rsidRDefault="007F204A" w:rsidP="007F204A">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413A5C51" w14:textId="77777777" w:rsidR="007F204A" w:rsidRDefault="007F204A" w:rsidP="007F204A">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76F46A3C" w14:textId="77777777" w:rsidR="007F204A" w:rsidRDefault="007F204A" w:rsidP="007F204A">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0"/>
    </w:p>
    <w:p w14:paraId="3E0DBC6A" w14:textId="1B0FB702" w:rsidR="00B75E84" w:rsidRDefault="00B75E84" w:rsidP="008F6078">
      <w:pPr>
        <w:pStyle w:val="Heading2"/>
      </w:pPr>
      <w:r>
        <w:lastRenderedPageBreak/>
        <w:t>Rates of pay</w:t>
      </w:r>
    </w:p>
    <w:p w14:paraId="23FBC912" w14:textId="5CAC1A96" w:rsidR="00AC149E" w:rsidRPr="00EE430F" w:rsidRDefault="00AC149E" w:rsidP="00AC149E">
      <w:pPr>
        <w:pStyle w:val="NormalWeb"/>
        <w:spacing w:before="0" w:beforeAutospacing="0"/>
        <w:rPr>
          <w:rFonts w:ascii="Helvetica" w:hAnsi="Helvetica"/>
        </w:rPr>
      </w:pPr>
      <w:r w:rsidRPr="00EE430F">
        <w:rPr>
          <w:rFonts w:ascii="Helvetica" w:eastAsia="Helvetica,,Calibri" w:hAnsi="Helvetica" w:cs="Helvetica,,Calibri"/>
          <w:sz w:val="22"/>
          <w:szCs w:val="22"/>
          <w:lang w:eastAsia="en-US"/>
        </w:rPr>
        <w:t>The rates below include industry disability allowance. If the First aid or Leading hand allowances apply, the rates below should not be used, and should be calculate</w:t>
      </w:r>
      <w:r>
        <w:rPr>
          <w:rFonts w:ascii="Helvetica" w:eastAsia="Helvetica,,Calibri" w:hAnsi="Helvetica" w:cs="Helvetica,,Calibri"/>
          <w:sz w:val="22"/>
          <w:szCs w:val="22"/>
          <w:lang w:eastAsia="en-US"/>
        </w:rPr>
        <w:t>d</w:t>
      </w:r>
      <w:r w:rsidRPr="00EE430F">
        <w:rPr>
          <w:rFonts w:ascii="Helvetica" w:eastAsia="Helvetica,,Calibri" w:hAnsi="Helvetica" w:cs="Helvetica,,Calibri"/>
          <w:sz w:val="22"/>
          <w:szCs w:val="22"/>
          <w:lang w:eastAsia="en-US"/>
        </w:rPr>
        <w:t xml:space="preserve"> using </w:t>
      </w:r>
      <w:hyperlink r:id="rId18">
        <w:r w:rsidRPr="00EE430F">
          <w:rPr>
            <w:rStyle w:val="Hyperlink"/>
            <w:rFonts w:ascii="Helvetica" w:eastAsia="Helvetica,,Calibri" w:hAnsi="Helvetica" w:cs="Helvetica,,Calibri"/>
            <w:sz w:val="22"/>
            <w:szCs w:val="22"/>
            <w:lang w:eastAsia="en-US"/>
          </w:rPr>
          <w:t>the PACT</w:t>
        </w:r>
      </w:hyperlink>
      <w:r w:rsidRPr="00EE430F">
        <w:rPr>
          <w:rFonts w:ascii="Helvetica" w:eastAsia="Helvetica,,Calibri" w:hAnsi="Helvetica" w:cs="Helvetica,,Calibri"/>
          <w:sz w:val="22"/>
          <w:szCs w:val="22"/>
          <w:lang w:eastAsia="en-US"/>
        </w:rPr>
        <w:t>.</w:t>
      </w:r>
    </w:p>
    <w:p w14:paraId="212E0531" w14:textId="65687A62" w:rsidR="000C7AFE" w:rsidRPr="00D81705" w:rsidRDefault="00B42689" w:rsidP="008F6078">
      <w:pPr>
        <w:pStyle w:val="Heading3"/>
      </w:pPr>
      <w:r w:rsidRPr="00D81705">
        <w:t>Adult</w:t>
      </w:r>
    </w:p>
    <w:p w14:paraId="678CCBF9" w14:textId="77777777" w:rsidR="007447C4" w:rsidRDefault="005A06AF">
      <w:pPr>
        <w:pStyle w:val="Heading3"/>
      </w:pPr>
      <w:r>
        <w:t>Full-time &amp; part-time</w:t>
      </w:r>
    </w:p>
    <w:p w14:paraId="1F7A1090" w14:textId="77777777" w:rsidR="007447C4" w:rsidRDefault="005A06AF">
      <w:pPr>
        <w:keepNext/>
        <w:keepLines/>
        <w:spacing w:before="120" w:after="0"/>
      </w:pPr>
      <w:r>
        <w:rPr>
          <w:b/>
        </w:rPr>
        <w:t>Table 1 of 3</w:t>
      </w:r>
    </w:p>
    <w:tbl>
      <w:tblPr>
        <w:tblStyle w:val="TableGrid"/>
        <w:tblW w:w="5000" w:type="pct"/>
        <w:tblLook w:val="04A0" w:firstRow="1" w:lastRow="0" w:firstColumn="1" w:lastColumn="0" w:noHBand="0" w:noVBand="1"/>
      </w:tblPr>
      <w:tblGrid>
        <w:gridCol w:w="2123"/>
        <w:gridCol w:w="2510"/>
        <w:gridCol w:w="2510"/>
        <w:gridCol w:w="2510"/>
        <w:gridCol w:w="2509"/>
        <w:gridCol w:w="2512"/>
      </w:tblGrid>
      <w:tr w:rsidR="002F5E86" w14:paraId="7F3DE199" w14:textId="5C90FC23" w:rsidTr="002F5E86">
        <w:trPr>
          <w:cnfStyle w:val="100000000000" w:firstRow="1" w:lastRow="0" w:firstColumn="0" w:lastColumn="0" w:oddVBand="0" w:evenVBand="0" w:oddHBand="0" w:evenHBand="0" w:firstRowFirstColumn="0" w:firstRowLastColumn="0" w:lastRowFirstColumn="0" w:lastRowLastColumn="0"/>
          <w:cantSplit/>
          <w:tblHeader/>
        </w:trPr>
        <w:tc>
          <w:tcPr>
            <w:tcW w:w="723" w:type="pct"/>
          </w:tcPr>
          <w:p w14:paraId="28DA1684" w14:textId="77777777" w:rsidR="002F5E86" w:rsidRDefault="002F5E86" w:rsidP="002F5E86">
            <w:pPr>
              <w:keepNext/>
              <w:keepLines/>
            </w:pPr>
            <w:r>
              <w:rPr>
                <w:b/>
              </w:rPr>
              <w:t>Classification</w:t>
            </w:r>
          </w:p>
        </w:tc>
        <w:tc>
          <w:tcPr>
            <w:tcW w:w="855" w:type="pct"/>
          </w:tcPr>
          <w:p w14:paraId="519E9441" w14:textId="77777777" w:rsidR="002F5E86" w:rsidRDefault="002F5E86" w:rsidP="002F5E86">
            <w:pPr>
              <w:keepNext/>
              <w:keepLines/>
            </w:pPr>
            <w:r>
              <w:rPr>
                <w:b/>
              </w:rPr>
              <w:t>Weekly pay rate</w:t>
            </w:r>
          </w:p>
        </w:tc>
        <w:tc>
          <w:tcPr>
            <w:tcW w:w="855" w:type="pct"/>
          </w:tcPr>
          <w:p w14:paraId="4BAA5455" w14:textId="77777777" w:rsidR="002F5E86" w:rsidRDefault="002F5E86" w:rsidP="002F5E86">
            <w:pPr>
              <w:keepNext/>
              <w:keepLines/>
            </w:pPr>
            <w:r>
              <w:rPr>
                <w:b/>
              </w:rPr>
              <w:t>Hourly pay rate</w:t>
            </w:r>
          </w:p>
        </w:tc>
        <w:tc>
          <w:tcPr>
            <w:tcW w:w="855" w:type="pct"/>
          </w:tcPr>
          <w:p w14:paraId="60722F19" w14:textId="77777777" w:rsidR="002F5E86" w:rsidRDefault="002F5E86" w:rsidP="002F5E86">
            <w:pPr>
              <w:keepNext/>
              <w:keepLines/>
            </w:pPr>
            <w:r>
              <w:rPr>
                <w:b/>
              </w:rPr>
              <w:t>Public holiday</w:t>
            </w:r>
          </w:p>
        </w:tc>
        <w:tc>
          <w:tcPr>
            <w:tcW w:w="855" w:type="pct"/>
          </w:tcPr>
          <w:p w14:paraId="1785B357" w14:textId="77777777" w:rsidR="002F5E86" w:rsidRDefault="002F5E86" w:rsidP="002F5E86">
            <w:r>
              <w:rPr>
                <w:b/>
              </w:rPr>
              <w:t>Afternoon shift - Monday to Friday</w:t>
            </w:r>
          </w:p>
        </w:tc>
        <w:tc>
          <w:tcPr>
            <w:tcW w:w="856" w:type="pct"/>
          </w:tcPr>
          <w:p w14:paraId="4125AD9F" w14:textId="0BB8331F" w:rsidR="002F5E86" w:rsidRDefault="002F5E86" w:rsidP="002F5E86">
            <w:pPr>
              <w:rPr>
                <w:b/>
              </w:rPr>
            </w:pPr>
            <w:r>
              <w:rPr>
                <w:b/>
              </w:rPr>
              <w:t>Night shift - Monday to Friday</w:t>
            </w:r>
          </w:p>
        </w:tc>
      </w:tr>
      <w:tr w:rsidR="002F5E86" w14:paraId="5104FB27" w14:textId="5C944AE8" w:rsidTr="002F5E86">
        <w:trPr>
          <w:cantSplit/>
        </w:trPr>
        <w:tc>
          <w:tcPr>
            <w:tcW w:w="723" w:type="pct"/>
          </w:tcPr>
          <w:p w14:paraId="0404B85A" w14:textId="7A2E4EBF" w:rsidR="002F5E86" w:rsidRDefault="002F5E86" w:rsidP="002F5E86">
            <w:pPr>
              <w:keepNext/>
              <w:keepLines/>
            </w:pPr>
            <w:r>
              <w:t>Level 1</w:t>
            </w:r>
          </w:p>
        </w:tc>
        <w:tc>
          <w:tcPr>
            <w:tcW w:w="855" w:type="pct"/>
          </w:tcPr>
          <w:p w14:paraId="4420FB49" w14:textId="77777777" w:rsidR="002F5E86" w:rsidRDefault="002F5E86" w:rsidP="002F5E86">
            <w:pPr>
              <w:keepNext/>
              <w:keepLines/>
            </w:pPr>
            <w:r>
              <w:t>$861.47</w:t>
            </w:r>
          </w:p>
        </w:tc>
        <w:tc>
          <w:tcPr>
            <w:tcW w:w="855" w:type="pct"/>
          </w:tcPr>
          <w:p w14:paraId="4054E7E7" w14:textId="77777777" w:rsidR="002F5E86" w:rsidRDefault="002F5E86" w:rsidP="002F5E86">
            <w:pPr>
              <w:keepNext/>
              <w:keepLines/>
            </w:pPr>
            <w:r>
              <w:t>$22.67</w:t>
            </w:r>
          </w:p>
        </w:tc>
        <w:tc>
          <w:tcPr>
            <w:tcW w:w="855" w:type="pct"/>
          </w:tcPr>
          <w:p w14:paraId="14514E3B" w14:textId="77777777" w:rsidR="002F5E86" w:rsidRDefault="002F5E86" w:rsidP="002F5E86">
            <w:pPr>
              <w:keepNext/>
              <w:keepLines/>
            </w:pPr>
            <w:r>
              <w:t>$56.68</w:t>
            </w:r>
          </w:p>
        </w:tc>
        <w:tc>
          <w:tcPr>
            <w:tcW w:w="855" w:type="pct"/>
          </w:tcPr>
          <w:p w14:paraId="0E32E196" w14:textId="77777777" w:rsidR="002F5E86" w:rsidRDefault="002F5E86" w:rsidP="002F5E86">
            <w:r>
              <w:t>$26.07</w:t>
            </w:r>
          </w:p>
        </w:tc>
        <w:tc>
          <w:tcPr>
            <w:tcW w:w="856" w:type="pct"/>
          </w:tcPr>
          <w:p w14:paraId="400A945A" w14:textId="348DE3C9" w:rsidR="002F5E86" w:rsidRDefault="002F5E86" w:rsidP="002F5E86">
            <w:r>
              <w:t>$26.07</w:t>
            </w:r>
          </w:p>
        </w:tc>
      </w:tr>
      <w:tr w:rsidR="002F5E86" w14:paraId="20919BFB" w14:textId="52838B07" w:rsidTr="002F5E86">
        <w:trPr>
          <w:cantSplit/>
        </w:trPr>
        <w:tc>
          <w:tcPr>
            <w:tcW w:w="723" w:type="pct"/>
          </w:tcPr>
          <w:p w14:paraId="4723E1D5" w14:textId="5D8FF42A" w:rsidR="002F5E86" w:rsidRDefault="002F5E86" w:rsidP="002F5E86">
            <w:pPr>
              <w:keepNext/>
              <w:keepLines/>
            </w:pPr>
            <w:r>
              <w:t>Level 2</w:t>
            </w:r>
          </w:p>
        </w:tc>
        <w:tc>
          <w:tcPr>
            <w:tcW w:w="855" w:type="pct"/>
          </w:tcPr>
          <w:p w14:paraId="469B79FA" w14:textId="77777777" w:rsidR="002F5E86" w:rsidRDefault="002F5E86" w:rsidP="002F5E86">
            <w:pPr>
              <w:keepNext/>
              <w:keepLines/>
            </w:pPr>
            <w:r>
              <w:t>$868.67</w:t>
            </w:r>
          </w:p>
        </w:tc>
        <w:tc>
          <w:tcPr>
            <w:tcW w:w="855" w:type="pct"/>
          </w:tcPr>
          <w:p w14:paraId="55A33E3E" w14:textId="77777777" w:rsidR="002F5E86" w:rsidRDefault="002F5E86" w:rsidP="002F5E86">
            <w:pPr>
              <w:keepNext/>
              <w:keepLines/>
            </w:pPr>
            <w:r>
              <w:t>$22.86</w:t>
            </w:r>
          </w:p>
        </w:tc>
        <w:tc>
          <w:tcPr>
            <w:tcW w:w="855" w:type="pct"/>
          </w:tcPr>
          <w:p w14:paraId="7297A2DE" w14:textId="77777777" w:rsidR="002F5E86" w:rsidRDefault="002F5E86" w:rsidP="002F5E86">
            <w:pPr>
              <w:keepNext/>
              <w:keepLines/>
            </w:pPr>
            <w:r>
              <w:t>$57.15</w:t>
            </w:r>
          </w:p>
        </w:tc>
        <w:tc>
          <w:tcPr>
            <w:tcW w:w="855" w:type="pct"/>
          </w:tcPr>
          <w:p w14:paraId="3E501064" w14:textId="77777777" w:rsidR="002F5E86" w:rsidRDefault="002F5E86" w:rsidP="002F5E86">
            <w:r>
              <w:t>$26.29</w:t>
            </w:r>
          </w:p>
        </w:tc>
        <w:tc>
          <w:tcPr>
            <w:tcW w:w="856" w:type="pct"/>
          </w:tcPr>
          <w:p w14:paraId="1B796682" w14:textId="42686059" w:rsidR="002F5E86" w:rsidRDefault="002F5E86" w:rsidP="002F5E86">
            <w:r>
              <w:t>$26.29</w:t>
            </w:r>
          </w:p>
        </w:tc>
      </w:tr>
      <w:tr w:rsidR="002F5E86" w14:paraId="6662FD4F" w14:textId="0FFF798F" w:rsidTr="002F5E86">
        <w:trPr>
          <w:cantSplit/>
        </w:trPr>
        <w:tc>
          <w:tcPr>
            <w:tcW w:w="723" w:type="pct"/>
          </w:tcPr>
          <w:p w14:paraId="0D19A2E2" w14:textId="7696D5FB" w:rsidR="002F5E86" w:rsidRDefault="002F5E86" w:rsidP="002F5E86">
            <w:pPr>
              <w:keepNext/>
              <w:keepLines/>
            </w:pPr>
            <w:r>
              <w:t>Level 3</w:t>
            </w:r>
          </w:p>
        </w:tc>
        <w:tc>
          <w:tcPr>
            <w:tcW w:w="855" w:type="pct"/>
          </w:tcPr>
          <w:p w14:paraId="2B8A8282" w14:textId="77777777" w:rsidR="002F5E86" w:rsidRDefault="002F5E86" w:rsidP="002F5E86">
            <w:pPr>
              <w:keepNext/>
              <w:keepLines/>
            </w:pPr>
            <w:r>
              <w:t>$897.07</w:t>
            </w:r>
          </w:p>
        </w:tc>
        <w:tc>
          <w:tcPr>
            <w:tcW w:w="855" w:type="pct"/>
          </w:tcPr>
          <w:p w14:paraId="7BBD76DC" w14:textId="77777777" w:rsidR="002F5E86" w:rsidRDefault="002F5E86" w:rsidP="002F5E86">
            <w:pPr>
              <w:keepNext/>
              <w:keepLines/>
            </w:pPr>
            <w:r>
              <w:t>$23.61</w:t>
            </w:r>
          </w:p>
        </w:tc>
        <w:tc>
          <w:tcPr>
            <w:tcW w:w="855" w:type="pct"/>
          </w:tcPr>
          <w:p w14:paraId="2E85DA9F" w14:textId="77777777" w:rsidR="002F5E86" w:rsidRDefault="002F5E86" w:rsidP="002F5E86">
            <w:pPr>
              <w:keepNext/>
              <w:keepLines/>
            </w:pPr>
            <w:r>
              <w:t>$59.03</w:t>
            </w:r>
          </w:p>
        </w:tc>
        <w:tc>
          <w:tcPr>
            <w:tcW w:w="855" w:type="pct"/>
          </w:tcPr>
          <w:p w14:paraId="6020D39C" w14:textId="77777777" w:rsidR="002F5E86" w:rsidRDefault="002F5E86" w:rsidP="002F5E86">
            <w:r>
              <w:t>$27.15</w:t>
            </w:r>
          </w:p>
        </w:tc>
        <w:tc>
          <w:tcPr>
            <w:tcW w:w="856" w:type="pct"/>
          </w:tcPr>
          <w:p w14:paraId="56E7203D" w14:textId="3945175D" w:rsidR="002F5E86" w:rsidRDefault="002F5E86" w:rsidP="002F5E86">
            <w:r>
              <w:t>$27.15</w:t>
            </w:r>
          </w:p>
        </w:tc>
      </w:tr>
      <w:tr w:rsidR="002F5E86" w14:paraId="6ED6F757" w14:textId="5A19DE4A" w:rsidTr="002F5E86">
        <w:trPr>
          <w:cantSplit/>
        </w:trPr>
        <w:tc>
          <w:tcPr>
            <w:tcW w:w="723" w:type="pct"/>
          </w:tcPr>
          <w:p w14:paraId="7E9CA047" w14:textId="139BFF83" w:rsidR="002F5E86" w:rsidRDefault="002F5E86" w:rsidP="002F5E86">
            <w:pPr>
              <w:keepNext/>
              <w:keepLines/>
            </w:pPr>
            <w:r>
              <w:t>Level 4</w:t>
            </w:r>
          </w:p>
        </w:tc>
        <w:tc>
          <w:tcPr>
            <w:tcW w:w="855" w:type="pct"/>
          </w:tcPr>
          <w:p w14:paraId="59BDC92A" w14:textId="77777777" w:rsidR="002F5E86" w:rsidRDefault="002F5E86" w:rsidP="002F5E86">
            <w:pPr>
              <w:keepNext/>
              <w:keepLines/>
            </w:pPr>
            <w:r>
              <w:t>$920.57</w:t>
            </w:r>
          </w:p>
        </w:tc>
        <w:tc>
          <w:tcPr>
            <w:tcW w:w="855" w:type="pct"/>
          </w:tcPr>
          <w:p w14:paraId="60DB3662" w14:textId="77777777" w:rsidR="002F5E86" w:rsidRDefault="002F5E86" w:rsidP="002F5E86">
            <w:pPr>
              <w:keepNext/>
              <w:keepLines/>
            </w:pPr>
            <w:r>
              <w:t>$24.23</w:t>
            </w:r>
          </w:p>
        </w:tc>
        <w:tc>
          <w:tcPr>
            <w:tcW w:w="855" w:type="pct"/>
          </w:tcPr>
          <w:p w14:paraId="54C23D8B" w14:textId="77777777" w:rsidR="002F5E86" w:rsidRDefault="002F5E86" w:rsidP="002F5E86">
            <w:pPr>
              <w:keepNext/>
              <w:keepLines/>
            </w:pPr>
            <w:r>
              <w:t>$60.58</w:t>
            </w:r>
          </w:p>
        </w:tc>
        <w:tc>
          <w:tcPr>
            <w:tcW w:w="855" w:type="pct"/>
          </w:tcPr>
          <w:p w14:paraId="3ABFE592" w14:textId="77777777" w:rsidR="002F5E86" w:rsidRDefault="002F5E86" w:rsidP="002F5E86">
            <w:r>
              <w:t>$27.86</w:t>
            </w:r>
          </w:p>
        </w:tc>
        <w:tc>
          <w:tcPr>
            <w:tcW w:w="856" w:type="pct"/>
          </w:tcPr>
          <w:p w14:paraId="2D71AE1A" w14:textId="2A9E2D3E" w:rsidR="002F5E86" w:rsidRDefault="002F5E86" w:rsidP="002F5E86">
            <w:r>
              <w:t>$27.86</w:t>
            </w:r>
          </w:p>
        </w:tc>
      </w:tr>
      <w:tr w:rsidR="002F5E86" w14:paraId="0C639039" w14:textId="62A2748D" w:rsidTr="002F5E86">
        <w:trPr>
          <w:cantSplit/>
        </w:trPr>
        <w:tc>
          <w:tcPr>
            <w:tcW w:w="723" w:type="pct"/>
          </w:tcPr>
          <w:p w14:paraId="47DBB4A0" w14:textId="62A60BD8" w:rsidR="002F5E86" w:rsidRDefault="002F5E86" w:rsidP="002F5E86">
            <w:pPr>
              <w:keepNext/>
              <w:keepLines/>
            </w:pPr>
            <w:r>
              <w:t>Level 5</w:t>
            </w:r>
          </w:p>
        </w:tc>
        <w:tc>
          <w:tcPr>
            <w:tcW w:w="855" w:type="pct"/>
          </w:tcPr>
          <w:p w14:paraId="52AD26E1" w14:textId="77777777" w:rsidR="002F5E86" w:rsidRDefault="002F5E86" w:rsidP="002F5E86">
            <w:pPr>
              <w:keepNext/>
              <w:keepLines/>
            </w:pPr>
            <w:r>
              <w:t>$967.87</w:t>
            </w:r>
          </w:p>
        </w:tc>
        <w:tc>
          <w:tcPr>
            <w:tcW w:w="855" w:type="pct"/>
          </w:tcPr>
          <w:p w14:paraId="57B96DE3" w14:textId="77777777" w:rsidR="002F5E86" w:rsidRDefault="002F5E86" w:rsidP="002F5E86">
            <w:pPr>
              <w:keepNext/>
              <w:keepLines/>
            </w:pPr>
            <w:r>
              <w:t>$25.47</w:t>
            </w:r>
          </w:p>
        </w:tc>
        <w:tc>
          <w:tcPr>
            <w:tcW w:w="855" w:type="pct"/>
          </w:tcPr>
          <w:p w14:paraId="7FB989BC" w14:textId="77777777" w:rsidR="002F5E86" w:rsidRDefault="002F5E86" w:rsidP="002F5E86">
            <w:pPr>
              <w:keepNext/>
              <w:keepLines/>
            </w:pPr>
            <w:r>
              <w:t>$63.68</w:t>
            </w:r>
          </w:p>
        </w:tc>
        <w:tc>
          <w:tcPr>
            <w:tcW w:w="855" w:type="pct"/>
          </w:tcPr>
          <w:p w14:paraId="0BE5DD32" w14:textId="77777777" w:rsidR="002F5E86" w:rsidRDefault="002F5E86" w:rsidP="002F5E86">
            <w:r>
              <w:t>$29.29</w:t>
            </w:r>
          </w:p>
        </w:tc>
        <w:tc>
          <w:tcPr>
            <w:tcW w:w="856" w:type="pct"/>
          </w:tcPr>
          <w:p w14:paraId="0D5E25BC" w14:textId="113A70ED" w:rsidR="002F5E86" w:rsidRDefault="002F5E86" w:rsidP="002F5E86">
            <w:r>
              <w:t>$29.29</w:t>
            </w:r>
          </w:p>
        </w:tc>
      </w:tr>
    </w:tbl>
    <w:p w14:paraId="5C576693" w14:textId="77777777" w:rsidR="007447C4" w:rsidRDefault="005A06AF">
      <w:pPr>
        <w:keepNext/>
        <w:keepLines/>
        <w:spacing w:before="120" w:after="0"/>
      </w:pPr>
      <w:r>
        <w:rPr>
          <w:b/>
        </w:rPr>
        <w:t>Table 2 of 3</w:t>
      </w:r>
    </w:p>
    <w:tbl>
      <w:tblPr>
        <w:tblStyle w:val="TableGrid"/>
        <w:tblW w:w="5000" w:type="pct"/>
        <w:tblLook w:val="04A0" w:firstRow="1" w:lastRow="0" w:firstColumn="1" w:lastColumn="0" w:noHBand="0" w:noVBand="1"/>
      </w:tblPr>
      <w:tblGrid>
        <w:gridCol w:w="2122"/>
        <w:gridCol w:w="3138"/>
        <w:gridCol w:w="3138"/>
        <w:gridCol w:w="3138"/>
        <w:gridCol w:w="3138"/>
      </w:tblGrid>
      <w:tr w:rsidR="002F5E86" w14:paraId="34CAE7EC" w14:textId="761F59EE" w:rsidTr="002F5E86">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2006F217" w14:textId="77777777" w:rsidR="002F5E86" w:rsidRDefault="002F5E86" w:rsidP="002F5E86">
            <w:pPr>
              <w:keepNext/>
              <w:keepLines/>
            </w:pPr>
            <w:r>
              <w:rPr>
                <w:b/>
              </w:rPr>
              <w:t>Classification</w:t>
            </w:r>
          </w:p>
        </w:tc>
        <w:tc>
          <w:tcPr>
            <w:tcW w:w="3138" w:type="dxa"/>
          </w:tcPr>
          <w:p w14:paraId="2D9CE266" w14:textId="77777777" w:rsidR="002F5E86" w:rsidRDefault="002F5E86" w:rsidP="002F5E86">
            <w:pPr>
              <w:keepNext/>
              <w:keepLines/>
            </w:pPr>
            <w:r>
              <w:rPr>
                <w:b/>
              </w:rPr>
              <w:t>Permanent night shift - Monday to Friday</w:t>
            </w:r>
          </w:p>
        </w:tc>
        <w:tc>
          <w:tcPr>
            <w:tcW w:w="3138" w:type="dxa"/>
          </w:tcPr>
          <w:p w14:paraId="76A63F83" w14:textId="77777777" w:rsidR="002F5E86" w:rsidRDefault="002F5E86" w:rsidP="002F5E86">
            <w:pPr>
              <w:keepNext/>
              <w:keepLines/>
            </w:pPr>
            <w:r>
              <w:rPr>
                <w:b/>
              </w:rPr>
              <w:t>Overtime - Monday to Saturday - first 2 hours</w:t>
            </w:r>
          </w:p>
        </w:tc>
        <w:tc>
          <w:tcPr>
            <w:tcW w:w="3138" w:type="dxa"/>
          </w:tcPr>
          <w:p w14:paraId="62DF8A56" w14:textId="77777777" w:rsidR="002F5E86" w:rsidRDefault="002F5E86" w:rsidP="002F5E86">
            <w:r>
              <w:rPr>
                <w:b/>
              </w:rPr>
              <w:t>Overtime - Monday to Saturday - after 2 hours</w:t>
            </w:r>
          </w:p>
        </w:tc>
        <w:tc>
          <w:tcPr>
            <w:tcW w:w="3138" w:type="dxa"/>
          </w:tcPr>
          <w:p w14:paraId="2BC9E4B1" w14:textId="204AE5BA" w:rsidR="002F5E86" w:rsidRDefault="002F5E86" w:rsidP="002F5E86">
            <w:pPr>
              <w:rPr>
                <w:b/>
              </w:rPr>
            </w:pPr>
            <w:r>
              <w:rPr>
                <w:b/>
              </w:rPr>
              <w:t>Overtime - Sunday</w:t>
            </w:r>
          </w:p>
        </w:tc>
      </w:tr>
      <w:tr w:rsidR="002F5E86" w14:paraId="065D7387" w14:textId="7CEFAAF6" w:rsidTr="002F5E86">
        <w:trPr>
          <w:cantSplit/>
        </w:trPr>
        <w:tc>
          <w:tcPr>
            <w:tcW w:w="2122" w:type="dxa"/>
          </w:tcPr>
          <w:p w14:paraId="67302B0A" w14:textId="2932180C" w:rsidR="002F5E86" w:rsidRDefault="002F5E86" w:rsidP="002F5E86">
            <w:pPr>
              <w:keepNext/>
              <w:keepLines/>
            </w:pPr>
            <w:r>
              <w:t>Level 1</w:t>
            </w:r>
          </w:p>
        </w:tc>
        <w:tc>
          <w:tcPr>
            <w:tcW w:w="3138" w:type="dxa"/>
          </w:tcPr>
          <w:p w14:paraId="3BE7F6F0" w14:textId="77777777" w:rsidR="002F5E86" w:rsidRDefault="002F5E86" w:rsidP="002F5E86">
            <w:pPr>
              <w:keepNext/>
              <w:keepLines/>
            </w:pPr>
            <w:r>
              <w:t>$29.47</w:t>
            </w:r>
          </w:p>
        </w:tc>
        <w:tc>
          <w:tcPr>
            <w:tcW w:w="3138" w:type="dxa"/>
          </w:tcPr>
          <w:p w14:paraId="4CF92762" w14:textId="77777777" w:rsidR="002F5E86" w:rsidRDefault="002F5E86" w:rsidP="002F5E86">
            <w:pPr>
              <w:keepNext/>
              <w:keepLines/>
            </w:pPr>
            <w:r>
              <w:t>$34.01</w:t>
            </w:r>
          </w:p>
        </w:tc>
        <w:tc>
          <w:tcPr>
            <w:tcW w:w="3138" w:type="dxa"/>
          </w:tcPr>
          <w:p w14:paraId="0D68BE69" w14:textId="77777777" w:rsidR="002F5E86" w:rsidRDefault="002F5E86" w:rsidP="002F5E86">
            <w:r>
              <w:t>$45.34</w:t>
            </w:r>
          </w:p>
        </w:tc>
        <w:tc>
          <w:tcPr>
            <w:tcW w:w="3138" w:type="dxa"/>
          </w:tcPr>
          <w:p w14:paraId="117EA199" w14:textId="745BC278" w:rsidR="002F5E86" w:rsidRDefault="002F5E86" w:rsidP="002F5E86">
            <w:r>
              <w:t>$45.34</w:t>
            </w:r>
          </w:p>
        </w:tc>
      </w:tr>
      <w:tr w:rsidR="002F5E86" w14:paraId="13DAB073" w14:textId="2D3FB2B6" w:rsidTr="002F5E86">
        <w:trPr>
          <w:cantSplit/>
        </w:trPr>
        <w:tc>
          <w:tcPr>
            <w:tcW w:w="2122" w:type="dxa"/>
          </w:tcPr>
          <w:p w14:paraId="4A25AA0E" w14:textId="01D13AB0" w:rsidR="002F5E86" w:rsidRDefault="002F5E86" w:rsidP="002F5E86">
            <w:pPr>
              <w:keepNext/>
              <w:keepLines/>
            </w:pPr>
            <w:r>
              <w:t>Level 2</w:t>
            </w:r>
          </w:p>
        </w:tc>
        <w:tc>
          <w:tcPr>
            <w:tcW w:w="3138" w:type="dxa"/>
          </w:tcPr>
          <w:p w14:paraId="0398FA08" w14:textId="77777777" w:rsidR="002F5E86" w:rsidRDefault="002F5E86" w:rsidP="002F5E86">
            <w:pPr>
              <w:keepNext/>
              <w:keepLines/>
            </w:pPr>
            <w:r>
              <w:t>$29.72</w:t>
            </w:r>
          </w:p>
        </w:tc>
        <w:tc>
          <w:tcPr>
            <w:tcW w:w="3138" w:type="dxa"/>
          </w:tcPr>
          <w:p w14:paraId="1EBCC02D" w14:textId="77777777" w:rsidR="002F5E86" w:rsidRDefault="002F5E86" w:rsidP="002F5E86">
            <w:pPr>
              <w:keepNext/>
              <w:keepLines/>
            </w:pPr>
            <w:r>
              <w:t>$34.29</w:t>
            </w:r>
          </w:p>
        </w:tc>
        <w:tc>
          <w:tcPr>
            <w:tcW w:w="3138" w:type="dxa"/>
          </w:tcPr>
          <w:p w14:paraId="4A254BD3" w14:textId="77777777" w:rsidR="002F5E86" w:rsidRDefault="002F5E86" w:rsidP="002F5E86">
            <w:r>
              <w:t>$45.72</w:t>
            </w:r>
          </w:p>
        </w:tc>
        <w:tc>
          <w:tcPr>
            <w:tcW w:w="3138" w:type="dxa"/>
          </w:tcPr>
          <w:p w14:paraId="7FB7AA42" w14:textId="7F4074BE" w:rsidR="002F5E86" w:rsidRDefault="002F5E86" w:rsidP="002F5E86">
            <w:r>
              <w:t>$45.72</w:t>
            </w:r>
          </w:p>
        </w:tc>
      </w:tr>
      <w:tr w:rsidR="002F5E86" w14:paraId="5C1CC508" w14:textId="6864EF7C" w:rsidTr="002F5E86">
        <w:trPr>
          <w:cantSplit/>
        </w:trPr>
        <w:tc>
          <w:tcPr>
            <w:tcW w:w="2122" w:type="dxa"/>
          </w:tcPr>
          <w:p w14:paraId="47AFFA9A" w14:textId="52C51980" w:rsidR="002F5E86" w:rsidRDefault="002F5E86" w:rsidP="002F5E86">
            <w:pPr>
              <w:keepNext/>
              <w:keepLines/>
            </w:pPr>
            <w:r>
              <w:t>Level 3</w:t>
            </w:r>
          </w:p>
        </w:tc>
        <w:tc>
          <w:tcPr>
            <w:tcW w:w="3138" w:type="dxa"/>
          </w:tcPr>
          <w:p w14:paraId="07A1CE01" w14:textId="77777777" w:rsidR="002F5E86" w:rsidRDefault="002F5E86" w:rsidP="002F5E86">
            <w:pPr>
              <w:keepNext/>
              <w:keepLines/>
            </w:pPr>
            <w:r>
              <w:t>$30.69</w:t>
            </w:r>
          </w:p>
        </w:tc>
        <w:tc>
          <w:tcPr>
            <w:tcW w:w="3138" w:type="dxa"/>
          </w:tcPr>
          <w:p w14:paraId="6568B9E1" w14:textId="77777777" w:rsidR="002F5E86" w:rsidRDefault="002F5E86" w:rsidP="002F5E86">
            <w:pPr>
              <w:keepNext/>
              <w:keepLines/>
            </w:pPr>
            <w:r>
              <w:t>$35.42</w:t>
            </w:r>
          </w:p>
        </w:tc>
        <w:tc>
          <w:tcPr>
            <w:tcW w:w="3138" w:type="dxa"/>
          </w:tcPr>
          <w:p w14:paraId="7DAFCB72" w14:textId="77777777" w:rsidR="002F5E86" w:rsidRDefault="002F5E86" w:rsidP="002F5E86">
            <w:r>
              <w:t>$47.22</w:t>
            </w:r>
          </w:p>
        </w:tc>
        <w:tc>
          <w:tcPr>
            <w:tcW w:w="3138" w:type="dxa"/>
          </w:tcPr>
          <w:p w14:paraId="03444F87" w14:textId="66CBA6AA" w:rsidR="002F5E86" w:rsidRDefault="002F5E86" w:rsidP="002F5E86">
            <w:r>
              <w:t>$47.22</w:t>
            </w:r>
          </w:p>
        </w:tc>
      </w:tr>
      <w:tr w:rsidR="002F5E86" w14:paraId="3D044E75" w14:textId="0455F8F2" w:rsidTr="002F5E86">
        <w:trPr>
          <w:cantSplit/>
        </w:trPr>
        <w:tc>
          <w:tcPr>
            <w:tcW w:w="2122" w:type="dxa"/>
          </w:tcPr>
          <w:p w14:paraId="56BF9E0B" w14:textId="6E7019BE" w:rsidR="002F5E86" w:rsidRDefault="002F5E86" w:rsidP="002F5E86">
            <w:pPr>
              <w:keepNext/>
              <w:keepLines/>
            </w:pPr>
            <w:r>
              <w:t>Level 4</w:t>
            </w:r>
          </w:p>
        </w:tc>
        <w:tc>
          <w:tcPr>
            <w:tcW w:w="3138" w:type="dxa"/>
          </w:tcPr>
          <w:p w14:paraId="0F581268" w14:textId="77777777" w:rsidR="002F5E86" w:rsidRDefault="002F5E86" w:rsidP="002F5E86">
            <w:pPr>
              <w:keepNext/>
              <w:keepLines/>
            </w:pPr>
            <w:r>
              <w:t>$31.50</w:t>
            </w:r>
          </w:p>
        </w:tc>
        <w:tc>
          <w:tcPr>
            <w:tcW w:w="3138" w:type="dxa"/>
          </w:tcPr>
          <w:p w14:paraId="40C6C924" w14:textId="77777777" w:rsidR="002F5E86" w:rsidRDefault="002F5E86" w:rsidP="002F5E86">
            <w:pPr>
              <w:keepNext/>
              <w:keepLines/>
            </w:pPr>
            <w:r>
              <w:t>$36.35</w:t>
            </w:r>
          </w:p>
        </w:tc>
        <w:tc>
          <w:tcPr>
            <w:tcW w:w="3138" w:type="dxa"/>
          </w:tcPr>
          <w:p w14:paraId="251F4E1C" w14:textId="77777777" w:rsidR="002F5E86" w:rsidRDefault="002F5E86" w:rsidP="002F5E86">
            <w:r>
              <w:t>$48.46</w:t>
            </w:r>
          </w:p>
        </w:tc>
        <w:tc>
          <w:tcPr>
            <w:tcW w:w="3138" w:type="dxa"/>
          </w:tcPr>
          <w:p w14:paraId="713C0379" w14:textId="2DC5BB86" w:rsidR="002F5E86" w:rsidRDefault="002F5E86" w:rsidP="002F5E86">
            <w:r>
              <w:t>$48.46</w:t>
            </w:r>
          </w:p>
        </w:tc>
      </w:tr>
      <w:tr w:rsidR="002F5E86" w14:paraId="044A224E" w14:textId="4B68B82F" w:rsidTr="002F5E86">
        <w:trPr>
          <w:cantSplit/>
        </w:trPr>
        <w:tc>
          <w:tcPr>
            <w:tcW w:w="2122" w:type="dxa"/>
          </w:tcPr>
          <w:p w14:paraId="6942A083" w14:textId="5D98817D" w:rsidR="002F5E86" w:rsidRDefault="002F5E86" w:rsidP="002F5E86">
            <w:pPr>
              <w:keepNext/>
              <w:keepLines/>
            </w:pPr>
            <w:r>
              <w:t>Level 5</w:t>
            </w:r>
          </w:p>
        </w:tc>
        <w:tc>
          <w:tcPr>
            <w:tcW w:w="3138" w:type="dxa"/>
          </w:tcPr>
          <w:p w14:paraId="0380B8BE" w14:textId="77777777" w:rsidR="002F5E86" w:rsidRDefault="002F5E86" w:rsidP="002F5E86">
            <w:pPr>
              <w:keepNext/>
              <w:keepLines/>
            </w:pPr>
            <w:r>
              <w:t>$33.11</w:t>
            </w:r>
          </w:p>
        </w:tc>
        <w:tc>
          <w:tcPr>
            <w:tcW w:w="3138" w:type="dxa"/>
          </w:tcPr>
          <w:p w14:paraId="7C3BF4D6" w14:textId="77777777" w:rsidR="002F5E86" w:rsidRDefault="002F5E86" w:rsidP="002F5E86">
            <w:pPr>
              <w:keepNext/>
              <w:keepLines/>
            </w:pPr>
            <w:r>
              <w:t>$38.21</w:t>
            </w:r>
          </w:p>
        </w:tc>
        <w:tc>
          <w:tcPr>
            <w:tcW w:w="3138" w:type="dxa"/>
          </w:tcPr>
          <w:p w14:paraId="232CAF34" w14:textId="77777777" w:rsidR="002F5E86" w:rsidRDefault="002F5E86" w:rsidP="002F5E86">
            <w:r>
              <w:t>$50.94</w:t>
            </w:r>
          </w:p>
        </w:tc>
        <w:tc>
          <w:tcPr>
            <w:tcW w:w="3138" w:type="dxa"/>
          </w:tcPr>
          <w:p w14:paraId="0B6EC190" w14:textId="15B7CF83" w:rsidR="002F5E86" w:rsidRDefault="002F5E86" w:rsidP="002F5E86">
            <w:r>
              <w:t>$50.94</w:t>
            </w:r>
          </w:p>
        </w:tc>
      </w:tr>
    </w:tbl>
    <w:p w14:paraId="142F42B2" w14:textId="77777777" w:rsidR="007447C4" w:rsidRDefault="005A06AF">
      <w:pPr>
        <w:keepNext/>
        <w:keepLines/>
        <w:spacing w:before="120" w:after="0"/>
      </w:pPr>
      <w:r>
        <w:rPr>
          <w:b/>
        </w:rPr>
        <w:t>Table 3 of 3</w:t>
      </w:r>
    </w:p>
    <w:tbl>
      <w:tblPr>
        <w:tblStyle w:val="TableGrid"/>
        <w:tblW w:w="5000" w:type="pct"/>
        <w:tblLook w:val="04A0" w:firstRow="1" w:lastRow="0" w:firstColumn="1" w:lastColumn="0" w:noHBand="0" w:noVBand="1"/>
      </w:tblPr>
      <w:tblGrid>
        <w:gridCol w:w="2123"/>
        <w:gridCol w:w="3137"/>
        <w:gridCol w:w="3137"/>
        <w:gridCol w:w="3137"/>
        <w:gridCol w:w="3140"/>
      </w:tblGrid>
      <w:tr w:rsidR="002F5E86" w14:paraId="4C7AB2D9" w14:textId="77777777" w:rsidTr="002F5E86">
        <w:trPr>
          <w:cnfStyle w:val="100000000000" w:firstRow="1" w:lastRow="0" w:firstColumn="0" w:lastColumn="0" w:oddVBand="0" w:evenVBand="0" w:oddHBand="0" w:evenHBand="0" w:firstRowFirstColumn="0" w:firstRowLastColumn="0" w:lastRowFirstColumn="0" w:lastRowLastColumn="0"/>
          <w:cantSplit/>
          <w:tblHeader/>
        </w:trPr>
        <w:tc>
          <w:tcPr>
            <w:tcW w:w="723" w:type="pct"/>
          </w:tcPr>
          <w:p w14:paraId="741E6706" w14:textId="77777777" w:rsidR="002F5E86" w:rsidRDefault="002F5E86">
            <w:pPr>
              <w:keepNext/>
              <w:keepLines/>
            </w:pPr>
            <w:r>
              <w:rPr>
                <w:b/>
              </w:rPr>
              <w:t>Classification</w:t>
            </w:r>
          </w:p>
        </w:tc>
        <w:tc>
          <w:tcPr>
            <w:tcW w:w="1069" w:type="pct"/>
          </w:tcPr>
          <w:p w14:paraId="76610C7B" w14:textId="77777777" w:rsidR="002F5E86" w:rsidRDefault="002F5E86">
            <w:pPr>
              <w:keepNext/>
              <w:keepLines/>
            </w:pPr>
            <w:r>
              <w:rPr>
                <w:b/>
              </w:rPr>
              <w:t>Less than 10 hour break between shifts</w:t>
            </w:r>
          </w:p>
        </w:tc>
        <w:tc>
          <w:tcPr>
            <w:tcW w:w="1069" w:type="pct"/>
          </w:tcPr>
          <w:p w14:paraId="0428C0ED" w14:textId="77777777" w:rsidR="002F5E86" w:rsidRDefault="002F5E86">
            <w:pPr>
              <w:keepNext/>
              <w:keepLines/>
            </w:pPr>
            <w:r>
              <w:rPr>
                <w:b/>
              </w:rPr>
              <w:t>Less than 8 hour break between shifts - shift changes</w:t>
            </w:r>
          </w:p>
        </w:tc>
        <w:tc>
          <w:tcPr>
            <w:tcW w:w="1069" w:type="pct"/>
          </w:tcPr>
          <w:p w14:paraId="2A7DE97D" w14:textId="77777777" w:rsidR="002F5E86" w:rsidRDefault="002F5E86">
            <w:pPr>
              <w:keepNext/>
              <w:keepLines/>
            </w:pPr>
            <w:r>
              <w:rPr>
                <w:b/>
              </w:rPr>
              <w:t>Working through a meal break - Monday to Friday</w:t>
            </w:r>
          </w:p>
        </w:tc>
        <w:tc>
          <w:tcPr>
            <w:tcW w:w="1070" w:type="pct"/>
          </w:tcPr>
          <w:p w14:paraId="3B732C63" w14:textId="77777777" w:rsidR="002F5E86" w:rsidRDefault="002F5E86">
            <w:r>
              <w:rPr>
                <w:b/>
              </w:rPr>
              <w:t>Working through a meal break - Saturday, Sunday &amp; public holidays</w:t>
            </w:r>
          </w:p>
        </w:tc>
      </w:tr>
      <w:tr w:rsidR="002F5E86" w14:paraId="6FC65613" w14:textId="77777777" w:rsidTr="002F5E86">
        <w:trPr>
          <w:cantSplit/>
        </w:trPr>
        <w:tc>
          <w:tcPr>
            <w:tcW w:w="723" w:type="pct"/>
          </w:tcPr>
          <w:p w14:paraId="1A2C035B" w14:textId="643181D8" w:rsidR="002F5E86" w:rsidRDefault="002F5E86">
            <w:pPr>
              <w:keepNext/>
              <w:keepLines/>
            </w:pPr>
            <w:r>
              <w:t>Level 1</w:t>
            </w:r>
          </w:p>
        </w:tc>
        <w:tc>
          <w:tcPr>
            <w:tcW w:w="1069" w:type="pct"/>
          </w:tcPr>
          <w:p w14:paraId="239AF9B0" w14:textId="77777777" w:rsidR="002F5E86" w:rsidRDefault="002F5E86">
            <w:pPr>
              <w:keepNext/>
              <w:keepLines/>
            </w:pPr>
            <w:r>
              <w:t>$45.34</w:t>
            </w:r>
          </w:p>
        </w:tc>
        <w:tc>
          <w:tcPr>
            <w:tcW w:w="1069" w:type="pct"/>
          </w:tcPr>
          <w:p w14:paraId="0B698891" w14:textId="77777777" w:rsidR="002F5E86" w:rsidRDefault="002F5E86">
            <w:pPr>
              <w:keepNext/>
              <w:keepLines/>
            </w:pPr>
            <w:r>
              <w:t>$45.34</w:t>
            </w:r>
          </w:p>
        </w:tc>
        <w:tc>
          <w:tcPr>
            <w:tcW w:w="1069" w:type="pct"/>
          </w:tcPr>
          <w:p w14:paraId="6AA8DBEB" w14:textId="77777777" w:rsidR="002F5E86" w:rsidRDefault="002F5E86">
            <w:pPr>
              <w:keepNext/>
              <w:keepLines/>
            </w:pPr>
            <w:r>
              <w:t>$45.34</w:t>
            </w:r>
          </w:p>
        </w:tc>
        <w:tc>
          <w:tcPr>
            <w:tcW w:w="1070" w:type="pct"/>
          </w:tcPr>
          <w:p w14:paraId="6B09BDE1" w14:textId="77777777" w:rsidR="002F5E86" w:rsidRDefault="002F5E86">
            <w:r>
              <w:t>$68.01</w:t>
            </w:r>
          </w:p>
        </w:tc>
      </w:tr>
      <w:tr w:rsidR="002F5E86" w14:paraId="094F518B" w14:textId="77777777" w:rsidTr="002F5E86">
        <w:trPr>
          <w:cantSplit/>
        </w:trPr>
        <w:tc>
          <w:tcPr>
            <w:tcW w:w="723" w:type="pct"/>
          </w:tcPr>
          <w:p w14:paraId="26E10220" w14:textId="5A4F1E73" w:rsidR="002F5E86" w:rsidRDefault="002F5E86">
            <w:pPr>
              <w:keepNext/>
              <w:keepLines/>
            </w:pPr>
            <w:r>
              <w:t>Level 2</w:t>
            </w:r>
          </w:p>
        </w:tc>
        <w:tc>
          <w:tcPr>
            <w:tcW w:w="1069" w:type="pct"/>
          </w:tcPr>
          <w:p w14:paraId="31C2AE8F" w14:textId="77777777" w:rsidR="002F5E86" w:rsidRDefault="002F5E86">
            <w:pPr>
              <w:keepNext/>
              <w:keepLines/>
            </w:pPr>
            <w:r>
              <w:t>$45.72</w:t>
            </w:r>
          </w:p>
        </w:tc>
        <w:tc>
          <w:tcPr>
            <w:tcW w:w="1069" w:type="pct"/>
          </w:tcPr>
          <w:p w14:paraId="14AF783F" w14:textId="77777777" w:rsidR="002F5E86" w:rsidRDefault="002F5E86">
            <w:pPr>
              <w:keepNext/>
              <w:keepLines/>
            </w:pPr>
            <w:r>
              <w:t>$45.72</w:t>
            </w:r>
          </w:p>
        </w:tc>
        <w:tc>
          <w:tcPr>
            <w:tcW w:w="1069" w:type="pct"/>
          </w:tcPr>
          <w:p w14:paraId="2AA4C9A0" w14:textId="77777777" w:rsidR="002F5E86" w:rsidRDefault="002F5E86">
            <w:pPr>
              <w:keepNext/>
              <w:keepLines/>
            </w:pPr>
            <w:r>
              <w:t>$45.72</w:t>
            </w:r>
          </w:p>
        </w:tc>
        <w:tc>
          <w:tcPr>
            <w:tcW w:w="1070" w:type="pct"/>
          </w:tcPr>
          <w:p w14:paraId="0ED7D692" w14:textId="77777777" w:rsidR="002F5E86" w:rsidRDefault="002F5E86">
            <w:r>
              <w:t>$68.58</w:t>
            </w:r>
          </w:p>
        </w:tc>
      </w:tr>
      <w:tr w:rsidR="002F5E86" w14:paraId="2E1CE63C" w14:textId="77777777" w:rsidTr="002F5E86">
        <w:trPr>
          <w:cantSplit/>
        </w:trPr>
        <w:tc>
          <w:tcPr>
            <w:tcW w:w="723" w:type="pct"/>
          </w:tcPr>
          <w:p w14:paraId="42F8054E" w14:textId="284FF998" w:rsidR="002F5E86" w:rsidRDefault="002F5E86">
            <w:pPr>
              <w:keepNext/>
              <w:keepLines/>
            </w:pPr>
            <w:r>
              <w:t>Level 3</w:t>
            </w:r>
          </w:p>
        </w:tc>
        <w:tc>
          <w:tcPr>
            <w:tcW w:w="1069" w:type="pct"/>
          </w:tcPr>
          <w:p w14:paraId="051CE58C" w14:textId="77777777" w:rsidR="002F5E86" w:rsidRDefault="002F5E86">
            <w:pPr>
              <w:keepNext/>
              <w:keepLines/>
            </w:pPr>
            <w:r>
              <w:t>$47.22</w:t>
            </w:r>
          </w:p>
        </w:tc>
        <w:tc>
          <w:tcPr>
            <w:tcW w:w="1069" w:type="pct"/>
          </w:tcPr>
          <w:p w14:paraId="409ED8AB" w14:textId="77777777" w:rsidR="002F5E86" w:rsidRDefault="002F5E86">
            <w:pPr>
              <w:keepNext/>
              <w:keepLines/>
            </w:pPr>
            <w:r>
              <w:t>$47.22</w:t>
            </w:r>
          </w:p>
        </w:tc>
        <w:tc>
          <w:tcPr>
            <w:tcW w:w="1069" w:type="pct"/>
          </w:tcPr>
          <w:p w14:paraId="28EAE36D" w14:textId="77777777" w:rsidR="002F5E86" w:rsidRDefault="002F5E86">
            <w:pPr>
              <w:keepNext/>
              <w:keepLines/>
            </w:pPr>
            <w:r>
              <w:t>$47.22</w:t>
            </w:r>
          </w:p>
        </w:tc>
        <w:tc>
          <w:tcPr>
            <w:tcW w:w="1070" w:type="pct"/>
          </w:tcPr>
          <w:p w14:paraId="56239521" w14:textId="77777777" w:rsidR="002F5E86" w:rsidRDefault="002F5E86">
            <w:r>
              <w:t>$70.83</w:t>
            </w:r>
          </w:p>
        </w:tc>
      </w:tr>
      <w:tr w:rsidR="002F5E86" w14:paraId="20019591" w14:textId="77777777" w:rsidTr="002F5E86">
        <w:trPr>
          <w:cantSplit/>
        </w:trPr>
        <w:tc>
          <w:tcPr>
            <w:tcW w:w="723" w:type="pct"/>
          </w:tcPr>
          <w:p w14:paraId="25B95E12" w14:textId="1F271190" w:rsidR="002F5E86" w:rsidRDefault="002F5E86">
            <w:pPr>
              <w:keepNext/>
              <w:keepLines/>
            </w:pPr>
            <w:r>
              <w:t>Level 4</w:t>
            </w:r>
          </w:p>
        </w:tc>
        <w:tc>
          <w:tcPr>
            <w:tcW w:w="1069" w:type="pct"/>
          </w:tcPr>
          <w:p w14:paraId="5643E9E5" w14:textId="77777777" w:rsidR="002F5E86" w:rsidRDefault="002F5E86">
            <w:pPr>
              <w:keepNext/>
              <w:keepLines/>
            </w:pPr>
            <w:r>
              <w:t>$48.46</w:t>
            </w:r>
          </w:p>
        </w:tc>
        <w:tc>
          <w:tcPr>
            <w:tcW w:w="1069" w:type="pct"/>
          </w:tcPr>
          <w:p w14:paraId="0670EB4F" w14:textId="77777777" w:rsidR="002F5E86" w:rsidRDefault="002F5E86">
            <w:pPr>
              <w:keepNext/>
              <w:keepLines/>
            </w:pPr>
            <w:r>
              <w:t>$48.46</w:t>
            </w:r>
          </w:p>
        </w:tc>
        <w:tc>
          <w:tcPr>
            <w:tcW w:w="1069" w:type="pct"/>
          </w:tcPr>
          <w:p w14:paraId="34FFE581" w14:textId="77777777" w:rsidR="002F5E86" w:rsidRDefault="002F5E86">
            <w:pPr>
              <w:keepNext/>
              <w:keepLines/>
            </w:pPr>
            <w:r>
              <w:t>$48.46</w:t>
            </w:r>
          </w:p>
        </w:tc>
        <w:tc>
          <w:tcPr>
            <w:tcW w:w="1070" w:type="pct"/>
          </w:tcPr>
          <w:p w14:paraId="58145B5B" w14:textId="77777777" w:rsidR="002F5E86" w:rsidRDefault="002F5E86">
            <w:r>
              <w:t>$72.69</w:t>
            </w:r>
          </w:p>
        </w:tc>
      </w:tr>
      <w:tr w:rsidR="002F5E86" w14:paraId="79F14705" w14:textId="77777777" w:rsidTr="002F5E86">
        <w:trPr>
          <w:cantSplit/>
        </w:trPr>
        <w:tc>
          <w:tcPr>
            <w:tcW w:w="723" w:type="pct"/>
          </w:tcPr>
          <w:p w14:paraId="77D3978A" w14:textId="38D996E2" w:rsidR="002F5E86" w:rsidRDefault="002F5E86">
            <w:pPr>
              <w:keepNext/>
              <w:keepLines/>
            </w:pPr>
            <w:r>
              <w:t>Level 5</w:t>
            </w:r>
          </w:p>
        </w:tc>
        <w:tc>
          <w:tcPr>
            <w:tcW w:w="1069" w:type="pct"/>
          </w:tcPr>
          <w:p w14:paraId="6B871166" w14:textId="77777777" w:rsidR="002F5E86" w:rsidRDefault="002F5E86">
            <w:pPr>
              <w:keepNext/>
              <w:keepLines/>
            </w:pPr>
            <w:r>
              <w:t>$50.94</w:t>
            </w:r>
          </w:p>
        </w:tc>
        <w:tc>
          <w:tcPr>
            <w:tcW w:w="1069" w:type="pct"/>
          </w:tcPr>
          <w:p w14:paraId="37B355D0" w14:textId="77777777" w:rsidR="002F5E86" w:rsidRDefault="002F5E86">
            <w:pPr>
              <w:keepNext/>
              <w:keepLines/>
            </w:pPr>
            <w:r>
              <w:t>$50.94</w:t>
            </w:r>
          </w:p>
        </w:tc>
        <w:tc>
          <w:tcPr>
            <w:tcW w:w="1069" w:type="pct"/>
          </w:tcPr>
          <w:p w14:paraId="75EFEBCB" w14:textId="77777777" w:rsidR="002F5E86" w:rsidRDefault="002F5E86">
            <w:pPr>
              <w:keepNext/>
              <w:keepLines/>
            </w:pPr>
            <w:r>
              <w:t>$50.94</w:t>
            </w:r>
          </w:p>
        </w:tc>
        <w:tc>
          <w:tcPr>
            <w:tcW w:w="1070" w:type="pct"/>
          </w:tcPr>
          <w:p w14:paraId="1035C5C8" w14:textId="77777777" w:rsidR="002F5E86" w:rsidRDefault="002F5E86">
            <w:r>
              <w:t>$76.41</w:t>
            </w:r>
          </w:p>
        </w:tc>
      </w:tr>
    </w:tbl>
    <w:p w14:paraId="16D7BB43" w14:textId="77777777" w:rsidR="001163A3" w:rsidRDefault="001163A3">
      <w:r>
        <w:br w:type="page"/>
      </w:r>
    </w:p>
    <w:p w14:paraId="5E49AA85" w14:textId="77777777" w:rsidR="007447C4" w:rsidRDefault="005A06AF">
      <w:pPr>
        <w:pStyle w:val="Heading3"/>
      </w:pPr>
      <w:r>
        <w:lastRenderedPageBreak/>
        <w:t>Casual</w:t>
      </w:r>
    </w:p>
    <w:p w14:paraId="4B1F8C41" w14:textId="77777777" w:rsidR="007447C4" w:rsidRDefault="005A06AF">
      <w:pPr>
        <w:keepNext/>
        <w:keepLines/>
        <w:spacing w:before="120" w:after="0"/>
      </w:pPr>
      <w:r>
        <w:rPr>
          <w:b/>
        </w:rPr>
        <w:t>Table 1 of 3</w:t>
      </w:r>
    </w:p>
    <w:tbl>
      <w:tblPr>
        <w:tblStyle w:val="TableGrid"/>
        <w:tblW w:w="5000" w:type="pct"/>
        <w:tblLook w:val="04A0" w:firstRow="1" w:lastRow="0" w:firstColumn="1" w:lastColumn="0" w:noHBand="0" w:noVBand="1"/>
      </w:tblPr>
      <w:tblGrid>
        <w:gridCol w:w="2122"/>
        <w:gridCol w:w="3138"/>
        <w:gridCol w:w="3138"/>
        <w:gridCol w:w="3138"/>
        <w:gridCol w:w="3138"/>
      </w:tblGrid>
      <w:tr w:rsidR="007447C4" w14:paraId="3F350AA0" w14:textId="77777777" w:rsidTr="002F5E86">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14546E96" w14:textId="77777777" w:rsidR="007447C4" w:rsidRDefault="005A06AF">
            <w:pPr>
              <w:keepNext/>
              <w:keepLines/>
            </w:pPr>
            <w:r>
              <w:rPr>
                <w:b/>
              </w:rPr>
              <w:t>Classification</w:t>
            </w:r>
          </w:p>
        </w:tc>
        <w:tc>
          <w:tcPr>
            <w:tcW w:w="3138" w:type="dxa"/>
          </w:tcPr>
          <w:p w14:paraId="06232339" w14:textId="77777777" w:rsidR="007447C4" w:rsidRDefault="005A06AF">
            <w:pPr>
              <w:keepNext/>
              <w:keepLines/>
            </w:pPr>
            <w:r>
              <w:rPr>
                <w:b/>
              </w:rPr>
              <w:t>Hourly pay rate</w:t>
            </w:r>
          </w:p>
        </w:tc>
        <w:tc>
          <w:tcPr>
            <w:tcW w:w="3138" w:type="dxa"/>
          </w:tcPr>
          <w:p w14:paraId="0D0AF410" w14:textId="77777777" w:rsidR="007447C4" w:rsidRDefault="005A06AF">
            <w:pPr>
              <w:keepNext/>
              <w:keepLines/>
            </w:pPr>
            <w:r>
              <w:rPr>
                <w:b/>
              </w:rPr>
              <w:t>Public holiday</w:t>
            </w:r>
          </w:p>
        </w:tc>
        <w:tc>
          <w:tcPr>
            <w:tcW w:w="3138" w:type="dxa"/>
          </w:tcPr>
          <w:p w14:paraId="7841BFAF" w14:textId="77777777" w:rsidR="007447C4" w:rsidRDefault="005A06AF">
            <w:pPr>
              <w:keepNext/>
              <w:keepLines/>
            </w:pPr>
            <w:r>
              <w:rPr>
                <w:b/>
              </w:rPr>
              <w:t>Afternoon shift - Monday to Friday</w:t>
            </w:r>
          </w:p>
        </w:tc>
        <w:tc>
          <w:tcPr>
            <w:tcW w:w="3138" w:type="dxa"/>
          </w:tcPr>
          <w:p w14:paraId="0D638D6B" w14:textId="77777777" w:rsidR="007447C4" w:rsidRDefault="005A06AF">
            <w:r>
              <w:rPr>
                <w:b/>
              </w:rPr>
              <w:t>Night shift - Monday to Friday</w:t>
            </w:r>
          </w:p>
        </w:tc>
      </w:tr>
      <w:tr w:rsidR="007447C4" w14:paraId="50E5CA01" w14:textId="77777777" w:rsidTr="002F5E86">
        <w:trPr>
          <w:cantSplit/>
        </w:trPr>
        <w:tc>
          <w:tcPr>
            <w:tcW w:w="2122" w:type="dxa"/>
          </w:tcPr>
          <w:p w14:paraId="70E58446" w14:textId="097E5699" w:rsidR="007447C4" w:rsidRDefault="005A06AF">
            <w:pPr>
              <w:keepNext/>
              <w:keepLines/>
            </w:pPr>
            <w:r>
              <w:t>Level 1</w:t>
            </w:r>
          </w:p>
        </w:tc>
        <w:tc>
          <w:tcPr>
            <w:tcW w:w="3138" w:type="dxa"/>
          </w:tcPr>
          <w:p w14:paraId="30105DB4" w14:textId="77777777" w:rsidR="007447C4" w:rsidRDefault="005A06AF">
            <w:pPr>
              <w:keepNext/>
              <w:keepLines/>
            </w:pPr>
            <w:r>
              <w:t>$28.34</w:t>
            </w:r>
          </w:p>
        </w:tc>
        <w:tc>
          <w:tcPr>
            <w:tcW w:w="3138" w:type="dxa"/>
          </w:tcPr>
          <w:p w14:paraId="7EE787FF" w14:textId="77777777" w:rsidR="007447C4" w:rsidRDefault="005A06AF">
            <w:pPr>
              <w:keepNext/>
              <w:keepLines/>
            </w:pPr>
            <w:r>
              <w:t>$62.34</w:t>
            </w:r>
          </w:p>
        </w:tc>
        <w:tc>
          <w:tcPr>
            <w:tcW w:w="3138" w:type="dxa"/>
          </w:tcPr>
          <w:p w14:paraId="13593807" w14:textId="77777777" w:rsidR="007447C4" w:rsidRDefault="005A06AF">
            <w:pPr>
              <w:keepNext/>
              <w:keepLines/>
            </w:pPr>
            <w:r>
              <w:t>$31.74</w:t>
            </w:r>
          </w:p>
        </w:tc>
        <w:tc>
          <w:tcPr>
            <w:tcW w:w="3138" w:type="dxa"/>
          </w:tcPr>
          <w:p w14:paraId="60C717B8" w14:textId="77777777" w:rsidR="007447C4" w:rsidRDefault="005A06AF">
            <w:r>
              <w:t>$31.74</w:t>
            </w:r>
          </w:p>
        </w:tc>
      </w:tr>
      <w:tr w:rsidR="007447C4" w14:paraId="5DEFFD1F" w14:textId="77777777" w:rsidTr="002F5E86">
        <w:trPr>
          <w:cantSplit/>
        </w:trPr>
        <w:tc>
          <w:tcPr>
            <w:tcW w:w="2122" w:type="dxa"/>
          </w:tcPr>
          <w:p w14:paraId="1A83723D" w14:textId="4ECCD5FE" w:rsidR="007447C4" w:rsidRDefault="005A06AF">
            <w:pPr>
              <w:keepNext/>
              <w:keepLines/>
            </w:pPr>
            <w:r>
              <w:t>Level 2</w:t>
            </w:r>
          </w:p>
        </w:tc>
        <w:tc>
          <w:tcPr>
            <w:tcW w:w="3138" w:type="dxa"/>
          </w:tcPr>
          <w:p w14:paraId="3FC25AE3" w14:textId="77777777" w:rsidR="007447C4" w:rsidRDefault="005A06AF">
            <w:pPr>
              <w:keepNext/>
              <w:keepLines/>
            </w:pPr>
            <w:r>
              <w:t>$28.58</w:t>
            </w:r>
          </w:p>
        </w:tc>
        <w:tc>
          <w:tcPr>
            <w:tcW w:w="3138" w:type="dxa"/>
          </w:tcPr>
          <w:p w14:paraId="1E25904E" w14:textId="77777777" w:rsidR="007447C4" w:rsidRDefault="005A06AF">
            <w:pPr>
              <w:keepNext/>
              <w:keepLines/>
            </w:pPr>
            <w:r>
              <w:t>$62.87</w:t>
            </w:r>
          </w:p>
        </w:tc>
        <w:tc>
          <w:tcPr>
            <w:tcW w:w="3138" w:type="dxa"/>
          </w:tcPr>
          <w:p w14:paraId="221DD203" w14:textId="77777777" w:rsidR="007447C4" w:rsidRDefault="005A06AF">
            <w:pPr>
              <w:keepNext/>
              <w:keepLines/>
            </w:pPr>
            <w:r>
              <w:t>$32.00</w:t>
            </w:r>
          </w:p>
        </w:tc>
        <w:tc>
          <w:tcPr>
            <w:tcW w:w="3138" w:type="dxa"/>
          </w:tcPr>
          <w:p w14:paraId="6D0E701D" w14:textId="77777777" w:rsidR="007447C4" w:rsidRDefault="005A06AF">
            <w:r>
              <w:t>$32.00</w:t>
            </w:r>
          </w:p>
        </w:tc>
      </w:tr>
      <w:tr w:rsidR="007447C4" w14:paraId="7FFE1AC2" w14:textId="77777777" w:rsidTr="002F5E86">
        <w:trPr>
          <w:cantSplit/>
        </w:trPr>
        <w:tc>
          <w:tcPr>
            <w:tcW w:w="2122" w:type="dxa"/>
          </w:tcPr>
          <w:p w14:paraId="5ACE8060" w14:textId="233A43C6" w:rsidR="007447C4" w:rsidRDefault="005A06AF">
            <w:pPr>
              <w:keepNext/>
              <w:keepLines/>
            </w:pPr>
            <w:r>
              <w:t>Level 3</w:t>
            </w:r>
          </w:p>
        </w:tc>
        <w:tc>
          <w:tcPr>
            <w:tcW w:w="3138" w:type="dxa"/>
          </w:tcPr>
          <w:p w14:paraId="3F1FD537" w14:textId="77777777" w:rsidR="007447C4" w:rsidRDefault="005A06AF">
            <w:pPr>
              <w:keepNext/>
              <w:keepLines/>
            </w:pPr>
            <w:r>
              <w:t>$29.51</w:t>
            </w:r>
          </w:p>
        </w:tc>
        <w:tc>
          <w:tcPr>
            <w:tcW w:w="3138" w:type="dxa"/>
          </w:tcPr>
          <w:p w14:paraId="43437FDD" w14:textId="77777777" w:rsidR="007447C4" w:rsidRDefault="005A06AF">
            <w:pPr>
              <w:keepNext/>
              <w:keepLines/>
            </w:pPr>
            <w:r>
              <w:t>$64.93</w:t>
            </w:r>
          </w:p>
        </w:tc>
        <w:tc>
          <w:tcPr>
            <w:tcW w:w="3138" w:type="dxa"/>
          </w:tcPr>
          <w:p w14:paraId="0F8D15CF" w14:textId="77777777" w:rsidR="007447C4" w:rsidRDefault="005A06AF">
            <w:pPr>
              <w:keepNext/>
              <w:keepLines/>
            </w:pPr>
            <w:r>
              <w:t>$33.05</w:t>
            </w:r>
          </w:p>
        </w:tc>
        <w:tc>
          <w:tcPr>
            <w:tcW w:w="3138" w:type="dxa"/>
          </w:tcPr>
          <w:p w14:paraId="328A557B" w14:textId="77777777" w:rsidR="007447C4" w:rsidRDefault="005A06AF">
            <w:r>
              <w:t>$33.05</w:t>
            </w:r>
          </w:p>
        </w:tc>
      </w:tr>
      <w:tr w:rsidR="007447C4" w14:paraId="57A8EF45" w14:textId="77777777" w:rsidTr="002F5E86">
        <w:trPr>
          <w:cantSplit/>
        </w:trPr>
        <w:tc>
          <w:tcPr>
            <w:tcW w:w="2122" w:type="dxa"/>
          </w:tcPr>
          <w:p w14:paraId="525584D4" w14:textId="0D46B5E2" w:rsidR="007447C4" w:rsidRDefault="005A06AF">
            <w:pPr>
              <w:keepNext/>
              <w:keepLines/>
            </w:pPr>
            <w:r>
              <w:t>Level 4</w:t>
            </w:r>
          </w:p>
        </w:tc>
        <w:tc>
          <w:tcPr>
            <w:tcW w:w="3138" w:type="dxa"/>
          </w:tcPr>
          <w:p w14:paraId="35D598B3" w14:textId="77777777" w:rsidR="007447C4" w:rsidRDefault="005A06AF">
            <w:pPr>
              <w:keepNext/>
              <w:keepLines/>
            </w:pPr>
            <w:r>
              <w:t>$30.29</w:t>
            </w:r>
          </w:p>
        </w:tc>
        <w:tc>
          <w:tcPr>
            <w:tcW w:w="3138" w:type="dxa"/>
          </w:tcPr>
          <w:p w14:paraId="5E4FE324" w14:textId="77777777" w:rsidR="007447C4" w:rsidRDefault="005A06AF">
            <w:pPr>
              <w:keepNext/>
              <w:keepLines/>
            </w:pPr>
            <w:r>
              <w:t>$66.63</w:t>
            </w:r>
          </w:p>
        </w:tc>
        <w:tc>
          <w:tcPr>
            <w:tcW w:w="3138" w:type="dxa"/>
          </w:tcPr>
          <w:p w14:paraId="39C9CD4C" w14:textId="77777777" w:rsidR="007447C4" w:rsidRDefault="005A06AF">
            <w:pPr>
              <w:keepNext/>
              <w:keepLines/>
            </w:pPr>
            <w:r>
              <w:t>$33.92</w:t>
            </w:r>
          </w:p>
        </w:tc>
        <w:tc>
          <w:tcPr>
            <w:tcW w:w="3138" w:type="dxa"/>
          </w:tcPr>
          <w:p w14:paraId="0DD5A1B2" w14:textId="77777777" w:rsidR="007447C4" w:rsidRDefault="005A06AF">
            <w:r>
              <w:t>$33.92</w:t>
            </w:r>
          </w:p>
        </w:tc>
      </w:tr>
      <w:tr w:rsidR="007447C4" w14:paraId="5C4F8623" w14:textId="77777777" w:rsidTr="002F5E86">
        <w:trPr>
          <w:cantSplit/>
        </w:trPr>
        <w:tc>
          <w:tcPr>
            <w:tcW w:w="2122" w:type="dxa"/>
          </w:tcPr>
          <w:p w14:paraId="06F02075" w14:textId="6CBC665B" w:rsidR="007447C4" w:rsidRDefault="005A06AF">
            <w:pPr>
              <w:keepNext/>
              <w:keepLines/>
            </w:pPr>
            <w:r>
              <w:t>Level 5</w:t>
            </w:r>
          </w:p>
        </w:tc>
        <w:tc>
          <w:tcPr>
            <w:tcW w:w="3138" w:type="dxa"/>
          </w:tcPr>
          <w:p w14:paraId="4519DBAE" w14:textId="77777777" w:rsidR="007447C4" w:rsidRDefault="005A06AF">
            <w:pPr>
              <w:keepNext/>
              <w:keepLines/>
            </w:pPr>
            <w:r>
              <w:t>$31.84</w:t>
            </w:r>
          </w:p>
        </w:tc>
        <w:tc>
          <w:tcPr>
            <w:tcW w:w="3138" w:type="dxa"/>
          </w:tcPr>
          <w:p w14:paraId="0C0D7E60" w14:textId="77777777" w:rsidR="007447C4" w:rsidRDefault="005A06AF">
            <w:pPr>
              <w:keepNext/>
              <w:keepLines/>
            </w:pPr>
            <w:r>
              <w:t>$70.04</w:t>
            </w:r>
          </w:p>
        </w:tc>
        <w:tc>
          <w:tcPr>
            <w:tcW w:w="3138" w:type="dxa"/>
          </w:tcPr>
          <w:p w14:paraId="7CB5EC62" w14:textId="77777777" w:rsidR="007447C4" w:rsidRDefault="005A06AF">
            <w:pPr>
              <w:keepNext/>
              <w:keepLines/>
            </w:pPr>
            <w:r>
              <w:t>$35.66</w:t>
            </w:r>
          </w:p>
        </w:tc>
        <w:tc>
          <w:tcPr>
            <w:tcW w:w="3138" w:type="dxa"/>
          </w:tcPr>
          <w:p w14:paraId="6A3A5EB0" w14:textId="77777777" w:rsidR="007447C4" w:rsidRDefault="005A06AF">
            <w:r>
              <w:t>$35.66</w:t>
            </w:r>
          </w:p>
        </w:tc>
      </w:tr>
    </w:tbl>
    <w:p w14:paraId="4F297324" w14:textId="77777777" w:rsidR="007447C4" w:rsidRDefault="005A06AF">
      <w:pPr>
        <w:keepNext/>
        <w:keepLines/>
        <w:spacing w:before="120" w:after="0"/>
      </w:pPr>
      <w:r>
        <w:rPr>
          <w:b/>
        </w:rPr>
        <w:t>Table 2 of 3</w:t>
      </w:r>
    </w:p>
    <w:tbl>
      <w:tblPr>
        <w:tblStyle w:val="TableGrid"/>
        <w:tblW w:w="5000" w:type="pct"/>
        <w:tblLook w:val="04A0" w:firstRow="1" w:lastRow="0" w:firstColumn="1" w:lastColumn="0" w:noHBand="0" w:noVBand="1"/>
      </w:tblPr>
      <w:tblGrid>
        <w:gridCol w:w="2122"/>
        <w:gridCol w:w="3138"/>
        <w:gridCol w:w="3138"/>
        <w:gridCol w:w="3138"/>
        <w:gridCol w:w="3138"/>
      </w:tblGrid>
      <w:tr w:rsidR="007447C4" w14:paraId="5C2C83B6" w14:textId="77777777" w:rsidTr="002F5E86">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0432FA62" w14:textId="77777777" w:rsidR="007447C4" w:rsidRDefault="005A06AF">
            <w:pPr>
              <w:keepNext/>
              <w:keepLines/>
            </w:pPr>
            <w:r>
              <w:rPr>
                <w:b/>
              </w:rPr>
              <w:t>Classification</w:t>
            </w:r>
          </w:p>
        </w:tc>
        <w:tc>
          <w:tcPr>
            <w:tcW w:w="3138" w:type="dxa"/>
          </w:tcPr>
          <w:p w14:paraId="32BC2DF6" w14:textId="77777777" w:rsidR="007447C4" w:rsidRDefault="005A06AF">
            <w:pPr>
              <w:keepNext/>
              <w:keepLines/>
            </w:pPr>
            <w:r>
              <w:rPr>
                <w:b/>
              </w:rPr>
              <w:t>Permanent night shift - Monday to Friday</w:t>
            </w:r>
          </w:p>
        </w:tc>
        <w:tc>
          <w:tcPr>
            <w:tcW w:w="3138" w:type="dxa"/>
          </w:tcPr>
          <w:p w14:paraId="783BFE38" w14:textId="77777777" w:rsidR="007447C4" w:rsidRDefault="005A06AF">
            <w:pPr>
              <w:keepNext/>
              <w:keepLines/>
            </w:pPr>
            <w:r>
              <w:rPr>
                <w:b/>
              </w:rPr>
              <w:t>Overtime - Monday to Saturday - first 2 hours</w:t>
            </w:r>
          </w:p>
        </w:tc>
        <w:tc>
          <w:tcPr>
            <w:tcW w:w="3138" w:type="dxa"/>
          </w:tcPr>
          <w:p w14:paraId="3094B1F7" w14:textId="77777777" w:rsidR="007447C4" w:rsidRDefault="005A06AF">
            <w:pPr>
              <w:keepNext/>
              <w:keepLines/>
            </w:pPr>
            <w:r>
              <w:rPr>
                <w:b/>
              </w:rPr>
              <w:t>Overtime - Monday to Saturday - after 2 hours</w:t>
            </w:r>
          </w:p>
        </w:tc>
        <w:tc>
          <w:tcPr>
            <w:tcW w:w="3138" w:type="dxa"/>
          </w:tcPr>
          <w:p w14:paraId="537C21E0" w14:textId="77777777" w:rsidR="007447C4" w:rsidRDefault="005A06AF">
            <w:r>
              <w:rPr>
                <w:b/>
              </w:rPr>
              <w:t>Overtime - Sunday</w:t>
            </w:r>
          </w:p>
        </w:tc>
      </w:tr>
      <w:tr w:rsidR="007447C4" w14:paraId="2C285E4E" w14:textId="77777777" w:rsidTr="002F5E86">
        <w:trPr>
          <w:cantSplit/>
        </w:trPr>
        <w:tc>
          <w:tcPr>
            <w:tcW w:w="2122" w:type="dxa"/>
          </w:tcPr>
          <w:p w14:paraId="32C5C831" w14:textId="12AFA74C" w:rsidR="007447C4" w:rsidRDefault="005A06AF">
            <w:pPr>
              <w:keepNext/>
              <w:keepLines/>
            </w:pPr>
            <w:r>
              <w:t>Level 1</w:t>
            </w:r>
          </w:p>
        </w:tc>
        <w:tc>
          <w:tcPr>
            <w:tcW w:w="3138" w:type="dxa"/>
          </w:tcPr>
          <w:p w14:paraId="689DC8EE" w14:textId="77777777" w:rsidR="007447C4" w:rsidRDefault="005A06AF">
            <w:pPr>
              <w:keepNext/>
              <w:keepLines/>
            </w:pPr>
            <w:r>
              <w:t>$35.14</w:t>
            </w:r>
          </w:p>
        </w:tc>
        <w:tc>
          <w:tcPr>
            <w:tcW w:w="3138" w:type="dxa"/>
          </w:tcPr>
          <w:p w14:paraId="08323718" w14:textId="77777777" w:rsidR="007447C4" w:rsidRDefault="005A06AF">
            <w:pPr>
              <w:keepNext/>
              <w:keepLines/>
            </w:pPr>
            <w:r>
              <w:t>$39.67</w:t>
            </w:r>
          </w:p>
        </w:tc>
        <w:tc>
          <w:tcPr>
            <w:tcW w:w="3138" w:type="dxa"/>
          </w:tcPr>
          <w:p w14:paraId="09784506" w14:textId="77777777" w:rsidR="007447C4" w:rsidRDefault="005A06AF">
            <w:pPr>
              <w:keepNext/>
              <w:keepLines/>
            </w:pPr>
            <w:r>
              <w:t>$51.01</w:t>
            </w:r>
          </w:p>
        </w:tc>
        <w:tc>
          <w:tcPr>
            <w:tcW w:w="3138" w:type="dxa"/>
          </w:tcPr>
          <w:p w14:paraId="65FCBE96" w14:textId="77777777" w:rsidR="007447C4" w:rsidRDefault="005A06AF">
            <w:r>
              <w:t>$51.01</w:t>
            </w:r>
          </w:p>
        </w:tc>
      </w:tr>
      <w:tr w:rsidR="007447C4" w14:paraId="6A9DB2BB" w14:textId="77777777" w:rsidTr="002F5E86">
        <w:trPr>
          <w:cantSplit/>
        </w:trPr>
        <w:tc>
          <w:tcPr>
            <w:tcW w:w="2122" w:type="dxa"/>
          </w:tcPr>
          <w:p w14:paraId="23B699B3" w14:textId="77B1DA5C" w:rsidR="007447C4" w:rsidRDefault="005A06AF">
            <w:pPr>
              <w:keepNext/>
              <w:keepLines/>
            </w:pPr>
            <w:r>
              <w:t>Level 2</w:t>
            </w:r>
          </w:p>
        </w:tc>
        <w:tc>
          <w:tcPr>
            <w:tcW w:w="3138" w:type="dxa"/>
          </w:tcPr>
          <w:p w14:paraId="2F3326D2" w14:textId="77777777" w:rsidR="007447C4" w:rsidRDefault="005A06AF">
            <w:pPr>
              <w:keepNext/>
              <w:keepLines/>
            </w:pPr>
            <w:r>
              <w:t>$35.43</w:t>
            </w:r>
          </w:p>
        </w:tc>
        <w:tc>
          <w:tcPr>
            <w:tcW w:w="3138" w:type="dxa"/>
          </w:tcPr>
          <w:p w14:paraId="58650201" w14:textId="77777777" w:rsidR="007447C4" w:rsidRDefault="005A06AF">
            <w:pPr>
              <w:keepNext/>
              <w:keepLines/>
            </w:pPr>
            <w:r>
              <w:t>$40.01</w:t>
            </w:r>
          </w:p>
        </w:tc>
        <w:tc>
          <w:tcPr>
            <w:tcW w:w="3138" w:type="dxa"/>
          </w:tcPr>
          <w:p w14:paraId="360AD7A6" w14:textId="77777777" w:rsidR="007447C4" w:rsidRDefault="005A06AF">
            <w:pPr>
              <w:keepNext/>
              <w:keepLines/>
            </w:pPr>
            <w:r>
              <w:t>$51.44</w:t>
            </w:r>
          </w:p>
        </w:tc>
        <w:tc>
          <w:tcPr>
            <w:tcW w:w="3138" w:type="dxa"/>
          </w:tcPr>
          <w:p w14:paraId="58FFDBBC" w14:textId="77777777" w:rsidR="007447C4" w:rsidRDefault="005A06AF">
            <w:r>
              <w:t>$51.44</w:t>
            </w:r>
          </w:p>
        </w:tc>
      </w:tr>
      <w:tr w:rsidR="007447C4" w14:paraId="54DCEF90" w14:textId="77777777" w:rsidTr="002F5E86">
        <w:trPr>
          <w:cantSplit/>
        </w:trPr>
        <w:tc>
          <w:tcPr>
            <w:tcW w:w="2122" w:type="dxa"/>
          </w:tcPr>
          <w:p w14:paraId="3EDE9E4E" w14:textId="7D12EDC2" w:rsidR="007447C4" w:rsidRDefault="005A06AF">
            <w:pPr>
              <w:keepNext/>
              <w:keepLines/>
            </w:pPr>
            <w:r>
              <w:t>Level 3</w:t>
            </w:r>
          </w:p>
        </w:tc>
        <w:tc>
          <w:tcPr>
            <w:tcW w:w="3138" w:type="dxa"/>
          </w:tcPr>
          <w:p w14:paraId="7D6BDF2A" w14:textId="77777777" w:rsidR="007447C4" w:rsidRDefault="005A06AF">
            <w:pPr>
              <w:keepNext/>
              <w:keepLines/>
            </w:pPr>
            <w:r>
              <w:t>$36.60</w:t>
            </w:r>
          </w:p>
        </w:tc>
        <w:tc>
          <w:tcPr>
            <w:tcW w:w="3138" w:type="dxa"/>
          </w:tcPr>
          <w:p w14:paraId="2E5D3D61" w14:textId="77777777" w:rsidR="007447C4" w:rsidRDefault="005A06AF">
            <w:pPr>
              <w:keepNext/>
              <w:keepLines/>
            </w:pPr>
            <w:r>
              <w:t>$41.32</w:t>
            </w:r>
          </w:p>
        </w:tc>
        <w:tc>
          <w:tcPr>
            <w:tcW w:w="3138" w:type="dxa"/>
          </w:tcPr>
          <w:p w14:paraId="4A08741A" w14:textId="77777777" w:rsidR="007447C4" w:rsidRDefault="005A06AF">
            <w:pPr>
              <w:keepNext/>
              <w:keepLines/>
            </w:pPr>
            <w:r>
              <w:t>$53.12</w:t>
            </w:r>
          </w:p>
        </w:tc>
        <w:tc>
          <w:tcPr>
            <w:tcW w:w="3138" w:type="dxa"/>
          </w:tcPr>
          <w:p w14:paraId="415AD652" w14:textId="77777777" w:rsidR="007447C4" w:rsidRDefault="005A06AF">
            <w:r>
              <w:t>$53.12</w:t>
            </w:r>
          </w:p>
        </w:tc>
      </w:tr>
      <w:tr w:rsidR="007447C4" w14:paraId="5E735D91" w14:textId="77777777" w:rsidTr="002F5E86">
        <w:trPr>
          <w:cantSplit/>
        </w:trPr>
        <w:tc>
          <w:tcPr>
            <w:tcW w:w="2122" w:type="dxa"/>
          </w:tcPr>
          <w:p w14:paraId="3ADF571B" w14:textId="5A3832DF" w:rsidR="007447C4" w:rsidRDefault="005A06AF">
            <w:pPr>
              <w:keepNext/>
              <w:keepLines/>
            </w:pPr>
            <w:r>
              <w:t>Level 4</w:t>
            </w:r>
          </w:p>
        </w:tc>
        <w:tc>
          <w:tcPr>
            <w:tcW w:w="3138" w:type="dxa"/>
          </w:tcPr>
          <w:p w14:paraId="251D80F3" w14:textId="77777777" w:rsidR="007447C4" w:rsidRDefault="005A06AF">
            <w:pPr>
              <w:keepNext/>
              <w:keepLines/>
            </w:pPr>
            <w:r>
              <w:t>$37.56</w:t>
            </w:r>
          </w:p>
        </w:tc>
        <w:tc>
          <w:tcPr>
            <w:tcW w:w="3138" w:type="dxa"/>
          </w:tcPr>
          <w:p w14:paraId="77E8B175" w14:textId="77777777" w:rsidR="007447C4" w:rsidRDefault="005A06AF">
            <w:pPr>
              <w:keepNext/>
              <w:keepLines/>
            </w:pPr>
            <w:r>
              <w:t>$42.40</w:t>
            </w:r>
          </w:p>
        </w:tc>
        <w:tc>
          <w:tcPr>
            <w:tcW w:w="3138" w:type="dxa"/>
          </w:tcPr>
          <w:p w14:paraId="34ECC4C6" w14:textId="77777777" w:rsidR="007447C4" w:rsidRDefault="005A06AF">
            <w:pPr>
              <w:keepNext/>
              <w:keepLines/>
            </w:pPr>
            <w:r>
              <w:t>$54.52</w:t>
            </w:r>
          </w:p>
        </w:tc>
        <w:tc>
          <w:tcPr>
            <w:tcW w:w="3138" w:type="dxa"/>
          </w:tcPr>
          <w:p w14:paraId="7A45AFBA" w14:textId="77777777" w:rsidR="007447C4" w:rsidRDefault="005A06AF">
            <w:r>
              <w:t>$54.52</w:t>
            </w:r>
          </w:p>
        </w:tc>
      </w:tr>
      <w:tr w:rsidR="007447C4" w14:paraId="0B47B1E0" w14:textId="77777777" w:rsidTr="002F5E86">
        <w:trPr>
          <w:cantSplit/>
        </w:trPr>
        <w:tc>
          <w:tcPr>
            <w:tcW w:w="2122" w:type="dxa"/>
          </w:tcPr>
          <w:p w14:paraId="0AD96C34" w14:textId="3904778B" w:rsidR="007447C4" w:rsidRDefault="005A06AF">
            <w:pPr>
              <w:keepNext/>
              <w:keepLines/>
            </w:pPr>
            <w:r>
              <w:t>Level 5</w:t>
            </w:r>
          </w:p>
        </w:tc>
        <w:tc>
          <w:tcPr>
            <w:tcW w:w="3138" w:type="dxa"/>
          </w:tcPr>
          <w:p w14:paraId="5218C947" w14:textId="77777777" w:rsidR="007447C4" w:rsidRDefault="005A06AF">
            <w:pPr>
              <w:keepNext/>
              <w:keepLines/>
            </w:pPr>
            <w:r>
              <w:t>$39.48</w:t>
            </w:r>
          </w:p>
        </w:tc>
        <w:tc>
          <w:tcPr>
            <w:tcW w:w="3138" w:type="dxa"/>
          </w:tcPr>
          <w:p w14:paraId="1BEE8016" w14:textId="77777777" w:rsidR="007447C4" w:rsidRDefault="005A06AF">
            <w:pPr>
              <w:keepNext/>
              <w:keepLines/>
            </w:pPr>
            <w:r>
              <w:t>$44.57</w:t>
            </w:r>
          </w:p>
        </w:tc>
        <w:tc>
          <w:tcPr>
            <w:tcW w:w="3138" w:type="dxa"/>
          </w:tcPr>
          <w:p w14:paraId="27B496EC" w14:textId="77777777" w:rsidR="007447C4" w:rsidRDefault="005A06AF">
            <w:pPr>
              <w:keepNext/>
              <w:keepLines/>
            </w:pPr>
            <w:r>
              <w:t>$57.31</w:t>
            </w:r>
          </w:p>
        </w:tc>
        <w:tc>
          <w:tcPr>
            <w:tcW w:w="3138" w:type="dxa"/>
          </w:tcPr>
          <w:p w14:paraId="560EA7C9" w14:textId="77777777" w:rsidR="007447C4" w:rsidRDefault="005A06AF">
            <w:r>
              <w:t>$57.31</w:t>
            </w:r>
          </w:p>
        </w:tc>
      </w:tr>
    </w:tbl>
    <w:p w14:paraId="2FA0FA2A" w14:textId="77777777" w:rsidR="007447C4" w:rsidRDefault="005A06AF">
      <w:pPr>
        <w:keepNext/>
        <w:keepLines/>
        <w:spacing w:before="120" w:after="0"/>
      </w:pPr>
      <w:r>
        <w:rPr>
          <w:b/>
        </w:rPr>
        <w:t>Table 3 of 3</w:t>
      </w:r>
    </w:p>
    <w:tbl>
      <w:tblPr>
        <w:tblStyle w:val="TableGrid"/>
        <w:tblW w:w="5000" w:type="pct"/>
        <w:tblLook w:val="04A0" w:firstRow="1" w:lastRow="0" w:firstColumn="1" w:lastColumn="0" w:noHBand="0" w:noVBand="1"/>
      </w:tblPr>
      <w:tblGrid>
        <w:gridCol w:w="2122"/>
        <w:gridCol w:w="3138"/>
        <w:gridCol w:w="3138"/>
        <w:gridCol w:w="3138"/>
        <w:gridCol w:w="3138"/>
      </w:tblGrid>
      <w:tr w:rsidR="007447C4" w14:paraId="5FB24DFA" w14:textId="77777777" w:rsidTr="002F5E86">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4DA9E4D0" w14:textId="77777777" w:rsidR="007447C4" w:rsidRDefault="005A06AF">
            <w:pPr>
              <w:keepNext/>
              <w:keepLines/>
            </w:pPr>
            <w:r>
              <w:rPr>
                <w:b/>
              </w:rPr>
              <w:t>Classification</w:t>
            </w:r>
          </w:p>
        </w:tc>
        <w:tc>
          <w:tcPr>
            <w:tcW w:w="3138" w:type="dxa"/>
          </w:tcPr>
          <w:p w14:paraId="09BBEB50" w14:textId="77777777" w:rsidR="007447C4" w:rsidRDefault="005A06AF">
            <w:pPr>
              <w:keepNext/>
              <w:keepLines/>
            </w:pPr>
            <w:r>
              <w:rPr>
                <w:b/>
              </w:rPr>
              <w:t>Less than 10 hour break between shifts</w:t>
            </w:r>
          </w:p>
        </w:tc>
        <w:tc>
          <w:tcPr>
            <w:tcW w:w="3138" w:type="dxa"/>
          </w:tcPr>
          <w:p w14:paraId="093F172F" w14:textId="77777777" w:rsidR="007447C4" w:rsidRDefault="005A06AF">
            <w:pPr>
              <w:keepNext/>
              <w:keepLines/>
            </w:pPr>
            <w:r>
              <w:rPr>
                <w:b/>
              </w:rPr>
              <w:t>Less than 8 hour break between shifts - shift changes</w:t>
            </w:r>
          </w:p>
        </w:tc>
        <w:tc>
          <w:tcPr>
            <w:tcW w:w="3138" w:type="dxa"/>
          </w:tcPr>
          <w:p w14:paraId="5469259D" w14:textId="77777777" w:rsidR="007447C4" w:rsidRDefault="005A06AF">
            <w:pPr>
              <w:keepNext/>
              <w:keepLines/>
            </w:pPr>
            <w:r>
              <w:rPr>
                <w:b/>
              </w:rPr>
              <w:t>Working through a meal break - Monday to Friday</w:t>
            </w:r>
          </w:p>
        </w:tc>
        <w:tc>
          <w:tcPr>
            <w:tcW w:w="3138" w:type="dxa"/>
          </w:tcPr>
          <w:p w14:paraId="60D4D312" w14:textId="77777777" w:rsidR="007447C4" w:rsidRDefault="005A06AF">
            <w:r>
              <w:rPr>
                <w:b/>
              </w:rPr>
              <w:t>Working through a meal break - Saturday, Sunday &amp; public holidays</w:t>
            </w:r>
          </w:p>
        </w:tc>
      </w:tr>
      <w:tr w:rsidR="007447C4" w14:paraId="7924538C" w14:textId="77777777" w:rsidTr="002F5E86">
        <w:trPr>
          <w:cantSplit/>
        </w:trPr>
        <w:tc>
          <w:tcPr>
            <w:tcW w:w="2122" w:type="dxa"/>
          </w:tcPr>
          <w:p w14:paraId="56665400" w14:textId="7B6AE3DD" w:rsidR="007447C4" w:rsidRDefault="005A06AF">
            <w:pPr>
              <w:keepNext/>
              <w:keepLines/>
            </w:pPr>
            <w:r>
              <w:t>Level 1</w:t>
            </w:r>
          </w:p>
        </w:tc>
        <w:tc>
          <w:tcPr>
            <w:tcW w:w="3138" w:type="dxa"/>
          </w:tcPr>
          <w:p w14:paraId="2EB15839" w14:textId="77777777" w:rsidR="007447C4" w:rsidRDefault="005A06AF">
            <w:pPr>
              <w:keepNext/>
              <w:keepLines/>
            </w:pPr>
            <w:r>
              <w:t>$51.01</w:t>
            </w:r>
          </w:p>
        </w:tc>
        <w:tc>
          <w:tcPr>
            <w:tcW w:w="3138" w:type="dxa"/>
          </w:tcPr>
          <w:p w14:paraId="64923C7A" w14:textId="77777777" w:rsidR="007447C4" w:rsidRDefault="005A06AF">
            <w:pPr>
              <w:keepNext/>
              <w:keepLines/>
            </w:pPr>
            <w:r>
              <w:t>$51.01</w:t>
            </w:r>
          </w:p>
        </w:tc>
        <w:tc>
          <w:tcPr>
            <w:tcW w:w="3138" w:type="dxa"/>
          </w:tcPr>
          <w:p w14:paraId="5926EFE2" w14:textId="77777777" w:rsidR="007447C4" w:rsidRDefault="005A06AF">
            <w:pPr>
              <w:keepNext/>
              <w:keepLines/>
            </w:pPr>
            <w:r>
              <w:t>$51.01</w:t>
            </w:r>
          </w:p>
        </w:tc>
        <w:tc>
          <w:tcPr>
            <w:tcW w:w="3138" w:type="dxa"/>
          </w:tcPr>
          <w:p w14:paraId="45CD8998" w14:textId="77777777" w:rsidR="007447C4" w:rsidRDefault="005A06AF">
            <w:r>
              <w:t>$73.68</w:t>
            </w:r>
          </w:p>
        </w:tc>
      </w:tr>
      <w:tr w:rsidR="007447C4" w14:paraId="3AC8EA33" w14:textId="77777777" w:rsidTr="002F5E86">
        <w:trPr>
          <w:cantSplit/>
        </w:trPr>
        <w:tc>
          <w:tcPr>
            <w:tcW w:w="2122" w:type="dxa"/>
          </w:tcPr>
          <w:p w14:paraId="01A61F12" w14:textId="4EB4835B" w:rsidR="007447C4" w:rsidRDefault="005A06AF">
            <w:pPr>
              <w:keepNext/>
              <w:keepLines/>
            </w:pPr>
            <w:r>
              <w:t>Level 2</w:t>
            </w:r>
          </w:p>
        </w:tc>
        <w:tc>
          <w:tcPr>
            <w:tcW w:w="3138" w:type="dxa"/>
          </w:tcPr>
          <w:p w14:paraId="5D0296BB" w14:textId="77777777" w:rsidR="007447C4" w:rsidRDefault="005A06AF">
            <w:pPr>
              <w:keepNext/>
              <w:keepLines/>
            </w:pPr>
            <w:r>
              <w:t>$51.44</w:t>
            </w:r>
          </w:p>
        </w:tc>
        <w:tc>
          <w:tcPr>
            <w:tcW w:w="3138" w:type="dxa"/>
          </w:tcPr>
          <w:p w14:paraId="475D6FAE" w14:textId="77777777" w:rsidR="007447C4" w:rsidRDefault="005A06AF">
            <w:pPr>
              <w:keepNext/>
              <w:keepLines/>
            </w:pPr>
            <w:r>
              <w:t>$51.44</w:t>
            </w:r>
          </w:p>
        </w:tc>
        <w:tc>
          <w:tcPr>
            <w:tcW w:w="3138" w:type="dxa"/>
          </w:tcPr>
          <w:p w14:paraId="66925328" w14:textId="77777777" w:rsidR="007447C4" w:rsidRDefault="005A06AF">
            <w:pPr>
              <w:keepNext/>
              <w:keepLines/>
            </w:pPr>
            <w:r>
              <w:t>$51.44</w:t>
            </w:r>
          </w:p>
        </w:tc>
        <w:tc>
          <w:tcPr>
            <w:tcW w:w="3138" w:type="dxa"/>
          </w:tcPr>
          <w:p w14:paraId="168D036B" w14:textId="77777777" w:rsidR="007447C4" w:rsidRDefault="005A06AF">
            <w:r>
              <w:t>$74.30</w:t>
            </w:r>
          </w:p>
        </w:tc>
      </w:tr>
      <w:tr w:rsidR="007447C4" w14:paraId="721DEB0B" w14:textId="77777777" w:rsidTr="002F5E86">
        <w:trPr>
          <w:cantSplit/>
        </w:trPr>
        <w:tc>
          <w:tcPr>
            <w:tcW w:w="2122" w:type="dxa"/>
          </w:tcPr>
          <w:p w14:paraId="48CD878F" w14:textId="7E200D73" w:rsidR="007447C4" w:rsidRDefault="005A06AF">
            <w:pPr>
              <w:keepNext/>
              <w:keepLines/>
            </w:pPr>
            <w:r>
              <w:t>Level 3</w:t>
            </w:r>
          </w:p>
        </w:tc>
        <w:tc>
          <w:tcPr>
            <w:tcW w:w="3138" w:type="dxa"/>
          </w:tcPr>
          <w:p w14:paraId="0FD65B69" w14:textId="77777777" w:rsidR="007447C4" w:rsidRDefault="005A06AF">
            <w:pPr>
              <w:keepNext/>
              <w:keepLines/>
            </w:pPr>
            <w:r>
              <w:t>$53.12</w:t>
            </w:r>
          </w:p>
        </w:tc>
        <w:tc>
          <w:tcPr>
            <w:tcW w:w="3138" w:type="dxa"/>
          </w:tcPr>
          <w:p w14:paraId="2D7D722F" w14:textId="77777777" w:rsidR="007447C4" w:rsidRDefault="005A06AF">
            <w:pPr>
              <w:keepNext/>
              <w:keepLines/>
            </w:pPr>
            <w:r>
              <w:t>$53.12</w:t>
            </w:r>
          </w:p>
        </w:tc>
        <w:tc>
          <w:tcPr>
            <w:tcW w:w="3138" w:type="dxa"/>
          </w:tcPr>
          <w:p w14:paraId="409240E7" w14:textId="77777777" w:rsidR="007447C4" w:rsidRDefault="005A06AF">
            <w:pPr>
              <w:keepNext/>
              <w:keepLines/>
            </w:pPr>
            <w:r>
              <w:t>$53.12</w:t>
            </w:r>
          </w:p>
        </w:tc>
        <w:tc>
          <w:tcPr>
            <w:tcW w:w="3138" w:type="dxa"/>
          </w:tcPr>
          <w:p w14:paraId="45D0B0DD" w14:textId="77777777" w:rsidR="007447C4" w:rsidRDefault="005A06AF">
            <w:r>
              <w:t>$76.73</w:t>
            </w:r>
          </w:p>
        </w:tc>
      </w:tr>
      <w:tr w:rsidR="007447C4" w14:paraId="1BFCBEEB" w14:textId="77777777" w:rsidTr="002F5E86">
        <w:trPr>
          <w:cantSplit/>
        </w:trPr>
        <w:tc>
          <w:tcPr>
            <w:tcW w:w="2122" w:type="dxa"/>
          </w:tcPr>
          <w:p w14:paraId="00CF0042" w14:textId="2EB0FB5A" w:rsidR="007447C4" w:rsidRDefault="005A06AF">
            <w:pPr>
              <w:keepNext/>
              <w:keepLines/>
            </w:pPr>
            <w:r>
              <w:t>Level 4</w:t>
            </w:r>
          </w:p>
        </w:tc>
        <w:tc>
          <w:tcPr>
            <w:tcW w:w="3138" w:type="dxa"/>
          </w:tcPr>
          <w:p w14:paraId="20498FD0" w14:textId="77777777" w:rsidR="007447C4" w:rsidRDefault="005A06AF">
            <w:pPr>
              <w:keepNext/>
              <w:keepLines/>
            </w:pPr>
            <w:r>
              <w:t>$54.52</w:t>
            </w:r>
          </w:p>
        </w:tc>
        <w:tc>
          <w:tcPr>
            <w:tcW w:w="3138" w:type="dxa"/>
          </w:tcPr>
          <w:p w14:paraId="411EDC01" w14:textId="77777777" w:rsidR="007447C4" w:rsidRDefault="005A06AF">
            <w:pPr>
              <w:keepNext/>
              <w:keepLines/>
            </w:pPr>
            <w:r>
              <w:t>$54.52</w:t>
            </w:r>
          </w:p>
        </w:tc>
        <w:tc>
          <w:tcPr>
            <w:tcW w:w="3138" w:type="dxa"/>
          </w:tcPr>
          <w:p w14:paraId="57EAF59B" w14:textId="77777777" w:rsidR="007447C4" w:rsidRDefault="005A06AF">
            <w:pPr>
              <w:keepNext/>
              <w:keepLines/>
            </w:pPr>
            <w:r>
              <w:t>$54.52</w:t>
            </w:r>
          </w:p>
        </w:tc>
        <w:tc>
          <w:tcPr>
            <w:tcW w:w="3138" w:type="dxa"/>
          </w:tcPr>
          <w:p w14:paraId="6BDD185E" w14:textId="77777777" w:rsidR="007447C4" w:rsidRDefault="005A06AF">
            <w:r>
              <w:t>$78.75</w:t>
            </w:r>
          </w:p>
        </w:tc>
      </w:tr>
      <w:tr w:rsidR="007447C4" w14:paraId="67EB3BE2" w14:textId="77777777" w:rsidTr="002F5E86">
        <w:trPr>
          <w:cantSplit/>
        </w:trPr>
        <w:tc>
          <w:tcPr>
            <w:tcW w:w="2122" w:type="dxa"/>
          </w:tcPr>
          <w:p w14:paraId="4A34FF15" w14:textId="56A767DD" w:rsidR="007447C4" w:rsidRDefault="005A06AF">
            <w:pPr>
              <w:keepNext/>
              <w:keepLines/>
            </w:pPr>
            <w:r>
              <w:t>Level 5</w:t>
            </w:r>
          </w:p>
        </w:tc>
        <w:tc>
          <w:tcPr>
            <w:tcW w:w="3138" w:type="dxa"/>
          </w:tcPr>
          <w:p w14:paraId="6E2AADEE" w14:textId="77777777" w:rsidR="007447C4" w:rsidRDefault="005A06AF">
            <w:pPr>
              <w:keepNext/>
              <w:keepLines/>
            </w:pPr>
            <w:r>
              <w:t>$57.31</w:t>
            </w:r>
          </w:p>
        </w:tc>
        <w:tc>
          <w:tcPr>
            <w:tcW w:w="3138" w:type="dxa"/>
          </w:tcPr>
          <w:p w14:paraId="765F737A" w14:textId="77777777" w:rsidR="007447C4" w:rsidRDefault="005A06AF">
            <w:pPr>
              <w:keepNext/>
              <w:keepLines/>
            </w:pPr>
            <w:r>
              <w:t>$57.31</w:t>
            </w:r>
          </w:p>
        </w:tc>
        <w:tc>
          <w:tcPr>
            <w:tcW w:w="3138" w:type="dxa"/>
          </w:tcPr>
          <w:p w14:paraId="46DDFE70" w14:textId="77777777" w:rsidR="007447C4" w:rsidRDefault="005A06AF">
            <w:pPr>
              <w:keepNext/>
              <w:keepLines/>
            </w:pPr>
            <w:r>
              <w:t>$57.31</w:t>
            </w:r>
          </w:p>
        </w:tc>
        <w:tc>
          <w:tcPr>
            <w:tcW w:w="3138" w:type="dxa"/>
          </w:tcPr>
          <w:p w14:paraId="4D76F6EA" w14:textId="77777777" w:rsidR="007447C4" w:rsidRDefault="005A06AF">
            <w:r>
              <w:t>$82.78</w:t>
            </w:r>
          </w:p>
        </w:tc>
      </w:tr>
    </w:tbl>
    <w:p w14:paraId="5DB2E58E" w14:textId="77777777" w:rsidR="004727C3" w:rsidRDefault="00710764" w:rsidP="008F6078">
      <w:pPr>
        <w:keepNext/>
      </w:pPr>
      <w:r>
        <w:br w:type="page"/>
      </w:r>
    </w:p>
    <w:p w14:paraId="2166020A" w14:textId="4CAAEE69" w:rsidR="006B4BC8" w:rsidRDefault="00B75E84" w:rsidP="004F0765">
      <w:pPr>
        <w:pStyle w:val="Heading2"/>
      </w:pPr>
      <w:r w:rsidRPr="00D81705">
        <w:lastRenderedPageBreak/>
        <w:t>Allowances</w:t>
      </w:r>
    </w:p>
    <w:p w14:paraId="76F11769" w14:textId="77777777" w:rsidR="00AC149E" w:rsidRDefault="00AC149E" w:rsidP="00AC149E">
      <w:r>
        <w:t>If any all purpose allowances apply (marked *), they should be added to the minimum rate before penalties and overtime are calculated.</w:t>
      </w:r>
    </w:p>
    <w:tbl>
      <w:tblPr>
        <w:tblStyle w:val="TableGrid"/>
        <w:tblW w:w="5000" w:type="pct"/>
        <w:tblLook w:val="04A0" w:firstRow="1" w:lastRow="0" w:firstColumn="1" w:lastColumn="0" w:noHBand="0" w:noVBand="1"/>
      </w:tblPr>
      <w:tblGrid>
        <w:gridCol w:w="5870"/>
        <w:gridCol w:w="8804"/>
      </w:tblGrid>
      <w:tr w:rsidR="007447C4" w14:paraId="06A88C07" w14:textId="77777777" w:rsidTr="007F204A">
        <w:trPr>
          <w:cnfStyle w:val="100000000000" w:firstRow="1" w:lastRow="0" w:firstColumn="0" w:lastColumn="0" w:oddVBand="0" w:evenVBand="0" w:oddHBand="0" w:evenHBand="0" w:firstRowFirstColumn="0" w:firstRowLastColumn="0" w:lastRowFirstColumn="0" w:lastRowLastColumn="0"/>
          <w:cantSplit/>
          <w:trHeight w:val="487"/>
          <w:tblHeader/>
        </w:trPr>
        <w:tc>
          <w:tcPr>
            <w:tcW w:w="2000" w:type="pct"/>
          </w:tcPr>
          <w:p w14:paraId="33AA652B" w14:textId="77777777" w:rsidR="007447C4" w:rsidRDefault="005A06AF" w:rsidP="00700D85">
            <w:pPr>
              <w:keepLines/>
            </w:pPr>
            <w:r>
              <w:rPr>
                <w:b/>
              </w:rPr>
              <w:t>Allowances</w:t>
            </w:r>
          </w:p>
        </w:tc>
        <w:tc>
          <w:tcPr>
            <w:tcW w:w="3000" w:type="pct"/>
          </w:tcPr>
          <w:p w14:paraId="2AF7FCC3" w14:textId="77777777" w:rsidR="007447C4" w:rsidRDefault="005A06AF" w:rsidP="00700D85">
            <w:pPr>
              <w:keepLines/>
            </w:pPr>
            <w:r>
              <w:rPr>
                <w:b/>
              </w:rPr>
              <w:t>Rate</w:t>
            </w:r>
          </w:p>
        </w:tc>
      </w:tr>
      <w:tr w:rsidR="00284272" w14:paraId="6FA04282" w14:textId="77777777" w:rsidTr="007447C4">
        <w:trPr>
          <w:cantSplit/>
        </w:trPr>
        <w:tc>
          <w:tcPr>
            <w:tcW w:w="2000" w:type="pct"/>
          </w:tcPr>
          <w:p w14:paraId="0B108B17" w14:textId="5D9224E5" w:rsidR="00284272" w:rsidRDefault="00284272" w:rsidP="00284272">
            <w:pPr>
              <w:keepLines/>
            </w:pPr>
            <w:r w:rsidRPr="0059195F">
              <w:rPr>
                <w:rFonts w:cs="Helvetica"/>
                <w:color w:val="000000"/>
              </w:rPr>
              <w:t>Permanent change in locality - board and lodging - not purchasing new residence - up to 3 months</w:t>
            </w:r>
          </w:p>
        </w:tc>
        <w:tc>
          <w:tcPr>
            <w:tcW w:w="3000" w:type="pct"/>
          </w:tcPr>
          <w:p w14:paraId="14B49AB8" w14:textId="77777777" w:rsidR="00284272" w:rsidRDefault="00284272" w:rsidP="00284272">
            <w:pPr>
              <w:keepLines/>
            </w:pPr>
            <w:r>
              <w:t>$85.12 per night up to a maximum of $604.87 per week of 7 days for up to 3 months</w:t>
            </w:r>
          </w:p>
        </w:tc>
      </w:tr>
      <w:tr w:rsidR="00284272" w14:paraId="3474C098" w14:textId="77777777" w:rsidTr="007447C4">
        <w:trPr>
          <w:cantSplit/>
        </w:trPr>
        <w:tc>
          <w:tcPr>
            <w:tcW w:w="2000" w:type="pct"/>
          </w:tcPr>
          <w:p w14:paraId="722461DF" w14:textId="3637ECCF" w:rsidR="00284272" w:rsidRDefault="00284272" w:rsidP="00284272">
            <w:pPr>
              <w:keepLines/>
            </w:pPr>
            <w:r w:rsidRPr="0059195F">
              <w:rPr>
                <w:rFonts w:cs="Helvetica"/>
                <w:color w:val="000000"/>
              </w:rPr>
              <w:t xml:space="preserve">Permanent change in locality - board and lodging - purchasing new residence - up to 6 months </w:t>
            </w:r>
          </w:p>
        </w:tc>
        <w:tc>
          <w:tcPr>
            <w:tcW w:w="3000" w:type="pct"/>
          </w:tcPr>
          <w:p w14:paraId="78CB9089" w14:textId="77777777" w:rsidR="00284272" w:rsidRDefault="00284272" w:rsidP="00284272">
            <w:pPr>
              <w:keepLines/>
            </w:pPr>
            <w:r>
              <w:t>$85.12 per night up to a maximum of $604.87 per week of 7 days for up to 6 months</w:t>
            </w:r>
          </w:p>
        </w:tc>
      </w:tr>
      <w:tr w:rsidR="00284272" w14:paraId="3CAFA63E" w14:textId="77777777" w:rsidTr="007447C4">
        <w:trPr>
          <w:cantSplit/>
        </w:trPr>
        <w:tc>
          <w:tcPr>
            <w:tcW w:w="2000" w:type="pct"/>
          </w:tcPr>
          <w:p w14:paraId="7E0D658D" w14:textId="6ACF90BA" w:rsidR="00284272" w:rsidRDefault="00284272" w:rsidP="00284272">
            <w:pPr>
              <w:keepLines/>
            </w:pPr>
            <w:r w:rsidRPr="0059195F">
              <w:rPr>
                <w:rFonts w:cs="Helvetica"/>
                <w:color w:val="000000"/>
              </w:rPr>
              <w:t>Temporary change in locality - board and lodging</w:t>
            </w:r>
          </w:p>
        </w:tc>
        <w:tc>
          <w:tcPr>
            <w:tcW w:w="3000" w:type="pct"/>
          </w:tcPr>
          <w:p w14:paraId="62FDC65C" w14:textId="77777777" w:rsidR="00284272" w:rsidRDefault="00284272" w:rsidP="00284272">
            <w:pPr>
              <w:keepLines/>
            </w:pPr>
            <w:r>
              <w:t>$85.12 per night up to a maximum of $604.87 per week of 7 days while working at the new location</w:t>
            </w:r>
          </w:p>
        </w:tc>
      </w:tr>
      <w:tr w:rsidR="00D5066B" w14:paraId="28C822AF" w14:textId="77777777" w:rsidTr="007447C4">
        <w:trPr>
          <w:cantSplit/>
        </w:trPr>
        <w:tc>
          <w:tcPr>
            <w:tcW w:w="2000" w:type="pct"/>
          </w:tcPr>
          <w:p w14:paraId="398964CD" w14:textId="691D3EF4" w:rsidR="00D5066B" w:rsidRDefault="00D5066B" w:rsidP="00D5066B">
            <w:pPr>
              <w:keepLines/>
            </w:pPr>
            <w:r w:rsidRPr="0059195F">
              <w:rPr>
                <w:rFonts w:cs="Helvetica"/>
                <w:color w:val="000000"/>
              </w:rPr>
              <w:t>Permanent change in locality - fares allowance - not purchasing new residence - up to 3 months</w:t>
            </w:r>
          </w:p>
        </w:tc>
        <w:tc>
          <w:tcPr>
            <w:tcW w:w="3000" w:type="pct"/>
          </w:tcPr>
          <w:p w14:paraId="66ECE2DD" w14:textId="77777777" w:rsidR="00D5066B" w:rsidRDefault="00D5066B" w:rsidP="00D5066B">
            <w:pPr>
              <w:keepLines/>
            </w:pPr>
            <w:r>
              <w:t>reimbursement for fares between the locations for up to 3 months</w:t>
            </w:r>
          </w:p>
        </w:tc>
      </w:tr>
      <w:tr w:rsidR="00D5066B" w14:paraId="397FD30A" w14:textId="77777777" w:rsidTr="007447C4">
        <w:trPr>
          <w:cantSplit/>
        </w:trPr>
        <w:tc>
          <w:tcPr>
            <w:tcW w:w="2000" w:type="pct"/>
          </w:tcPr>
          <w:p w14:paraId="20E76AB8" w14:textId="3356872D" w:rsidR="00D5066B" w:rsidRDefault="00D5066B" w:rsidP="00D5066B">
            <w:pPr>
              <w:keepLines/>
            </w:pPr>
            <w:r w:rsidRPr="0059195F">
              <w:rPr>
                <w:rFonts w:cs="Helvetica"/>
                <w:color w:val="000000"/>
              </w:rPr>
              <w:t>Permanent change in locality - fares allowance - purchasing new residence - up to 6 months</w:t>
            </w:r>
          </w:p>
        </w:tc>
        <w:tc>
          <w:tcPr>
            <w:tcW w:w="3000" w:type="pct"/>
          </w:tcPr>
          <w:p w14:paraId="68F5D1D5" w14:textId="77777777" w:rsidR="00D5066B" w:rsidRDefault="00D5066B" w:rsidP="00D5066B">
            <w:pPr>
              <w:keepLines/>
            </w:pPr>
            <w:r>
              <w:t>reimbursement for fares between the locations for up to 6 months</w:t>
            </w:r>
          </w:p>
        </w:tc>
      </w:tr>
      <w:tr w:rsidR="00D5066B" w14:paraId="61A0AF94" w14:textId="77777777" w:rsidTr="007447C4">
        <w:trPr>
          <w:cantSplit/>
        </w:trPr>
        <w:tc>
          <w:tcPr>
            <w:tcW w:w="2000" w:type="pct"/>
          </w:tcPr>
          <w:p w14:paraId="77CFE75E" w14:textId="3FB14466" w:rsidR="00D5066B" w:rsidRDefault="00D5066B" w:rsidP="00D5066B">
            <w:pPr>
              <w:keepLines/>
            </w:pPr>
            <w:r w:rsidRPr="0059195F">
              <w:rPr>
                <w:rFonts w:cs="Helvetica"/>
                <w:color w:val="000000"/>
              </w:rPr>
              <w:t>Temporary change in locality - fares allowance</w:t>
            </w:r>
          </w:p>
        </w:tc>
        <w:tc>
          <w:tcPr>
            <w:tcW w:w="3000" w:type="pct"/>
          </w:tcPr>
          <w:p w14:paraId="7DEBFEF3" w14:textId="77777777" w:rsidR="00D5066B" w:rsidRDefault="00D5066B" w:rsidP="00D5066B">
            <w:pPr>
              <w:keepLines/>
            </w:pPr>
            <w:r>
              <w:t>reimbursement for fares between the locations while working at the new location</w:t>
            </w:r>
          </w:p>
        </w:tc>
      </w:tr>
      <w:tr w:rsidR="00CA0288" w14:paraId="48446D9C" w14:textId="77777777" w:rsidTr="007447C4">
        <w:trPr>
          <w:cantSplit/>
        </w:trPr>
        <w:tc>
          <w:tcPr>
            <w:tcW w:w="2000" w:type="pct"/>
          </w:tcPr>
          <w:p w14:paraId="6C7CB1FB" w14:textId="7230350C" w:rsidR="00CA0288" w:rsidRDefault="00CA0288" w:rsidP="00CA0288">
            <w:pPr>
              <w:keepLines/>
            </w:pPr>
            <w:r w:rsidRPr="0059195F">
              <w:rPr>
                <w:rFonts w:cs="Helvetica"/>
                <w:color w:val="000000"/>
              </w:rPr>
              <w:t>Permanent change in locality - travel expenses allowance - not purchasing new residence - up to 3 months</w:t>
            </w:r>
          </w:p>
        </w:tc>
        <w:tc>
          <w:tcPr>
            <w:tcW w:w="3000" w:type="pct"/>
          </w:tcPr>
          <w:p w14:paraId="06C4D5A2" w14:textId="77777777" w:rsidR="00CA0288" w:rsidRDefault="00CA0288" w:rsidP="00CA0288">
            <w:pPr>
              <w:keepLines/>
            </w:pPr>
            <w:r>
              <w:t>reimbursement for reasonable expenses and $16.71 per meal while travelling between the locations for up to 3 months</w:t>
            </w:r>
          </w:p>
        </w:tc>
      </w:tr>
      <w:tr w:rsidR="00CA0288" w14:paraId="01D515B8" w14:textId="77777777" w:rsidTr="007447C4">
        <w:trPr>
          <w:cantSplit/>
        </w:trPr>
        <w:tc>
          <w:tcPr>
            <w:tcW w:w="2000" w:type="pct"/>
          </w:tcPr>
          <w:p w14:paraId="042DD7A3" w14:textId="69B65EC6" w:rsidR="00CA0288" w:rsidRDefault="00CA0288" w:rsidP="00CA0288">
            <w:pPr>
              <w:keepLines/>
            </w:pPr>
            <w:r w:rsidRPr="0059195F">
              <w:rPr>
                <w:rFonts w:cs="Helvetica"/>
                <w:color w:val="000000"/>
              </w:rPr>
              <w:t>Permanent change in locality - travel expenses allowance - purchasing new residence - up to 6 months</w:t>
            </w:r>
          </w:p>
        </w:tc>
        <w:tc>
          <w:tcPr>
            <w:tcW w:w="3000" w:type="pct"/>
          </w:tcPr>
          <w:p w14:paraId="6DB63325" w14:textId="77777777" w:rsidR="00CA0288" w:rsidRDefault="00CA0288" w:rsidP="00CA0288">
            <w:pPr>
              <w:keepLines/>
            </w:pPr>
            <w:r>
              <w:t>reimbursement for reasonable expenses and $16.71 per meal while travelling between the locations for up to 6 months</w:t>
            </w:r>
          </w:p>
        </w:tc>
      </w:tr>
      <w:tr w:rsidR="00CA0288" w14:paraId="771F7023" w14:textId="77777777" w:rsidTr="007447C4">
        <w:trPr>
          <w:cantSplit/>
        </w:trPr>
        <w:tc>
          <w:tcPr>
            <w:tcW w:w="2000" w:type="pct"/>
          </w:tcPr>
          <w:p w14:paraId="66AEF04F" w14:textId="141D9A9F" w:rsidR="00CA0288" w:rsidRDefault="00CA0288" w:rsidP="00CA0288">
            <w:pPr>
              <w:keepLines/>
            </w:pPr>
            <w:r w:rsidRPr="0059195F">
              <w:rPr>
                <w:rFonts w:cs="Helvetica"/>
                <w:color w:val="000000"/>
              </w:rPr>
              <w:t>Temporary change in locality - travel expenses allowance</w:t>
            </w:r>
          </w:p>
        </w:tc>
        <w:tc>
          <w:tcPr>
            <w:tcW w:w="3000" w:type="pct"/>
          </w:tcPr>
          <w:p w14:paraId="6045F6F1" w14:textId="77777777" w:rsidR="00CA0288" w:rsidRDefault="00CA0288" w:rsidP="00CA0288">
            <w:pPr>
              <w:keepLines/>
            </w:pPr>
            <w:r>
              <w:t>reimbursement for reasonable expenses and $16.71 per meal while travelling between the locations while working in the new location</w:t>
            </w:r>
          </w:p>
        </w:tc>
      </w:tr>
      <w:tr w:rsidR="00B5481D" w14:paraId="4F5ABED0" w14:textId="77777777" w:rsidTr="007447C4">
        <w:trPr>
          <w:cantSplit/>
        </w:trPr>
        <w:tc>
          <w:tcPr>
            <w:tcW w:w="2000" w:type="pct"/>
          </w:tcPr>
          <w:p w14:paraId="0C1DE0D6" w14:textId="3572CA3F" w:rsidR="00B5481D" w:rsidRDefault="00B5481D" w:rsidP="00B5481D">
            <w:pPr>
              <w:keepLines/>
            </w:pPr>
            <w:r w:rsidRPr="0059195F">
              <w:rPr>
                <w:rFonts w:cs="Helvetica"/>
                <w:color w:val="000000"/>
              </w:rPr>
              <w:t>Permanent change in locality - travel time - Monday to Saturday - not purchasing new residence - sleeping berth provided</w:t>
            </w:r>
          </w:p>
        </w:tc>
        <w:tc>
          <w:tcPr>
            <w:tcW w:w="3000" w:type="pct"/>
          </w:tcPr>
          <w:p w14:paraId="7147176E" w14:textId="2DE7A896" w:rsidR="00B5481D" w:rsidRDefault="00B5481D" w:rsidP="00B5481D">
            <w:pPr>
              <w:keepLines/>
            </w:pPr>
            <w:r w:rsidRPr="0059195F">
              <w:rPr>
                <w:rFonts w:cs="Helvetica"/>
                <w:color w:val="000000"/>
              </w:rPr>
              <w:t>Payment at the minimum hourly rate (including any relevant all-purpose allowances) for travel time up to a maximum of 8 hours in every 24 hours, for travel time between the locations for up to 3 months</w:t>
            </w:r>
          </w:p>
        </w:tc>
      </w:tr>
      <w:tr w:rsidR="00B5481D" w14:paraId="5755414D" w14:textId="77777777" w:rsidTr="007447C4">
        <w:trPr>
          <w:cantSplit/>
        </w:trPr>
        <w:tc>
          <w:tcPr>
            <w:tcW w:w="2000" w:type="pct"/>
          </w:tcPr>
          <w:p w14:paraId="6757021C" w14:textId="20043289" w:rsidR="00B5481D" w:rsidRDefault="00B5481D" w:rsidP="00B5481D">
            <w:pPr>
              <w:keepLines/>
            </w:pPr>
            <w:r w:rsidRPr="0059195F">
              <w:rPr>
                <w:rFonts w:cs="Helvetica"/>
                <w:color w:val="000000"/>
              </w:rPr>
              <w:t>Permanent change in locality - travel time - Monday to Saturday - not purchasing new residence - sleeping berth not provided</w:t>
            </w:r>
          </w:p>
        </w:tc>
        <w:tc>
          <w:tcPr>
            <w:tcW w:w="3000" w:type="pct"/>
          </w:tcPr>
          <w:p w14:paraId="0FF8D021" w14:textId="7102DDD4" w:rsidR="00B5481D" w:rsidRDefault="00B5481D" w:rsidP="00B5481D">
            <w:pPr>
              <w:keepLines/>
            </w:pPr>
            <w:r w:rsidRPr="0059195F">
              <w:rPr>
                <w:rFonts w:cs="Helvetica"/>
                <w:color w:val="000000"/>
              </w:rPr>
              <w:t>Payment at the minimum hourly rate (including any relevant all-purpose allowances) for travel time up to a maximum of 12 hours in every 24 hours, for travel time between the locations for up to 3 months</w:t>
            </w:r>
          </w:p>
        </w:tc>
      </w:tr>
      <w:tr w:rsidR="00B5481D" w14:paraId="4ACABF09" w14:textId="77777777" w:rsidTr="007447C4">
        <w:trPr>
          <w:cantSplit/>
        </w:trPr>
        <w:tc>
          <w:tcPr>
            <w:tcW w:w="2000" w:type="pct"/>
          </w:tcPr>
          <w:p w14:paraId="7CB71377" w14:textId="5AA90FF8" w:rsidR="00B5481D" w:rsidRDefault="00B5481D" w:rsidP="00B5481D">
            <w:pPr>
              <w:keepLines/>
            </w:pPr>
            <w:r w:rsidRPr="0059195F">
              <w:rPr>
                <w:rFonts w:cs="Helvetica"/>
                <w:color w:val="000000"/>
              </w:rPr>
              <w:t>Permanent change in locality - travel time - Monday to Saturday - purchasing new residence - sleeping berth provided</w:t>
            </w:r>
          </w:p>
        </w:tc>
        <w:tc>
          <w:tcPr>
            <w:tcW w:w="3000" w:type="pct"/>
          </w:tcPr>
          <w:p w14:paraId="1672BD09" w14:textId="1ADF4681" w:rsidR="00B5481D" w:rsidRDefault="00B5481D" w:rsidP="00B5481D">
            <w:pPr>
              <w:keepLines/>
            </w:pPr>
            <w:r w:rsidRPr="0059195F">
              <w:rPr>
                <w:rFonts w:cs="Helvetica"/>
                <w:color w:val="000000"/>
              </w:rPr>
              <w:t>Payment at the minimum hourly rate (including any relevant all-purpose allowances) for travel time up to a maximum of 8 hours in every 24 hours, for travel time between the locations for up to 6 months</w:t>
            </w:r>
          </w:p>
        </w:tc>
      </w:tr>
      <w:tr w:rsidR="00B5481D" w14:paraId="0383D97A" w14:textId="77777777" w:rsidTr="007447C4">
        <w:trPr>
          <w:cantSplit/>
        </w:trPr>
        <w:tc>
          <w:tcPr>
            <w:tcW w:w="2000" w:type="pct"/>
          </w:tcPr>
          <w:p w14:paraId="5F0FA205" w14:textId="63303F06" w:rsidR="00B5481D" w:rsidRDefault="00B5481D" w:rsidP="00B5481D">
            <w:pPr>
              <w:keepLines/>
            </w:pPr>
            <w:r w:rsidRPr="0059195F">
              <w:rPr>
                <w:rFonts w:cs="Helvetica"/>
                <w:color w:val="000000"/>
              </w:rPr>
              <w:t>Permanent change in locality - travel time - Monday to Saturday - purchasing new residence - sleeping berth not provided</w:t>
            </w:r>
          </w:p>
        </w:tc>
        <w:tc>
          <w:tcPr>
            <w:tcW w:w="3000" w:type="pct"/>
          </w:tcPr>
          <w:p w14:paraId="75C78D47" w14:textId="7AFC3376" w:rsidR="00B5481D" w:rsidRDefault="00B5481D" w:rsidP="00B5481D">
            <w:pPr>
              <w:keepLines/>
            </w:pPr>
            <w:r w:rsidRPr="0059195F">
              <w:rPr>
                <w:rFonts w:cs="Helvetica"/>
                <w:color w:val="000000"/>
              </w:rPr>
              <w:t>Payment at the minimum hourly rate (including any relevant all-purpose allowances) for travel time up to a maximum of 12 hours in every 24 hours, for travel time between the locations for up to 6 months</w:t>
            </w:r>
          </w:p>
        </w:tc>
      </w:tr>
      <w:tr w:rsidR="00B5481D" w14:paraId="6B920B33" w14:textId="77777777" w:rsidTr="007447C4">
        <w:trPr>
          <w:cantSplit/>
        </w:trPr>
        <w:tc>
          <w:tcPr>
            <w:tcW w:w="2000" w:type="pct"/>
          </w:tcPr>
          <w:p w14:paraId="743ADA62" w14:textId="507B7210" w:rsidR="00B5481D" w:rsidRDefault="00B5481D" w:rsidP="00B5481D">
            <w:pPr>
              <w:keepLines/>
            </w:pPr>
            <w:r w:rsidRPr="0059195F">
              <w:rPr>
                <w:rFonts w:cs="Helvetica"/>
                <w:color w:val="000000"/>
              </w:rPr>
              <w:t>Permanent change in locality - travel time - Sunday or public holiday - not purchasing new residence - sleeping berth provided</w:t>
            </w:r>
          </w:p>
        </w:tc>
        <w:tc>
          <w:tcPr>
            <w:tcW w:w="3000" w:type="pct"/>
          </w:tcPr>
          <w:p w14:paraId="10D8E33B" w14:textId="16B58B1C" w:rsidR="00B5481D" w:rsidRDefault="00B5481D" w:rsidP="00B5481D">
            <w:pPr>
              <w:keepLines/>
            </w:pPr>
            <w:r w:rsidRPr="0059195F">
              <w:rPr>
                <w:rFonts w:cs="Helvetica"/>
                <w:color w:val="000000"/>
              </w:rPr>
              <w:t>Payment at the minimum hourly rate (including any relevant all-purpose allowances) + 50% for travel time up to a maximum of 8 hours in every 24 hours, for travel time between the locations for up to 3 months</w:t>
            </w:r>
          </w:p>
        </w:tc>
      </w:tr>
      <w:tr w:rsidR="00B5481D" w14:paraId="198CE60A" w14:textId="77777777" w:rsidTr="007447C4">
        <w:trPr>
          <w:cantSplit/>
        </w:trPr>
        <w:tc>
          <w:tcPr>
            <w:tcW w:w="2000" w:type="pct"/>
          </w:tcPr>
          <w:p w14:paraId="5CC48947" w14:textId="02873075" w:rsidR="00B5481D" w:rsidRDefault="00B5481D" w:rsidP="00B5481D">
            <w:pPr>
              <w:keepLines/>
            </w:pPr>
            <w:r w:rsidRPr="0059195F">
              <w:rPr>
                <w:rFonts w:cs="Helvetica"/>
                <w:color w:val="000000"/>
              </w:rPr>
              <w:lastRenderedPageBreak/>
              <w:t xml:space="preserve">Permanent change in locality - travel time - Sunday or public holiday - not purchasing new residence - sleeping berth not provided </w:t>
            </w:r>
          </w:p>
        </w:tc>
        <w:tc>
          <w:tcPr>
            <w:tcW w:w="3000" w:type="pct"/>
          </w:tcPr>
          <w:p w14:paraId="7AD35C67" w14:textId="0ABB826D" w:rsidR="00B5481D" w:rsidRDefault="00B5481D" w:rsidP="00B5481D">
            <w:pPr>
              <w:keepLines/>
            </w:pPr>
            <w:r w:rsidRPr="0059195F">
              <w:rPr>
                <w:rFonts w:cs="Helvetica"/>
                <w:color w:val="000000"/>
              </w:rPr>
              <w:t>Payment at the minimum hourly rate (including any relevant all-purpose allowances) + 50% for travel time up to a maximum of 12 hours in every 24 hours, for travel time between the locations for up to 3 months</w:t>
            </w:r>
          </w:p>
        </w:tc>
      </w:tr>
      <w:tr w:rsidR="00B5481D" w14:paraId="008B1DAD" w14:textId="77777777" w:rsidTr="007447C4">
        <w:trPr>
          <w:cantSplit/>
        </w:trPr>
        <w:tc>
          <w:tcPr>
            <w:tcW w:w="2000" w:type="pct"/>
          </w:tcPr>
          <w:p w14:paraId="4D61C29B" w14:textId="1C3C5790" w:rsidR="00B5481D" w:rsidRDefault="00B5481D" w:rsidP="00B5481D">
            <w:pPr>
              <w:keepLines/>
            </w:pPr>
            <w:r w:rsidRPr="0059195F">
              <w:rPr>
                <w:rFonts w:cs="Helvetica"/>
                <w:color w:val="000000"/>
              </w:rPr>
              <w:t>Permanent change in locality - travel time - Sunday or public holiday - purchasing new residence - sleeping berth provided</w:t>
            </w:r>
          </w:p>
        </w:tc>
        <w:tc>
          <w:tcPr>
            <w:tcW w:w="3000" w:type="pct"/>
          </w:tcPr>
          <w:p w14:paraId="3A739E42" w14:textId="2F342081" w:rsidR="00B5481D" w:rsidRDefault="00B5481D" w:rsidP="00B5481D">
            <w:pPr>
              <w:keepLines/>
            </w:pPr>
            <w:r w:rsidRPr="0059195F">
              <w:rPr>
                <w:rFonts w:cs="Helvetica"/>
                <w:color w:val="000000"/>
              </w:rPr>
              <w:t>Payment at the minimum hourly rate (including any relevant all-purpose allowances) + 50% for travel time up to a maximum of 8 hours in every 24 hours, for travel time between the locations for up to 6 months</w:t>
            </w:r>
          </w:p>
        </w:tc>
      </w:tr>
      <w:tr w:rsidR="00B5481D" w14:paraId="4FB191AB" w14:textId="77777777" w:rsidTr="007447C4">
        <w:trPr>
          <w:cantSplit/>
        </w:trPr>
        <w:tc>
          <w:tcPr>
            <w:tcW w:w="2000" w:type="pct"/>
          </w:tcPr>
          <w:p w14:paraId="73FE2533" w14:textId="23D89380" w:rsidR="00B5481D" w:rsidRDefault="00B5481D" w:rsidP="00B5481D">
            <w:pPr>
              <w:keepLines/>
            </w:pPr>
            <w:r w:rsidRPr="0059195F">
              <w:rPr>
                <w:rFonts w:cs="Helvetica"/>
                <w:color w:val="000000"/>
              </w:rPr>
              <w:t>Permanent change in locality - travel time - Sunday or public holiday - purchasing new residence - sleeping berth not provided</w:t>
            </w:r>
          </w:p>
        </w:tc>
        <w:tc>
          <w:tcPr>
            <w:tcW w:w="3000" w:type="pct"/>
          </w:tcPr>
          <w:p w14:paraId="77E60DEF" w14:textId="6CD2B609" w:rsidR="00B5481D" w:rsidRDefault="00B5481D" w:rsidP="00B5481D">
            <w:pPr>
              <w:keepLines/>
            </w:pPr>
            <w:r w:rsidRPr="0059195F">
              <w:rPr>
                <w:rFonts w:cs="Helvetica"/>
                <w:color w:val="000000"/>
              </w:rPr>
              <w:t>Payment at the minimum hourly rate (including any relevant all-purpose allowances) + 50% for travel time up to a maximum of 12 hours in every 24 hours, for travel time between the locations for up to 6 months</w:t>
            </w:r>
          </w:p>
        </w:tc>
      </w:tr>
      <w:tr w:rsidR="007447C4" w14:paraId="6EEDC44F" w14:textId="77777777" w:rsidTr="007447C4">
        <w:trPr>
          <w:cantSplit/>
        </w:trPr>
        <w:tc>
          <w:tcPr>
            <w:tcW w:w="2000" w:type="pct"/>
          </w:tcPr>
          <w:p w14:paraId="6A2E3319" w14:textId="77777777" w:rsidR="007447C4" w:rsidRDefault="005A06AF" w:rsidP="00700D85">
            <w:pPr>
              <w:keepLines/>
            </w:pPr>
            <w:r>
              <w:t>* First aid allowance</w:t>
            </w:r>
          </w:p>
        </w:tc>
        <w:tc>
          <w:tcPr>
            <w:tcW w:w="3000" w:type="pct"/>
          </w:tcPr>
          <w:p w14:paraId="096B2818" w14:textId="77777777" w:rsidR="007447C4" w:rsidRDefault="005A06AF" w:rsidP="00700D85">
            <w:pPr>
              <w:keepLines/>
            </w:pPr>
            <w:r>
              <w:t>$0.45 per hour</w:t>
            </w:r>
          </w:p>
        </w:tc>
      </w:tr>
      <w:tr w:rsidR="007447C4" w14:paraId="50A2C555" w14:textId="77777777" w:rsidTr="007447C4">
        <w:trPr>
          <w:cantSplit/>
        </w:trPr>
        <w:tc>
          <w:tcPr>
            <w:tcW w:w="2000" w:type="pct"/>
          </w:tcPr>
          <w:p w14:paraId="3290EF41" w14:textId="77777777" w:rsidR="007447C4" w:rsidRDefault="005A06AF" w:rsidP="00700D85">
            <w:pPr>
              <w:keepLines/>
            </w:pPr>
            <w:r>
              <w:t>* Industry allowance (already included in the rate tables above)</w:t>
            </w:r>
          </w:p>
        </w:tc>
        <w:tc>
          <w:tcPr>
            <w:tcW w:w="3000" w:type="pct"/>
          </w:tcPr>
          <w:p w14:paraId="7D376175" w14:textId="77777777" w:rsidR="007447C4" w:rsidRDefault="005A06AF" w:rsidP="00700D85">
            <w:pPr>
              <w:keepLines/>
            </w:pPr>
            <w:r>
              <w:t>$0.71 per hour</w:t>
            </w:r>
          </w:p>
        </w:tc>
      </w:tr>
      <w:tr w:rsidR="00D77575" w14:paraId="500EC2E7" w14:textId="77777777" w:rsidTr="007447C4">
        <w:trPr>
          <w:cantSplit/>
        </w:trPr>
        <w:tc>
          <w:tcPr>
            <w:tcW w:w="2000" w:type="pct"/>
          </w:tcPr>
          <w:p w14:paraId="0F79233A" w14:textId="238AB196" w:rsidR="00D77575" w:rsidRDefault="00D77575" w:rsidP="00D77575">
            <w:pPr>
              <w:keepLines/>
            </w:pPr>
            <w:r w:rsidRPr="00D500ED">
              <w:t>* Leading hand allowance - in charge of more than 2 and up to and including 5 employees and/or delivery vehicles</w:t>
            </w:r>
          </w:p>
        </w:tc>
        <w:tc>
          <w:tcPr>
            <w:tcW w:w="3000" w:type="pct"/>
          </w:tcPr>
          <w:p w14:paraId="35491747" w14:textId="77777777" w:rsidR="00D77575" w:rsidRDefault="00D77575" w:rsidP="00D77575">
            <w:pPr>
              <w:keepLines/>
            </w:pPr>
            <w:r>
              <w:t>$0.85 per hour</w:t>
            </w:r>
          </w:p>
        </w:tc>
      </w:tr>
      <w:tr w:rsidR="00D77575" w14:paraId="68C92BF6" w14:textId="77777777" w:rsidTr="007447C4">
        <w:trPr>
          <w:cantSplit/>
        </w:trPr>
        <w:tc>
          <w:tcPr>
            <w:tcW w:w="2000" w:type="pct"/>
          </w:tcPr>
          <w:p w14:paraId="6157F607" w14:textId="0D2A9765" w:rsidR="00D77575" w:rsidRDefault="00D77575" w:rsidP="00D77575">
            <w:pPr>
              <w:keepLines/>
            </w:pPr>
            <w:r w:rsidRPr="00D500ED">
              <w:t>* Leading hand allowance - in charge of more than 5 and up to and including 10 employees and/or delivery vehicles</w:t>
            </w:r>
          </w:p>
        </w:tc>
        <w:tc>
          <w:tcPr>
            <w:tcW w:w="3000" w:type="pct"/>
          </w:tcPr>
          <w:p w14:paraId="068649C8" w14:textId="77777777" w:rsidR="00D77575" w:rsidRDefault="00D77575" w:rsidP="00D77575">
            <w:pPr>
              <w:keepLines/>
            </w:pPr>
            <w:r>
              <w:t>$0.95 per hour</w:t>
            </w:r>
          </w:p>
        </w:tc>
      </w:tr>
      <w:tr w:rsidR="00D77575" w14:paraId="43F22346" w14:textId="77777777" w:rsidTr="007447C4">
        <w:trPr>
          <w:cantSplit/>
        </w:trPr>
        <w:tc>
          <w:tcPr>
            <w:tcW w:w="2000" w:type="pct"/>
          </w:tcPr>
          <w:p w14:paraId="08A85FF3" w14:textId="09329587" w:rsidR="00D77575" w:rsidRDefault="00D77575" w:rsidP="00D77575">
            <w:pPr>
              <w:keepLines/>
            </w:pPr>
            <w:r w:rsidRPr="00D500ED">
              <w:t>* Leading hand allowance - in charge of more than 10 employees and or delivery vehicles</w:t>
            </w:r>
          </w:p>
        </w:tc>
        <w:tc>
          <w:tcPr>
            <w:tcW w:w="3000" w:type="pct"/>
          </w:tcPr>
          <w:p w14:paraId="3E75B01D" w14:textId="77777777" w:rsidR="00D77575" w:rsidRDefault="00D77575" w:rsidP="00D77575">
            <w:pPr>
              <w:keepLines/>
            </w:pPr>
            <w:r>
              <w:t>$1.29 per hour</w:t>
            </w:r>
          </w:p>
        </w:tc>
      </w:tr>
      <w:tr w:rsidR="007447C4" w14:paraId="5176A9E8" w14:textId="77777777" w:rsidTr="007447C4">
        <w:trPr>
          <w:cantSplit/>
        </w:trPr>
        <w:tc>
          <w:tcPr>
            <w:tcW w:w="2000" w:type="pct"/>
          </w:tcPr>
          <w:p w14:paraId="3B400CFF" w14:textId="77777777" w:rsidR="007447C4" w:rsidRDefault="005A06AF" w:rsidP="00700D85">
            <w:pPr>
              <w:keepLines/>
            </w:pPr>
            <w:r>
              <w:t>Meal allowance</w:t>
            </w:r>
          </w:p>
        </w:tc>
        <w:tc>
          <w:tcPr>
            <w:tcW w:w="3000" w:type="pct"/>
          </w:tcPr>
          <w:p w14:paraId="233F60F0" w14:textId="77777777" w:rsidR="007447C4" w:rsidRDefault="005A06AF" w:rsidP="00700D85">
            <w:pPr>
              <w:keepLines/>
            </w:pPr>
            <w:r>
              <w:t>$16.71 for a meal</w:t>
            </w:r>
          </w:p>
        </w:tc>
      </w:tr>
      <w:tr w:rsidR="005A06AF" w14:paraId="2B3F657A" w14:textId="77777777" w:rsidTr="007447C4">
        <w:trPr>
          <w:cantSplit/>
        </w:trPr>
        <w:tc>
          <w:tcPr>
            <w:tcW w:w="2000" w:type="pct"/>
          </w:tcPr>
          <w:p w14:paraId="50611780" w14:textId="51A32F14" w:rsidR="005A06AF" w:rsidRDefault="005A06AF" w:rsidP="005A06AF">
            <w:pPr>
              <w:keepLines/>
            </w:pPr>
            <w:r w:rsidRPr="0059195F">
              <w:rPr>
                <w:rFonts w:cs="Helvetica"/>
              </w:rPr>
              <w:t>Stand-by allowance</w:t>
            </w:r>
          </w:p>
        </w:tc>
        <w:tc>
          <w:tcPr>
            <w:tcW w:w="3000" w:type="pct"/>
          </w:tcPr>
          <w:p w14:paraId="37CF6AC2" w14:textId="6E1DB681" w:rsidR="005A06AF" w:rsidRDefault="005A06AF" w:rsidP="005A06AF">
            <w:pPr>
              <w:keepLines/>
            </w:pPr>
            <w:r w:rsidRPr="0059195F">
              <w:rPr>
                <w:rFonts w:cs="Helvetica"/>
                <w:color w:val="000000"/>
              </w:rPr>
              <w:t>Payment at the minimum hourly rate of pay (including any relevant all-purpose allowances) for time spent on stand-by</w:t>
            </w:r>
          </w:p>
        </w:tc>
      </w:tr>
      <w:tr w:rsidR="005A06AF" w14:paraId="702FB341" w14:textId="77777777" w:rsidTr="007447C4">
        <w:trPr>
          <w:cantSplit/>
        </w:trPr>
        <w:tc>
          <w:tcPr>
            <w:tcW w:w="2000" w:type="pct"/>
          </w:tcPr>
          <w:p w14:paraId="3A24BA5C" w14:textId="6E5B04BC" w:rsidR="005A06AF" w:rsidRDefault="005A06AF" w:rsidP="005A06AF">
            <w:pPr>
              <w:keepLines/>
            </w:pPr>
            <w:r w:rsidRPr="0059195F">
              <w:rPr>
                <w:rFonts w:cs="Helvetica"/>
              </w:rPr>
              <w:t>Temporary transfer - travel time allowance</w:t>
            </w:r>
          </w:p>
        </w:tc>
        <w:tc>
          <w:tcPr>
            <w:tcW w:w="3000" w:type="pct"/>
          </w:tcPr>
          <w:p w14:paraId="2E0E2860" w14:textId="66B41AF1" w:rsidR="005A06AF" w:rsidRDefault="005A06AF" w:rsidP="005A06AF">
            <w:pPr>
              <w:keepLines/>
            </w:pPr>
            <w:r w:rsidRPr="0059195F">
              <w:rPr>
                <w:rFonts w:cs="Helvetica"/>
                <w:color w:val="000000"/>
              </w:rPr>
              <w:t>Payment at the minimum hourly rate (including any relevant all-purpose allowances) for travel time more than the normal travel time from home to work</w:t>
            </w:r>
          </w:p>
        </w:tc>
      </w:tr>
      <w:tr w:rsidR="007447C4" w14:paraId="0F2DEBE1" w14:textId="77777777" w:rsidTr="007447C4">
        <w:trPr>
          <w:cantSplit/>
        </w:trPr>
        <w:tc>
          <w:tcPr>
            <w:tcW w:w="2000" w:type="pct"/>
          </w:tcPr>
          <w:p w14:paraId="70FCB048" w14:textId="77777777" w:rsidR="007447C4" w:rsidRDefault="005A06AF" w:rsidP="00700D85">
            <w:pPr>
              <w:keepLines/>
            </w:pPr>
            <w:r>
              <w:t>Temporary transfer - vehicle allowance</w:t>
            </w:r>
          </w:p>
        </w:tc>
        <w:tc>
          <w:tcPr>
            <w:tcW w:w="3000" w:type="pct"/>
          </w:tcPr>
          <w:p w14:paraId="2903BB1C" w14:textId="77777777" w:rsidR="007447C4" w:rsidRDefault="005A06AF" w:rsidP="00700D85">
            <w:pPr>
              <w:keepLines/>
            </w:pPr>
            <w:r>
              <w:t>$0.91 per km for travel more than the normal travel distance from home to work</w:t>
            </w:r>
          </w:p>
        </w:tc>
      </w:tr>
      <w:tr w:rsidR="007447C4" w14:paraId="7B6F31C6" w14:textId="77777777" w:rsidTr="007447C4">
        <w:trPr>
          <w:cantSplit/>
        </w:trPr>
        <w:tc>
          <w:tcPr>
            <w:tcW w:w="2000" w:type="pct"/>
          </w:tcPr>
          <w:p w14:paraId="6FBECDE2" w14:textId="77777777" w:rsidR="007447C4" w:rsidRDefault="005A06AF" w:rsidP="00700D85">
            <w:pPr>
              <w:keepLines/>
            </w:pPr>
            <w:r>
              <w:t>Vehicle allowance</w:t>
            </w:r>
          </w:p>
        </w:tc>
        <w:tc>
          <w:tcPr>
            <w:tcW w:w="3000" w:type="pct"/>
          </w:tcPr>
          <w:p w14:paraId="05ED4B52" w14:textId="77777777" w:rsidR="007447C4" w:rsidRDefault="005A06AF" w:rsidP="00700D85">
            <w:pPr>
              <w:keepLines/>
            </w:pPr>
            <w:r>
              <w:t>$0.91 per km</w:t>
            </w:r>
          </w:p>
        </w:tc>
      </w:tr>
    </w:tbl>
    <w:p w14:paraId="41EF485F" w14:textId="7B138AF8" w:rsidR="000C7AFE" w:rsidRPr="00B54CF0" w:rsidRDefault="000C7AFE" w:rsidP="001163A3"/>
    <w:sectPr w:rsidR="000C7AFE" w:rsidRPr="00B54CF0" w:rsidSect="00C52F7F">
      <w:footerReference w:type="default" r:id="rId19"/>
      <w:headerReference w:type="first" r:id="rId20"/>
      <w:footerReference w:type="first" r:id="rId2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89CAA" w14:textId="77777777" w:rsidR="005523EC" w:rsidRDefault="005523EC" w:rsidP="00C561C9">
      <w:pPr>
        <w:spacing w:after="0" w:line="240" w:lineRule="auto"/>
      </w:pPr>
      <w:r>
        <w:separator/>
      </w:r>
    </w:p>
  </w:endnote>
  <w:endnote w:type="continuationSeparator" w:id="0">
    <w:p w14:paraId="3AA94415"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Calib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7F57F" w14:textId="23E253B1" w:rsidR="00946144" w:rsidRDefault="00745656">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B463F9">
          <w:rPr>
            <w:noProof/>
          </w:rPr>
          <w:t>2</w:t>
        </w:r>
        <w:r w:rsidR="00946144">
          <w:rPr>
            <w:noProof/>
          </w:rPr>
          <w:fldChar w:fldCharType="end"/>
        </w:r>
      </w:sdtContent>
    </w:sdt>
  </w:p>
  <w:p w14:paraId="5B52A100" w14:textId="0AF42B61" w:rsidR="00C561C9" w:rsidRDefault="00C52F7F" w:rsidP="00C52F7F">
    <w:pPr>
      <w:pStyle w:val="Footer"/>
    </w:pPr>
    <w:r>
      <w:t xml:space="preserve">Effective:  01/07/2022 Published: </w:t>
    </w:r>
    <w:r w:rsidR="007F204A">
      <w:t>15</w:t>
    </w:r>
    <w:r>
      <w:t>/</w:t>
    </w:r>
    <w:r w:rsidR="007F204A">
      <w:t>11</w:t>
    </w:r>
    <w:r>
      <w:t>/2022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2F7F8A08" w14:textId="0BD0DA9E" w:rsidR="00946144" w:rsidRDefault="00946144">
        <w:pPr>
          <w:pStyle w:val="Footer"/>
          <w:jc w:val="right"/>
        </w:pPr>
        <w:r>
          <w:fldChar w:fldCharType="begin"/>
        </w:r>
        <w:r>
          <w:instrText xml:space="preserve"> PAGE   \* MERGEFORMAT </w:instrText>
        </w:r>
        <w:r>
          <w:fldChar w:fldCharType="separate"/>
        </w:r>
        <w:r w:rsidR="00B463F9">
          <w:rPr>
            <w:noProof/>
          </w:rPr>
          <w:t>1</w:t>
        </w:r>
        <w:r>
          <w:rPr>
            <w:noProof/>
          </w:rPr>
          <w:fldChar w:fldCharType="end"/>
        </w:r>
      </w:p>
    </w:sdtContent>
  </w:sdt>
  <w:p w14:paraId="7B017139" w14:textId="248EE306" w:rsidR="00C52F7F" w:rsidRDefault="00C52F7F" w:rsidP="00C52F7F">
    <w:pPr>
      <w:pStyle w:val="Footer"/>
    </w:pPr>
    <w:r>
      <w:t xml:space="preserve">Effective: 01/07/2022 Published: </w:t>
    </w:r>
    <w:r w:rsidR="007F204A">
      <w:t>15</w:t>
    </w:r>
    <w:r>
      <w:t>/</w:t>
    </w:r>
    <w:r w:rsidR="007F204A">
      <w:t>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EF9E6" w14:textId="77777777" w:rsidR="005523EC" w:rsidRDefault="005523EC" w:rsidP="00C561C9">
      <w:pPr>
        <w:spacing w:after="0" w:line="240" w:lineRule="auto"/>
      </w:pPr>
      <w:r>
        <w:separator/>
      </w:r>
    </w:p>
  </w:footnote>
  <w:footnote w:type="continuationSeparator" w:id="0">
    <w:p w14:paraId="1D1410FB"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BB39" w14:textId="2A4297BC" w:rsidR="00946144" w:rsidRDefault="004D2DE3">
    <w:pPr>
      <w:pStyle w:val="Header"/>
    </w:pPr>
    <w:r>
      <w:rPr>
        <w:noProof/>
      </w:rPr>
      <w:drawing>
        <wp:inline distT="0" distB="0" distL="0" distR="0" wp14:anchorId="57C3C9D5" wp14:editId="74B876D7">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689"/>
    <w:rsid w:val="000070D2"/>
    <w:rsid w:val="000409AB"/>
    <w:rsid w:val="00041C3B"/>
    <w:rsid w:val="00045C79"/>
    <w:rsid w:val="00070C91"/>
    <w:rsid w:val="000809ED"/>
    <w:rsid w:val="00081518"/>
    <w:rsid w:val="000903C8"/>
    <w:rsid w:val="00095794"/>
    <w:rsid w:val="000C6BAB"/>
    <w:rsid w:val="000C7AFE"/>
    <w:rsid w:val="000E0FC0"/>
    <w:rsid w:val="000F21CB"/>
    <w:rsid w:val="001044C0"/>
    <w:rsid w:val="00113B97"/>
    <w:rsid w:val="001158BC"/>
    <w:rsid w:val="001163A3"/>
    <w:rsid w:val="00135B0A"/>
    <w:rsid w:val="00140180"/>
    <w:rsid w:val="001426BA"/>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61720"/>
    <w:rsid w:val="00272C05"/>
    <w:rsid w:val="00284272"/>
    <w:rsid w:val="00297686"/>
    <w:rsid w:val="002A32CB"/>
    <w:rsid w:val="002A76E2"/>
    <w:rsid w:val="002E0417"/>
    <w:rsid w:val="002E2A82"/>
    <w:rsid w:val="002F09B4"/>
    <w:rsid w:val="002F1CB0"/>
    <w:rsid w:val="002F5E86"/>
    <w:rsid w:val="00307A96"/>
    <w:rsid w:val="003260AA"/>
    <w:rsid w:val="003B2642"/>
    <w:rsid w:val="003B5AAD"/>
    <w:rsid w:val="003D3457"/>
    <w:rsid w:val="0041413C"/>
    <w:rsid w:val="00422BF6"/>
    <w:rsid w:val="00452D08"/>
    <w:rsid w:val="0046006D"/>
    <w:rsid w:val="004727C3"/>
    <w:rsid w:val="0047385C"/>
    <w:rsid w:val="00490B7F"/>
    <w:rsid w:val="004A35FB"/>
    <w:rsid w:val="004B14D8"/>
    <w:rsid w:val="004D2DE3"/>
    <w:rsid w:val="004F0765"/>
    <w:rsid w:val="005114B9"/>
    <w:rsid w:val="005124C3"/>
    <w:rsid w:val="00525DF3"/>
    <w:rsid w:val="005523EC"/>
    <w:rsid w:val="005618E6"/>
    <w:rsid w:val="00571539"/>
    <w:rsid w:val="00572473"/>
    <w:rsid w:val="00577AF6"/>
    <w:rsid w:val="00591C3A"/>
    <w:rsid w:val="00595717"/>
    <w:rsid w:val="005A06AF"/>
    <w:rsid w:val="005A1077"/>
    <w:rsid w:val="005B3442"/>
    <w:rsid w:val="005F366A"/>
    <w:rsid w:val="006116F5"/>
    <w:rsid w:val="00612DFD"/>
    <w:rsid w:val="0062011B"/>
    <w:rsid w:val="00645DE0"/>
    <w:rsid w:val="00664EF7"/>
    <w:rsid w:val="00671FD5"/>
    <w:rsid w:val="00680EE6"/>
    <w:rsid w:val="00694A6A"/>
    <w:rsid w:val="006B4BC8"/>
    <w:rsid w:val="006B61AE"/>
    <w:rsid w:val="006E244C"/>
    <w:rsid w:val="00700D85"/>
    <w:rsid w:val="00710764"/>
    <w:rsid w:val="0071204F"/>
    <w:rsid w:val="007447C4"/>
    <w:rsid w:val="00745656"/>
    <w:rsid w:val="00753919"/>
    <w:rsid w:val="00776E2D"/>
    <w:rsid w:val="007824D3"/>
    <w:rsid w:val="007A0468"/>
    <w:rsid w:val="007C7125"/>
    <w:rsid w:val="007F204A"/>
    <w:rsid w:val="0082043A"/>
    <w:rsid w:val="008372C9"/>
    <w:rsid w:val="00850DCB"/>
    <w:rsid w:val="00871791"/>
    <w:rsid w:val="00897825"/>
    <w:rsid w:val="008C11F3"/>
    <w:rsid w:val="008C5A67"/>
    <w:rsid w:val="008C5BB2"/>
    <w:rsid w:val="008E495F"/>
    <w:rsid w:val="008F6078"/>
    <w:rsid w:val="00903694"/>
    <w:rsid w:val="009224C4"/>
    <w:rsid w:val="00927E9F"/>
    <w:rsid w:val="00946144"/>
    <w:rsid w:val="0095543F"/>
    <w:rsid w:val="00982931"/>
    <w:rsid w:val="009B36C1"/>
    <w:rsid w:val="009B73AD"/>
    <w:rsid w:val="009C0B14"/>
    <w:rsid w:val="009D3E38"/>
    <w:rsid w:val="009F364A"/>
    <w:rsid w:val="00A44449"/>
    <w:rsid w:val="00A70DE8"/>
    <w:rsid w:val="00A758E0"/>
    <w:rsid w:val="00AA656A"/>
    <w:rsid w:val="00AC149E"/>
    <w:rsid w:val="00AE3F15"/>
    <w:rsid w:val="00AF734F"/>
    <w:rsid w:val="00B00840"/>
    <w:rsid w:val="00B045C9"/>
    <w:rsid w:val="00B1191E"/>
    <w:rsid w:val="00B15A1C"/>
    <w:rsid w:val="00B162F1"/>
    <w:rsid w:val="00B211EF"/>
    <w:rsid w:val="00B42689"/>
    <w:rsid w:val="00B463F9"/>
    <w:rsid w:val="00B47203"/>
    <w:rsid w:val="00B5481D"/>
    <w:rsid w:val="00B54CF0"/>
    <w:rsid w:val="00B55506"/>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0288"/>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5066B"/>
    <w:rsid w:val="00D633ED"/>
    <w:rsid w:val="00D702C3"/>
    <w:rsid w:val="00D7607F"/>
    <w:rsid w:val="00D77575"/>
    <w:rsid w:val="00D81705"/>
    <w:rsid w:val="00D8502F"/>
    <w:rsid w:val="00D85D6C"/>
    <w:rsid w:val="00D96D57"/>
    <w:rsid w:val="00DC10E4"/>
    <w:rsid w:val="00E069BB"/>
    <w:rsid w:val="00E125DD"/>
    <w:rsid w:val="00E157AB"/>
    <w:rsid w:val="00E31D8E"/>
    <w:rsid w:val="00E42B56"/>
    <w:rsid w:val="00E57918"/>
    <w:rsid w:val="00E62989"/>
    <w:rsid w:val="00E961EC"/>
    <w:rsid w:val="00EC2D3B"/>
    <w:rsid w:val="00EF128D"/>
    <w:rsid w:val="00F02B52"/>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350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4D2DE3"/>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4D2DE3"/>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4D2DE3"/>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4D2DE3"/>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 w:type="paragraph" w:styleId="NormalWeb">
    <w:name w:val="Normal (Web)"/>
    <w:basedOn w:val="Normal"/>
    <w:uiPriority w:val="99"/>
    <w:unhideWhenUsed/>
    <w:rsid w:val="00AC149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5595">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calculate.fairwork.gov.a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2022-06-30T22:46:35+00:00</Publish_x0020_Date>
    <Publish_x0020_Status xmlns="ae5cdc56-efff-4926-b488-2cc76782f618">Scheduled</Publish_x0020_Statu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749687-E419-4B58-8AAD-F19BF7419885}"/>
</file>

<file path=customXml/itemProps3.xml><?xml version="1.0" encoding="utf-8"?>
<ds:datastoreItem xmlns:ds="http://schemas.openxmlformats.org/officeDocument/2006/customXml" ds:itemID="{982C3C24-6E92-47DA-90E1-6A21F0C22A68}">
  <ds:schemaRefs>
    <ds:schemaRef ds:uri="5517b01d-3d8e-4e29-8a36-d20efff04282"/>
    <ds:schemaRef ds:uri="http://schemas.microsoft.com/office/2006/metadata/properties"/>
    <ds:schemaRef ds:uri="a9391d12-5684-4321-bc81-9f419386b96f"/>
    <ds:schemaRef ds:uri="http://www.w3.org/XML/1998/namespace"/>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ECF7AE18-165D-456C-99C5-76789F68354A}">
  <ds:schemaRefs>
    <ds:schemaRef ds:uri="http://schemas.openxmlformats.org/officeDocument/2006/bibliography"/>
  </ds:schemaRefs>
</ds:datastoreItem>
</file>

<file path=customXml/itemProps5.xml><?xml version="1.0" encoding="utf-8"?>
<ds:datastoreItem xmlns:ds="http://schemas.openxmlformats.org/officeDocument/2006/customXml" ds:itemID="{F7AB19D9-2DDD-4406-8EE1-A64DBC5243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1728</Words>
  <Characters>8352</Characters>
  <Application>Microsoft Office Word</Application>
  <DocSecurity>0</DocSecurity>
  <Lines>379</Lines>
  <Paragraphs>335</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premixed-concrete-award-ma000057-pay-guide</dc:title>
  <dc:creator/>
  <cp:lastModifiedBy/>
  <cp:revision>1</cp:revision>
  <dcterms:created xsi:type="dcterms:W3CDTF">2018-04-04T05:17:00Z</dcterms:created>
  <dcterms:modified xsi:type="dcterms:W3CDTF">2022-11-17T23:37:00Z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6252;#MA000057|60677342-5a5b-4973-9a3a-030a1cdb29a4</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2022-06-23T04:16:28Z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8c024a0b-3ca4-4d95-8c67-2e57cc9f49f1</vt:lpwstr>
  </property>
  <property fmtid="{D5CDD505-2E9C-101B-9397-08002B2CF9AE}" pid="42" name="MSIP_Label_79d889eb-932f-4752-8739-64d25806ef64_ContentBits">
    <vt:lpwstr>0</vt:lpwstr>
  </property>
  <property fmtid="{D5CDD505-2E9C-101B-9397-08002B2CF9AE}" pid="43" name="Order">
    <vt:r8>285800</vt:r8>
  </property>
</Properties>
</file>