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44C25ADD" w14:textId="77777777">
        <w:tc>
          <w:tcPr>
            <w:tcW w:w="9638" w:type="dxa"/>
            <w:tcBorders>
              <w:top w:val="none" w:sz="0" w:space="0" w:color="FFFFFF"/>
              <w:left w:val="none" w:sz="0" w:space="0" w:color="FFFFFF"/>
              <w:bottom w:val="none" w:sz="0" w:space="0" w:color="FFFFFF"/>
              <w:right w:val="none" w:sz="0" w:space="0" w:color="FFFFFF"/>
            </w:tcBorders>
            <w:shd w:val="clear" w:color="auto" w:fill="1F3A5F"/>
            <w:tcMar>
              <w:top w:w="560" w:type="dxa"/>
              <w:left w:w="520" w:type="dxa"/>
              <w:bottom w:w="560" w:type="dxa"/>
              <w:right w:w="520" w:type="dxa"/>
            </w:tcMar>
          </w:tcPr>
          <w:p w14:paraId="21B08CE0" w14:textId="77777777" w:rsidR="00C15D0D" w:rsidRPr="00BE3714" w:rsidRDefault="00026D86">
            <w:pPr>
              <w:spacing w:after="280"/>
              <w:rPr>
                <w:rFonts w:asciiTheme="minorHAnsi" w:hAnsiTheme="minorHAnsi" w:cstheme="minorHAnsi"/>
              </w:rPr>
            </w:pPr>
            <w:r>
              <w:rPr>
                <w:rFonts w:asciiTheme="minorHAnsi" w:hAnsiTheme="minorHAnsi" w:cstheme="minorHAnsi"/>
                <w:color w:val="DCE6F2"/>
                <w:spacing w:val="20"/>
                <w:sz w:val="18"/>
                <w:szCs w:val="18"/>
              </w:rPr>
              <w:t>PROJET DU MODULE PYTHON AVANCÉ</w:t>
            </w:r>
          </w:p>
          <w:p w14:paraId="0D1936A9" w14:textId="77777777" w:rsidR="00C15D0D" w:rsidRPr="00BE3714" w:rsidRDefault="00026D86">
            <w:pPr>
              <w:spacing w:after="240"/>
              <w:rPr>
                <w:rFonts w:asciiTheme="minorHAnsi" w:hAnsiTheme="minorHAnsi" w:cstheme="minorHAnsi"/>
              </w:rPr>
            </w:pPr>
            <w:r>
              <w:rPr>
                <w:rFonts w:asciiTheme="minorHAnsi" w:hAnsiTheme="minorHAnsi" w:cstheme="minorHAnsi"/>
                <w:b/>
                <w:bCs/>
                <w:color w:val="FFFFFF"/>
                <w:sz w:val="64"/>
                <w:szCs w:val="64"/>
              </w:rPr>
              <w:t>Gestion de l'hôpital</w:t>
            </w:r>
          </w:p>
          <w:p w14:paraId="1B52973C" w14:textId="77777777" w:rsidR="00C15D0D" w:rsidRPr="00BE3714" w:rsidRDefault="00026D86">
            <w:pPr>
              <w:spacing w:after="40"/>
              <w:rPr>
                <w:rFonts w:asciiTheme="minorHAnsi" w:hAnsiTheme="minorHAnsi" w:cstheme="minorHAnsi"/>
              </w:rPr>
            </w:pPr>
            <w:r>
              <w:rPr>
                <w:rFonts w:asciiTheme="minorHAnsi" w:hAnsiTheme="minorHAnsi" w:cstheme="minorHAnsi"/>
                <w:color w:val="DCE6F2"/>
                <w:sz w:val="24"/>
                <w:szCs w:val="24"/>
              </w:rPr>
              <w:t>Application de bureau Python · SQLite · Tkinter</w:t>
            </w:r>
          </w:p>
          <w:p w14:paraId="4A80A838" w14:textId="77777777" w:rsidR="00C15D0D" w:rsidRPr="00BE3714" w:rsidRDefault="00026D86">
            <w:pPr>
              <w:rPr>
                <w:rFonts w:asciiTheme="minorHAnsi" w:hAnsiTheme="minorHAnsi" w:cstheme="minorHAnsi"/>
              </w:rPr>
            </w:pPr>
            <w:r>
              <w:rPr>
                <w:rFonts w:asciiTheme="minorHAnsi" w:hAnsiTheme="minorHAnsi" w:cstheme="minorHAnsi"/>
                <w:color w:val="DCE6F2"/>
                <w:sz w:val="24"/>
                <w:szCs w:val="24"/>
              </w:rPr>
              <w:t>Rapport de projet</w:t>
            </w:r>
          </w:p>
        </w:tc>
      </w:tr>
    </w:tbl>
    <w:p w14:paraId="6F24A70D" w14:textId="7BAFE09D" w:rsidR="00C15D0D" w:rsidRPr="00BE3714" w:rsidRDefault="00026D86">
      <w:pPr>
        <w:spacing w:before="520" w:after="60"/>
        <w:rPr>
          <w:rFonts w:asciiTheme="minorHAnsi" w:hAnsiTheme="minorHAnsi" w:cstheme="minorHAnsi"/>
        </w:rPr>
      </w:pPr>
      <w:r>
        <w:rPr>
          <w:rFonts w:asciiTheme="minorHAnsi" w:hAnsiTheme="minorHAnsi" w:cstheme="minorHAnsi"/>
          <w:b/>
          <w:bCs/>
          <w:color w:val="1F3A5F"/>
          <w:sz w:val="24"/>
          <w:szCs w:val="24"/>
        </w:rPr>
        <w:t xml:space="preserve">Réalisé </w:t>
      </w:r>
      <w:r w:rsidR="00C81175">
        <w:rPr>
          <w:rFonts w:asciiTheme="minorHAnsi" w:hAnsiTheme="minorHAnsi" w:cstheme="minorHAnsi"/>
          <w:b/>
          <w:bCs/>
          <w:color w:val="1F3A5F"/>
          <w:sz w:val="24"/>
          <w:szCs w:val="24"/>
        </w:rPr>
        <w:t xml:space="preserve">par : </w:t>
      </w:r>
    </w:p>
    <w:p w14:paraId="0FD0CA8F" w14:textId="437EFA96" w:rsidR="00C15D0D" w:rsidRDefault="00026D86" w:rsidP="00C81175">
      <w:pPr>
        <w:spacing w:after="60"/>
        <w:rPr>
          <w:rFonts w:asciiTheme="minorHAnsi" w:hAnsiTheme="minorHAnsi" w:cstheme="minorHAnsi"/>
        </w:rPr>
      </w:pPr>
      <w:r>
        <w:rPr>
          <w:rFonts w:asciiTheme="minorHAnsi" w:hAnsiTheme="minorHAnsi" w:cstheme="minorHAnsi"/>
          <w:sz w:val="22"/>
          <w:szCs w:val="22"/>
        </w:rPr>
        <w:t xml:space="preserve"> </w:t>
      </w:r>
      <w:r w:rsidR="00C81175">
        <w:rPr>
          <w:rFonts w:asciiTheme="minorHAnsi" w:hAnsiTheme="minorHAnsi" w:cstheme="minorHAnsi"/>
        </w:rPr>
        <w:t xml:space="preserve">Ahmed </w:t>
      </w:r>
      <w:proofErr w:type="spellStart"/>
      <w:r w:rsidR="00C81175">
        <w:rPr>
          <w:rFonts w:asciiTheme="minorHAnsi" w:hAnsiTheme="minorHAnsi" w:cstheme="minorHAnsi"/>
        </w:rPr>
        <w:t>Gridech</w:t>
      </w:r>
      <w:proofErr w:type="spellEnd"/>
    </w:p>
    <w:p w14:paraId="796024E8" w14:textId="42FC3CD5" w:rsidR="00C81175" w:rsidRDefault="00C81175" w:rsidP="00C81175">
      <w:pPr>
        <w:spacing w:after="60"/>
        <w:rPr>
          <w:rFonts w:asciiTheme="minorHAnsi" w:hAnsiTheme="minorHAnsi" w:cstheme="minorHAnsi"/>
        </w:rPr>
      </w:pPr>
      <w:r>
        <w:rPr>
          <w:rFonts w:asciiTheme="minorHAnsi" w:hAnsiTheme="minorHAnsi" w:cstheme="minorHAnsi"/>
        </w:rPr>
        <w:t>Abdellah Akka</w:t>
      </w:r>
    </w:p>
    <w:p w14:paraId="61B68A06" w14:textId="77FBC7AD" w:rsidR="00C81175" w:rsidRPr="00BE3714" w:rsidRDefault="00C81175" w:rsidP="00C81175">
      <w:pPr>
        <w:spacing w:after="60"/>
        <w:rPr>
          <w:rFonts w:asciiTheme="minorHAnsi" w:hAnsiTheme="minorHAnsi" w:cstheme="minorHAnsi"/>
        </w:rPr>
      </w:pPr>
      <w:r>
        <w:rPr>
          <w:rFonts w:asciiTheme="minorHAnsi" w:hAnsiTheme="minorHAnsi" w:cstheme="minorHAnsi"/>
        </w:rPr>
        <w:t xml:space="preserve">Othmane Ait </w:t>
      </w:r>
      <w:proofErr w:type="spellStart"/>
      <w:r>
        <w:rPr>
          <w:rFonts w:asciiTheme="minorHAnsi" w:hAnsiTheme="minorHAnsi" w:cstheme="minorHAnsi"/>
        </w:rPr>
        <w:t>Quirette</w:t>
      </w:r>
      <w:proofErr w:type="spellEnd"/>
    </w:p>
    <w:p w14:paraId="57F795DB" w14:textId="1A86BF8B" w:rsidR="00C15D0D" w:rsidRPr="00BE3714" w:rsidRDefault="00026D86">
      <w:pPr>
        <w:spacing w:before="520" w:after="60"/>
        <w:rPr>
          <w:rFonts w:asciiTheme="minorHAnsi" w:hAnsiTheme="minorHAnsi" w:cstheme="minorHAnsi"/>
        </w:rPr>
      </w:pPr>
      <w:r>
        <w:rPr>
          <w:rFonts w:asciiTheme="minorHAnsi" w:hAnsiTheme="minorHAnsi" w:cstheme="minorHAnsi"/>
          <w:b/>
          <w:bCs/>
          <w:color w:val="1F3A5F"/>
          <w:sz w:val="24"/>
          <w:szCs w:val="24"/>
        </w:rPr>
        <w:t>Encadr</w:t>
      </w:r>
      <w:r w:rsidR="00C81175">
        <w:rPr>
          <w:rFonts w:asciiTheme="minorHAnsi" w:hAnsiTheme="minorHAnsi" w:cstheme="minorHAnsi"/>
          <w:b/>
          <w:bCs/>
          <w:color w:val="1F3A5F"/>
          <w:sz w:val="24"/>
          <w:szCs w:val="24"/>
        </w:rPr>
        <w:t>é par :</w:t>
      </w:r>
    </w:p>
    <w:p w14:paraId="503CDE74" w14:textId="1DBC5765" w:rsidR="00C15D0D" w:rsidRPr="00BE3714" w:rsidRDefault="00026D86">
      <w:pPr>
        <w:spacing w:after="60"/>
        <w:rPr>
          <w:rFonts w:asciiTheme="minorHAnsi" w:hAnsiTheme="minorHAnsi" w:cstheme="minorHAnsi"/>
        </w:rPr>
      </w:pPr>
      <w:r>
        <w:rPr>
          <w:rFonts w:asciiTheme="minorHAnsi" w:hAnsiTheme="minorHAnsi" w:cstheme="minorHAnsi"/>
          <w:sz w:val="22"/>
          <w:szCs w:val="22"/>
        </w:rPr>
        <w:t xml:space="preserve"> </w:t>
      </w:r>
      <w:r w:rsidR="00C81175">
        <w:rPr>
          <w:rFonts w:asciiTheme="minorHAnsi" w:hAnsiTheme="minorHAnsi" w:cstheme="minorHAnsi"/>
          <w:sz w:val="22"/>
          <w:szCs w:val="22"/>
        </w:rPr>
        <w:t xml:space="preserve">Pr </w:t>
      </w:r>
      <w:r w:rsidR="00C81175" w:rsidRPr="00C81175">
        <w:rPr>
          <w:rFonts w:asciiTheme="minorHAnsi" w:hAnsiTheme="minorHAnsi" w:cstheme="minorHAnsi"/>
          <w:sz w:val="22"/>
          <w:szCs w:val="22"/>
        </w:rPr>
        <w:t>Mustapha HAIN</w:t>
      </w:r>
    </w:p>
    <w:p w14:paraId="4A2EF78F" w14:textId="77777777" w:rsidR="00C15D0D" w:rsidRPr="00BE3714" w:rsidRDefault="00026D86">
      <w:pPr>
        <w:spacing w:before="520" w:after="60"/>
        <w:rPr>
          <w:rFonts w:asciiTheme="minorHAnsi" w:hAnsiTheme="minorHAnsi" w:cstheme="minorHAnsi"/>
        </w:rPr>
      </w:pPr>
      <w:r>
        <w:rPr>
          <w:rFonts w:asciiTheme="minorHAnsi" w:hAnsiTheme="minorHAnsi" w:cstheme="minorHAnsi"/>
          <w:b/>
          <w:bCs/>
          <w:color w:val="1F3A5F"/>
          <w:sz w:val="24"/>
          <w:szCs w:val="24"/>
        </w:rPr>
        <w:t>Code source</w:t>
      </w:r>
    </w:p>
    <w:p w14:paraId="06DC069D" w14:textId="578BF805" w:rsidR="00C15D0D" w:rsidRPr="00C81175" w:rsidRDefault="00026D86">
      <w:pPr>
        <w:spacing w:after="700"/>
        <w:rPr>
          <w:rFonts w:asciiTheme="minorHAnsi" w:hAnsiTheme="minorHAnsi" w:cstheme="minorHAnsi"/>
          <w:lang w:val="en-US"/>
        </w:rPr>
      </w:pPr>
      <w:proofErr w:type="gramStart"/>
      <w:r w:rsidRPr="00C81175">
        <w:rPr>
          <w:rFonts w:asciiTheme="minorHAnsi" w:hAnsiTheme="minorHAnsi" w:cstheme="minorHAnsi"/>
          <w:color w:val="6B7280"/>
          <w:lang w:val="en-US"/>
        </w:rPr>
        <w:t>GitHub :</w:t>
      </w:r>
      <w:proofErr w:type="gramEnd"/>
      <w:r w:rsidRPr="00C81175">
        <w:rPr>
          <w:rFonts w:asciiTheme="minorHAnsi" w:hAnsiTheme="minorHAnsi" w:cstheme="minorHAnsi"/>
          <w:color w:val="6B7280"/>
          <w:lang w:val="en-US"/>
        </w:rPr>
        <w:t xml:space="preserve"> </w:t>
      </w:r>
      <w:r w:rsidR="00C81175" w:rsidRPr="00C81175">
        <w:rPr>
          <w:rFonts w:asciiTheme="minorHAnsi" w:hAnsiTheme="minorHAnsi" w:cstheme="minorHAnsi"/>
          <w:color w:val="6B7280"/>
          <w:lang w:val="en-US"/>
        </w:rPr>
        <w:t>https://github.com/gridechahmed-wq/GestionHopital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3"/>
        <w:gridCol w:w="3213"/>
      </w:tblGrid>
      <w:tr w:rsidR="00C15D0D" w:rsidRPr="00BE3714" w14:paraId="01F8310F" w14:textId="77777777">
        <w:tc>
          <w:tcPr>
            <w:tcW w:w="3212" w:type="dxa"/>
            <w:tcBorders>
              <w:top w:val="single" w:sz="8" w:space="0" w:color="1F3A5F"/>
              <w:left w:val="single" w:sz="4" w:space="0" w:color="1F3A5F"/>
              <w:bottom w:val="single" w:sz="8" w:space="0" w:color="1F3A5F"/>
              <w:right w:val="single" w:sz="4" w:space="0" w:color="1F3A5F"/>
            </w:tcBorders>
            <w:shd w:val="clear" w:color="auto" w:fill="E8EEF6"/>
            <w:tcMar>
              <w:top w:w="120" w:type="dxa"/>
              <w:left w:w="160" w:type="dxa"/>
              <w:bottom w:w="120" w:type="dxa"/>
              <w:right w:w="120" w:type="dxa"/>
            </w:tcMar>
          </w:tcPr>
          <w:p w14:paraId="41F66A76" w14:textId="77777777" w:rsidR="00C15D0D" w:rsidRPr="00BE3714" w:rsidRDefault="00026D86">
            <w:pPr>
              <w:spacing w:after="20"/>
              <w:rPr>
                <w:rFonts w:asciiTheme="minorHAnsi" w:hAnsiTheme="minorHAnsi" w:cstheme="minorHAnsi"/>
              </w:rPr>
            </w:pPr>
            <w:r>
              <w:rPr>
                <w:rFonts w:asciiTheme="minorHAnsi" w:hAnsiTheme="minorHAnsi" w:cstheme="minorHAnsi"/>
                <w:b/>
                <w:bCs/>
                <w:color w:val="1F3A5F"/>
                <w:sz w:val="22"/>
                <w:szCs w:val="22"/>
              </w:rPr>
              <w:t>Python 3</w:t>
            </w:r>
          </w:p>
          <w:p w14:paraId="255EF7E7" w14:textId="77777777" w:rsidR="00C15D0D" w:rsidRPr="00BE3714" w:rsidRDefault="00026D86">
            <w:pPr>
              <w:rPr>
                <w:rFonts w:asciiTheme="minorHAnsi" w:hAnsiTheme="minorHAnsi" w:cstheme="minorHAnsi"/>
              </w:rPr>
            </w:pPr>
            <w:r>
              <w:rPr>
                <w:rFonts w:asciiTheme="minorHAnsi" w:hAnsiTheme="minorHAnsi" w:cstheme="minorHAnsi"/>
                <w:color w:val="6B7280"/>
                <w:sz w:val="16"/>
                <w:szCs w:val="16"/>
              </w:rPr>
              <w:t>programmation orientée objet</w:t>
            </w:r>
          </w:p>
        </w:tc>
        <w:tc>
          <w:tcPr>
            <w:tcW w:w="3213" w:type="dxa"/>
            <w:tcBorders>
              <w:top w:val="single" w:sz="8" w:space="0" w:color="1F3A5F"/>
              <w:left w:val="single" w:sz="4" w:space="0" w:color="1F3A5F"/>
              <w:bottom w:val="single" w:sz="8" w:space="0" w:color="1F3A5F"/>
              <w:right w:val="single" w:sz="4" w:space="0" w:color="1F3A5F"/>
            </w:tcBorders>
            <w:shd w:val="clear" w:color="auto" w:fill="E8EEF6"/>
            <w:tcMar>
              <w:top w:w="120" w:type="dxa"/>
              <w:left w:w="160" w:type="dxa"/>
              <w:bottom w:w="120" w:type="dxa"/>
              <w:right w:w="120" w:type="dxa"/>
            </w:tcMar>
          </w:tcPr>
          <w:p w14:paraId="475913E3" w14:textId="77777777" w:rsidR="00C15D0D" w:rsidRPr="00BE3714" w:rsidRDefault="00026D86">
            <w:pPr>
              <w:spacing w:after="20"/>
              <w:rPr>
                <w:rFonts w:asciiTheme="minorHAnsi" w:hAnsiTheme="minorHAnsi" w:cstheme="minorHAnsi"/>
              </w:rPr>
            </w:pPr>
            <w:r>
              <w:rPr>
                <w:rFonts w:asciiTheme="minorHAnsi" w:hAnsiTheme="minorHAnsi" w:cstheme="minorHAnsi"/>
                <w:b/>
                <w:bCs/>
                <w:color w:val="1F3A5F"/>
                <w:sz w:val="22"/>
                <w:szCs w:val="22"/>
              </w:rPr>
              <w:t>SQLite</w:t>
            </w:r>
          </w:p>
          <w:p w14:paraId="3F5CC36E" w14:textId="77777777" w:rsidR="00C15D0D" w:rsidRPr="00BE3714" w:rsidRDefault="00026D86">
            <w:pPr>
              <w:rPr>
                <w:rFonts w:asciiTheme="minorHAnsi" w:hAnsiTheme="minorHAnsi" w:cstheme="minorHAnsi"/>
              </w:rPr>
            </w:pPr>
            <w:r>
              <w:rPr>
                <w:rFonts w:asciiTheme="minorHAnsi" w:hAnsiTheme="minorHAnsi" w:cstheme="minorHAnsi"/>
                <w:color w:val="6B7280"/>
                <w:sz w:val="16"/>
                <w:szCs w:val="16"/>
              </w:rPr>
              <w:t>4 tables · module sqlite3</w:t>
            </w:r>
          </w:p>
        </w:tc>
        <w:tc>
          <w:tcPr>
            <w:tcW w:w="3213" w:type="dxa"/>
            <w:tcBorders>
              <w:top w:val="single" w:sz="8" w:space="0" w:color="1F3A5F"/>
              <w:left w:val="single" w:sz="4" w:space="0" w:color="1F3A5F"/>
              <w:bottom w:val="single" w:sz="8" w:space="0" w:color="1F3A5F"/>
              <w:right w:val="single" w:sz="4" w:space="0" w:color="1F3A5F"/>
            </w:tcBorders>
            <w:shd w:val="clear" w:color="auto" w:fill="E8EEF6"/>
            <w:tcMar>
              <w:top w:w="120" w:type="dxa"/>
              <w:left w:w="160" w:type="dxa"/>
              <w:bottom w:w="120" w:type="dxa"/>
              <w:right w:w="120" w:type="dxa"/>
            </w:tcMar>
          </w:tcPr>
          <w:p w14:paraId="64C2363D" w14:textId="77777777" w:rsidR="00C15D0D" w:rsidRPr="00BE3714" w:rsidRDefault="00026D86">
            <w:pPr>
              <w:spacing w:after="20"/>
              <w:rPr>
                <w:rFonts w:asciiTheme="minorHAnsi" w:hAnsiTheme="minorHAnsi" w:cstheme="minorHAnsi"/>
              </w:rPr>
            </w:pPr>
            <w:r>
              <w:rPr>
                <w:rFonts w:asciiTheme="minorHAnsi" w:hAnsiTheme="minorHAnsi" w:cstheme="minorHAnsi"/>
                <w:b/>
                <w:bCs/>
                <w:color w:val="1F3A5F"/>
                <w:sz w:val="22"/>
                <w:szCs w:val="22"/>
              </w:rPr>
              <w:t>Tkinter / ttk</w:t>
            </w:r>
          </w:p>
          <w:p w14:paraId="09A7B5DA" w14:textId="77777777" w:rsidR="00C15D0D" w:rsidRPr="00BE3714" w:rsidRDefault="00026D86">
            <w:pPr>
              <w:rPr>
                <w:rFonts w:asciiTheme="minorHAnsi" w:hAnsiTheme="minorHAnsi" w:cstheme="minorHAnsi"/>
              </w:rPr>
            </w:pPr>
            <w:r>
              <w:rPr>
                <w:rFonts w:asciiTheme="minorHAnsi" w:hAnsiTheme="minorHAnsi" w:cstheme="minorHAnsi"/>
                <w:color w:val="6B7280"/>
                <w:sz w:val="16"/>
                <w:szCs w:val="16"/>
              </w:rPr>
              <w:t>interface de bureau</w:t>
            </w:r>
          </w:p>
        </w:tc>
      </w:tr>
    </w:tbl>
    <w:p w14:paraId="297EBD28" w14:textId="77777777" w:rsidR="00C15D0D" w:rsidRPr="00BE3714" w:rsidRDefault="00026D86">
      <w:pPr>
        <w:rPr>
          <w:rFonts w:asciiTheme="minorHAnsi" w:hAnsiTheme="minorHAnsi" w:cstheme="minorHAnsi"/>
        </w:rPr>
      </w:pPr>
      <w:r>
        <w:rPr>
          <w:rFonts w:asciiTheme="minorHAnsi" w:hAnsiTheme="minorHAnsi" w:cstheme="minorHAnsi"/>
        </w:rPr>
        <w:br w:type="page"/>
      </w:r>
      <w:bookmarkStart w:id="0" w:name="_GoBack"/>
      <w:bookmarkEnd w:id="0"/>
    </w:p>
    <w:p w14:paraId="7E2B5D8E" w14:textId="77777777" w:rsidR="00C15D0D" w:rsidRPr="00BE3714" w:rsidRDefault="00026D86">
      <w:pPr>
        <w:spacing w:after="160"/>
        <w:rPr>
          <w:rFonts w:asciiTheme="minorHAnsi" w:hAnsiTheme="minorHAnsi" w:cstheme="minorHAnsi"/>
        </w:rPr>
      </w:pPr>
      <w:r>
        <w:rPr>
          <w:rFonts w:asciiTheme="minorHAnsi" w:hAnsiTheme="minorHAnsi" w:cstheme="minorHAnsi"/>
          <w:b/>
          <w:bCs/>
          <w:color w:val="1F3A5F"/>
          <w:sz w:val="30"/>
          <w:szCs w:val="30"/>
        </w:rPr>
        <w:lastRenderedPageBreak/>
        <w:t>Sommaire</w:t>
      </w:r>
    </w:p>
    <w:p w14:paraId="60B10001"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1. Introduction</w:t>
      </w:r>
      <w:r>
        <w:rPr>
          <w:rFonts w:asciiTheme="minorHAnsi" w:hAnsiTheme="minorHAnsi" w:cstheme="minorHAnsi"/>
          <w:color w:val="6B7280"/>
          <w:sz w:val="19"/>
          <w:szCs w:val="19"/>
        </w:rPr>
        <w:tab/>
        <w:t>3</w:t>
      </w:r>
    </w:p>
    <w:p w14:paraId="015A041A"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2. Présentation de l'application</w:t>
      </w:r>
      <w:r>
        <w:rPr>
          <w:rFonts w:asciiTheme="minorHAnsi" w:hAnsiTheme="minorHAnsi" w:cstheme="minorHAnsi"/>
          <w:color w:val="6B7280"/>
          <w:sz w:val="19"/>
          <w:szCs w:val="19"/>
        </w:rPr>
        <w:tab/>
        <w:t>3</w:t>
      </w:r>
    </w:p>
    <w:p w14:paraId="755C15D6"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2.1 Fonctionnalités</w:t>
      </w:r>
      <w:r>
        <w:rPr>
          <w:rFonts w:asciiTheme="minorHAnsi" w:hAnsiTheme="minorHAnsi" w:cstheme="minorHAnsi"/>
          <w:color w:val="6B7280"/>
          <w:sz w:val="19"/>
          <w:szCs w:val="19"/>
        </w:rPr>
        <w:tab/>
        <w:t>3</w:t>
      </w:r>
    </w:p>
    <w:p w14:paraId="68BE9C04"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2.2 Calcul de la facture</w:t>
      </w:r>
      <w:r>
        <w:rPr>
          <w:rFonts w:asciiTheme="minorHAnsi" w:hAnsiTheme="minorHAnsi" w:cstheme="minorHAnsi"/>
          <w:color w:val="6B7280"/>
          <w:sz w:val="19"/>
          <w:szCs w:val="19"/>
        </w:rPr>
        <w:tab/>
        <w:t>3</w:t>
      </w:r>
    </w:p>
    <w:p w14:paraId="737432C5"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2.3 Technologies et organisation du code</w:t>
      </w:r>
      <w:r>
        <w:rPr>
          <w:rFonts w:asciiTheme="minorHAnsi" w:hAnsiTheme="minorHAnsi" w:cstheme="minorHAnsi"/>
          <w:color w:val="6B7280"/>
          <w:sz w:val="19"/>
          <w:szCs w:val="19"/>
        </w:rPr>
        <w:tab/>
        <w:t>4</w:t>
      </w:r>
    </w:p>
    <w:p w14:paraId="4BCCB04B"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2.4 Architecture</w:t>
      </w:r>
      <w:r>
        <w:rPr>
          <w:rFonts w:asciiTheme="minorHAnsi" w:hAnsiTheme="minorHAnsi" w:cstheme="minorHAnsi"/>
          <w:color w:val="6B7280"/>
          <w:sz w:val="19"/>
          <w:szCs w:val="19"/>
        </w:rPr>
        <w:tab/>
        <w:t>4</w:t>
      </w:r>
    </w:p>
    <w:p w14:paraId="0694097D"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3. Modèle objet</w:t>
      </w:r>
      <w:r>
        <w:rPr>
          <w:rFonts w:asciiTheme="minorHAnsi" w:hAnsiTheme="minorHAnsi" w:cstheme="minorHAnsi"/>
          <w:color w:val="6B7280"/>
          <w:sz w:val="19"/>
          <w:szCs w:val="19"/>
        </w:rPr>
        <w:tab/>
        <w:t>4</w:t>
      </w:r>
    </w:p>
    <w:p w14:paraId="783CA486"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4. Base de données</w:t>
      </w:r>
      <w:r>
        <w:rPr>
          <w:rFonts w:asciiTheme="minorHAnsi" w:hAnsiTheme="minorHAnsi" w:cstheme="minorHAnsi"/>
          <w:color w:val="6B7280"/>
          <w:sz w:val="19"/>
          <w:szCs w:val="19"/>
        </w:rPr>
        <w:tab/>
        <w:t>6</w:t>
      </w:r>
    </w:p>
    <w:p w14:paraId="498097A6"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4.1 Choix de conception</w:t>
      </w:r>
      <w:r>
        <w:rPr>
          <w:rFonts w:asciiTheme="minorHAnsi" w:hAnsiTheme="minorHAnsi" w:cstheme="minorHAnsi"/>
          <w:color w:val="6B7280"/>
          <w:sz w:val="19"/>
          <w:szCs w:val="19"/>
        </w:rPr>
        <w:tab/>
        <w:t>7</w:t>
      </w:r>
    </w:p>
    <w:p w14:paraId="65469597"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4.2 Effet des suppressions et refus de la base</w:t>
      </w:r>
      <w:r>
        <w:rPr>
          <w:rFonts w:asciiTheme="minorHAnsi" w:hAnsiTheme="minorHAnsi" w:cstheme="minorHAnsi"/>
          <w:color w:val="6B7280"/>
          <w:sz w:val="19"/>
          <w:szCs w:val="19"/>
        </w:rPr>
        <w:tab/>
        <w:t>8</w:t>
      </w:r>
    </w:p>
    <w:p w14:paraId="5FE5BD56"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5. Interfaces graphiques</w:t>
      </w:r>
      <w:r>
        <w:rPr>
          <w:rFonts w:asciiTheme="minorHAnsi" w:hAnsiTheme="minorHAnsi" w:cstheme="minorHAnsi"/>
          <w:color w:val="6B7280"/>
          <w:sz w:val="19"/>
          <w:szCs w:val="19"/>
        </w:rPr>
        <w:tab/>
        <w:t>9</w:t>
      </w:r>
    </w:p>
    <w:p w14:paraId="0B9D7346"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5.1 Écran principal</w:t>
      </w:r>
      <w:r>
        <w:rPr>
          <w:rFonts w:asciiTheme="minorHAnsi" w:hAnsiTheme="minorHAnsi" w:cstheme="minorHAnsi"/>
          <w:color w:val="6B7280"/>
          <w:sz w:val="19"/>
          <w:szCs w:val="19"/>
        </w:rPr>
        <w:tab/>
        <w:t>9</w:t>
      </w:r>
    </w:p>
    <w:p w14:paraId="325BEE8A"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5.2 Formulaire de saisie</w:t>
      </w:r>
      <w:r>
        <w:rPr>
          <w:rFonts w:asciiTheme="minorHAnsi" w:hAnsiTheme="minorHAnsi" w:cstheme="minorHAnsi"/>
          <w:color w:val="6B7280"/>
          <w:sz w:val="19"/>
          <w:szCs w:val="19"/>
        </w:rPr>
        <w:tab/>
        <w:t>9</w:t>
      </w:r>
    </w:p>
    <w:p w14:paraId="0BDB011F"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5.3 Gestion des services et des médecins</w:t>
      </w:r>
      <w:r>
        <w:rPr>
          <w:rFonts w:asciiTheme="minorHAnsi" w:hAnsiTheme="minorHAnsi" w:cstheme="minorHAnsi"/>
          <w:color w:val="6B7280"/>
          <w:sz w:val="19"/>
          <w:szCs w:val="19"/>
        </w:rPr>
        <w:tab/>
        <w:t>9</w:t>
      </w:r>
    </w:p>
    <w:p w14:paraId="6BC6C5B2"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5.4 Liste des patients et interactions</w:t>
      </w:r>
      <w:r>
        <w:rPr>
          <w:rFonts w:asciiTheme="minorHAnsi" w:hAnsiTheme="minorHAnsi" w:cstheme="minorHAnsi"/>
          <w:color w:val="6B7280"/>
          <w:sz w:val="19"/>
          <w:szCs w:val="19"/>
        </w:rPr>
        <w:tab/>
        <w:t>10</w:t>
      </w:r>
    </w:p>
    <w:p w14:paraId="439B29C9"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6. Extraits de code clés</w:t>
      </w:r>
      <w:r>
        <w:rPr>
          <w:rFonts w:asciiTheme="minorHAnsi" w:hAnsiTheme="minorHAnsi" w:cstheme="minorHAnsi"/>
          <w:color w:val="6B7280"/>
          <w:sz w:val="19"/>
          <w:szCs w:val="19"/>
        </w:rPr>
        <w:tab/>
        <w:t>10</w:t>
      </w:r>
    </w:p>
    <w:p w14:paraId="329EE20E"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6.1 Validation des saisies</w:t>
      </w:r>
      <w:r>
        <w:rPr>
          <w:rFonts w:asciiTheme="minorHAnsi" w:hAnsiTheme="minorHAnsi" w:cstheme="minorHAnsi"/>
          <w:color w:val="6B7280"/>
          <w:sz w:val="19"/>
          <w:szCs w:val="19"/>
        </w:rPr>
        <w:tab/>
        <w:t>10</w:t>
      </w:r>
    </w:p>
    <w:p w14:paraId="14530B5B"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6.2 Écriture en base : une transaction</w:t>
      </w:r>
      <w:r>
        <w:rPr>
          <w:rFonts w:asciiTheme="minorHAnsi" w:hAnsiTheme="minorHAnsi" w:cstheme="minorHAnsi"/>
          <w:color w:val="6B7280"/>
          <w:sz w:val="19"/>
          <w:szCs w:val="19"/>
        </w:rPr>
        <w:tab/>
        <w:t>11</w:t>
      </w:r>
    </w:p>
    <w:p w14:paraId="50E7547C"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6.3 Recherche et chargement des patients</w:t>
      </w:r>
      <w:r>
        <w:rPr>
          <w:rFonts w:asciiTheme="minorHAnsi" w:hAnsiTheme="minorHAnsi" w:cstheme="minorHAnsi"/>
          <w:color w:val="6B7280"/>
          <w:sz w:val="19"/>
          <w:szCs w:val="19"/>
        </w:rPr>
        <w:tab/>
        <w:t>12</w:t>
      </w:r>
    </w:p>
    <w:p w14:paraId="55A0FC40" w14:textId="77777777" w:rsidR="00C15D0D" w:rsidRPr="00BE3714" w:rsidRDefault="00026D86">
      <w:pPr>
        <w:tabs>
          <w:tab w:val="right" w:leader="dot" w:pos="9638"/>
        </w:tabs>
        <w:spacing w:before="20" w:after="20"/>
        <w:ind w:left="360"/>
        <w:rPr>
          <w:rFonts w:asciiTheme="minorHAnsi" w:hAnsiTheme="minorHAnsi" w:cstheme="minorHAnsi"/>
        </w:rPr>
      </w:pPr>
      <w:r>
        <w:rPr>
          <w:rFonts w:asciiTheme="minorHAnsi" w:hAnsiTheme="minorHAnsi" w:cstheme="minorHAnsi"/>
          <w:color w:val="1F2937"/>
          <w:sz w:val="19"/>
          <w:szCs w:val="19"/>
        </w:rPr>
        <w:t>6.4 Interface : recherche en direct et confirmation</w:t>
      </w:r>
      <w:r>
        <w:rPr>
          <w:rFonts w:asciiTheme="minorHAnsi" w:hAnsiTheme="minorHAnsi" w:cstheme="minorHAnsi"/>
          <w:color w:val="6B7280"/>
          <w:sz w:val="19"/>
          <w:szCs w:val="19"/>
        </w:rPr>
        <w:tab/>
        <w:t>13</w:t>
      </w:r>
    </w:p>
    <w:p w14:paraId="1BFA0FF9" w14:textId="77777777" w:rsidR="00C15D0D" w:rsidRPr="00BE3714" w:rsidRDefault="00026D86">
      <w:pPr>
        <w:tabs>
          <w:tab w:val="right" w:leader="dot" w:pos="9638"/>
        </w:tabs>
        <w:spacing w:before="110" w:after="20"/>
        <w:rPr>
          <w:rFonts w:asciiTheme="minorHAnsi" w:hAnsiTheme="minorHAnsi" w:cstheme="minorHAnsi"/>
        </w:rPr>
      </w:pPr>
      <w:r>
        <w:rPr>
          <w:rFonts w:asciiTheme="minorHAnsi" w:hAnsiTheme="minorHAnsi" w:cstheme="minorHAnsi"/>
          <w:b/>
          <w:bCs/>
          <w:color w:val="1F3A5F"/>
          <w:sz w:val="20"/>
          <w:szCs w:val="20"/>
        </w:rPr>
        <w:t>7. Conclusion</w:t>
      </w:r>
      <w:r>
        <w:rPr>
          <w:rFonts w:asciiTheme="minorHAnsi" w:hAnsiTheme="minorHAnsi" w:cstheme="minorHAnsi"/>
          <w:color w:val="6B7280"/>
          <w:sz w:val="19"/>
          <w:szCs w:val="19"/>
        </w:rPr>
        <w:tab/>
        <w:t>14</w:t>
      </w:r>
    </w:p>
    <w:p w14:paraId="63438C6F" w14:textId="77777777" w:rsidR="00C15D0D" w:rsidRPr="00BE3714" w:rsidRDefault="00026D86">
      <w:pPr>
        <w:pStyle w:val="Titre1"/>
        <w:keepNext/>
        <w:pageBreakBefore/>
        <w:spacing w:before="0"/>
        <w:rPr>
          <w:rFonts w:asciiTheme="minorHAnsi" w:hAnsiTheme="minorHAnsi" w:cstheme="minorHAnsi"/>
          <w:sz w:val="22"/>
          <w:szCs w:val="22"/>
        </w:rPr>
      </w:pPr>
      <w:r>
        <w:rPr>
          <w:rFonts w:asciiTheme="minorHAnsi" w:hAnsiTheme="minorHAnsi" w:cstheme="minorHAnsi"/>
          <w:sz w:val="22"/>
          <w:szCs w:val="22"/>
        </w:rPr>
        <w:lastRenderedPageBreak/>
        <w:t>1. Introduction</w:t>
      </w:r>
    </w:p>
    <w:p w14:paraId="316F7B61"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Ce projet a été réalisé dans le cadre du module </w:t>
      </w:r>
      <w:r>
        <w:rPr>
          <w:rFonts w:asciiTheme="minorHAnsi" w:hAnsiTheme="minorHAnsi" w:cstheme="minorHAnsi"/>
          <w:b/>
          <w:bCs/>
          <w:sz w:val="22"/>
          <w:szCs w:val="22"/>
        </w:rPr>
        <w:t>Python avancé</w:t>
      </w:r>
      <w:r>
        <w:rPr>
          <w:rFonts w:asciiTheme="minorHAnsi" w:hAnsiTheme="minorHAnsi" w:cstheme="minorHAnsi"/>
          <w:sz w:val="22"/>
          <w:szCs w:val="22"/>
        </w:rPr>
        <w:t xml:space="preserve">. Il consiste à développer une </w:t>
      </w:r>
      <w:r>
        <w:rPr>
          <w:rFonts w:asciiTheme="minorHAnsi" w:hAnsiTheme="minorHAnsi" w:cstheme="minorHAnsi"/>
          <w:b/>
          <w:bCs/>
          <w:sz w:val="22"/>
          <w:szCs w:val="22"/>
        </w:rPr>
        <w:t>application de gestion d'hôpital</w:t>
      </w:r>
      <w:r>
        <w:rPr>
          <w:rFonts w:asciiTheme="minorHAnsi" w:hAnsiTheme="minorHAnsi" w:cstheme="minorHAnsi"/>
          <w:sz w:val="22"/>
          <w:szCs w:val="22"/>
        </w:rPr>
        <w:t xml:space="preserve"> qui permet d'enregistrer les patients, de les rattacher à un service hospitalier, de les associer à un ou plusieurs médecins et de calculer automatiquement leur facture selon le type de prise en charge (consultation, hospitalisation ou urgence).</w:t>
      </w:r>
    </w:p>
    <w:p w14:paraId="1CDD1826" w14:textId="77777777" w:rsidR="006A0A54" w:rsidRDefault="00CF1C6D">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L'application reste volontairement compacte : une seule fenêtre regroupe le </w:t>
      </w:r>
      <w:r>
        <w:rPr>
          <w:rFonts w:asciiTheme="minorHAnsi" w:hAnsiTheme="minorHAnsi" w:cstheme="minorHAnsi"/>
          <w:b/>
          <w:bCs/>
          <w:sz w:val="22"/>
          <w:szCs w:val="22"/>
        </w:rPr>
        <w:t>formulaire</w:t>
      </w:r>
      <w:r>
        <w:rPr>
          <w:rFonts w:asciiTheme="minorHAnsi" w:hAnsiTheme="minorHAnsi" w:cstheme="minorHAnsi"/>
          <w:sz w:val="22"/>
          <w:szCs w:val="22"/>
        </w:rPr>
        <w:t xml:space="preserve"> de saisie, la gestion des </w:t>
      </w:r>
      <w:r>
        <w:rPr>
          <w:rFonts w:asciiTheme="minorHAnsi" w:hAnsiTheme="minorHAnsi" w:cstheme="minorHAnsi"/>
          <w:b/>
          <w:bCs/>
          <w:sz w:val="22"/>
          <w:szCs w:val="22"/>
        </w:rPr>
        <w:t>services</w:t>
      </w:r>
      <w:r>
        <w:rPr>
          <w:rFonts w:asciiTheme="minorHAnsi" w:hAnsiTheme="minorHAnsi" w:cstheme="minorHAnsi"/>
          <w:sz w:val="22"/>
          <w:szCs w:val="22"/>
        </w:rPr>
        <w:t xml:space="preserve"> et des </w:t>
      </w:r>
      <w:r>
        <w:rPr>
          <w:rFonts w:asciiTheme="minorHAnsi" w:hAnsiTheme="minorHAnsi" w:cstheme="minorHAnsi"/>
          <w:b/>
          <w:bCs/>
          <w:sz w:val="22"/>
          <w:szCs w:val="22"/>
        </w:rPr>
        <w:t>médecins</w:t>
      </w:r>
      <w:r>
        <w:rPr>
          <w:rFonts w:asciiTheme="minorHAnsi" w:hAnsiTheme="minorHAnsi" w:cstheme="minorHAnsi"/>
          <w:sz w:val="22"/>
          <w:szCs w:val="22"/>
        </w:rPr>
        <w:t xml:space="preserve"> et la </w:t>
      </w:r>
      <w:r>
        <w:rPr>
          <w:rFonts w:asciiTheme="minorHAnsi" w:hAnsiTheme="minorHAnsi" w:cstheme="minorHAnsi"/>
          <w:b/>
          <w:bCs/>
          <w:sz w:val="22"/>
          <w:szCs w:val="22"/>
        </w:rPr>
        <w:t>liste des patients</w:t>
      </w:r>
      <w:r>
        <w:rPr>
          <w:rFonts w:asciiTheme="minorHAnsi" w:hAnsiTheme="minorHAnsi" w:cstheme="minorHAnsi"/>
          <w:sz w:val="22"/>
          <w:szCs w:val="22"/>
        </w:rPr>
        <w:t>, avec</w:t>
      </w:r>
      <w:r>
        <w:rPr>
          <w:rFonts w:asciiTheme="minorHAnsi" w:hAnsiTheme="minorHAnsi" w:cstheme="minorHAnsi"/>
          <w:sz w:val="22"/>
          <w:szCs w:val="22"/>
        </w:rPr>
        <w:t xml:space="preserve"> une recherche en direct, la modification d'un patient par double-clic et une confirmation avant toute suppression.</w:t>
      </w:r>
    </w:p>
    <w:p w14:paraId="68F43076"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L'objectif est de mettre en pratique, dans une seule application, la programmation orientée objet, l'accès à une base de données relationnelle et la création d'une interface graphique.</w:t>
      </w:r>
    </w:p>
    <w:p w14:paraId="7AF403B8"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Le rapport présente d'abord l'application et son architecture, puis le modèle objet, la base de données, les interfaces graphiques et les extraits de code les plus importants et se termine par une conclusion.</w:t>
      </w:r>
    </w:p>
    <w:p w14:paraId="7E3F9669" w14:textId="77777777" w:rsidR="00C15D0D" w:rsidRPr="00BE3714" w:rsidRDefault="00026D86">
      <w:pPr>
        <w:pStyle w:val="Titre1"/>
        <w:keepNext/>
        <w:rPr>
          <w:rFonts w:asciiTheme="minorHAnsi" w:hAnsiTheme="minorHAnsi" w:cstheme="minorHAnsi"/>
          <w:sz w:val="22"/>
          <w:szCs w:val="22"/>
        </w:rPr>
      </w:pPr>
      <w:r>
        <w:rPr>
          <w:rFonts w:asciiTheme="minorHAnsi" w:hAnsiTheme="minorHAnsi" w:cstheme="minorHAnsi"/>
          <w:sz w:val="22"/>
          <w:szCs w:val="22"/>
        </w:rPr>
        <w:t>2. Présentation de l'application</w:t>
      </w:r>
    </w:p>
    <w:p w14:paraId="687A41FD"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2.1 Fonctionnalités</w:t>
      </w:r>
    </w:p>
    <w:p w14:paraId="35426CE3" w14:textId="77777777" w:rsidR="00C15D0D" w:rsidRPr="00BE3714" w:rsidRDefault="00026D86">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Ajouter, modifier et supprimer un patient, avec son adresse (rue, ville), son téléphone et sa date de naissance ;</w:t>
      </w:r>
    </w:p>
    <w:p w14:paraId="50582278" w14:textId="77777777" w:rsidR="00C15D0D" w:rsidRPr="00BE3714" w:rsidRDefault="00026D86">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Trois types de prise en charge : </w:t>
      </w:r>
      <w:r>
        <w:rPr>
          <w:rFonts w:asciiTheme="minorHAnsi" w:hAnsiTheme="minorHAnsi" w:cstheme="minorHAnsi"/>
          <w:b/>
          <w:bCs/>
          <w:sz w:val="22"/>
          <w:szCs w:val="22"/>
        </w:rPr>
        <w:t>Consultation</w:t>
      </w:r>
      <w:r>
        <w:rPr>
          <w:rFonts w:asciiTheme="minorHAnsi" w:hAnsiTheme="minorHAnsi" w:cstheme="minorHAnsi"/>
          <w:sz w:val="22"/>
          <w:szCs w:val="22"/>
        </w:rPr>
        <w:t xml:space="preserve">, </w:t>
      </w:r>
      <w:r>
        <w:rPr>
          <w:rFonts w:asciiTheme="minorHAnsi" w:hAnsiTheme="minorHAnsi" w:cstheme="minorHAnsi"/>
          <w:b/>
          <w:bCs/>
          <w:sz w:val="22"/>
          <w:szCs w:val="22"/>
        </w:rPr>
        <w:t>Hospitalisation</w:t>
      </w:r>
      <w:r>
        <w:rPr>
          <w:rFonts w:asciiTheme="minorHAnsi" w:hAnsiTheme="minorHAnsi" w:cstheme="minorHAnsi"/>
          <w:sz w:val="22"/>
          <w:szCs w:val="22"/>
        </w:rPr>
        <w:t xml:space="preserve"> et </w:t>
      </w:r>
      <w:r>
        <w:rPr>
          <w:rFonts w:asciiTheme="minorHAnsi" w:hAnsiTheme="minorHAnsi" w:cstheme="minorHAnsi"/>
          <w:b/>
          <w:bCs/>
          <w:sz w:val="22"/>
          <w:szCs w:val="22"/>
        </w:rPr>
        <w:t>Urgence</w:t>
      </w:r>
      <w:r>
        <w:rPr>
          <w:rFonts w:asciiTheme="minorHAnsi" w:hAnsiTheme="minorHAnsi" w:cstheme="minorHAnsi"/>
          <w:sz w:val="22"/>
          <w:szCs w:val="22"/>
        </w:rPr>
        <w:t>, chacun avec son mode de calcul de la facture ;</w:t>
      </w:r>
    </w:p>
    <w:p w14:paraId="602F45E9" w14:textId="77777777" w:rsidR="006A0A54" w:rsidRDefault="00CF1C6D">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Créa</w:t>
      </w:r>
      <w:r>
        <w:rPr>
          <w:rFonts w:asciiTheme="minorHAnsi" w:hAnsiTheme="minorHAnsi" w:cstheme="minorHAnsi"/>
          <w:sz w:val="22"/>
          <w:szCs w:val="22"/>
        </w:rPr>
        <w:t xml:space="preserve">tion et suppression de </w:t>
      </w:r>
      <w:r>
        <w:rPr>
          <w:rFonts w:asciiTheme="minorHAnsi" w:hAnsiTheme="minorHAnsi" w:cstheme="minorHAnsi"/>
          <w:b/>
          <w:bCs/>
          <w:sz w:val="22"/>
          <w:szCs w:val="22"/>
        </w:rPr>
        <w:t>services</w:t>
      </w:r>
      <w:r>
        <w:rPr>
          <w:rFonts w:asciiTheme="minorHAnsi" w:hAnsiTheme="minorHAnsi" w:cstheme="minorHAnsi"/>
          <w:sz w:val="22"/>
          <w:szCs w:val="22"/>
        </w:rPr>
        <w:t xml:space="preserve"> et de </w:t>
      </w:r>
      <w:r>
        <w:rPr>
          <w:rFonts w:asciiTheme="minorHAnsi" w:hAnsiTheme="minorHAnsi" w:cstheme="minorHAnsi"/>
          <w:b/>
          <w:bCs/>
          <w:sz w:val="22"/>
          <w:szCs w:val="22"/>
        </w:rPr>
        <w:t>médecins</w:t>
      </w:r>
      <w:r>
        <w:rPr>
          <w:rFonts w:asciiTheme="minorHAnsi" w:hAnsiTheme="minorHAnsi" w:cstheme="minorHAnsi"/>
          <w:sz w:val="22"/>
          <w:szCs w:val="22"/>
        </w:rPr>
        <w:t xml:space="preserve"> (avec leur spécialité) ;</w:t>
      </w:r>
    </w:p>
    <w:p w14:paraId="1099E034" w14:textId="77777777" w:rsidR="00C15D0D" w:rsidRPr="00BE3714" w:rsidRDefault="00026D86">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Association d'un patient à un service et à plusieurs médecins ;</w:t>
      </w:r>
    </w:p>
    <w:p w14:paraId="7A3AD539" w14:textId="77777777" w:rsidR="006A0A54" w:rsidRDefault="00CF1C6D">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b/>
          <w:bCs/>
          <w:sz w:val="22"/>
          <w:szCs w:val="22"/>
        </w:rPr>
        <w:t>Modification</w:t>
      </w:r>
      <w:r>
        <w:rPr>
          <w:rFonts w:asciiTheme="minorHAnsi" w:hAnsiTheme="minorHAnsi" w:cstheme="minorHAnsi"/>
          <w:sz w:val="22"/>
          <w:szCs w:val="22"/>
        </w:rPr>
        <w:t xml:space="preserve"> d'un patient par double-clic sur sa ligne : le formulaire passe en mode « Modifier » ;</w:t>
      </w:r>
    </w:p>
    <w:p w14:paraId="3E12DD99" w14:textId="77777777" w:rsidR="006A0A54" w:rsidRDefault="00CF1C6D">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b/>
          <w:bCs/>
          <w:sz w:val="22"/>
          <w:szCs w:val="22"/>
        </w:rPr>
        <w:t>Recherche en direct</w:t>
      </w:r>
      <w:r>
        <w:rPr>
          <w:rFonts w:asciiTheme="minorHAnsi" w:hAnsiTheme="minorHAnsi" w:cstheme="minorHAnsi"/>
          <w:sz w:val="22"/>
          <w:szCs w:val="22"/>
        </w:rPr>
        <w:t xml:space="preserve"> </w:t>
      </w:r>
      <w:r>
        <w:rPr>
          <w:rFonts w:asciiTheme="minorHAnsi" w:hAnsiTheme="minorHAnsi" w:cstheme="minorHAnsi"/>
          <w:sz w:val="22"/>
          <w:szCs w:val="22"/>
        </w:rPr>
        <w:t>par nom, prénom ou téléphone, avec le nombre de patients affiché dans le titre de la liste ;</w:t>
      </w:r>
    </w:p>
    <w:p w14:paraId="74CC1404" w14:textId="77777777" w:rsidR="006A0A54" w:rsidRDefault="00CF1C6D">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b/>
          <w:bCs/>
          <w:sz w:val="22"/>
          <w:szCs w:val="22"/>
        </w:rPr>
        <w:t>Raccourcis clavier</w:t>
      </w:r>
      <w:r>
        <w:rPr>
          <w:rFonts w:asciiTheme="minorHAnsi" w:hAnsiTheme="minorHAnsi" w:cstheme="minorHAnsi"/>
          <w:sz w:val="22"/>
          <w:szCs w:val="22"/>
        </w:rPr>
        <w:t xml:space="preserve"> : Entrée pour valider le formulaire, Échap pour annuler une modification, Suppr pour supprimer la ligne sélectionnée ;</w:t>
      </w:r>
    </w:p>
    <w:p w14:paraId="5428CAB3" w14:textId="77777777" w:rsidR="00C15D0D" w:rsidRPr="00BE3714" w:rsidRDefault="00026D86">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Contrôle des saisies, messages d'erreur clairs et confirmation avant toute suppression.</w:t>
      </w:r>
    </w:p>
    <w:p w14:paraId="3BF50893"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2.2 Calcul de la facture</w:t>
      </w:r>
    </w:p>
    <w:p w14:paraId="4256B72F" w14:textId="77777777" w:rsidR="006A0A54" w:rsidRDefault="00CF1C6D">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La facture est calculée par la classe de chaque type de prise en charge et affichée dans la colonne « Facture » de la liste. Le même champ « Tarif » du formulaire sert </w:t>
      </w:r>
      <w:r>
        <w:rPr>
          <w:rFonts w:asciiTheme="minorHAnsi" w:hAnsiTheme="minorHAnsi" w:cstheme="minorHAnsi"/>
          <w:sz w:val="22"/>
          <w:szCs w:val="22"/>
        </w:rPr>
        <w:t>aux trois types ; le champ « Jours d'hospitalisation » n'est pris en compte que pour une hospitalisation.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2287"/>
        <w:gridCol w:w="3181"/>
        <w:gridCol w:w="2617"/>
      </w:tblGrid>
      <w:tr w:rsidR="00C15D0D" w:rsidRPr="00BE3714" w14:paraId="615CCEF3" w14:textId="77777777">
        <w:trPr>
          <w:cantSplit/>
          <w:tblHeader/>
        </w:trPr>
        <w:tc>
          <w:tcPr>
            <w:tcW w:w="15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13BE605E"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Prise en charge</w:t>
            </w:r>
          </w:p>
        </w:tc>
        <w:tc>
          <w:tcPr>
            <w:tcW w:w="23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0983A4E8"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Signification du tarif</w:t>
            </w:r>
          </w:p>
        </w:tc>
        <w:tc>
          <w:tcPr>
            <w:tcW w:w="32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1A5A18F2"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Facture</w:t>
            </w:r>
          </w:p>
        </w:tc>
        <w:tc>
          <w:tcPr>
            <w:tcW w:w="2638"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0D7BCC64"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Exemple</w:t>
            </w:r>
          </w:p>
        </w:tc>
      </w:tr>
      <w:tr w:rsidR="00C15D0D" w:rsidRPr="00BE3714" w14:paraId="5AC0A487" w14:textId="77777777">
        <w:trPr>
          <w:cantSplit/>
        </w:trPr>
        <w:tc>
          <w:tcPr>
            <w:tcW w:w="15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407C2A14"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Consultation</w:t>
            </w:r>
          </w:p>
        </w:tc>
        <w:tc>
          <w:tcPr>
            <w:tcW w:w="23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6670705"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Tarif de la consultation</w:t>
            </w:r>
          </w:p>
        </w:tc>
        <w:tc>
          <w:tcPr>
            <w:tcW w:w="32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69854F23" w14:textId="77777777" w:rsidR="00C15D0D" w:rsidRPr="00BE3714" w:rsidRDefault="00B41138">
            <w:pPr>
              <w:rPr>
                <w:rFonts w:asciiTheme="minorHAnsi" w:hAnsiTheme="minorHAnsi" w:cstheme="minorHAnsi"/>
                <w:sz w:val="22"/>
                <w:szCs w:val="22"/>
              </w:rPr>
            </w:pPr>
            <w:r>
              <w:rPr>
                <w:rFonts w:asciiTheme="minorHAnsi" w:hAnsiTheme="minorHAnsi" w:cstheme="minorHAnsi"/>
                <w:sz w:val="22"/>
                <w:szCs w:val="22"/>
              </w:rPr>
              <w:t>Tarif</w:t>
            </w:r>
          </w:p>
        </w:tc>
        <w:tc>
          <w:tcPr>
            <w:tcW w:w="26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A39E987"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300 € → 300.00 €</w:t>
            </w:r>
          </w:p>
        </w:tc>
      </w:tr>
      <w:tr w:rsidR="00C15D0D" w:rsidRPr="00BE3714" w14:paraId="0A0D86E6" w14:textId="77777777">
        <w:trPr>
          <w:cantSplit/>
        </w:trPr>
        <w:tc>
          <w:tcPr>
            <w:tcW w:w="15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2B74A9A2"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Hospitalisation</w:t>
            </w:r>
          </w:p>
        </w:tc>
        <w:tc>
          <w:tcPr>
            <w:tcW w:w="23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359C767B"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Tarif journalier</w:t>
            </w:r>
          </w:p>
        </w:tc>
        <w:tc>
          <w:tcPr>
            <w:tcW w:w="32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4E7A233A"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tarif × jours d'hospitalisation (1 à 365)</w:t>
            </w:r>
          </w:p>
        </w:tc>
        <w:tc>
          <w:tcPr>
            <w:tcW w:w="26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3EA63A0B"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620 € × 4 j → 2,480.00 €</w:t>
            </w:r>
          </w:p>
        </w:tc>
      </w:tr>
      <w:tr w:rsidR="00C15D0D" w:rsidRPr="00BE3714" w14:paraId="4E26F7DB" w14:textId="77777777">
        <w:trPr>
          <w:cantSplit/>
        </w:trPr>
        <w:tc>
          <w:tcPr>
            <w:tcW w:w="15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43FCE34C"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Urgence</w:t>
            </w:r>
          </w:p>
        </w:tc>
        <w:tc>
          <w:tcPr>
            <w:tcW w:w="23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57A8A7DC"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Forfait des urgences</w:t>
            </w:r>
          </w:p>
        </w:tc>
        <w:tc>
          <w:tcPr>
            <w:tcW w:w="32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C3C872C"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forfait (0 = aucun frais)</w:t>
            </w:r>
          </w:p>
        </w:tc>
        <w:tc>
          <w:tcPr>
            <w:tcW w:w="26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91AA489"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0 € → « Aucun frais »</w:t>
            </w:r>
          </w:p>
        </w:tc>
      </w:tr>
    </w:tbl>
    <w:p w14:paraId="47FF6F77" w14:textId="77777777" w:rsidR="00C15D0D" w:rsidRPr="00BE3714" w:rsidRDefault="00C15D0D">
      <w:pPr>
        <w:spacing w:after="120"/>
        <w:rPr>
          <w:rFonts w:asciiTheme="minorHAnsi" w:hAnsiTheme="minorHAnsi" w:cstheme="minorHAnsi"/>
        </w:rPr>
      </w:pPr>
    </w:p>
    <w:p w14:paraId="2D63F914"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lastRenderedPageBreak/>
        <w:t>2.3 Technologies et organisation du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C15D0D" w:rsidRPr="00BE3714" w14:paraId="5BCFBDB1" w14:textId="77777777">
        <w:trPr>
          <w:cantSplit/>
          <w:tblHeader/>
        </w:trPr>
        <w:tc>
          <w:tcPr>
            <w:tcW w:w="25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6F574DBA"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Élément</w:t>
            </w:r>
          </w:p>
        </w:tc>
        <w:tc>
          <w:tcPr>
            <w:tcW w:w="7138"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034DD422"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Utilisation</w:t>
            </w:r>
          </w:p>
        </w:tc>
      </w:tr>
      <w:tr w:rsidR="00C15D0D" w:rsidRPr="00BE3714" w14:paraId="1CA491F9" w14:textId="77777777">
        <w:trPr>
          <w:cantSplit/>
        </w:trPr>
        <w:tc>
          <w:tcPr>
            <w:tcW w:w="25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4BAD28FC"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Python 3</w:t>
            </w:r>
          </w:p>
        </w:tc>
        <w:tc>
          <w:tcPr>
            <w:tcW w:w="71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4D0A3BCA"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Langage du projet ; programmation orientée objet (héritage, composition, agrégation, polymorphisme).</w:t>
            </w:r>
          </w:p>
        </w:tc>
      </w:tr>
      <w:tr w:rsidR="00C15D0D" w:rsidRPr="00BE3714" w14:paraId="7E6334EC" w14:textId="77777777">
        <w:trPr>
          <w:cantSplit/>
        </w:trPr>
        <w:tc>
          <w:tcPr>
            <w:tcW w:w="25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7080ABE9"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sqlite3</w:t>
            </w:r>
          </w:p>
        </w:tc>
        <w:tc>
          <w:tcPr>
            <w:tcW w:w="71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134FFB2A"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Base </w:t>
            </w:r>
            <w:r>
              <w:rPr>
                <w:rFonts w:asciiTheme="minorHAnsi" w:hAnsiTheme="minorHAnsi" w:cstheme="minorHAnsi"/>
                <w:i/>
                <w:iCs/>
                <w:sz w:val="22"/>
                <w:szCs w:val="22"/>
              </w:rPr>
              <w:t>hopital.db</w:t>
            </w:r>
            <w:r>
              <w:rPr>
                <w:rFonts w:asciiTheme="minorHAnsi" w:hAnsiTheme="minorHAnsi" w:cstheme="minorHAnsi"/>
                <w:sz w:val="22"/>
                <w:szCs w:val="22"/>
              </w:rPr>
              <w:t>, créée automatiquement au premier lancement (CREATE TABLE IF NOT EXISTS).</w:t>
            </w:r>
          </w:p>
        </w:tc>
      </w:tr>
      <w:tr w:rsidR="00C15D0D" w:rsidRPr="00BE3714" w14:paraId="086FD37C" w14:textId="77777777">
        <w:trPr>
          <w:cantSplit/>
        </w:trPr>
        <w:tc>
          <w:tcPr>
            <w:tcW w:w="25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EF24A8E"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tkinter / ttk</w:t>
            </w:r>
          </w:p>
        </w:tc>
        <w:tc>
          <w:tcPr>
            <w:tcW w:w="71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022F722"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 xml:space="preserve">Fenêtre, widgets, tableau </w:t>
            </w:r>
            <w:r>
              <w:rPr>
                <w:rFonts w:asciiTheme="minorHAnsi" w:hAnsiTheme="minorHAnsi" w:cstheme="minorHAnsi"/>
                <w:i/>
                <w:iCs/>
                <w:sz w:val="22"/>
                <w:szCs w:val="22"/>
              </w:rPr>
              <w:t>Treeview</w:t>
            </w:r>
            <w:r>
              <w:rPr>
                <w:rFonts w:asciiTheme="minorHAnsi" w:hAnsiTheme="minorHAnsi" w:cstheme="minorHAnsi"/>
                <w:sz w:val="22"/>
                <w:szCs w:val="22"/>
              </w:rPr>
              <w:t xml:space="preserve"> et thème graphique « clam » personnalisé.</w:t>
            </w:r>
          </w:p>
        </w:tc>
      </w:tr>
      <w:tr w:rsidR="00C15D0D" w:rsidRPr="00BE3714" w14:paraId="3CEDD0F4" w14:textId="77777777">
        <w:trPr>
          <w:cantSplit/>
        </w:trPr>
        <w:tc>
          <w:tcPr>
            <w:tcW w:w="25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4510E089"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datetime</w:t>
            </w:r>
          </w:p>
        </w:tc>
        <w:tc>
          <w:tcPr>
            <w:tcW w:w="71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3382D338"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Validation de la date de naissance (format, pas dans le futur, plausible) et affichage JJ/MM/AAAA.</w:t>
            </w:r>
          </w:p>
        </w:tc>
      </w:tr>
      <w:tr w:rsidR="00C15D0D" w:rsidRPr="00BE3714" w14:paraId="011FD6C6" w14:textId="77777777">
        <w:trPr>
          <w:cantSplit/>
        </w:trPr>
        <w:tc>
          <w:tcPr>
            <w:tcW w:w="25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0A75F0AB"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tkinter.font</w:t>
            </w:r>
          </w:p>
        </w:tc>
        <w:tc>
          <w:tcPr>
            <w:tcW w:w="71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699E834B"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Choix automatique de la police (Segoe UI, Helvetica Neue, Ubuntu ou DejaVu Sans selon le système).</w:t>
            </w:r>
          </w:p>
        </w:tc>
      </w:tr>
      <w:tr w:rsidR="00C15D0D" w:rsidRPr="00BE3714" w14:paraId="1ECCFB99" w14:textId="77777777">
        <w:trPr>
          <w:cantSplit/>
        </w:trPr>
        <w:tc>
          <w:tcPr>
            <w:tcW w:w="25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3D7F2D71"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Fichier source unique</w:t>
            </w:r>
          </w:p>
        </w:tc>
        <w:tc>
          <w:tcPr>
            <w:tcW w:w="71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52FF14C7"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Un seul fichier Python en quatre étapes : modèles métier, validation, base de données, interface.</w:t>
            </w:r>
          </w:p>
        </w:tc>
      </w:tr>
    </w:tbl>
    <w:p w14:paraId="38DCE63D" w14:textId="77777777" w:rsidR="00C15D0D" w:rsidRPr="00BE3714" w:rsidRDefault="00C15D0D">
      <w:pPr>
        <w:spacing w:after="120"/>
        <w:rPr>
          <w:rFonts w:asciiTheme="minorHAnsi" w:hAnsiTheme="minorHAnsi" w:cstheme="minorHAnsi"/>
          <w:sz w:val="22"/>
          <w:szCs w:val="22"/>
        </w:rPr>
      </w:pPr>
    </w:p>
    <w:p w14:paraId="0D797AD8"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2.4 Architecture</w:t>
      </w:r>
    </w:p>
    <w:p w14:paraId="086A6B4B"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 code est organisé en trois couches indépendantes au-dessus de la base. L'interface ne connaît pas le langage SQL : elle demande les données à la classe </w:t>
      </w:r>
      <w:r>
        <w:rPr>
          <w:rFonts w:asciiTheme="minorHAnsi" w:eastAsia="Consolas" w:hAnsiTheme="minorHAnsi" w:cstheme="minorHAnsi"/>
          <w:color w:val="1F3A5F"/>
          <w:sz w:val="22"/>
          <w:szCs w:val="22"/>
        </w:rPr>
        <w:t>Depot</w:t>
      </w:r>
      <w:r>
        <w:rPr>
          <w:rFonts w:asciiTheme="minorHAnsi" w:hAnsiTheme="minorHAnsi" w:cstheme="minorHAnsi"/>
          <w:sz w:val="22"/>
          <w:szCs w:val="22"/>
        </w:rPr>
        <w:t>, qui seule dialogue avec la base et renvoie des objets métier (patients, services, médecins).</w:t>
      </w:r>
    </w:p>
    <w:p w14:paraId="75A2BFE9" w14:textId="77777777" w:rsidR="00C15D0D" w:rsidRPr="00BE3714" w:rsidRDefault="00026D86">
      <w:pPr>
        <w:keepNext/>
        <w:spacing w:before="120" w:after="40"/>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58F502AC" wp14:editId="4A745E98">
            <wp:extent cx="4476750" cy="2710835"/>
            <wp:effectExtent l="0" t="0" r="0" b="0"/>
            <wp:docPr id="1" name="Figure 1 — Architecture en couches de l'application" descr="Figure 1 — Architecture en couches de l'application" title="Figure 1 — Architecture en couches de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710835"/>
                    </a:xfrm>
                    <a:prstGeom prst="rect">
                      <a:avLst/>
                    </a:prstGeom>
                  </pic:spPr>
                </pic:pic>
              </a:graphicData>
            </a:graphic>
          </wp:inline>
        </w:drawing>
      </w:r>
    </w:p>
    <w:p w14:paraId="7FA9392A" w14:textId="77777777" w:rsidR="00C15D0D" w:rsidRPr="00BE3714" w:rsidRDefault="00026D86">
      <w:pPr>
        <w:spacing w:before="60" w:after="200"/>
        <w:jc w:val="center"/>
        <w:rPr>
          <w:rFonts w:asciiTheme="minorHAnsi" w:hAnsiTheme="minorHAnsi" w:cstheme="minorHAnsi"/>
          <w:sz w:val="22"/>
          <w:szCs w:val="22"/>
        </w:rPr>
      </w:pPr>
      <w:r>
        <w:rPr>
          <w:rFonts w:asciiTheme="minorHAnsi" w:hAnsiTheme="minorHAnsi" w:cstheme="minorHAnsi"/>
          <w:i/>
          <w:iCs/>
          <w:color w:val="6B7280"/>
          <w:sz w:val="22"/>
          <w:szCs w:val="22"/>
        </w:rPr>
        <w:t>Figure 1 — Architecture en couches de l'application</w:t>
      </w:r>
    </w:p>
    <w:p w14:paraId="1A02F346" w14:textId="77777777" w:rsidR="00C15D0D" w:rsidRPr="00BE3714" w:rsidRDefault="00026D86">
      <w:pPr>
        <w:pStyle w:val="Titre1"/>
        <w:keepNext/>
        <w:rPr>
          <w:rFonts w:asciiTheme="minorHAnsi" w:hAnsiTheme="minorHAnsi" w:cstheme="minorHAnsi"/>
          <w:sz w:val="22"/>
          <w:szCs w:val="22"/>
        </w:rPr>
      </w:pPr>
      <w:r>
        <w:rPr>
          <w:rFonts w:asciiTheme="minorHAnsi" w:hAnsiTheme="minorHAnsi" w:cstheme="minorHAnsi"/>
          <w:sz w:val="22"/>
          <w:szCs w:val="22"/>
        </w:rPr>
        <w:t>3. Modèle objet</w:t>
      </w:r>
    </w:p>
    <w:p w14:paraId="7E3B975F"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 modèle métier illustre les trois grandes relations de la programmation orientée objet. La classe </w:t>
      </w:r>
      <w:r>
        <w:rPr>
          <w:rFonts w:asciiTheme="minorHAnsi" w:eastAsia="Consolas" w:hAnsiTheme="minorHAnsi" w:cstheme="minorHAnsi"/>
          <w:color w:val="1F3A5F"/>
          <w:sz w:val="22"/>
          <w:szCs w:val="22"/>
        </w:rPr>
        <w:t>Patient</w:t>
      </w:r>
      <w:r>
        <w:rPr>
          <w:rFonts w:asciiTheme="minorHAnsi" w:hAnsiTheme="minorHAnsi" w:cstheme="minorHAnsi"/>
          <w:sz w:val="22"/>
          <w:szCs w:val="22"/>
        </w:rPr>
        <w:t xml:space="preserve"> définit une méthode </w:t>
      </w:r>
      <w:r>
        <w:rPr>
          <w:rFonts w:asciiTheme="minorHAnsi" w:eastAsia="Consolas" w:hAnsiTheme="minorHAnsi" w:cstheme="minorHAnsi"/>
          <w:color w:val="1F3A5F"/>
          <w:sz w:val="22"/>
          <w:szCs w:val="22"/>
        </w:rPr>
        <w:t>calculer_facture()</w:t>
      </w:r>
      <w:r>
        <w:rPr>
          <w:rFonts w:asciiTheme="minorHAnsi" w:hAnsiTheme="minorHAnsi" w:cstheme="minorHAnsi"/>
          <w:sz w:val="22"/>
          <w:szCs w:val="22"/>
        </w:rPr>
        <w:t xml:space="preserve"> que chaque sous-classe redéfinit : c'est du </w:t>
      </w:r>
      <w:r>
        <w:rPr>
          <w:rFonts w:asciiTheme="minorHAnsi" w:hAnsiTheme="minorHAnsi" w:cstheme="minorHAnsi"/>
          <w:b/>
          <w:bCs/>
          <w:sz w:val="22"/>
          <w:szCs w:val="22"/>
        </w:rPr>
        <w:t>polymorphisme</w:t>
      </w:r>
      <w:r>
        <w:rPr>
          <w:rFonts w:asciiTheme="minorHAnsi" w:hAnsiTheme="minorHAnsi" w:cstheme="minorHAnsi"/>
          <w:sz w:val="22"/>
          <w:szCs w:val="22"/>
        </w:rPr>
        <w:t xml:space="preserve">, l'interface affiche la facture sans connaître le type de prise en charge. La sous-classe </w:t>
      </w:r>
      <w:r>
        <w:rPr>
          <w:rFonts w:asciiTheme="minorHAnsi" w:eastAsia="Consolas" w:hAnsiTheme="minorHAnsi" w:cstheme="minorHAnsi"/>
          <w:color w:val="1F3A5F"/>
          <w:sz w:val="22"/>
          <w:szCs w:val="22"/>
        </w:rPr>
        <w:t>PatientUrgence</w:t>
      </w:r>
      <w:r>
        <w:rPr>
          <w:rFonts w:asciiTheme="minorHAnsi" w:hAnsiTheme="minorHAnsi" w:cstheme="minorHAnsi"/>
          <w:sz w:val="22"/>
          <w:szCs w:val="22"/>
        </w:rPr>
        <w:t xml:space="preserve"> redéfinit en plus la propriété </w:t>
      </w:r>
      <w:r>
        <w:rPr>
          <w:rFonts w:asciiTheme="minorHAnsi" w:eastAsia="Consolas" w:hAnsiTheme="minorHAnsi" w:cstheme="minorHAnsi"/>
          <w:color w:val="1F3A5F"/>
          <w:sz w:val="22"/>
          <w:szCs w:val="22"/>
        </w:rPr>
        <w:t>facture_affichee</w:t>
      </w:r>
      <w:r>
        <w:rPr>
          <w:rFonts w:asciiTheme="minorHAnsi" w:hAnsiTheme="minorHAnsi" w:cstheme="minorHAnsi"/>
          <w:sz w:val="22"/>
          <w:szCs w:val="22"/>
        </w:rPr>
        <w:t xml:space="preserve"> pour afficher « Aucun frais » quand le forfait est nul.</w:t>
      </w:r>
    </w:p>
    <w:p w14:paraId="4F2B1AA3" w14:textId="77777777" w:rsidR="00C15D0D" w:rsidRPr="00BE3714" w:rsidRDefault="00BE3714">
      <w:pPr>
        <w:keepNext/>
        <w:spacing w:before="120" w:after="40"/>
        <w:jc w:val="center"/>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6D5DCC73" wp14:editId="427952CF">
            <wp:extent cx="6120130" cy="2938397"/>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PNG"/>
                    <pic:cNvPicPr/>
                  </pic:nvPicPr>
                  <pic:blipFill>
                    <a:blip r:embed="rId8">
                      <a:extLst>
                        <a:ext uri="{28A0092B-C50C-407E-A947-70E740481C1C}">
                          <a14:useLocalDpi xmlns:a14="http://schemas.microsoft.com/office/drawing/2010/main" val="0"/>
                        </a:ext>
                      </a:extLst>
                    </a:blip>
                    <a:stretch>
                      <a:fillRect/>
                    </a:stretch>
                  </pic:blipFill>
                  <pic:spPr>
                    <a:xfrm>
                      <a:off x="0" y="0"/>
                      <a:ext cx="6120130" cy="2938397"/>
                    </a:xfrm>
                    <a:prstGeom prst="rect">
                      <a:avLst/>
                    </a:prstGeom>
                  </pic:spPr>
                </pic:pic>
              </a:graphicData>
            </a:graphic>
          </wp:inline>
        </w:drawing>
      </w:r>
    </w:p>
    <w:p w14:paraId="43A9B442" w14:textId="77777777" w:rsidR="00C15D0D" w:rsidRPr="00BE3714" w:rsidRDefault="00026D86">
      <w:pPr>
        <w:spacing w:before="60" w:after="200"/>
        <w:jc w:val="center"/>
        <w:rPr>
          <w:rFonts w:asciiTheme="minorHAnsi" w:hAnsiTheme="minorHAnsi" w:cstheme="minorHAnsi"/>
          <w:sz w:val="22"/>
          <w:szCs w:val="22"/>
        </w:rPr>
      </w:pPr>
      <w:r>
        <w:rPr>
          <w:rFonts w:asciiTheme="minorHAnsi" w:hAnsiTheme="minorHAnsi" w:cstheme="minorHAnsi"/>
          <w:i/>
          <w:iCs/>
          <w:color w:val="6B7280"/>
          <w:sz w:val="22"/>
          <w:szCs w:val="22"/>
        </w:rPr>
        <w:t>Figure 2 — Diagramme de classes (triangle : héritage ; losange noir : composition ; losange blanc : agrégation)</w:t>
      </w:r>
    </w:p>
    <w:p w14:paraId="60752808" w14:textId="77777777" w:rsidR="00C15D0D" w:rsidRPr="00BE3714" w:rsidRDefault="00C15D0D">
      <w:pPr>
        <w:spacing w:after="120"/>
        <w:rPr>
          <w:rFonts w:asciiTheme="minorHAnsi" w:hAnsiTheme="minorHAnsi" w:cstheme="minorHAnsi"/>
          <w:sz w:val="22"/>
          <w:szCs w:val="22"/>
        </w:rPr>
      </w:pPr>
    </w:p>
    <w:p w14:paraId="098DB5DE" w14:textId="77777777" w:rsidR="006A0A54" w:rsidRDefault="00CF1C6D">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Les classes </w:t>
      </w:r>
      <w:r>
        <w:rPr>
          <w:rFonts w:asciiTheme="minorHAnsi" w:eastAsia="Consolas" w:hAnsiTheme="minorHAnsi" w:cstheme="minorHAnsi"/>
          <w:color w:val="1F3A5F"/>
          <w:sz w:val="22"/>
          <w:szCs w:val="22"/>
        </w:rPr>
        <w:t>Service</w:t>
      </w:r>
      <w:r>
        <w:rPr>
          <w:rFonts w:asciiTheme="minorHAnsi" w:hAnsiTheme="minorHAnsi" w:cstheme="minorHAnsi"/>
          <w:sz w:val="22"/>
          <w:szCs w:val="22"/>
        </w:rPr>
        <w:t xml:space="preserve"> et </w:t>
      </w:r>
      <w:r>
        <w:rPr>
          <w:rFonts w:asciiTheme="minorHAnsi" w:eastAsia="Consolas" w:hAnsiTheme="minorHAnsi" w:cstheme="minorHAnsi"/>
          <w:color w:val="1F3A5F"/>
          <w:sz w:val="22"/>
          <w:szCs w:val="22"/>
        </w:rPr>
        <w:t>Medecin</w:t>
      </w:r>
      <w:r>
        <w:rPr>
          <w:rFonts w:asciiTheme="minorHAnsi" w:hAnsiTheme="minorHAnsi" w:cstheme="minorHAnsi"/>
          <w:sz w:val="22"/>
          <w:szCs w:val="22"/>
        </w:rPr>
        <w:t xml:space="preserve"> possèdent une liste </w:t>
      </w:r>
      <w:r>
        <w:rPr>
          <w:rFonts w:asciiTheme="minorHAnsi" w:eastAsia="Consolas" w:hAnsiTheme="minorHAnsi" w:cstheme="minorHAnsi"/>
          <w:color w:val="1F3A5F"/>
          <w:sz w:val="22"/>
          <w:szCs w:val="22"/>
        </w:rPr>
        <w:t>patients</w:t>
      </w:r>
      <w:r>
        <w:rPr>
          <w:rFonts w:asciiTheme="minorHAnsi" w:hAnsiTheme="minorHAnsi" w:cstheme="minorHAnsi"/>
          <w:sz w:val="22"/>
          <w:szCs w:val="22"/>
        </w:rPr>
        <w:t xml:space="preserve"> et une méthode </w:t>
      </w:r>
      <w:r>
        <w:rPr>
          <w:rFonts w:asciiTheme="minorHAnsi" w:eastAsia="Consolas" w:hAnsiTheme="minorHAnsi" w:cstheme="minorHAnsi"/>
          <w:color w:val="1F3A5F"/>
          <w:sz w:val="22"/>
          <w:szCs w:val="22"/>
        </w:rPr>
        <w:t>ajouter_patient()</w:t>
      </w:r>
      <w:r>
        <w:rPr>
          <w:rFonts w:asciiTheme="minorHAnsi" w:hAnsiTheme="minorHAnsi" w:cstheme="minorHAnsi"/>
          <w:sz w:val="22"/>
          <w:szCs w:val="22"/>
        </w:rPr>
        <w:t xml:space="preserve"> qui met à jour les deux côtés de la relation. La classe </w:t>
      </w:r>
      <w:r>
        <w:rPr>
          <w:rFonts w:asciiTheme="minorHAnsi" w:eastAsia="Consolas" w:hAnsiTheme="minorHAnsi" w:cstheme="minorHAnsi"/>
          <w:color w:val="1F3A5F"/>
          <w:sz w:val="22"/>
          <w:szCs w:val="22"/>
        </w:rPr>
        <w:t>Patient</w:t>
      </w:r>
      <w:r>
        <w:rPr>
          <w:rFonts w:asciiTheme="minorHAnsi" w:hAnsiTheme="minorHAnsi" w:cstheme="minorHAnsi"/>
          <w:sz w:val="22"/>
          <w:szCs w:val="22"/>
        </w:rPr>
        <w:t xml:space="preserve"> expose aussi des propriétés calculées (</w:t>
      </w:r>
      <w:r>
        <w:rPr>
          <w:rFonts w:asciiTheme="minorHAnsi" w:eastAsia="Consolas" w:hAnsiTheme="minorHAnsi" w:cstheme="minorHAnsi"/>
          <w:color w:val="1F3A5F"/>
          <w:sz w:val="22"/>
          <w:szCs w:val="22"/>
        </w:rPr>
        <w:t>total_facture</w:t>
      </w:r>
      <w:r>
        <w:rPr>
          <w:rFonts w:asciiTheme="minorHAnsi" w:hAnsiTheme="minorHAnsi" w:cstheme="minorHAnsi"/>
          <w:sz w:val="22"/>
          <w:szCs w:val="22"/>
        </w:rPr>
        <w:t xml:space="preserve">, </w:t>
      </w:r>
      <w:r>
        <w:rPr>
          <w:rFonts w:asciiTheme="minorHAnsi" w:eastAsia="Consolas" w:hAnsiTheme="minorHAnsi" w:cstheme="minorHAnsi"/>
          <w:color w:val="1F3A5F"/>
          <w:sz w:val="22"/>
          <w:szCs w:val="22"/>
        </w:rPr>
        <w:t>facture_affichee</w:t>
      </w:r>
      <w:r>
        <w:rPr>
          <w:rFonts w:asciiTheme="minorHAnsi" w:hAnsiTheme="minorHAnsi" w:cstheme="minorHAnsi"/>
          <w:sz w:val="22"/>
          <w:szCs w:val="22"/>
        </w:rPr>
        <w:t xml:space="preserve">, </w:t>
      </w:r>
      <w:r>
        <w:rPr>
          <w:rFonts w:asciiTheme="minorHAnsi" w:eastAsia="Consolas" w:hAnsiTheme="minorHAnsi" w:cstheme="minorHAnsi"/>
          <w:color w:val="1F3A5F"/>
          <w:sz w:val="22"/>
          <w:szCs w:val="22"/>
        </w:rPr>
        <w:t>naissance_affichee</w:t>
      </w:r>
      <w:r>
        <w:rPr>
          <w:rFonts w:asciiTheme="minorHAnsi" w:hAnsiTheme="minorHAnsi" w:cstheme="minorHAnsi"/>
          <w:sz w:val="22"/>
          <w:szCs w:val="22"/>
        </w:rPr>
        <w:t>) utilisées directement par l'interface.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448CEE0B"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14:paraId="1C86BBE6"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class Patient:</w:t>
            </w:r>
          </w:p>
          <w:p w14:paraId="77E32D82"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def __init__(self, id_patient, nom, prenom, date_naissance, telephone, prise_en_charge,</w:t>
            </w:r>
          </w:p>
          <w:p w14:paraId="6155D4F4"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service=None, rue="", ville=""):</w:t>
            </w:r>
          </w:p>
          <w:p w14:paraId="34D770E1"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self.prise_en_charge = prise_en_charge   # composition</w:t>
            </w:r>
          </w:p>
          <w:p w14:paraId="48123238"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self.adresse = Adresse(rue, ville)       # composition : créée par le patient</w:t>
            </w:r>
          </w:p>
          <w:p w14:paraId="7D1D56F2"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self.service = service                   # agrégation</w:t>
            </w:r>
          </w:p>
          <w:p w14:paraId="699D827D"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self.medecins = []                       # agrégation : liste d'objets Medecin</w:t>
            </w:r>
          </w:p>
          <w:p w14:paraId="5AA3E9EC"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w:t>
            </w:r>
          </w:p>
          <w:p w14:paraId="5D51EDE1"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def calculer_facture(self):</w:t>
            </w:r>
          </w:p>
          <w:p w14:paraId="2B1FC734"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NotImplementedError("À implémenter dans la sous-classe.")</w:t>
            </w:r>
          </w:p>
          <w:p w14:paraId="7D29D008"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w:t>
            </w:r>
          </w:p>
          <w:p w14:paraId="481EC14F" w14:textId="77777777" w:rsidR="00C15D0D" w:rsidRPr="00C81175"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rPr>
              <w:t xml:space="preserve">    </w:t>
            </w:r>
            <w:r w:rsidRPr="00C81175">
              <w:rPr>
                <w:rFonts w:asciiTheme="minorHAnsi" w:eastAsia="Consolas" w:hAnsiTheme="minorHAnsi" w:cstheme="minorHAnsi"/>
                <w:sz w:val="22"/>
                <w:szCs w:val="22"/>
                <w:lang w:val="en-US"/>
              </w:rPr>
              <w:t>@property</w:t>
            </w:r>
          </w:p>
          <w:p w14:paraId="5EEADE05"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def </w:t>
            </w:r>
            <w:proofErr w:type="spellStart"/>
            <w:r w:rsidRPr="00C81175">
              <w:rPr>
                <w:rFonts w:asciiTheme="minorHAnsi" w:eastAsia="Consolas" w:hAnsiTheme="minorHAnsi" w:cstheme="minorHAnsi"/>
                <w:sz w:val="22"/>
                <w:szCs w:val="22"/>
                <w:lang w:val="en-US"/>
              </w:rPr>
              <w:t>total_facture</w:t>
            </w:r>
            <w:proofErr w:type="spellEnd"/>
            <w:r w:rsidRPr="00C81175">
              <w:rPr>
                <w:rFonts w:asciiTheme="minorHAnsi" w:eastAsia="Consolas" w:hAnsiTheme="minorHAnsi" w:cstheme="minorHAnsi"/>
                <w:sz w:val="22"/>
                <w:szCs w:val="22"/>
                <w:lang w:val="en-US"/>
              </w:rPr>
              <w:t>(self):</w:t>
            </w:r>
          </w:p>
          <w:p w14:paraId="73545C5A"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return </w:t>
            </w:r>
            <w:proofErr w:type="spellStart"/>
            <w:proofErr w:type="gramStart"/>
            <w:r w:rsidRPr="00C81175">
              <w:rPr>
                <w:rFonts w:asciiTheme="minorHAnsi" w:eastAsia="Consolas" w:hAnsiTheme="minorHAnsi" w:cstheme="minorHAnsi"/>
                <w:sz w:val="22"/>
                <w:szCs w:val="22"/>
                <w:lang w:val="en-US"/>
              </w:rPr>
              <w:t>self.calculer</w:t>
            </w:r>
            <w:proofErr w:type="gramEnd"/>
            <w:r w:rsidRPr="00C81175">
              <w:rPr>
                <w:rFonts w:asciiTheme="minorHAnsi" w:eastAsia="Consolas" w:hAnsiTheme="minorHAnsi" w:cstheme="minorHAnsi"/>
                <w:sz w:val="22"/>
                <w:szCs w:val="22"/>
                <w:lang w:val="en-US"/>
              </w:rPr>
              <w:t>_facture</w:t>
            </w:r>
            <w:proofErr w:type="spellEnd"/>
            <w:r w:rsidRPr="00C81175">
              <w:rPr>
                <w:rFonts w:asciiTheme="minorHAnsi" w:eastAsia="Consolas" w:hAnsiTheme="minorHAnsi" w:cstheme="minorHAnsi"/>
                <w:sz w:val="22"/>
                <w:szCs w:val="22"/>
                <w:lang w:val="en-US"/>
              </w:rPr>
              <w:t>()</w:t>
            </w:r>
          </w:p>
          <w:p w14:paraId="0667D02D"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
          <w:p w14:paraId="57A9FBFA"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class </w:t>
            </w:r>
            <w:proofErr w:type="spellStart"/>
            <w:proofErr w:type="gramStart"/>
            <w:r w:rsidRPr="00C81175">
              <w:rPr>
                <w:rFonts w:asciiTheme="minorHAnsi" w:eastAsia="Consolas" w:hAnsiTheme="minorHAnsi" w:cstheme="minorHAnsi"/>
                <w:sz w:val="22"/>
                <w:szCs w:val="22"/>
                <w:lang w:val="en-US"/>
              </w:rPr>
              <w:t>PatientConsultation</w:t>
            </w:r>
            <w:proofErr w:type="spellEnd"/>
            <w:r w:rsidRPr="00C81175">
              <w:rPr>
                <w:rFonts w:asciiTheme="minorHAnsi" w:eastAsia="Consolas" w:hAnsiTheme="minorHAnsi" w:cstheme="minorHAnsi"/>
                <w:sz w:val="22"/>
                <w:szCs w:val="22"/>
                <w:lang w:val="en-US"/>
              </w:rPr>
              <w:t>(</w:t>
            </w:r>
            <w:proofErr w:type="gramEnd"/>
            <w:r w:rsidRPr="00C81175">
              <w:rPr>
                <w:rFonts w:asciiTheme="minorHAnsi" w:eastAsia="Consolas" w:hAnsiTheme="minorHAnsi" w:cstheme="minorHAnsi"/>
                <w:sz w:val="22"/>
                <w:szCs w:val="22"/>
                <w:lang w:val="en-US"/>
              </w:rPr>
              <w:t>Patient):</w:t>
            </w:r>
          </w:p>
          <w:p w14:paraId="2F34976A"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def </w:t>
            </w:r>
            <w:proofErr w:type="spellStart"/>
            <w:r w:rsidRPr="00C81175">
              <w:rPr>
                <w:rFonts w:asciiTheme="minorHAnsi" w:eastAsia="Consolas" w:hAnsiTheme="minorHAnsi" w:cstheme="minorHAnsi"/>
                <w:sz w:val="22"/>
                <w:szCs w:val="22"/>
                <w:lang w:val="en-US"/>
              </w:rPr>
              <w:t>calculer_facture</w:t>
            </w:r>
            <w:proofErr w:type="spellEnd"/>
            <w:r w:rsidRPr="00C81175">
              <w:rPr>
                <w:rFonts w:asciiTheme="minorHAnsi" w:eastAsia="Consolas" w:hAnsiTheme="minorHAnsi" w:cstheme="minorHAnsi"/>
                <w:sz w:val="22"/>
                <w:szCs w:val="22"/>
                <w:lang w:val="en-US"/>
              </w:rPr>
              <w:t>(self):</w:t>
            </w:r>
          </w:p>
          <w:p w14:paraId="0FA17F13"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return </w:t>
            </w:r>
            <w:proofErr w:type="spellStart"/>
            <w:proofErr w:type="gramStart"/>
            <w:r w:rsidRPr="00C81175">
              <w:rPr>
                <w:rFonts w:asciiTheme="minorHAnsi" w:eastAsia="Consolas" w:hAnsiTheme="minorHAnsi" w:cstheme="minorHAnsi"/>
                <w:sz w:val="22"/>
                <w:szCs w:val="22"/>
                <w:lang w:val="en-US"/>
              </w:rPr>
              <w:t>self.prise</w:t>
            </w:r>
            <w:proofErr w:type="gramEnd"/>
            <w:r w:rsidRPr="00C81175">
              <w:rPr>
                <w:rFonts w:asciiTheme="minorHAnsi" w:eastAsia="Consolas" w:hAnsiTheme="minorHAnsi" w:cstheme="minorHAnsi"/>
                <w:sz w:val="22"/>
                <w:szCs w:val="22"/>
                <w:lang w:val="en-US"/>
              </w:rPr>
              <w:t>_en_charge.tarif</w:t>
            </w:r>
            <w:proofErr w:type="spellEnd"/>
          </w:p>
          <w:p w14:paraId="4194ACE8"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
          <w:p w14:paraId="7FBA122D"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class </w:t>
            </w:r>
            <w:proofErr w:type="spellStart"/>
            <w:proofErr w:type="gramStart"/>
            <w:r w:rsidRPr="00C81175">
              <w:rPr>
                <w:rFonts w:asciiTheme="minorHAnsi" w:eastAsia="Consolas" w:hAnsiTheme="minorHAnsi" w:cstheme="minorHAnsi"/>
                <w:sz w:val="22"/>
                <w:szCs w:val="22"/>
                <w:lang w:val="en-US"/>
              </w:rPr>
              <w:t>PatientHospitalise</w:t>
            </w:r>
            <w:proofErr w:type="spellEnd"/>
            <w:r w:rsidRPr="00C81175">
              <w:rPr>
                <w:rFonts w:asciiTheme="minorHAnsi" w:eastAsia="Consolas" w:hAnsiTheme="minorHAnsi" w:cstheme="minorHAnsi"/>
                <w:sz w:val="22"/>
                <w:szCs w:val="22"/>
                <w:lang w:val="en-US"/>
              </w:rPr>
              <w:t>(</w:t>
            </w:r>
            <w:proofErr w:type="gramEnd"/>
            <w:r w:rsidRPr="00C81175">
              <w:rPr>
                <w:rFonts w:asciiTheme="minorHAnsi" w:eastAsia="Consolas" w:hAnsiTheme="minorHAnsi" w:cstheme="minorHAnsi"/>
                <w:sz w:val="22"/>
                <w:szCs w:val="22"/>
                <w:lang w:val="en-US"/>
              </w:rPr>
              <w:t>Patient):</w:t>
            </w:r>
          </w:p>
          <w:p w14:paraId="205836A5" w14:textId="77777777" w:rsidR="00C15D0D" w:rsidRPr="00BE3714"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lang w:val="en-US"/>
              </w:rPr>
              <w:t xml:space="preserve">    </w:t>
            </w:r>
            <w:proofErr w:type="spellStart"/>
            <w:proofErr w:type="gramStart"/>
            <w:r>
              <w:rPr>
                <w:rFonts w:asciiTheme="minorHAnsi" w:eastAsia="Consolas" w:hAnsiTheme="minorHAnsi" w:cstheme="minorHAnsi"/>
                <w:sz w:val="22"/>
                <w:szCs w:val="22"/>
              </w:rPr>
              <w:t>def</w:t>
            </w:r>
            <w:proofErr w:type="spellEnd"/>
            <w:proofErr w:type="gramEnd"/>
            <w:r>
              <w:rPr>
                <w:rFonts w:asciiTheme="minorHAnsi" w:eastAsia="Consolas" w:hAnsiTheme="minorHAnsi" w:cstheme="minorHAnsi"/>
                <w:sz w:val="22"/>
                <w:szCs w:val="22"/>
              </w:rPr>
              <w:t xml:space="preserve"> </w:t>
            </w:r>
            <w:proofErr w:type="spellStart"/>
            <w:r>
              <w:rPr>
                <w:rFonts w:asciiTheme="minorHAnsi" w:eastAsia="Consolas" w:hAnsiTheme="minorHAnsi" w:cstheme="minorHAnsi"/>
                <w:sz w:val="22"/>
                <w:szCs w:val="22"/>
              </w:rPr>
              <w:t>calculer_facture</w:t>
            </w:r>
            <w:proofErr w:type="spellEnd"/>
            <w:r>
              <w:rPr>
                <w:rFonts w:asciiTheme="minorHAnsi" w:eastAsia="Consolas" w:hAnsiTheme="minorHAnsi" w:cstheme="minorHAnsi"/>
                <w:sz w:val="22"/>
                <w:szCs w:val="22"/>
              </w:rPr>
              <w:t>(self):</w:t>
            </w:r>
          </w:p>
          <w:p w14:paraId="733519CD"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round(self.prise_en_charge.tarif * self.prise_en_charge.jours_hospitalisation, 2)</w:t>
            </w:r>
          </w:p>
          <w:p w14:paraId="572BC0B6" w14:textId="77777777"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1 — Classe de base Patient et deux sous-classes (héritage, composition, agrégation ; version abrégée)</w:t>
            </w:r>
          </w:p>
        </w:tc>
      </w:tr>
    </w:tbl>
    <w:p w14:paraId="6D94F35C" w14:textId="77777777" w:rsidR="00C15D0D" w:rsidRPr="00BE3714" w:rsidRDefault="00C15D0D">
      <w:pPr>
        <w:spacing w:after="120"/>
        <w:rPr>
          <w:rFonts w:asciiTheme="minorHAnsi" w:hAnsiTheme="minorHAnsi" w:cstheme="minorHAnsi"/>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20FA6396"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14:paraId="064908B0"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lastRenderedPageBreak/>
              <w:t>class PatientUrgence(Patient):</w:t>
            </w:r>
          </w:p>
          <w:p w14:paraId="3ADEE995"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def calculer_facture(self):</w:t>
            </w:r>
          </w:p>
          <w:p w14:paraId="14B3C1F6"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self.prise_en_charge.tarif</w:t>
            </w:r>
          </w:p>
          <w:p w14:paraId="4F24C31F"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w:t>
            </w:r>
          </w:p>
          <w:p w14:paraId="505E6469"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@property</w:t>
            </w:r>
          </w:p>
          <w:p w14:paraId="503EFC6A" w14:textId="77777777" w:rsidR="00C15D0D" w:rsidRPr="00927796"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def facture_affichee(self):</w:t>
            </w:r>
          </w:p>
          <w:p w14:paraId="1B665A68" w14:textId="77777777" w:rsidR="00C15D0D" w:rsidRPr="00927796"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if self.total_facture == 0:</w:t>
            </w:r>
          </w:p>
          <w:p w14:paraId="40A710D6" w14:textId="77777777" w:rsidR="00C15D0D" w:rsidRPr="00927796"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"Aucun frais"</w:t>
            </w:r>
          </w:p>
          <w:p w14:paraId="643DBF67" w14:textId="77777777" w:rsidR="00C15D0D" w:rsidRPr="00C81175"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w:t>
            </w:r>
            <w:proofErr w:type="gramStart"/>
            <w:r w:rsidRPr="00C81175">
              <w:rPr>
                <w:rFonts w:asciiTheme="minorHAnsi" w:eastAsia="Consolas" w:hAnsiTheme="minorHAnsi" w:cstheme="minorHAnsi"/>
                <w:sz w:val="22"/>
                <w:szCs w:val="22"/>
              </w:rPr>
              <w:t>return</w:t>
            </w:r>
            <w:proofErr w:type="gramEnd"/>
            <w:r w:rsidRPr="00C81175">
              <w:rPr>
                <w:rFonts w:asciiTheme="minorHAnsi" w:eastAsia="Consolas" w:hAnsiTheme="minorHAnsi" w:cstheme="minorHAnsi"/>
                <w:sz w:val="22"/>
                <w:szCs w:val="22"/>
              </w:rPr>
              <w:t xml:space="preserve"> super().</w:t>
            </w:r>
            <w:proofErr w:type="spellStart"/>
            <w:r w:rsidRPr="00C81175">
              <w:rPr>
                <w:rFonts w:asciiTheme="minorHAnsi" w:eastAsia="Consolas" w:hAnsiTheme="minorHAnsi" w:cstheme="minorHAnsi"/>
                <w:sz w:val="22"/>
                <w:szCs w:val="22"/>
              </w:rPr>
              <w:t>facture_affichee</w:t>
            </w:r>
            <w:proofErr w:type="spellEnd"/>
          </w:p>
          <w:p w14:paraId="2FE4AE35"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 xml:space="preserve"> </w:t>
            </w:r>
          </w:p>
          <w:p w14:paraId="72FBEE48"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TYPES_PATIENTS = {"Consultation</w:t>
            </w:r>
            <w:proofErr w:type="gramStart"/>
            <w:r w:rsidRPr="00C81175">
              <w:rPr>
                <w:rFonts w:asciiTheme="minorHAnsi" w:eastAsia="Consolas" w:hAnsiTheme="minorHAnsi" w:cstheme="minorHAnsi"/>
                <w:sz w:val="22"/>
                <w:szCs w:val="22"/>
              </w:rPr>
              <w:t>":</w:t>
            </w:r>
            <w:proofErr w:type="gramEnd"/>
            <w:r w:rsidRPr="00C81175">
              <w:rPr>
                <w:rFonts w:asciiTheme="minorHAnsi" w:eastAsia="Consolas" w:hAnsiTheme="minorHAnsi" w:cstheme="minorHAnsi"/>
                <w:sz w:val="22"/>
                <w:szCs w:val="22"/>
              </w:rPr>
              <w:t xml:space="preserve"> </w:t>
            </w:r>
            <w:proofErr w:type="spellStart"/>
            <w:r w:rsidRPr="00C81175">
              <w:rPr>
                <w:rFonts w:asciiTheme="minorHAnsi" w:eastAsia="Consolas" w:hAnsiTheme="minorHAnsi" w:cstheme="minorHAnsi"/>
                <w:sz w:val="22"/>
                <w:szCs w:val="22"/>
              </w:rPr>
              <w:t>PatientConsultation</w:t>
            </w:r>
            <w:proofErr w:type="spellEnd"/>
            <w:r w:rsidRPr="00C81175">
              <w:rPr>
                <w:rFonts w:asciiTheme="minorHAnsi" w:eastAsia="Consolas" w:hAnsiTheme="minorHAnsi" w:cstheme="minorHAnsi"/>
                <w:sz w:val="22"/>
                <w:szCs w:val="22"/>
              </w:rPr>
              <w:t xml:space="preserve">, "Hospitalisation": </w:t>
            </w:r>
            <w:proofErr w:type="spellStart"/>
            <w:r w:rsidRPr="00C81175">
              <w:rPr>
                <w:rFonts w:asciiTheme="minorHAnsi" w:eastAsia="Consolas" w:hAnsiTheme="minorHAnsi" w:cstheme="minorHAnsi"/>
                <w:sz w:val="22"/>
                <w:szCs w:val="22"/>
              </w:rPr>
              <w:t>PatientHospitalise</w:t>
            </w:r>
            <w:proofErr w:type="spellEnd"/>
            <w:r w:rsidRPr="00C81175">
              <w:rPr>
                <w:rFonts w:asciiTheme="minorHAnsi" w:eastAsia="Consolas" w:hAnsiTheme="minorHAnsi" w:cstheme="minorHAnsi"/>
                <w:sz w:val="22"/>
                <w:szCs w:val="22"/>
              </w:rPr>
              <w:t>,</w:t>
            </w:r>
          </w:p>
          <w:p w14:paraId="45F147DA"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 xml:space="preserve">                  "Urgence</w:t>
            </w:r>
            <w:proofErr w:type="gramStart"/>
            <w:r w:rsidRPr="00C81175">
              <w:rPr>
                <w:rFonts w:asciiTheme="minorHAnsi" w:eastAsia="Consolas" w:hAnsiTheme="minorHAnsi" w:cstheme="minorHAnsi"/>
                <w:sz w:val="22"/>
                <w:szCs w:val="22"/>
              </w:rPr>
              <w:t>":</w:t>
            </w:r>
            <w:proofErr w:type="gramEnd"/>
            <w:r w:rsidRPr="00C81175">
              <w:rPr>
                <w:rFonts w:asciiTheme="minorHAnsi" w:eastAsia="Consolas" w:hAnsiTheme="minorHAnsi" w:cstheme="minorHAnsi"/>
                <w:sz w:val="22"/>
                <w:szCs w:val="22"/>
              </w:rPr>
              <w:t xml:space="preserve"> </w:t>
            </w:r>
            <w:proofErr w:type="spellStart"/>
            <w:r w:rsidRPr="00C81175">
              <w:rPr>
                <w:rFonts w:asciiTheme="minorHAnsi" w:eastAsia="Consolas" w:hAnsiTheme="minorHAnsi" w:cstheme="minorHAnsi"/>
                <w:sz w:val="22"/>
                <w:szCs w:val="22"/>
              </w:rPr>
              <w:t>PatientUrgence</w:t>
            </w:r>
            <w:proofErr w:type="spellEnd"/>
            <w:r w:rsidRPr="00C81175">
              <w:rPr>
                <w:rFonts w:asciiTheme="minorHAnsi" w:eastAsia="Consolas" w:hAnsiTheme="minorHAnsi" w:cstheme="minorHAnsi"/>
                <w:sz w:val="22"/>
                <w:szCs w:val="22"/>
              </w:rPr>
              <w:t>}</w:t>
            </w:r>
          </w:p>
          <w:p w14:paraId="545E4E3C"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 xml:space="preserve"> </w:t>
            </w:r>
          </w:p>
          <w:p w14:paraId="40EC3E0C" w14:textId="77777777" w:rsidR="00C15D0D" w:rsidRPr="00927796" w:rsidRDefault="00026D86">
            <w:pPr>
              <w:keepNext/>
              <w:keepLines/>
              <w:rPr>
                <w:rFonts w:asciiTheme="minorHAnsi" w:hAnsiTheme="minorHAnsi" w:cstheme="minorHAnsi"/>
                <w:sz w:val="22"/>
                <w:szCs w:val="22"/>
              </w:rPr>
            </w:pPr>
            <w:proofErr w:type="spellStart"/>
            <w:proofErr w:type="gramStart"/>
            <w:r>
              <w:rPr>
                <w:rFonts w:asciiTheme="minorHAnsi" w:eastAsia="Consolas" w:hAnsiTheme="minorHAnsi" w:cstheme="minorHAnsi"/>
                <w:sz w:val="22"/>
                <w:szCs w:val="22"/>
              </w:rPr>
              <w:t>def</w:t>
            </w:r>
            <w:proofErr w:type="spellEnd"/>
            <w:proofErr w:type="gramEnd"/>
            <w:r>
              <w:rPr>
                <w:rFonts w:asciiTheme="minorHAnsi" w:eastAsia="Consolas" w:hAnsiTheme="minorHAnsi" w:cstheme="minorHAnsi"/>
                <w:sz w:val="22"/>
                <w:szCs w:val="22"/>
              </w:rPr>
              <w:t xml:space="preserve"> </w:t>
            </w:r>
            <w:proofErr w:type="spellStart"/>
            <w:r>
              <w:rPr>
                <w:rFonts w:asciiTheme="minorHAnsi" w:eastAsia="Consolas" w:hAnsiTheme="minorHAnsi" w:cstheme="minorHAnsi"/>
                <w:sz w:val="22"/>
                <w:szCs w:val="22"/>
              </w:rPr>
              <w:t>creer_patient</w:t>
            </w:r>
            <w:proofErr w:type="spellEnd"/>
            <w:r>
              <w:rPr>
                <w:rFonts w:asciiTheme="minorHAnsi" w:eastAsia="Consolas" w:hAnsiTheme="minorHAnsi" w:cstheme="minorHAnsi"/>
                <w:sz w:val="22"/>
                <w:szCs w:val="22"/>
              </w:rPr>
              <w:t>(</w:t>
            </w:r>
            <w:proofErr w:type="spellStart"/>
            <w:r>
              <w:rPr>
                <w:rFonts w:asciiTheme="minorHAnsi" w:eastAsia="Consolas" w:hAnsiTheme="minorHAnsi" w:cstheme="minorHAnsi"/>
                <w:sz w:val="22"/>
                <w:szCs w:val="22"/>
              </w:rPr>
              <w:t>type_prise</w:t>
            </w:r>
            <w:proofErr w:type="spellEnd"/>
            <w:r>
              <w:rPr>
                <w:rFonts w:asciiTheme="minorHAnsi" w:eastAsia="Consolas" w:hAnsiTheme="minorHAnsi" w:cstheme="minorHAnsi"/>
                <w:sz w:val="22"/>
                <w:szCs w:val="22"/>
              </w:rPr>
              <w:t xml:space="preserve">, </w:t>
            </w:r>
            <w:proofErr w:type="spellStart"/>
            <w:r>
              <w:rPr>
                <w:rFonts w:asciiTheme="minorHAnsi" w:eastAsia="Consolas" w:hAnsiTheme="minorHAnsi" w:cstheme="minorHAnsi"/>
                <w:sz w:val="22"/>
                <w:szCs w:val="22"/>
              </w:rPr>
              <w:t>id_patient</w:t>
            </w:r>
            <w:proofErr w:type="spellEnd"/>
            <w:r>
              <w:rPr>
                <w:rFonts w:asciiTheme="minorHAnsi" w:eastAsia="Consolas" w:hAnsiTheme="minorHAnsi" w:cstheme="minorHAnsi"/>
                <w:sz w:val="22"/>
                <w:szCs w:val="22"/>
              </w:rPr>
              <w:t>, nom, prenom, date_naissance, telephone, tarif, jours, ...):</w:t>
            </w:r>
          </w:p>
          <w:p w14:paraId="42151B91"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prise = PriseEnCharge(type_prise, tarif, jours)</w:t>
            </w:r>
          </w:p>
          <w:p w14:paraId="3ECF4EE9"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TYPES_PATIENTS[type_prise](id_patient, nom, prenom, date_naissance, telephone, prise, ...)</w:t>
            </w:r>
          </w:p>
          <w:p w14:paraId="32131431" w14:textId="77777777"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2 — Redéfinition dans PatientUrgence et fabrique créant la bonne sous-classe</w:t>
            </w:r>
          </w:p>
        </w:tc>
      </w:tr>
    </w:tbl>
    <w:p w14:paraId="40CB256B" w14:textId="77777777" w:rsidR="00C15D0D" w:rsidRPr="00BE3714" w:rsidRDefault="00C15D0D">
      <w:pPr>
        <w:spacing w:after="120"/>
        <w:rPr>
          <w:rFonts w:asciiTheme="minorHAnsi" w:hAnsiTheme="minorHAnsi" w:cstheme="minorHAnsi"/>
          <w:sz w:val="22"/>
          <w:szCs w:val="22"/>
        </w:rPr>
      </w:pPr>
    </w:p>
    <w:p w14:paraId="4C674EFD"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 dictionnaire </w:t>
      </w:r>
      <w:r>
        <w:rPr>
          <w:rFonts w:asciiTheme="minorHAnsi" w:eastAsia="Consolas" w:hAnsiTheme="minorHAnsi" w:cstheme="minorHAnsi"/>
          <w:color w:val="1F3A5F"/>
          <w:sz w:val="22"/>
          <w:szCs w:val="22"/>
        </w:rPr>
        <w:t>TYPES_PATIENTS</w:t>
      </w:r>
      <w:r>
        <w:rPr>
          <w:rFonts w:asciiTheme="minorHAnsi" w:hAnsiTheme="minorHAnsi" w:cstheme="minorHAnsi"/>
          <w:sz w:val="22"/>
          <w:szCs w:val="22"/>
        </w:rPr>
        <w:t xml:space="preserve"> associe le texte choisi dans l'interface à la classe correspondante : la fonction </w:t>
      </w:r>
      <w:r>
        <w:rPr>
          <w:rFonts w:asciiTheme="minorHAnsi" w:eastAsia="Consolas" w:hAnsiTheme="minorHAnsi" w:cstheme="minorHAnsi"/>
          <w:color w:val="1F3A5F"/>
          <w:sz w:val="22"/>
          <w:szCs w:val="22"/>
        </w:rPr>
        <w:t>creer_patient()</w:t>
      </w:r>
      <w:r>
        <w:rPr>
          <w:rFonts w:asciiTheme="minorHAnsi" w:hAnsiTheme="minorHAnsi" w:cstheme="minorHAnsi"/>
          <w:sz w:val="22"/>
          <w:szCs w:val="22"/>
        </w:rPr>
        <w:t xml:space="preserve"> joue le rôle de </w:t>
      </w:r>
      <w:r>
        <w:rPr>
          <w:rFonts w:asciiTheme="minorHAnsi" w:hAnsiTheme="minorHAnsi" w:cstheme="minorHAnsi"/>
          <w:b/>
          <w:bCs/>
          <w:sz w:val="22"/>
          <w:szCs w:val="22"/>
        </w:rPr>
        <w:t>fabrique</w:t>
      </w:r>
      <w:r>
        <w:rPr>
          <w:rFonts w:asciiTheme="minorHAnsi" w:hAnsiTheme="minorHAnsi" w:cstheme="minorHAnsi"/>
          <w:sz w:val="22"/>
          <w:szCs w:val="22"/>
        </w:rPr>
        <w:t xml:space="preserve"> et évite toute série de </w:t>
      </w:r>
      <w:r>
        <w:rPr>
          <w:rFonts w:asciiTheme="minorHAnsi" w:eastAsia="Consolas" w:hAnsiTheme="minorHAnsi" w:cstheme="minorHAnsi"/>
          <w:color w:val="1F3A5F"/>
          <w:sz w:val="22"/>
          <w:szCs w:val="22"/>
        </w:rPr>
        <w:t>if</w:t>
      </w:r>
      <w:r>
        <w:rPr>
          <w:rFonts w:asciiTheme="minorHAnsi" w:hAnsiTheme="minorHAnsi" w:cstheme="minorHAnsi"/>
          <w:sz w:val="22"/>
          <w:szCs w:val="22"/>
        </w:rPr>
        <w:t xml:space="preserve"> dans le reste du code. Ajouter un nouveau type de prise en charge revient à écrire une sous-classe et à l'inscrire dans ce dictionnaire.</w:t>
      </w:r>
    </w:p>
    <w:p w14:paraId="324E26F0" w14:textId="77777777" w:rsidR="00C15D0D" w:rsidRPr="00BE3714" w:rsidRDefault="00026D86">
      <w:pPr>
        <w:pStyle w:val="Titre1"/>
        <w:keepNext/>
        <w:rPr>
          <w:rFonts w:asciiTheme="minorHAnsi" w:hAnsiTheme="minorHAnsi" w:cstheme="minorHAnsi"/>
          <w:sz w:val="22"/>
          <w:szCs w:val="22"/>
        </w:rPr>
      </w:pPr>
      <w:r>
        <w:rPr>
          <w:rFonts w:asciiTheme="minorHAnsi" w:hAnsiTheme="minorHAnsi" w:cstheme="minorHAnsi"/>
          <w:sz w:val="22"/>
          <w:szCs w:val="22"/>
        </w:rPr>
        <w:t>4. Base de données</w:t>
      </w:r>
    </w:p>
    <w:p w14:paraId="7B3895A8"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La base SQLite </w:t>
      </w:r>
      <w:r>
        <w:rPr>
          <w:rFonts w:asciiTheme="minorHAnsi" w:hAnsiTheme="minorHAnsi" w:cstheme="minorHAnsi"/>
          <w:i/>
          <w:iCs/>
          <w:sz w:val="22"/>
          <w:szCs w:val="22"/>
        </w:rPr>
        <w:t>hopital.db</w:t>
      </w:r>
      <w:r>
        <w:rPr>
          <w:rFonts w:asciiTheme="minorHAnsi" w:hAnsiTheme="minorHAnsi" w:cstheme="minorHAnsi"/>
          <w:sz w:val="22"/>
          <w:szCs w:val="22"/>
        </w:rPr>
        <w:t xml:space="preserve"> est créée automatiquement au premier lancement. Elle compte </w:t>
      </w:r>
      <w:r>
        <w:rPr>
          <w:rFonts w:asciiTheme="minorHAnsi" w:hAnsiTheme="minorHAnsi" w:cstheme="minorHAnsi"/>
          <w:b/>
          <w:bCs/>
          <w:sz w:val="22"/>
          <w:szCs w:val="22"/>
        </w:rPr>
        <w:t>quatre tables</w:t>
      </w:r>
      <w:r>
        <w:rPr>
          <w:rFonts w:asciiTheme="minorHAnsi" w:hAnsiTheme="minorHAnsi" w:cstheme="minorHAnsi"/>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5238"/>
      </w:tblGrid>
      <w:tr w:rsidR="00C15D0D" w:rsidRPr="00BE3714" w14:paraId="3FA7352E" w14:textId="77777777">
        <w:trPr>
          <w:cantSplit/>
          <w:tblHeader/>
        </w:trPr>
        <w:tc>
          <w:tcPr>
            <w:tcW w:w="17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44D25161"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Table</w:t>
            </w:r>
          </w:p>
        </w:tc>
        <w:tc>
          <w:tcPr>
            <w:tcW w:w="27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5388E01C"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Rôle</w:t>
            </w:r>
          </w:p>
        </w:tc>
        <w:tc>
          <w:tcPr>
            <w:tcW w:w="5238"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450A8543"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Contenu principal</w:t>
            </w:r>
          </w:p>
        </w:tc>
      </w:tr>
      <w:tr w:rsidR="00C15D0D" w:rsidRPr="00BE3714" w14:paraId="6AFC3B40" w14:textId="77777777">
        <w:trPr>
          <w:cantSplit/>
        </w:trPr>
        <w:tc>
          <w:tcPr>
            <w:tcW w:w="17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0CAFF763"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patients</w:t>
            </w:r>
          </w:p>
        </w:tc>
        <w:tc>
          <w:tcPr>
            <w:tcW w:w="27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55B243FD"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Les patients</w:t>
            </w:r>
          </w:p>
        </w:tc>
        <w:tc>
          <w:tcPr>
            <w:tcW w:w="52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2E73580"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Identité, téléphone, adresse (rue, ville), prise en charge (type, tarif, jours d'hospitalisation) et service</w:t>
            </w:r>
          </w:p>
        </w:tc>
      </w:tr>
      <w:tr w:rsidR="00C15D0D" w:rsidRPr="00BE3714" w14:paraId="769CDA22" w14:textId="77777777">
        <w:trPr>
          <w:cantSplit/>
        </w:trPr>
        <w:tc>
          <w:tcPr>
            <w:tcW w:w="17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6979F897"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services</w:t>
            </w:r>
          </w:p>
        </w:tc>
        <w:tc>
          <w:tcPr>
            <w:tcW w:w="27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074299E4"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Les services hospitaliers</w:t>
            </w:r>
          </w:p>
        </w:tc>
        <w:tc>
          <w:tcPr>
            <w:tcW w:w="52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21167BEC"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Nom unique du service</w:t>
            </w:r>
          </w:p>
        </w:tc>
      </w:tr>
      <w:tr w:rsidR="00C15D0D" w:rsidRPr="00BE3714" w14:paraId="2EC8EA54" w14:textId="77777777">
        <w:trPr>
          <w:cantSplit/>
        </w:trPr>
        <w:tc>
          <w:tcPr>
            <w:tcW w:w="17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A693C8A"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medecins</w:t>
            </w:r>
          </w:p>
        </w:tc>
        <w:tc>
          <w:tcPr>
            <w:tcW w:w="27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2447371"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Les médecins</w:t>
            </w:r>
          </w:p>
        </w:tc>
        <w:tc>
          <w:tcPr>
            <w:tcW w:w="52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070D92E4"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Nom unique et spécialité</w:t>
            </w:r>
          </w:p>
        </w:tc>
      </w:tr>
      <w:tr w:rsidR="00C15D0D" w:rsidRPr="00BE3714" w14:paraId="5B880F57" w14:textId="77777777">
        <w:trPr>
          <w:cantSplit/>
        </w:trPr>
        <w:tc>
          <w:tcPr>
            <w:tcW w:w="17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6CD26683"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suivis</w:t>
            </w:r>
          </w:p>
        </w:tc>
        <w:tc>
          <w:tcPr>
            <w:tcW w:w="27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5EB3B32A"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Lien patients ↔ médecins</w:t>
            </w:r>
          </w:p>
        </w:tc>
        <w:tc>
          <w:tcPr>
            <w:tcW w:w="52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2EED2A9A"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Couples (patient, médecin) : relation plusieurs à plusieurs</w:t>
            </w:r>
          </w:p>
        </w:tc>
      </w:tr>
    </w:tbl>
    <w:p w14:paraId="0DC15BB1" w14:textId="77777777" w:rsidR="00C15D0D" w:rsidRPr="00BE3714" w:rsidRDefault="00026D86">
      <w:pPr>
        <w:keepNext/>
        <w:spacing w:before="120" w:after="40"/>
        <w:jc w:val="center"/>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436AB2EE" wp14:editId="6F5F253B">
            <wp:extent cx="4762500" cy="2737069"/>
            <wp:effectExtent l="0" t="0" r="0" b="0"/>
            <wp:docPr id="3" name="Figure 3 — Schéma relationnel des quatre tables" descr="Figure 3 — Schéma relationnel des quatre tables" title="Figure 3 — Schéma relationnel des quatr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737069"/>
                    </a:xfrm>
                    <a:prstGeom prst="rect">
                      <a:avLst/>
                    </a:prstGeom>
                  </pic:spPr>
                </pic:pic>
              </a:graphicData>
            </a:graphic>
          </wp:inline>
        </w:drawing>
      </w:r>
    </w:p>
    <w:p w14:paraId="4DE75C08" w14:textId="77777777" w:rsidR="00C15D0D" w:rsidRPr="00BE3714" w:rsidRDefault="00026D86">
      <w:pPr>
        <w:spacing w:before="60" w:after="200"/>
        <w:jc w:val="center"/>
        <w:rPr>
          <w:rFonts w:asciiTheme="minorHAnsi" w:hAnsiTheme="minorHAnsi" w:cstheme="minorHAnsi"/>
          <w:sz w:val="22"/>
          <w:szCs w:val="22"/>
        </w:rPr>
      </w:pPr>
      <w:r>
        <w:rPr>
          <w:rFonts w:asciiTheme="minorHAnsi" w:hAnsiTheme="minorHAnsi" w:cstheme="minorHAnsi"/>
          <w:i/>
          <w:iCs/>
          <w:color w:val="6B7280"/>
          <w:sz w:val="22"/>
          <w:szCs w:val="22"/>
        </w:rPr>
        <w:t>Figure 3 — Schéma relationnel des quatre tables</w:t>
      </w:r>
    </w:p>
    <w:p w14:paraId="3FC28ABA"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4.1 Choix de conception</w:t>
      </w:r>
    </w:p>
    <w:p w14:paraId="2550EA06"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Seules les relations qui en ont réellement besoin ont leur propre table. L'</w:t>
      </w:r>
      <w:r>
        <w:rPr>
          <w:rFonts w:asciiTheme="minorHAnsi" w:hAnsiTheme="minorHAnsi" w:cstheme="minorHAnsi"/>
          <w:b/>
          <w:bCs/>
          <w:sz w:val="22"/>
          <w:szCs w:val="22"/>
        </w:rPr>
        <w:t>adresse</w:t>
      </w:r>
      <w:r>
        <w:rPr>
          <w:rFonts w:asciiTheme="minorHAnsi" w:hAnsiTheme="minorHAnsi" w:cstheme="minorHAnsi"/>
          <w:sz w:val="22"/>
          <w:szCs w:val="22"/>
        </w:rPr>
        <w:t xml:space="preserve"> et la </w:t>
      </w:r>
      <w:r>
        <w:rPr>
          <w:rFonts w:asciiTheme="minorHAnsi" w:hAnsiTheme="minorHAnsi" w:cstheme="minorHAnsi"/>
          <w:b/>
          <w:bCs/>
          <w:sz w:val="22"/>
          <w:szCs w:val="22"/>
        </w:rPr>
        <w:t>prise en charge</w:t>
      </w:r>
      <w:r>
        <w:rPr>
          <w:rFonts w:asciiTheme="minorHAnsi" w:hAnsiTheme="minorHAnsi" w:cstheme="minorHAnsi"/>
          <w:sz w:val="22"/>
          <w:szCs w:val="22"/>
        </w:rPr>
        <w:t xml:space="preserve"> sont en relation « un pour un » avec le patient : leurs champs sont donc de simples colonnes de la table </w:t>
      </w:r>
      <w:r>
        <w:rPr>
          <w:rFonts w:asciiTheme="minorHAnsi" w:eastAsia="Consolas" w:hAnsiTheme="minorHAnsi" w:cstheme="minorHAnsi"/>
          <w:color w:val="1F3A5F"/>
          <w:sz w:val="22"/>
          <w:szCs w:val="22"/>
        </w:rPr>
        <w:t>patients</w:t>
      </w:r>
      <w:r>
        <w:rPr>
          <w:rFonts w:asciiTheme="minorHAnsi" w:hAnsiTheme="minorHAnsi" w:cstheme="minorHAnsi"/>
          <w:sz w:val="22"/>
          <w:szCs w:val="22"/>
        </w:rPr>
        <w:t xml:space="preserve">. À l'inverse, le </w:t>
      </w:r>
      <w:r>
        <w:rPr>
          <w:rFonts w:asciiTheme="minorHAnsi" w:hAnsiTheme="minorHAnsi" w:cstheme="minorHAnsi"/>
          <w:b/>
          <w:bCs/>
          <w:sz w:val="22"/>
          <w:szCs w:val="22"/>
        </w:rPr>
        <w:t>service</w:t>
      </w:r>
      <w:r>
        <w:rPr>
          <w:rFonts w:asciiTheme="minorHAnsi" w:hAnsiTheme="minorHAnsi" w:cstheme="minorHAnsi"/>
          <w:sz w:val="22"/>
          <w:szCs w:val="22"/>
        </w:rPr>
        <w:t xml:space="preserve"> (un pour plusieurs) et les </w:t>
      </w:r>
      <w:r>
        <w:rPr>
          <w:rFonts w:asciiTheme="minorHAnsi" w:hAnsiTheme="minorHAnsi" w:cstheme="minorHAnsi"/>
          <w:b/>
          <w:bCs/>
          <w:sz w:val="22"/>
          <w:szCs w:val="22"/>
        </w:rPr>
        <w:t>médecins</w:t>
      </w:r>
      <w:r>
        <w:rPr>
          <w:rFonts w:asciiTheme="minorHAnsi" w:hAnsiTheme="minorHAnsi" w:cstheme="minorHAnsi"/>
          <w:sz w:val="22"/>
          <w:szCs w:val="22"/>
        </w:rPr>
        <w:t xml:space="preserve"> (plusieurs pour plusieurs) gardent leurs tables, ce qui évite de répéter les noms et garde les données cohérentes.</w:t>
      </w:r>
    </w:p>
    <w:p w14:paraId="2C2EA399" w14:textId="77777777" w:rsidR="006A0A54" w:rsidRDefault="00CF1C6D">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 montant de la facture n'est </w:t>
      </w:r>
      <w:r>
        <w:rPr>
          <w:rFonts w:asciiTheme="minorHAnsi" w:hAnsiTheme="minorHAnsi" w:cstheme="minorHAnsi"/>
          <w:b/>
          <w:bCs/>
          <w:sz w:val="22"/>
          <w:szCs w:val="22"/>
        </w:rPr>
        <w:t>pas enregistré</w:t>
      </w:r>
      <w:r>
        <w:rPr>
          <w:rFonts w:asciiTheme="minorHAnsi" w:hAnsiTheme="minorHAnsi" w:cstheme="minorHAnsi"/>
          <w:sz w:val="22"/>
          <w:szCs w:val="22"/>
        </w:rPr>
        <w:t xml:space="preserve"> en base : il est recalculé à chaque affichage par l'objet métier (propriété </w:t>
      </w:r>
      <w:r>
        <w:rPr>
          <w:rFonts w:asciiTheme="minorHAnsi" w:eastAsia="Consolas" w:hAnsiTheme="minorHAnsi" w:cstheme="minorHAnsi"/>
          <w:color w:val="1F3A5F"/>
          <w:sz w:val="22"/>
          <w:szCs w:val="22"/>
        </w:rPr>
        <w:t>total_facture</w:t>
      </w:r>
      <w:r>
        <w:rPr>
          <w:rFonts w:asciiTheme="minorHAnsi" w:hAnsiTheme="minorHAnsi" w:cstheme="minorHAnsi"/>
          <w:sz w:val="22"/>
          <w:szCs w:val="22"/>
        </w:rPr>
        <w:t>) à partir du type, du tarif et du nombre</w:t>
      </w:r>
      <w:r>
        <w:rPr>
          <w:rFonts w:asciiTheme="minorHAnsi" w:hAnsiTheme="minorHAnsi" w:cstheme="minorHAnsi"/>
          <w:sz w:val="22"/>
          <w:szCs w:val="22"/>
        </w:rPr>
        <w:t xml:space="preserve"> de jours stockés. Aucune incohérence n'est donc possible entre le tarif et le total.</w:t>
      </w:r>
    </w:p>
    <w:p w14:paraId="1446FFFF" w14:textId="77777777" w:rsidR="006A0A54" w:rsidRDefault="00CF1C6D">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L'</w:t>
      </w:r>
      <w:r>
        <w:rPr>
          <w:rFonts w:asciiTheme="minorHAnsi" w:hAnsiTheme="minorHAnsi" w:cstheme="minorHAnsi"/>
          <w:b/>
          <w:bCs/>
          <w:sz w:val="22"/>
          <w:szCs w:val="22"/>
        </w:rPr>
        <w:t>intégrité</w:t>
      </w:r>
      <w:r>
        <w:rPr>
          <w:rFonts w:asciiTheme="minorHAnsi" w:hAnsiTheme="minorHAnsi" w:cstheme="minorHAnsi"/>
          <w:sz w:val="22"/>
          <w:szCs w:val="22"/>
        </w:rPr>
        <w:t xml:space="preserve"> est assurée par la base elle-même : clés étrangères activées (</w:t>
      </w:r>
      <w:r>
        <w:rPr>
          <w:rFonts w:asciiTheme="minorHAnsi" w:eastAsia="Consolas" w:hAnsiTheme="minorHAnsi" w:cstheme="minorHAnsi"/>
          <w:color w:val="1F3A5F"/>
          <w:sz w:val="22"/>
          <w:szCs w:val="22"/>
        </w:rPr>
        <w:t>PRAGMA foreign_keys = ON</w:t>
      </w:r>
      <w:r>
        <w:rPr>
          <w:rFonts w:asciiTheme="minorHAnsi" w:hAnsiTheme="minorHAnsi" w:cstheme="minorHAnsi"/>
          <w:sz w:val="22"/>
          <w:szCs w:val="22"/>
        </w:rPr>
        <w:t>), valeurs uniques (nom de service, nom de médecin, triplet nom–prénom–d</w:t>
      </w:r>
      <w:r>
        <w:rPr>
          <w:rFonts w:asciiTheme="minorHAnsi" w:hAnsiTheme="minorHAnsi" w:cstheme="minorHAnsi"/>
          <w:sz w:val="22"/>
          <w:szCs w:val="22"/>
        </w:rPr>
        <w:t xml:space="preserve">ate de naissance d'un patient) et contrainte </w:t>
      </w:r>
      <w:r>
        <w:rPr>
          <w:rFonts w:asciiTheme="minorHAnsi" w:eastAsia="Consolas" w:hAnsiTheme="minorHAnsi" w:cstheme="minorHAnsi"/>
          <w:color w:val="1F3A5F"/>
          <w:sz w:val="22"/>
          <w:szCs w:val="22"/>
        </w:rPr>
        <w:t>CHECK</w:t>
      </w:r>
      <w:r>
        <w:rPr>
          <w:rFonts w:asciiTheme="minorHAnsi" w:hAnsiTheme="minorHAnsi" w:cstheme="minorHAnsi"/>
          <w:sz w:val="22"/>
          <w:szCs w:val="22"/>
        </w:rPr>
        <w:t xml:space="preserve"> (tarif positif ou nul).</w:t>
      </w:r>
    </w:p>
    <w:p w14:paraId="02D7A432"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SQLite a été choisi car il ne demande aucun serveur : la base est un simple fichier livré avec l'application, géré par le module </w:t>
      </w:r>
      <w:r>
        <w:rPr>
          <w:rFonts w:asciiTheme="minorHAnsi" w:eastAsia="Consolas" w:hAnsiTheme="minorHAnsi" w:cstheme="minorHAnsi"/>
          <w:color w:val="1F3A5F"/>
          <w:sz w:val="22"/>
          <w:szCs w:val="22"/>
        </w:rPr>
        <w:t>sqlite3</w:t>
      </w:r>
      <w:r>
        <w:rPr>
          <w:rFonts w:asciiTheme="minorHAnsi" w:hAnsiTheme="minorHAnsi" w:cstheme="minorHAnsi"/>
          <w:sz w:val="22"/>
          <w:szCs w:val="22"/>
        </w:rPr>
        <w:t xml:space="preserve"> déjà inclus dans Python.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48FF2514"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14:paraId="25C2BB60"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lastRenderedPageBreak/>
              <w:t>CREATE TABLE IF NOT EXISTS patients (</w:t>
            </w:r>
          </w:p>
          <w:p w14:paraId="3A9B27F8"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id INTEGER PRIMARY KEY AUTOINCREMENT,</w:t>
            </w:r>
          </w:p>
          <w:p w14:paraId="6D593A9F"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nom TEXT NOT NULL,  prenom TEXT NOT NULL,  date_naissance TEXT NOT NULL,</w:t>
            </w:r>
          </w:p>
          <w:p w14:paraId="132AC453"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telephone TEXT NOT NULL DEFAULT '',  rue TEXT NOT NULL DEFAULT '',  ville TEXT NOT NULL DEFAULT '',</w:t>
            </w:r>
          </w:p>
          <w:p w14:paraId="6ABA609E"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type_prise_en_charge TEXT NOT NULL DEFAULT 'Consultation',</w:t>
            </w:r>
          </w:p>
          <w:p w14:paraId="0B197DA5"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tarif REAL NOT NULL DEFAULT 0 CHECK (tarif &gt;= 0),</w:t>
            </w:r>
          </w:p>
          <w:p w14:paraId="6BF5DA29"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jours_hospitalisation INTEGER NOT NULL DEFAULT 0,</w:t>
            </w:r>
          </w:p>
          <w:p w14:paraId="51BF5213" w14:textId="77777777" w:rsidR="00C15D0D" w:rsidRPr="00C81175"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lang w:val="en-US"/>
              </w:rPr>
              <w:t xml:space="preserve">    </w:t>
            </w:r>
            <w:proofErr w:type="spellStart"/>
            <w:proofErr w:type="gramStart"/>
            <w:r w:rsidRPr="00C81175">
              <w:rPr>
                <w:rFonts w:asciiTheme="minorHAnsi" w:eastAsia="Consolas" w:hAnsiTheme="minorHAnsi" w:cstheme="minorHAnsi"/>
                <w:sz w:val="22"/>
                <w:szCs w:val="22"/>
              </w:rPr>
              <w:t>service</w:t>
            </w:r>
            <w:proofErr w:type="gramEnd"/>
            <w:r w:rsidRPr="00C81175">
              <w:rPr>
                <w:rFonts w:asciiTheme="minorHAnsi" w:eastAsia="Consolas" w:hAnsiTheme="minorHAnsi" w:cstheme="minorHAnsi"/>
                <w:sz w:val="22"/>
                <w:szCs w:val="22"/>
              </w:rPr>
              <w:t>_id</w:t>
            </w:r>
            <w:proofErr w:type="spellEnd"/>
            <w:r w:rsidRPr="00C81175">
              <w:rPr>
                <w:rFonts w:asciiTheme="minorHAnsi" w:eastAsia="Consolas" w:hAnsiTheme="minorHAnsi" w:cstheme="minorHAnsi"/>
                <w:sz w:val="22"/>
                <w:szCs w:val="22"/>
              </w:rPr>
              <w:t xml:space="preserve"> INTEGER,</w:t>
            </w:r>
          </w:p>
          <w:p w14:paraId="33BC946B"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 xml:space="preserve">    UNIQUE (nom, </w:t>
            </w:r>
            <w:proofErr w:type="spellStart"/>
            <w:r w:rsidRPr="00C81175">
              <w:rPr>
                <w:rFonts w:asciiTheme="minorHAnsi" w:eastAsia="Consolas" w:hAnsiTheme="minorHAnsi" w:cstheme="minorHAnsi"/>
                <w:sz w:val="22"/>
                <w:szCs w:val="22"/>
              </w:rPr>
              <w:t>prenom</w:t>
            </w:r>
            <w:proofErr w:type="spellEnd"/>
            <w:r w:rsidRPr="00C81175">
              <w:rPr>
                <w:rFonts w:asciiTheme="minorHAnsi" w:eastAsia="Consolas" w:hAnsiTheme="minorHAnsi" w:cstheme="minorHAnsi"/>
                <w:sz w:val="22"/>
                <w:szCs w:val="22"/>
              </w:rPr>
              <w:t xml:space="preserve">, </w:t>
            </w:r>
            <w:proofErr w:type="spellStart"/>
            <w:r w:rsidRPr="00C81175">
              <w:rPr>
                <w:rFonts w:asciiTheme="minorHAnsi" w:eastAsia="Consolas" w:hAnsiTheme="minorHAnsi" w:cstheme="minorHAnsi"/>
                <w:sz w:val="22"/>
                <w:szCs w:val="22"/>
              </w:rPr>
              <w:t>date_naissance</w:t>
            </w:r>
            <w:proofErr w:type="spellEnd"/>
            <w:r w:rsidRPr="00C81175">
              <w:rPr>
                <w:rFonts w:asciiTheme="minorHAnsi" w:eastAsia="Consolas" w:hAnsiTheme="minorHAnsi" w:cstheme="minorHAnsi"/>
                <w:sz w:val="22"/>
                <w:szCs w:val="22"/>
              </w:rPr>
              <w:t>),</w:t>
            </w:r>
          </w:p>
          <w:p w14:paraId="6496ADD4" w14:textId="77777777" w:rsidR="00C15D0D" w:rsidRPr="00BE3714"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rPr>
              <w:t xml:space="preserve">    </w:t>
            </w:r>
            <w:r>
              <w:rPr>
                <w:rFonts w:asciiTheme="minorHAnsi" w:eastAsia="Consolas" w:hAnsiTheme="minorHAnsi" w:cstheme="minorHAnsi"/>
                <w:sz w:val="22"/>
                <w:szCs w:val="22"/>
                <w:lang w:val="en-US"/>
              </w:rPr>
              <w:t>FOREIGN KEY (</w:t>
            </w:r>
            <w:proofErr w:type="spellStart"/>
            <w:r>
              <w:rPr>
                <w:rFonts w:asciiTheme="minorHAnsi" w:eastAsia="Consolas" w:hAnsiTheme="minorHAnsi" w:cstheme="minorHAnsi"/>
                <w:sz w:val="22"/>
                <w:szCs w:val="22"/>
                <w:lang w:val="en-US"/>
              </w:rPr>
              <w:t>service_id</w:t>
            </w:r>
            <w:proofErr w:type="spellEnd"/>
            <w:r>
              <w:rPr>
                <w:rFonts w:asciiTheme="minorHAnsi" w:eastAsia="Consolas" w:hAnsiTheme="minorHAnsi" w:cstheme="minorHAnsi"/>
                <w:sz w:val="22"/>
                <w:szCs w:val="22"/>
                <w:lang w:val="en-US"/>
              </w:rPr>
              <w:t>) REFERENCES services (id) ON DELETE SET NULL</w:t>
            </w:r>
          </w:p>
          <w:p w14:paraId="03977982"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w:t>
            </w:r>
          </w:p>
          <w:p w14:paraId="651D1B62"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CREATE TABLE IF NOT EXISTS suivis (</w:t>
            </w:r>
          </w:p>
          <w:p w14:paraId="28B0706B"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patient_id INTEGER NOT NULL,  medecin_id INTEGER NOT NULL,</w:t>
            </w:r>
          </w:p>
          <w:p w14:paraId="13D58F57"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PRIMARY KEY (patient_id, medecin_id),</w:t>
            </w:r>
          </w:p>
          <w:p w14:paraId="02E8C79D"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FOREIGN KEY (patient_id) REFERENCES patients (id) ON DELETE CASCADE,</w:t>
            </w:r>
          </w:p>
          <w:p w14:paraId="373E7EB1"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FOREIGN KEY (medecin_id) REFERENCES medecins (id) ON DELETE CASCADE</w:t>
            </w:r>
          </w:p>
          <w:p w14:paraId="738F3008"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w:t>
            </w:r>
          </w:p>
          <w:p w14:paraId="57328AAE" w14:textId="77777777"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3 — Création des tables patients et suivis (extrait du schéma SQL)</w:t>
            </w:r>
          </w:p>
        </w:tc>
      </w:tr>
    </w:tbl>
    <w:p w14:paraId="7F3E515F" w14:textId="77777777" w:rsidR="00C15D0D" w:rsidRPr="00BE3714" w:rsidRDefault="00C15D0D">
      <w:pPr>
        <w:spacing w:after="120"/>
        <w:rPr>
          <w:rFonts w:asciiTheme="minorHAnsi" w:hAnsiTheme="minorHAnsi" w:cstheme="minorHAnsi"/>
          <w:sz w:val="22"/>
          <w:szCs w:val="22"/>
        </w:rPr>
      </w:pPr>
    </w:p>
    <w:p w14:paraId="14C492F0"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4.2 Effet des suppressions et refus de la 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538"/>
      </w:tblGrid>
      <w:tr w:rsidR="00C15D0D" w:rsidRPr="00BE3714" w14:paraId="5C17B06C" w14:textId="77777777">
        <w:trPr>
          <w:cantSplit/>
          <w:tblHeader/>
        </w:trPr>
        <w:tc>
          <w:tcPr>
            <w:tcW w:w="31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5445CA8B"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Action</w:t>
            </w:r>
          </w:p>
        </w:tc>
        <w:tc>
          <w:tcPr>
            <w:tcW w:w="6538"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147809AB"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Effet</w:t>
            </w:r>
          </w:p>
        </w:tc>
      </w:tr>
      <w:tr w:rsidR="00C15D0D" w:rsidRPr="00BE3714" w14:paraId="1CC15F12" w14:textId="77777777">
        <w:trPr>
          <w:cantSplit/>
        </w:trPr>
        <w:tc>
          <w:tcPr>
            <w:tcW w:w="31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13D80E22"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Supprimer un patient</w:t>
            </w:r>
          </w:p>
        </w:tc>
        <w:tc>
          <w:tcPr>
            <w:tcW w:w="65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62A2DB3B"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Ses suivis disparaissent (CASCADE) ; services et médecins restent.</w:t>
            </w:r>
          </w:p>
        </w:tc>
      </w:tr>
      <w:tr w:rsidR="00C15D0D" w:rsidRPr="00BE3714" w14:paraId="6D60F04D" w14:textId="77777777">
        <w:trPr>
          <w:cantSplit/>
        </w:trPr>
        <w:tc>
          <w:tcPr>
            <w:tcW w:w="31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4168F9F3"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Supprimer un service</w:t>
            </w:r>
          </w:p>
        </w:tc>
        <w:tc>
          <w:tcPr>
            <w:tcW w:w="65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7349B2E5"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Ses patients sont conservés et passent à « (aucun) » (SET NULL).</w:t>
            </w:r>
          </w:p>
        </w:tc>
      </w:tr>
      <w:tr w:rsidR="00C15D0D" w:rsidRPr="00BE3714" w14:paraId="33E2F853" w14:textId="77777777">
        <w:trPr>
          <w:cantSplit/>
        </w:trPr>
        <w:tc>
          <w:tcPr>
            <w:tcW w:w="31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AEFB694"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Supprimer un médecin</w:t>
            </w:r>
          </w:p>
        </w:tc>
        <w:tc>
          <w:tcPr>
            <w:tcW w:w="65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193C284E"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Seuls les suivis disparaissent (CASCADE) ; les patients sont conservés.</w:t>
            </w:r>
          </w:p>
        </w:tc>
      </w:tr>
      <w:tr w:rsidR="00C15D0D" w:rsidRPr="00BE3714" w14:paraId="650EA886" w14:textId="77777777">
        <w:trPr>
          <w:cantSplit/>
        </w:trPr>
        <w:tc>
          <w:tcPr>
            <w:tcW w:w="31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255D66A4"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Patient en double (même nom, prénom et date de naissance)</w:t>
            </w:r>
          </w:p>
        </w:tc>
        <w:tc>
          <w:tcPr>
            <w:tcW w:w="65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0B3756EE"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Refus avec le message « Ce patient existe déjà (même nom, prénom et date de naissance). »</w:t>
            </w:r>
          </w:p>
        </w:tc>
      </w:tr>
      <w:tr w:rsidR="00C15D0D" w:rsidRPr="00BE3714" w14:paraId="2A2E696E" w14:textId="77777777">
        <w:trPr>
          <w:cantSplit/>
        </w:trPr>
        <w:tc>
          <w:tcPr>
            <w:tcW w:w="31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E640221"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Nom de service ou de médecin en double</w:t>
            </w:r>
          </w:p>
        </w:tc>
        <w:tc>
          <w:tcPr>
            <w:tcW w:w="65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5DB2A9F1"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Refus avec le message « Ce service existe déjà. » ou « Ce médecin existe déjà. »</w:t>
            </w:r>
          </w:p>
        </w:tc>
      </w:tr>
    </w:tbl>
    <w:p w14:paraId="518F637F" w14:textId="77777777" w:rsidR="00927796" w:rsidRDefault="00927796">
      <w:pPr>
        <w:pStyle w:val="Titre1"/>
        <w:keepNext/>
        <w:rPr>
          <w:rFonts w:asciiTheme="minorHAnsi" w:hAnsiTheme="minorHAnsi" w:cstheme="minorHAnsi"/>
          <w:sz w:val="22"/>
          <w:szCs w:val="22"/>
        </w:rPr>
      </w:pPr>
    </w:p>
    <w:p w14:paraId="04E8E45E" w14:textId="77777777" w:rsidR="00927796" w:rsidRDefault="00927796">
      <w:pPr>
        <w:rPr>
          <w:rFonts w:asciiTheme="minorHAnsi" w:hAnsiTheme="minorHAnsi" w:cstheme="minorHAnsi"/>
          <w:b/>
          <w:bCs/>
          <w:color w:val="1F3A5F"/>
          <w:sz w:val="22"/>
          <w:szCs w:val="22"/>
        </w:rPr>
      </w:pPr>
      <w:r>
        <w:rPr>
          <w:rFonts w:asciiTheme="minorHAnsi" w:hAnsiTheme="minorHAnsi" w:cstheme="minorHAnsi"/>
          <w:sz w:val="22"/>
          <w:szCs w:val="22"/>
        </w:rPr>
        <w:br w:type="page"/>
      </w:r>
    </w:p>
    <w:p w14:paraId="758DACD5" w14:textId="77777777" w:rsidR="00C15D0D" w:rsidRPr="00BE3714" w:rsidRDefault="00026D86">
      <w:pPr>
        <w:pStyle w:val="Titre1"/>
        <w:keepNext/>
        <w:rPr>
          <w:rFonts w:asciiTheme="minorHAnsi" w:hAnsiTheme="minorHAnsi" w:cstheme="minorHAnsi"/>
          <w:sz w:val="22"/>
          <w:szCs w:val="22"/>
        </w:rPr>
      </w:pPr>
      <w:r>
        <w:rPr>
          <w:rFonts w:asciiTheme="minorHAnsi" w:hAnsiTheme="minorHAnsi" w:cstheme="minorHAnsi"/>
          <w:sz w:val="22"/>
          <w:szCs w:val="22"/>
        </w:rPr>
        <w:lastRenderedPageBreak/>
        <w:t>5. Interfaces graphiques</w:t>
      </w:r>
    </w:p>
    <w:p w14:paraId="572C5A8B"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5.1 Écran principal</w:t>
      </w:r>
    </w:p>
    <w:p w14:paraId="5B9A6761" w14:textId="77777777" w:rsidR="006A0A54" w:rsidRDefault="00CF1C6D">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Une seule fenêtre, ouverte en plein écran, regroupe les fonctions de gestion. Elle se compose de quatre zones : le </w:t>
      </w:r>
      <w:r>
        <w:rPr>
          <w:rFonts w:asciiTheme="minorHAnsi" w:hAnsiTheme="minorHAnsi" w:cstheme="minorHAnsi"/>
          <w:b/>
          <w:bCs/>
          <w:sz w:val="22"/>
          <w:szCs w:val="22"/>
        </w:rPr>
        <w:t>formulaire</w:t>
      </w:r>
      <w:r>
        <w:rPr>
          <w:rFonts w:asciiTheme="minorHAnsi" w:hAnsiTheme="minorHAnsi" w:cstheme="minorHAnsi"/>
          <w:sz w:val="22"/>
          <w:szCs w:val="22"/>
        </w:rPr>
        <w:t xml:space="preserve"> (en haut à gauche), la gestion des </w:t>
      </w:r>
      <w:r>
        <w:rPr>
          <w:rFonts w:asciiTheme="minorHAnsi" w:hAnsiTheme="minorHAnsi" w:cstheme="minorHAnsi"/>
          <w:b/>
          <w:bCs/>
          <w:sz w:val="22"/>
          <w:szCs w:val="22"/>
        </w:rPr>
        <w:t>services</w:t>
      </w:r>
      <w:r>
        <w:rPr>
          <w:rFonts w:asciiTheme="minorHAnsi" w:hAnsiTheme="minorHAnsi" w:cstheme="minorHAnsi"/>
          <w:sz w:val="22"/>
          <w:szCs w:val="22"/>
        </w:rPr>
        <w:t xml:space="preserve"> et des </w:t>
      </w:r>
      <w:r>
        <w:rPr>
          <w:rFonts w:asciiTheme="minorHAnsi" w:hAnsiTheme="minorHAnsi" w:cstheme="minorHAnsi"/>
          <w:b/>
          <w:bCs/>
          <w:sz w:val="22"/>
          <w:szCs w:val="22"/>
        </w:rPr>
        <w:t>médecins</w:t>
      </w:r>
      <w:r>
        <w:rPr>
          <w:rFonts w:asciiTheme="minorHAnsi" w:hAnsiTheme="minorHAnsi" w:cstheme="minorHAnsi"/>
          <w:sz w:val="22"/>
          <w:szCs w:val="22"/>
        </w:rPr>
        <w:t xml:space="preserve"> (en haut à droite), la </w:t>
      </w:r>
      <w:r>
        <w:rPr>
          <w:rFonts w:asciiTheme="minorHAnsi" w:hAnsiTheme="minorHAnsi" w:cstheme="minorHAnsi"/>
          <w:b/>
          <w:bCs/>
          <w:sz w:val="22"/>
          <w:szCs w:val="22"/>
        </w:rPr>
        <w:t>liste des patients</w:t>
      </w:r>
      <w:r>
        <w:rPr>
          <w:rFonts w:asciiTheme="minorHAnsi" w:hAnsiTheme="minorHAnsi" w:cstheme="minorHAnsi"/>
          <w:sz w:val="22"/>
          <w:szCs w:val="22"/>
        </w:rPr>
        <w:t xml:space="preserve"> (en bas) et une </w:t>
      </w:r>
      <w:r>
        <w:rPr>
          <w:rFonts w:asciiTheme="minorHAnsi" w:hAnsiTheme="minorHAnsi" w:cstheme="minorHAnsi"/>
          <w:b/>
          <w:bCs/>
          <w:sz w:val="22"/>
          <w:szCs w:val="22"/>
        </w:rPr>
        <w:t>barre de mes</w:t>
      </w:r>
      <w:r>
        <w:rPr>
          <w:rFonts w:asciiTheme="minorHAnsi" w:hAnsiTheme="minorHAnsi" w:cstheme="minorHAnsi"/>
          <w:b/>
          <w:bCs/>
          <w:sz w:val="22"/>
          <w:szCs w:val="22"/>
        </w:rPr>
        <w:t>sage</w:t>
      </w:r>
      <w:r>
        <w:rPr>
          <w:rFonts w:asciiTheme="minorHAnsi" w:hAnsiTheme="minorHAnsi" w:cstheme="minorHAnsi"/>
          <w:sz w:val="22"/>
          <w:szCs w:val="22"/>
        </w:rPr>
        <w:t xml:space="preserve"> tout en bas. Seule la fenêtre de confirmation de suppression s'ouvre à part.</w:t>
      </w:r>
    </w:p>
    <w:p w14:paraId="4D7CC8C2" w14:textId="77777777" w:rsidR="00C15D0D" w:rsidRPr="00BE3714" w:rsidRDefault="00026D86">
      <w:pPr>
        <w:keepNext/>
        <w:spacing w:before="120" w:after="40"/>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3024414B" wp14:editId="79E9B3A2">
            <wp:extent cx="5715000" cy="3068836"/>
            <wp:effectExtent l="0" t="0" r="0" b="0"/>
            <wp:docPr id="4" name="Figure 4 — Écran principal en mode « Nouveau patient »" descr="Figure 4 — Écran principal en mode « Nouveau patient »" title="Figure 4 — Écran principal en mode « Nouveau pati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68836"/>
                    </a:xfrm>
                    <a:prstGeom prst="rect">
                      <a:avLst/>
                    </a:prstGeom>
                  </pic:spPr>
                </pic:pic>
              </a:graphicData>
            </a:graphic>
          </wp:inline>
        </w:drawing>
      </w:r>
    </w:p>
    <w:p w14:paraId="472E901F" w14:textId="77777777" w:rsidR="00C15D0D" w:rsidRPr="00BE3714" w:rsidRDefault="00026D86">
      <w:pPr>
        <w:spacing w:before="60" w:after="200"/>
        <w:jc w:val="center"/>
        <w:rPr>
          <w:rFonts w:asciiTheme="minorHAnsi" w:hAnsiTheme="minorHAnsi" w:cstheme="minorHAnsi"/>
          <w:sz w:val="22"/>
          <w:szCs w:val="22"/>
        </w:rPr>
      </w:pPr>
      <w:r>
        <w:rPr>
          <w:rFonts w:asciiTheme="minorHAnsi" w:hAnsiTheme="minorHAnsi" w:cstheme="minorHAnsi"/>
          <w:i/>
          <w:iCs/>
          <w:color w:val="6B7280"/>
          <w:sz w:val="22"/>
          <w:szCs w:val="22"/>
        </w:rPr>
        <w:t>Figure 4 — Écran principal en mode « Nouveau patient »</w:t>
      </w:r>
    </w:p>
    <w:p w14:paraId="605BC057"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5.2 Formulaire de saisie</w:t>
      </w:r>
    </w:p>
    <w:p w14:paraId="3AEEA398" w14:textId="77777777" w:rsidR="00C15D0D" w:rsidRPr="00BE3714" w:rsidRDefault="00026D86">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Les champs obligatoires sont marqués d'un astérisque ; la touche </w:t>
      </w:r>
      <w:r>
        <w:rPr>
          <w:rFonts w:asciiTheme="minorHAnsi" w:hAnsiTheme="minorHAnsi" w:cstheme="minorHAnsi"/>
          <w:b/>
          <w:bCs/>
          <w:sz w:val="22"/>
          <w:szCs w:val="22"/>
        </w:rPr>
        <w:t>Entrée</w:t>
      </w:r>
      <w:r>
        <w:rPr>
          <w:rFonts w:asciiTheme="minorHAnsi" w:hAnsiTheme="minorHAnsi" w:cstheme="minorHAnsi"/>
          <w:sz w:val="22"/>
          <w:szCs w:val="22"/>
        </w:rPr>
        <w:t xml:space="preserve"> valide le formulaire.</w:t>
      </w:r>
    </w:p>
    <w:p w14:paraId="7006DDD3" w14:textId="77777777" w:rsidR="006A0A54" w:rsidRDefault="00CF1C6D">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Les huit champs de texte sont rangés par deux. Le champ « Jours d'hospitalisation » vaut 1 par défaut ; il n'est utilisé que pour une hospitalisation et ignoré po</w:t>
      </w:r>
      <w:r>
        <w:rPr>
          <w:rFonts w:asciiTheme="minorHAnsi" w:hAnsiTheme="minorHAnsi" w:cstheme="minorHAnsi"/>
          <w:sz w:val="22"/>
          <w:szCs w:val="22"/>
        </w:rPr>
        <w:t>ur les autres types.</w:t>
      </w:r>
    </w:p>
    <w:p w14:paraId="5278DF2A" w14:textId="77777777" w:rsidR="006A0A54" w:rsidRDefault="00CF1C6D">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Le type de prise en charge et le service se choisissent dans des listes déroulantes ; les médecins se sélectionnent dans une liste à sélection multiple.</w:t>
      </w:r>
    </w:p>
    <w:p w14:paraId="02161D50" w14:textId="77777777" w:rsidR="006A0A54" w:rsidRDefault="00CF1C6D">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Après un enregistrement réussi, le formulaire est vidé et la barre du bas affiche un message vert ; en cas d'erreur, le message s'affiche en rouge et le formulaire est conservé.</w:t>
      </w:r>
    </w:p>
    <w:p w14:paraId="256F2B61" w14:textId="77777777" w:rsidR="006A0A54" w:rsidRDefault="00CF1C6D">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En modification (double-clic sur une ligne du tableau), le cadre devient « Mod</w:t>
      </w:r>
      <w:r>
        <w:rPr>
          <w:rFonts w:asciiTheme="minorHAnsi" w:hAnsiTheme="minorHAnsi" w:cstheme="minorHAnsi"/>
          <w:sz w:val="22"/>
          <w:szCs w:val="22"/>
        </w:rPr>
        <w:t xml:space="preserve">ifier : Prénom Nom », le bouton vert passe au bleu (« Enregistrer les modifications ») et un bouton Annuler apparaît ; </w:t>
      </w:r>
      <w:r>
        <w:rPr>
          <w:rFonts w:asciiTheme="minorHAnsi" w:hAnsiTheme="minorHAnsi" w:cstheme="minorHAnsi"/>
          <w:b/>
          <w:bCs/>
          <w:sz w:val="22"/>
          <w:szCs w:val="22"/>
        </w:rPr>
        <w:t>Échap</w:t>
      </w:r>
      <w:r>
        <w:rPr>
          <w:rFonts w:asciiTheme="minorHAnsi" w:hAnsiTheme="minorHAnsi" w:cstheme="minorHAnsi"/>
          <w:sz w:val="22"/>
          <w:szCs w:val="22"/>
        </w:rPr>
        <w:t xml:space="preserve"> annule aussi.</w:t>
      </w:r>
    </w:p>
    <w:p w14:paraId="34DFED40"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5.3 Gestion des services et des médecins</w:t>
      </w:r>
    </w:p>
    <w:p w14:paraId="0D9D85E5"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Chaque bloc contient une ligne </w:t>
      </w:r>
      <w:r>
        <w:rPr>
          <w:rFonts w:asciiTheme="minorHAnsi" w:hAnsiTheme="minorHAnsi" w:cstheme="minorHAnsi"/>
          <w:i/>
          <w:iCs/>
          <w:sz w:val="22"/>
          <w:szCs w:val="22"/>
        </w:rPr>
        <w:t>Nouveau</w:t>
      </w:r>
      <w:r>
        <w:rPr>
          <w:rFonts w:asciiTheme="minorHAnsi" w:hAnsiTheme="minorHAnsi" w:cstheme="minorHAnsi"/>
          <w:sz w:val="22"/>
          <w:szCs w:val="22"/>
        </w:rPr>
        <w:t xml:space="preserve"> (champ de saisie et bouton </w:t>
      </w:r>
      <w:r>
        <w:rPr>
          <w:rFonts w:asciiTheme="minorHAnsi" w:hAnsiTheme="minorHAnsi" w:cstheme="minorHAnsi"/>
          <w:i/>
          <w:iCs/>
          <w:sz w:val="22"/>
          <w:szCs w:val="22"/>
        </w:rPr>
        <w:t>Créer</w:t>
      </w:r>
      <w:r>
        <w:rPr>
          <w:rFonts w:asciiTheme="minorHAnsi" w:hAnsiTheme="minorHAnsi" w:cstheme="minorHAnsi"/>
          <w:sz w:val="22"/>
          <w:szCs w:val="22"/>
        </w:rPr>
        <w:t xml:space="preserve">) et une ligne </w:t>
      </w:r>
      <w:r>
        <w:rPr>
          <w:rFonts w:asciiTheme="minorHAnsi" w:hAnsiTheme="minorHAnsi" w:cstheme="minorHAnsi"/>
          <w:i/>
          <w:iCs/>
          <w:sz w:val="22"/>
          <w:szCs w:val="22"/>
        </w:rPr>
        <w:t>Existant</w:t>
      </w:r>
      <w:r>
        <w:rPr>
          <w:rFonts w:asciiTheme="minorHAnsi" w:hAnsiTheme="minorHAnsi" w:cstheme="minorHAnsi"/>
          <w:sz w:val="22"/>
          <w:szCs w:val="22"/>
        </w:rPr>
        <w:t xml:space="preserve"> (liste déroulante et bouton </w:t>
      </w:r>
      <w:r>
        <w:rPr>
          <w:rFonts w:asciiTheme="minorHAnsi" w:hAnsiTheme="minorHAnsi" w:cstheme="minorHAnsi"/>
          <w:i/>
          <w:iCs/>
          <w:sz w:val="22"/>
          <w:szCs w:val="22"/>
        </w:rPr>
        <w:t>Supprimer</w:t>
      </w:r>
      <w:r>
        <w:rPr>
          <w:rFonts w:asciiTheme="minorHAnsi" w:hAnsiTheme="minorHAnsi" w:cstheme="minorHAnsi"/>
          <w:sz w:val="22"/>
          <w:szCs w:val="22"/>
        </w:rPr>
        <w:t xml:space="preserve"> en rouge). La suppression porte donc toujours sur l'élément choisi juste à côté, après confirmation.</w:t>
      </w:r>
    </w:p>
    <w:p w14:paraId="6F266D44" w14:textId="77777777" w:rsidR="006A0A54" w:rsidRDefault="00CF1C6D">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Bloc </w:t>
      </w:r>
      <w:r>
        <w:rPr>
          <w:rFonts w:asciiTheme="minorHAnsi" w:hAnsiTheme="minorHAnsi" w:cstheme="minorHAnsi"/>
          <w:b/>
          <w:bCs/>
          <w:sz w:val="22"/>
          <w:szCs w:val="22"/>
        </w:rPr>
        <w:t>Services</w:t>
      </w:r>
      <w:r>
        <w:rPr>
          <w:rFonts w:asciiTheme="minorHAnsi" w:hAnsiTheme="minorHAnsi" w:cstheme="minorHAnsi"/>
          <w:sz w:val="22"/>
          <w:szCs w:val="22"/>
        </w:rPr>
        <w:t xml:space="preserve"> : un seul champ, le nom du service. La liste « Existant » alimente aussi la liste dé</w:t>
      </w:r>
      <w:r>
        <w:rPr>
          <w:rFonts w:asciiTheme="minorHAnsi" w:hAnsiTheme="minorHAnsi" w:cstheme="minorHAnsi"/>
          <w:sz w:val="22"/>
          <w:szCs w:val="22"/>
        </w:rPr>
        <w:t>roulante « Service » du formulaire patient.</w:t>
      </w:r>
    </w:p>
    <w:p w14:paraId="303ACA0E" w14:textId="77777777" w:rsidR="00C15D0D" w:rsidRPr="00BE3714" w:rsidRDefault="00026D86">
      <w:pPr>
        <w:pStyle w:val="Paragraphedeliste"/>
        <w:numPr>
          <w:ilvl w:val="0"/>
          <w:numId w:val="2"/>
        </w:num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Bloc </w:t>
      </w:r>
      <w:r>
        <w:rPr>
          <w:rFonts w:asciiTheme="minorHAnsi" w:hAnsiTheme="minorHAnsi" w:cstheme="minorHAnsi"/>
          <w:b/>
          <w:bCs/>
          <w:sz w:val="22"/>
          <w:szCs w:val="22"/>
        </w:rPr>
        <w:t>Médecins</w:t>
      </w:r>
      <w:r>
        <w:rPr>
          <w:rFonts w:asciiTheme="minorHAnsi" w:hAnsiTheme="minorHAnsi" w:cstheme="minorHAnsi"/>
          <w:sz w:val="22"/>
          <w:szCs w:val="22"/>
        </w:rPr>
        <w:t xml:space="preserve"> : le nom et la spécialité sont saisis ensemble ; la liste affiche des libellés du type « Dr Nadia Benali (Cardiologie) ».</w:t>
      </w:r>
    </w:p>
    <w:p w14:paraId="5A665AC5"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lastRenderedPageBreak/>
        <w:t>5.4 Liste des patients et interactions</w:t>
      </w:r>
    </w:p>
    <w:p w14:paraId="23B50FAF" w14:textId="77777777" w:rsidR="006A0A54" w:rsidRDefault="00CF1C6D">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La liste est un tableau </w:t>
      </w:r>
      <w:r>
        <w:rPr>
          <w:rFonts w:asciiTheme="minorHAnsi" w:eastAsia="Consolas" w:hAnsiTheme="minorHAnsi" w:cstheme="minorHAnsi"/>
          <w:color w:val="1F3A5F"/>
          <w:sz w:val="22"/>
          <w:szCs w:val="22"/>
        </w:rPr>
        <w:t>Treeview</w:t>
      </w:r>
      <w:r>
        <w:rPr>
          <w:rFonts w:asciiTheme="minorHAnsi" w:hAnsiTheme="minorHAnsi" w:cstheme="minorHAnsi"/>
          <w:sz w:val="22"/>
          <w:szCs w:val="22"/>
        </w:rPr>
        <w:t xml:space="preserve"> de d</w:t>
      </w:r>
      <w:r>
        <w:rPr>
          <w:rFonts w:asciiTheme="minorHAnsi" w:hAnsiTheme="minorHAnsi" w:cstheme="minorHAnsi"/>
          <w:sz w:val="22"/>
          <w:szCs w:val="22"/>
        </w:rPr>
        <w:t>ix colonnes (ID, nom, prénom, naissance, téléphone, prise en charge, service, ville, médecins, facture) aux largeurs fixes ; seule la colonne « Médecins » s'étire avec la fenêtre. Les lignes sont colorées en alternance et la ligne sélectionnée passe en ble</w:t>
      </w:r>
      <w:r>
        <w:rPr>
          <w:rFonts w:asciiTheme="minorHAnsi" w:hAnsiTheme="minorHAnsi" w:cstheme="minorHAnsi"/>
          <w:sz w:val="22"/>
          <w:szCs w:val="22"/>
        </w:rPr>
        <w:t>u. Un message « Aucun résultat pour cette recherche. » ou « Aucun patient pour l'instant. » remplace le tableau vide, et le titre du cadre indique le nombre de patients affichés.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C15D0D" w:rsidRPr="00BE3714" w14:paraId="6B2C9E1E" w14:textId="77777777">
        <w:trPr>
          <w:cantSplit/>
          <w:tblHeader/>
        </w:trPr>
        <w:tc>
          <w:tcPr>
            <w:tcW w:w="33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7427776D"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Action de l'utilisateur</w:t>
            </w:r>
          </w:p>
        </w:tc>
        <w:tc>
          <w:tcPr>
            <w:tcW w:w="6338"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291D7C0C"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Résultat</w:t>
            </w:r>
          </w:p>
        </w:tc>
      </w:tr>
      <w:tr w:rsidR="00C15D0D" w:rsidRPr="00BE3714" w14:paraId="296F57FF" w14:textId="77777777">
        <w:trPr>
          <w:cantSplit/>
        </w:trPr>
        <w:tc>
          <w:tcPr>
            <w:tcW w:w="33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29BAC2DC"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Saisie dans « Recherche »</w:t>
            </w:r>
          </w:p>
        </w:tc>
        <w:tc>
          <w:tcPr>
            <w:tcW w:w="63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CD2435E"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Filtre immédiat par nom, prénom ou téléphone (recherche partielle).</w:t>
            </w:r>
          </w:p>
        </w:tc>
      </w:tr>
      <w:tr w:rsidR="00C15D0D" w:rsidRPr="00BE3714" w14:paraId="3C8E385A" w14:textId="77777777">
        <w:trPr>
          <w:cantSplit/>
        </w:trPr>
        <w:tc>
          <w:tcPr>
            <w:tcW w:w="33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2F8FAC60"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Double-clic sur une ligne</w:t>
            </w:r>
          </w:p>
        </w:tc>
        <w:tc>
          <w:tcPr>
            <w:tcW w:w="63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35D4B771"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Charge le patient dans le formulaire (mode Modifier).</w:t>
            </w:r>
          </w:p>
        </w:tc>
      </w:tr>
      <w:tr w:rsidR="00C15D0D" w:rsidRPr="00BE3714" w14:paraId="53026FD4" w14:textId="77777777">
        <w:trPr>
          <w:cantSplit/>
        </w:trPr>
        <w:tc>
          <w:tcPr>
            <w:tcW w:w="33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3714A76B"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Touche Suppr ou bouton « Supprimer la sélection »</w:t>
            </w:r>
          </w:p>
        </w:tc>
        <w:tc>
          <w:tcPr>
            <w:tcW w:w="63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2E677BBB"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Supprime la ligne sélectionnée, après confirmation.</w:t>
            </w:r>
          </w:p>
        </w:tc>
      </w:tr>
      <w:tr w:rsidR="00C15D0D" w:rsidRPr="00BE3714" w14:paraId="17D951BA" w14:textId="77777777">
        <w:trPr>
          <w:cantSplit/>
        </w:trPr>
        <w:tc>
          <w:tcPr>
            <w:tcW w:w="33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1F88E904"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Touche Entrée dans un champ</w:t>
            </w:r>
          </w:p>
        </w:tc>
        <w:tc>
          <w:tcPr>
            <w:tcW w:w="63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625FFF7D"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Valide le formulaire (ajout ou modification).</w:t>
            </w:r>
          </w:p>
        </w:tc>
      </w:tr>
      <w:tr w:rsidR="00C15D0D" w:rsidRPr="00BE3714" w14:paraId="3F77D9CB" w14:textId="77777777">
        <w:trPr>
          <w:cantSplit/>
        </w:trPr>
        <w:tc>
          <w:tcPr>
            <w:tcW w:w="33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072114F4"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Touche Échap</w:t>
            </w:r>
          </w:p>
        </w:tc>
        <w:tc>
          <w:tcPr>
            <w:tcW w:w="63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1B2D99F4"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Quitte le mode Modifier et vide le formulaire.</w:t>
            </w:r>
          </w:p>
        </w:tc>
      </w:tr>
    </w:tbl>
    <w:p w14:paraId="73EB0467" w14:textId="77777777" w:rsidR="00C15D0D" w:rsidRPr="00BE3714" w:rsidRDefault="00C15D0D">
      <w:pPr>
        <w:spacing w:after="120"/>
        <w:rPr>
          <w:rFonts w:asciiTheme="minorHAnsi" w:hAnsiTheme="minorHAnsi" w:cstheme="minorHAnsi"/>
          <w:sz w:val="22"/>
          <w:szCs w:val="22"/>
        </w:rPr>
      </w:pPr>
    </w:p>
    <w:p w14:paraId="1A14E472"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Toute suppression ouvre une </w:t>
      </w:r>
      <w:r>
        <w:rPr>
          <w:rFonts w:asciiTheme="minorHAnsi" w:hAnsiTheme="minorHAnsi" w:cstheme="minorHAnsi"/>
          <w:b/>
          <w:bCs/>
          <w:sz w:val="22"/>
          <w:szCs w:val="22"/>
        </w:rPr>
        <w:t>fenêtre de confirmation</w:t>
      </w:r>
      <w:r>
        <w:rPr>
          <w:rFonts w:asciiTheme="minorHAnsi" w:hAnsiTheme="minorHAnsi" w:cstheme="minorHAnsi"/>
          <w:sz w:val="22"/>
          <w:szCs w:val="22"/>
        </w:rPr>
        <w:t xml:space="preserve"> modale, centrée sur l'écran principal, qui rappelle les conséquences : « Cette action est définitive » pour un patient, « Ses patients seront conservés (sans service) » pour un service, « Les patients qu'il suit seront conservés » pour un médecin. Le bouton « Non » a le focus par défaut et </w:t>
      </w:r>
      <w:r>
        <w:rPr>
          <w:rFonts w:asciiTheme="minorHAnsi" w:hAnsiTheme="minorHAnsi" w:cstheme="minorHAnsi"/>
          <w:b/>
          <w:bCs/>
          <w:sz w:val="22"/>
          <w:szCs w:val="22"/>
        </w:rPr>
        <w:t>Échap</w:t>
      </w:r>
      <w:r>
        <w:rPr>
          <w:rFonts w:asciiTheme="minorHAnsi" w:hAnsiTheme="minorHAnsi" w:cstheme="minorHAnsi"/>
          <w:sz w:val="22"/>
          <w:szCs w:val="22"/>
        </w:rPr>
        <w:t xml:space="preserve"> ferme la fenêtre.</w:t>
      </w:r>
    </w:p>
    <w:p w14:paraId="2E8CBB2A" w14:textId="77777777" w:rsidR="00C15D0D" w:rsidRPr="00BE3714" w:rsidRDefault="00026D86">
      <w:pPr>
        <w:pStyle w:val="Titre1"/>
        <w:keepNext/>
        <w:rPr>
          <w:rFonts w:asciiTheme="minorHAnsi" w:hAnsiTheme="minorHAnsi" w:cstheme="minorHAnsi"/>
          <w:sz w:val="22"/>
          <w:szCs w:val="22"/>
        </w:rPr>
      </w:pPr>
      <w:r>
        <w:rPr>
          <w:rFonts w:asciiTheme="minorHAnsi" w:hAnsiTheme="minorHAnsi" w:cstheme="minorHAnsi"/>
          <w:sz w:val="22"/>
          <w:szCs w:val="22"/>
        </w:rPr>
        <w:t>6. Extraits de code clés</w:t>
      </w:r>
    </w:p>
    <w:p w14:paraId="67F4F440"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6.1 Validation des saisies</w:t>
      </w:r>
    </w:p>
    <w:p w14:paraId="3B4B2BB8"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Aucune donnée n'atteint la base sans contrôle. La fonction </w:t>
      </w:r>
      <w:r>
        <w:rPr>
          <w:rFonts w:asciiTheme="minorHAnsi" w:eastAsia="Consolas" w:hAnsiTheme="minorHAnsi" w:cstheme="minorHAnsi"/>
          <w:color w:val="1F3A5F"/>
          <w:sz w:val="22"/>
          <w:szCs w:val="22"/>
        </w:rPr>
        <w:t>valider_saisie</w:t>
      </w:r>
      <w:r>
        <w:rPr>
          <w:rFonts w:asciiTheme="minorHAnsi" w:hAnsiTheme="minorHAnsi" w:cstheme="minorHAnsi"/>
          <w:sz w:val="22"/>
          <w:szCs w:val="22"/>
        </w:rPr>
        <w:t xml:space="preserve"> vérifie les champs et lève une erreur dont le message est affiché dans la barre de message.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000"/>
        <w:gridCol w:w="3538"/>
      </w:tblGrid>
      <w:tr w:rsidR="00C15D0D" w:rsidRPr="00BE3714" w14:paraId="663AD8E9" w14:textId="77777777">
        <w:trPr>
          <w:cantSplit/>
          <w:tblHeader/>
        </w:trPr>
        <w:tc>
          <w:tcPr>
            <w:tcW w:w="21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4DD8FDF8"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Champ</w:t>
            </w:r>
          </w:p>
        </w:tc>
        <w:tc>
          <w:tcPr>
            <w:tcW w:w="4000"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189401EA"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Règle</w:t>
            </w:r>
          </w:p>
        </w:tc>
        <w:tc>
          <w:tcPr>
            <w:tcW w:w="3538" w:type="dxa"/>
            <w:tcBorders>
              <w:top w:val="single" w:sz="4" w:space="0" w:color="C9D2DE"/>
              <w:left w:val="single" w:sz="4" w:space="0" w:color="C9D2DE"/>
              <w:bottom w:val="single" w:sz="4" w:space="0" w:color="C9D2DE"/>
              <w:right w:val="single" w:sz="4" w:space="0" w:color="C9D2DE"/>
            </w:tcBorders>
            <w:shd w:val="clear" w:color="auto" w:fill="1F3A5F"/>
            <w:tcMar>
              <w:top w:w="70" w:type="dxa"/>
              <w:left w:w="110" w:type="dxa"/>
              <w:bottom w:w="70" w:type="dxa"/>
              <w:right w:w="110" w:type="dxa"/>
            </w:tcMar>
            <w:vAlign w:val="center"/>
          </w:tcPr>
          <w:p w14:paraId="011A3A4A" w14:textId="77777777" w:rsidR="00C15D0D" w:rsidRPr="00BE3714" w:rsidRDefault="00026D86">
            <w:pPr>
              <w:rPr>
                <w:rFonts w:asciiTheme="minorHAnsi" w:hAnsiTheme="minorHAnsi" w:cstheme="minorHAnsi"/>
                <w:sz w:val="22"/>
                <w:szCs w:val="22"/>
              </w:rPr>
            </w:pPr>
            <w:r>
              <w:rPr>
                <w:rFonts w:asciiTheme="minorHAnsi" w:hAnsiTheme="minorHAnsi" w:cstheme="minorHAnsi"/>
                <w:b/>
                <w:bCs/>
                <w:color w:val="FFFFFF"/>
                <w:sz w:val="22"/>
                <w:szCs w:val="22"/>
              </w:rPr>
              <w:t>Message affiché</w:t>
            </w:r>
          </w:p>
        </w:tc>
      </w:tr>
      <w:tr w:rsidR="00C15D0D" w:rsidRPr="00BE3714" w14:paraId="55B9D02E" w14:textId="77777777">
        <w:trPr>
          <w:cantSplit/>
        </w:trPr>
        <w:tc>
          <w:tcPr>
            <w:tcW w:w="21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AA04D0A"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Nom, prénom, naissance, tarif</w:t>
            </w:r>
          </w:p>
        </w:tc>
        <w:tc>
          <w:tcPr>
            <w:tcW w:w="40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2B88199"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Obligatoires.</w:t>
            </w:r>
          </w:p>
        </w:tc>
        <w:tc>
          <w:tcPr>
            <w:tcW w:w="35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2B50CC49"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Tous les champs obligatoires doivent être remplis.</w:t>
            </w:r>
          </w:p>
        </w:tc>
      </w:tr>
      <w:tr w:rsidR="00C15D0D" w:rsidRPr="00BE3714" w14:paraId="584F5E95" w14:textId="77777777">
        <w:trPr>
          <w:cantSplit/>
        </w:trPr>
        <w:tc>
          <w:tcPr>
            <w:tcW w:w="21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54744F60"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Date de naissance</w:t>
            </w:r>
          </w:p>
        </w:tc>
        <w:tc>
          <w:tcPr>
            <w:tcW w:w="40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0D15E77A"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Format JJ/MM/AAAA (les séparateurs - et . sont acceptés), pas dans le futur, au plus 130 ans.</w:t>
            </w:r>
          </w:p>
        </w:tc>
        <w:tc>
          <w:tcPr>
            <w:tcW w:w="35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1C5DDF61"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La date de naissance doit être au format JJ/MM/AAAA. / ne peut pas être dans le futur. / n'est pas plausible.</w:t>
            </w:r>
          </w:p>
        </w:tc>
      </w:tr>
      <w:tr w:rsidR="00C15D0D" w:rsidRPr="00BE3714" w14:paraId="40E76FFF" w14:textId="77777777">
        <w:trPr>
          <w:cantSplit/>
        </w:trPr>
        <w:tc>
          <w:tcPr>
            <w:tcW w:w="21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7EC6BDE"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Téléphone</w:t>
            </w:r>
          </w:p>
        </w:tc>
        <w:tc>
          <w:tcPr>
            <w:tcW w:w="40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43F31983"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Facultatif ; chiffres, espaces et + - . ( ) ; entre 8 et 15 chiffres.</w:t>
            </w:r>
          </w:p>
        </w:tc>
        <w:tc>
          <w:tcPr>
            <w:tcW w:w="35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602685CA"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Le numéro de téléphone n'est pas valide.</w:t>
            </w:r>
          </w:p>
        </w:tc>
      </w:tr>
      <w:tr w:rsidR="00C15D0D" w:rsidRPr="00BE3714" w14:paraId="232B5621" w14:textId="77777777">
        <w:trPr>
          <w:cantSplit/>
        </w:trPr>
        <w:tc>
          <w:tcPr>
            <w:tcW w:w="21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09C06CC5"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Tarif</w:t>
            </w:r>
          </w:p>
        </w:tc>
        <w:tc>
          <w:tcPr>
            <w:tcW w:w="40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361980F5"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Nombre (virgule acceptée) de 0 à 1 000 000, 2 décimales au plus.</w:t>
            </w:r>
          </w:p>
        </w:tc>
        <w:tc>
          <w:tcPr>
            <w:tcW w:w="35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0B75041C"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Le tarif doit être un nombre. / Tarif invalide (0 à 1 000 000 €, 2 décimales max).</w:t>
            </w:r>
          </w:p>
        </w:tc>
      </w:tr>
      <w:tr w:rsidR="00C15D0D" w:rsidRPr="00BE3714" w14:paraId="2802BEE1" w14:textId="77777777">
        <w:trPr>
          <w:cantSplit/>
        </w:trPr>
        <w:tc>
          <w:tcPr>
            <w:tcW w:w="21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5093ED0E"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Jours d'hospitalisation</w:t>
            </w:r>
          </w:p>
        </w:tc>
        <w:tc>
          <w:tcPr>
            <w:tcW w:w="4000"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55FA0D59"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Entier de 1 à 365 (hospitalisation uniquement).</w:t>
            </w:r>
          </w:p>
        </w:tc>
        <w:tc>
          <w:tcPr>
            <w:tcW w:w="3538" w:type="dxa"/>
            <w:tcBorders>
              <w:top w:val="single" w:sz="4" w:space="0" w:color="C9D2DE"/>
              <w:left w:val="single" w:sz="4" w:space="0" w:color="C9D2DE"/>
              <w:bottom w:val="single" w:sz="4" w:space="0" w:color="C9D2DE"/>
              <w:right w:val="single" w:sz="4" w:space="0" w:color="C9D2DE"/>
            </w:tcBorders>
            <w:shd w:val="clear" w:color="auto" w:fill="FFFFFF"/>
            <w:tcMar>
              <w:top w:w="70" w:type="dxa"/>
              <w:left w:w="110" w:type="dxa"/>
              <w:bottom w:w="70" w:type="dxa"/>
              <w:right w:w="110" w:type="dxa"/>
            </w:tcMar>
            <w:vAlign w:val="center"/>
          </w:tcPr>
          <w:p w14:paraId="74DEF24F"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Les jours d'hospitalisation doivent être un entier. / entre 1 et 365.</w:t>
            </w:r>
          </w:p>
        </w:tc>
      </w:tr>
      <w:tr w:rsidR="00C15D0D" w:rsidRPr="00BE3714" w14:paraId="6B9A0553" w14:textId="77777777">
        <w:trPr>
          <w:cantSplit/>
        </w:trPr>
        <w:tc>
          <w:tcPr>
            <w:tcW w:w="21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0C619316"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Patient déjà présent</w:t>
            </w:r>
          </w:p>
        </w:tc>
        <w:tc>
          <w:tcPr>
            <w:tcW w:w="4000"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16546233"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Refusé par la base (valeur unique).</w:t>
            </w:r>
          </w:p>
        </w:tc>
        <w:tc>
          <w:tcPr>
            <w:tcW w:w="3538" w:type="dxa"/>
            <w:tcBorders>
              <w:top w:val="single" w:sz="4" w:space="0" w:color="C9D2DE"/>
              <w:left w:val="single" w:sz="4" w:space="0" w:color="C9D2DE"/>
              <w:bottom w:val="single" w:sz="4" w:space="0" w:color="C9D2DE"/>
              <w:right w:val="single" w:sz="4" w:space="0" w:color="C9D2DE"/>
            </w:tcBorders>
            <w:shd w:val="clear" w:color="auto" w:fill="E8EEF6"/>
            <w:tcMar>
              <w:top w:w="70" w:type="dxa"/>
              <w:left w:w="110" w:type="dxa"/>
              <w:bottom w:w="70" w:type="dxa"/>
              <w:right w:w="110" w:type="dxa"/>
            </w:tcMar>
            <w:vAlign w:val="center"/>
          </w:tcPr>
          <w:p w14:paraId="3E4802A3" w14:textId="77777777" w:rsidR="00C15D0D" w:rsidRPr="00BE3714" w:rsidRDefault="00026D86">
            <w:pPr>
              <w:rPr>
                <w:rFonts w:asciiTheme="minorHAnsi" w:hAnsiTheme="minorHAnsi" w:cstheme="minorHAnsi"/>
                <w:sz w:val="22"/>
                <w:szCs w:val="22"/>
              </w:rPr>
            </w:pPr>
            <w:r>
              <w:rPr>
                <w:rFonts w:asciiTheme="minorHAnsi" w:hAnsiTheme="minorHAnsi" w:cstheme="minorHAnsi"/>
                <w:sz w:val="22"/>
                <w:szCs w:val="22"/>
              </w:rPr>
              <w:t>Ce patient existe déjà (même nom, prénom et date de naissance).</w:t>
            </w:r>
          </w:p>
        </w:tc>
      </w:tr>
    </w:tbl>
    <w:p w14:paraId="0ECB2064" w14:textId="77777777" w:rsidR="00C15D0D" w:rsidRPr="00BE3714" w:rsidRDefault="00C15D0D">
      <w:pPr>
        <w:spacing w:after="120"/>
        <w:rPr>
          <w:rFonts w:asciiTheme="minorHAnsi" w:hAnsiTheme="minorHAnsi" w:cstheme="minorHAnsi"/>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1EB79ED1"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14:paraId="21A64AB6"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lastRenderedPageBreak/>
              <w:t>def valider_saisie(nom, prenom, naissance_txt, telephone, type_prise, tarif_txt, jours_txt):</w:t>
            </w:r>
          </w:p>
          <w:p w14:paraId="038CEC4E"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"""Retourne (date de naissance, tarif, jours) ou lève ValueError."""</w:t>
            </w:r>
          </w:p>
          <w:p w14:paraId="50522B0D" w14:textId="77777777" w:rsidR="00C15D0D" w:rsidRPr="00C81175"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rPr>
              <w:t xml:space="preserve">    </w:t>
            </w:r>
            <w:r w:rsidRPr="00C81175">
              <w:rPr>
                <w:rFonts w:asciiTheme="minorHAnsi" w:eastAsia="Consolas" w:hAnsiTheme="minorHAnsi" w:cstheme="minorHAnsi"/>
                <w:sz w:val="22"/>
                <w:szCs w:val="22"/>
                <w:lang w:val="en-US"/>
              </w:rPr>
              <w:t xml:space="preserve">if not nom or not </w:t>
            </w:r>
            <w:proofErr w:type="spellStart"/>
            <w:r w:rsidRPr="00C81175">
              <w:rPr>
                <w:rFonts w:asciiTheme="minorHAnsi" w:eastAsia="Consolas" w:hAnsiTheme="minorHAnsi" w:cstheme="minorHAnsi"/>
                <w:sz w:val="22"/>
                <w:szCs w:val="22"/>
                <w:lang w:val="en-US"/>
              </w:rPr>
              <w:t>prenom</w:t>
            </w:r>
            <w:proofErr w:type="spellEnd"/>
            <w:r w:rsidRPr="00C81175">
              <w:rPr>
                <w:rFonts w:asciiTheme="minorHAnsi" w:eastAsia="Consolas" w:hAnsiTheme="minorHAnsi" w:cstheme="minorHAnsi"/>
                <w:sz w:val="22"/>
                <w:szCs w:val="22"/>
                <w:lang w:val="en-US"/>
              </w:rPr>
              <w:t xml:space="preserve"> or not </w:t>
            </w:r>
            <w:proofErr w:type="spellStart"/>
            <w:r w:rsidRPr="00C81175">
              <w:rPr>
                <w:rFonts w:asciiTheme="minorHAnsi" w:eastAsia="Consolas" w:hAnsiTheme="minorHAnsi" w:cstheme="minorHAnsi"/>
                <w:sz w:val="22"/>
                <w:szCs w:val="22"/>
                <w:lang w:val="en-US"/>
              </w:rPr>
              <w:t>naissance_txt</w:t>
            </w:r>
            <w:proofErr w:type="spellEnd"/>
            <w:r w:rsidRPr="00C81175">
              <w:rPr>
                <w:rFonts w:asciiTheme="minorHAnsi" w:eastAsia="Consolas" w:hAnsiTheme="minorHAnsi" w:cstheme="minorHAnsi"/>
                <w:sz w:val="22"/>
                <w:szCs w:val="22"/>
                <w:lang w:val="en-US"/>
              </w:rPr>
              <w:t xml:space="preserve"> or not </w:t>
            </w:r>
            <w:proofErr w:type="spellStart"/>
            <w:r w:rsidRPr="00C81175">
              <w:rPr>
                <w:rFonts w:asciiTheme="minorHAnsi" w:eastAsia="Consolas" w:hAnsiTheme="minorHAnsi" w:cstheme="minorHAnsi"/>
                <w:sz w:val="22"/>
                <w:szCs w:val="22"/>
                <w:lang w:val="en-US"/>
              </w:rPr>
              <w:t>tarif_txt</w:t>
            </w:r>
            <w:proofErr w:type="spellEnd"/>
            <w:r w:rsidRPr="00C81175">
              <w:rPr>
                <w:rFonts w:asciiTheme="minorHAnsi" w:eastAsia="Consolas" w:hAnsiTheme="minorHAnsi" w:cstheme="minorHAnsi"/>
                <w:sz w:val="22"/>
                <w:szCs w:val="22"/>
                <w:lang w:val="en-US"/>
              </w:rPr>
              <w:t>:</w:t>
            </w:r>
          </w:p>
          <w:p w14:paraId="7B4A6CD5" w14:textId="77777777" w:rsidR="00C15D0D" w:rsidRPr="00BE3714"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lang w:val="en-US"/>
              </w:rPr>
              <w:t xml:space="preserve">        </w:t>
            </w:r>
            <w:proofErr w:type="spellStart"/>
            <w:proofErr w:type="gramStart"/>
            <w:r>
              <w:rPr>
                <w:rFonts w:asciiTheme="minorHAnsi" w:eastAsia="Consolas" w:hAnsiTheme="minorHAnsi" w:cstheme="minorHAnsi"/>
                <w:sz w:val="22"/>
                <w:szCs w:val="22"/>
              </w:rPr>
              <w:t>raise</w:t>
            </w:r>
            <w:proofErr w:type="spellEnd"/>
            <w:proofErr w:type="gramEnd"/>
            <w:r>
              <w:rPr>
                <w:rFonts w:asciiTheme="minorHAnsi" w:eastAsia="Consolas" w:hAnsiTheme="minorHAnsi" w:cstheme="minorHAnsi"/>
                <w:sz w:val="22"/>
                <w:szCs w:val="22"/>
              </w:rPr>
              <w:t xml:space="preserve"> </w:t>
            </w:r>
            <w:proofErr w:type="spellStart"/>
            <w:r>
              <w:rPr>
                <w:rFonts w:asciiTheme="minorHAnsi" w:eastAsia="Consolas" w:hAnsiTheme="minorHAnsi" w:cstheme="minorHAnsi"/>
                <w:sz w:val="22"/>
                <w:szCs w:val="22"/>
              </w:rPr>
              <w:t>ValueError</w:t>
            </w:r>
            <w:proofErr w:type="spellEnd"/>
            <w:r>
              <w:rPr>
                <w:rFonts w:asciiTheme="minorHAnsi" w:eastAsia="Consolas" w:hAnsiTheme="minorHAnsi" w:cstheme="minorHAnsi"/>
                <w:sz w:val="22"/>
                <w:szCs w:val="22"/>
              </w:rPr>
              <w:t>("Tous les champs obligatoires doivent être remplis.")</w:t>
            </w:r>
          </w:p>
          <w:p w14:paraId="713E22C8"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naissance = convertir_date(naissance_txt)      # JJ/MM/AAAA, pas dans le futur, plausible</w:t>
            </w:r>
          </w:p>
          <w:p w14:paraId="77C95926" w14:textId="77777777" w:rsidR="00C15D0D" w:rsidRPr="00C81175"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rPr>
              <w:t xml:space="preserve">    </w:t>
            </w:r>
            <w:r w:rsidRPr="00C81175">
              <w:rPr>
                <w:rFonts w:asciiTheme="minorHAnsi" w:eastAsia="Consolas" w:hAnsiTheme="minorHAnsi" w:cstheme="minorHAnsi"/>
                <w:sz w:val="22"/>
                <w:szCs w:val="22"/>
                <w:lang w:val="en-US"/>
              </w:rPr>
              <w:t xml:space="preserve">if not </w:t>
            </w:r>
            <w:proofErr w:type="spellStart"/>
            <w:r w:rsidRPr="00C81175">
              <w:rPr>
                <w:rFonts w:asciiTheme="minorHAnsi" w:eastAsia="Consolas" w:hAnsiTheme="minorHAnsi" w:cstheme="minorHAnsi"/>
                <w:sz w:val="22"/>
                <w:szCs w:val="22"/>
                <w:lang w:val="en-US"/>
              </w:rPr>
              <w:t>telephone_valide</w:t>
            </w:r>
            <w:proofErr w:type="spellEnd"/>
            <w:r w:rsidRPr="00C81175">
              <w:rPr>
                <w:rFonts w:asciiTheme="minorHAnsi" w:eastAsia="Consolas" w:hAnsiTheme="minorHAnsi" w:cstheme="minorHAnsi"/>
                <w:sz w:val="22"/>
                <w:szCs w:val="22"/>
                <w:lang w:val="en-US"/>
              </w:rPr>
              <w:t>(telephone):</w:t>
            </w:r>
          </w:p>
          <w:p w14:paraId="026E08CF" w14:textId="77777777" w:rsidR="00C15D0D" w:rsidRPr="00BE3714"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lang w:val="en-US"/>
              </w:rPr>
              <w:t xml:space="preserve">        </w:t>
            </w:r>
            <w:proofErr w:type="spellStart"/>
            <w:proofErr w:type="gramStart"/>
            <w:r>
              <w:rPr>
                <w:rFonts w:asciiTheme="minorHAnsi" w:eastAsia="Consolas" w:hAnsiTheme="minorHAnsi" w:cstheme="minorHAnsi"/>
                <w:sz w:val="22"/>
                <w:szCs w:val="22"/>
              </w:rPr>
              <w:t>raise</w:t>
            </w:r>
            <w:proofErr w:type="spellEnd"/>
            <w:proofErr w:type="gramEnd"/>
            <w:r>
              <w:rPr>
                <w:rFonts w:asciiTheme="minorHAnsi" w:eastAsia="Consolas" w:hAnsiTheme="minorHAnsi" w:cstheme="minorHAnsi"/>
                <w:sz w:val="22"/>
                <w:szCs w:val="22"/>
              </w:rPr>
              <w:t xml:space="preserve"> </w:t>
            </w:r>
            <w:proofErr w:type="spellStart"/>
            <w:r>
              <w:rPr>
                <w:rFonts w:asciiTheme="minorHAnsi" w:eastAsia="Consolas" w:hAnsiTheme="minorHAnsi" w:cstheme="minorHAnsi"/>
                <w:sz w:val="22"/>
                <w:szCs w:val="22"/>
              </w:rPr>
              <w:t>ValueError</w:t>
            </w:r>
            <w:proofErr w:type="spellEnd"/>
            <w:r>
              <w:rPr>
                <w:rFonts w:asciiTheme="minorHAnsi" w:eastAsia="Consolas" w:hAnsiTheme="minorHAnsi" w:cstheme="minorHAnsi"/>
                <w:sz w:val="22"/>
                <w:szCs w:val="22"/>
              </w:rPr>
              <w:t>("Le numéro de téléphone n'est pas valide.")</w:t>
            </w:r>
          </w:p>
          <w:p w14:paraId="5254A65E" w14:textId="77777777" w:rsidR="00C15D0D" w:rsidRPr="00C81175"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rPr>
              <w:t xml:space="preserve">    </w:t>
            </w:r>
            <w:r w:rsidRPr="00C81175">
              <w:rPr>
                <w:rFonts w:asciiTheme="minorHAnsi" w:eastAsia="Consolas" w:hAnsiTheme="minorHAnsi" w:cstheme="minorHAnsi"/>
                <w:sz w:val="22"/>
                <w:szCs w:val="22"/>
                <w:lang w:val="en-US"/>
              </w:rPr>
              <w:t>try:</w:t>
            </w:r>
          </w:p>
          <w:p w14:paraId="147F54B2"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tarif</w:t>
            </w:r>
            <w:proofErr w:type="spellEnd"/>
            <w:r w:rsidRPr="00C81175">
              <w:rPr>
                <w:rFonts w:asciiTheme="minorHAnsi" w:eastAsia="Consolas" w:hAnsiTheme="minorHAnsi" w:cstheme="minorHAnsi"/>
                <w:sz w:val="22"/>
                <w:szCs w:val="22"/>
                <w:lang w:val="en-US"/>
              </w:rPr>
              <w:t xml:space="preserve"> = </w:t>
            </w:r>
            <w:proofErr w:type="gramStart"/>
            <w:r w:rsidRPr="00C81175">
              <w:rPr>
                <w:rFonts w:asciiTheme="minorHAnsi" w:eastAsia="Consolas" w:hAnsiTheme="minorHAnsi" w:cstheme="minorHAnsi"/>
                <w:sz w:val="22"/>
                <w:szCs w:val="22"/>
                <w:lang w:val="en-US"/>
              </w:rPr>
              <w:t>float(</w:t>
            </w:r>
            <w:proofErr w:type="spellStart"/>
            <w:proofErr w:type="gramEnd"/>
            <w:r w:rsidRPr="00C81175">
              <w:rPr>
                <w:rFonts w:asciiTheme="minorHAnsi" w:eastAsia="Consolas" w:hAnsiTheme="minorHAnsi" w:cstheme="minorHAnsi"/>
                <w:sz w:val="22"/>
                <w:szCs w:val="22"/>
                <w:lang w:val="en-US"/>
              </w:rPr>
              <w:t>tarif_txt.replace</w:t>
            </w:r>
            <w:proofErr w:type="spellEnd"/>
            <w:r w:rsidRPr="00C81175">
              <w:rPr>
                <w:rFonts w:asciiTheme="minorHAnsi" w:eastAsia="Consolas" w:hAnsiTheme="minorHAnsi" w:cstheme="minorHAnsi"/>
                <w:sz w:val="22"/>
                <w:szCs w:val="22"/>
                <w:lang w:val="en-US"/>
              </w:rPr>
              <w:t>(",", "."))</w:t>
            </w:r>
          </w:p>
          <w:p w14:paraId="73E0F465" w14:textId="77777777" w:rsidR="00C15D0D" w:rsidRPr="00BE3714"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lang w:val="en-US"/>
              </w:rPr>
              <w:t xml:space="preserve">    </w:t>
            </w:r>
            <w:proofErr w:type="spellStart"/>
            <w:proofErr w:type="gramStart"/>
            <w:r>
              <w:rPr>
                <w:rFonts w:asciiTheme="minorHAnsi" w:eastAsia="Consolas" w:hAnsiTheme="minorHAnsi" w:cstheme="minorHAnsi"/>
                <w:sz w:val="22"/>
                <w:szCs w:val="22"/>
              </w:rPr>
              <w:t>except</w:t>
            </w:r>
            <w:proofErr w:type="spellEnd"/>
            <w:proofErr w:type="gramEnd"/>
            <w:r>
              <w:rPr>
                <w:rFonts w:asciiTheme="minorHAnsi" w:eastAsia="Consolas" w:hAnsiTheme="minorHAnsi" w:cstheme="minorHAnsi"/>
                <w:sz w:val="22"/>
                <w:szCs w:val="22"/>
              </w:rPr>
              <w:t xml:space="preserve"> </w:t>
            </w:r>
            <w:proofErr w:type="spellStart"/>
            <w:r>
              <w:rPr>
                <w:rFonts w:asciiTheme="minorHAnsi" w:eastAsia="Consolas" w:hAnsiTheme="minorHAnsi" w:cstheme="minorHAnsi"/>
                <w:sz w:val="22"/>
                <w:szCs w:val="22"/>
              </w:rPr>
              <w:t>ValueError</w:t>
            </w:r>
            <w:proofErr w:type="spellEnd"/>
            <w:r>
              <w:rPr>
                <w:rFonts w:asciiTheme="minorHAnsi" w:eastAsia="Consolas" w:hAnsiTheme="minorHAnsi" w:cstheme="minorHAnsi"/>
                <w:sz w:val="22"/>
                <w:szCs w:val="22"/>
              </w:rPr>
              <w:t>:</w:t>
            </w:r>
          </w:p>
          <w:p w14:paraId="180CCEB0"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ValueError("Le tarif doit être un nombre.")</w:t>
            </w:r>
          </w:p>
          <w:p w14:paraId="3E62037D" w14:textId="77777777" w:rsidR="00C15D0D" w:rsidRPr="00C81175"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rPr>
              <w:t xml:space="preserve">    </w:t>
            </w:r>
            <w:r w:rsidRPr="00C81175">
              <w:rPr>
                <w:rFonts w:asciiTheme="minorHAnsi" w:eastAsia="Consolas" w:hAnsiTheme="minorHAnsi" w:cstheme="minorHAnsi"/>
                <w:sz w:val="22"/>
                <w:szCs w:val="22"/>
                <w:lang w:val="en-US"/>
              </w:rPr>
              <w:t xml:space="preserve">if not 0 &lt;= </w:t>
            </w:r>
            <w:proofErr w:type="spellStart"/>
            <w:r w:rsidRPr="00C81175">
              <w:rPr>
                <w:rFonts w:asciiTheme="minorHAnsi" w:eastAsia="Consolas" w:hAnsiTheme="minorHAnsi" w:cstheme="minorHAnsi"/>
                <w:sz w:val="22"/>
                <w:szCs w:val="22"/>
                <w:lang w:val="en-US"/>
              </w:rPr>
              <w:t>tarif</w:t>
            </w:r>
            <w:proofErr w:type="spellEnd"/>
            <w:r w:rsidRPr="00C81175">
              <w:rPr>
                <w:rFonts w:asciiTheme="minorHAnsi" w:eastAsia="Consolas" w:hAnsiTheme="minorHAnsi" w:cstheme="minorHAnsi"/>
                <w:sz w:val="22"/>
                <w:szCs w:val="22"/>
                <w:lang w:val="en-US"/>
              </w:rPr>
              <w:t xml:space="preserve"> &lt;= 1000000 or </w:t>
            </w:r>
            <w:proofErr w:type="gramStart"/>
            <w:r w:rsidRPr="00C81175">
              <w:rPr>
                <w:rFonts w:asciiTheme="minorHAnsi" w:eastAsia="Consolas" w:hAnsiTheme="minorHAnsi" w:cstheme="minorHAnsi"/>
                <w:sz w:val="22"/>
                <w:szCs w:val="22"/>
                <w:lang w:val="en-US"/>
              </w:rPr>
              <w:t>round(</w:t>
            </w:r>
            <w:proofErr w:type="spellStart"/>
            <w:proofErr w:type="gramEnd"/>
            <w:r w:rsidRPr="00C81175">
              <w:rPr>
                <w:rFonts w:asciiTheme="minorHAnsi" w:eastAsia="Consolas" w:hAnsiTheme="minorHAnsi" w:cstheme="minorHAnsi"/>
                <w:sz w:val="22"/>
                <w:szCs w:val="22"/>
                <w:lang w:val="en-US"/>
              </w:rPr>
              <w:t>tarif</w:t>
            </w:r>
            <w:proofErr w:type="spellEnd"/>
            <w:r w:rsidRPr="00C81175">
              <w:rPr>
                <w:rFonts w:asciiTheme="minorHAnsi" w:eastAsia="Consolas" w:hAnsiTheme="minorHAnsi" w:cstheme="minorHAnsi"/>
                <w:sz w:val="22"/>
                <w:szCs w:val="22"/>
                <w:lang w:val="en-US"/>
              </w:rPr>
              <w:t xml:space="preserve">, 2) != </w:t>
            </w:r>
            <w:proofErr w:type="spellStart"/>
            <w:r w:rsidRPr="00C81175">
              <w:rPr>
                <w:rFonts w:asciiTheme="minorHAnsi" w:eastAsia="Consolas" w:hAnsiTheme="minorHAnsi" w:cstheme="minorHAnsi"/>
                <w:sz w:val="22"/>
                <w:szCs w:val="22"/>
                <w:lang w:val="en-US"/>
              </w:rPr>
              <w:t>tarif</w:t>
            </w:r>
            <w:proofErr w:type="spellEnd"/>
            <w:r w:rsidRPr="00C81175">
              <w:rPr>
                <w:rFonts w:asciiTheme="minorHAnsi" w:eastAsia="Consolas" w:hAnsiTheme="minorHAnsi" w:cstheme="minorHAnsi"/>
                <w:sz w:val="22"/>
                <w:szCs w:val="22"/>
                <w:lang w:val="en-US"/>
              </w:rPr>
              <w:t>:</w:t>
            </w:r>
          </w:p>
          <w:p w14:paraId="512CAC2C" w14:textId="77777777" w:rsidR="00C15D0D" w:rsidRPr="00BE3714"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lang w:val="en-US"/>
              </w:rPr>
              <w:t xml:space="preserve">        </w:t>
            </w:r>
            <w:proofErr w:type="spellStart"/>
            <w:proofErr w:type="gramStart"/>
            <w:r>
              <w:rPr>
                <w:rFonts w:asciiTheme="minorHAnsi" w:eastAsia="Consolas" w:hAnsiTheme="minorHAnsi" w:cstheme="minorHAnsi"/>
                <w:sz w:val="22"/>
                <w:szCs w:val="22"/>
              </w:rPr>
              <w:t>raise</w:t>
            </w:r>
            <w:proofErr w:type="spellEnd"/>
            <w:proofErr w:type="gramEnd"/>
            <w:r>
              <w:rPr>
                <w:rFonts w:asciiTheme="minorHAnsi" w:eastAsia="Consolas" w:hAnsiTheme="minorHAnsi" w:cstheme="minorHAnsi"/>
                <w:sz w:val="22"/>
                <w:szCs w:val="22"/>
              </w:rPr>
              <w:t xml:space="preserve"> </w:t>
            </w:r>
            <w:proofErr w:type="spellStart"/>
            <w:r>
              <w:rPr>
                <w:rFonts w:asciiTheme="minorHAnsi" w:eastAsia="Consolas" w:hAnsiTheme="minorHAnsi" w:cstheme="minorHAnsi"/>
                <w:sz w:val="22"/>
                <w:szCs w:val="22"/>
              </w:rPr>
              <w:t>ValueError</w:t>
            </w:r>
            <w:proofErr w:type="spellEnd"/>
            <w:r>
              <w:rPr>
                <w:rFonts w:asciiTheme="minorHAnsi" w:eastAsia="Consolas" w:hAnsiTheme="minorHAnsi" w:cstheme="minorHAnsi"/>
                <w:sz w:val="22"/>
                <w:szCs w:val="22"/>
              </w:rPr>
              <w:t>("Tarif invalide (0 à 1 000 000 €, 2 décimales max).")</w:t>
            </w:r>
          </w:p>
          <w:p w14:paraId="39D6050D"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jours = 0</w:t>
            </w:r>
          </w:p>
          <w:p w14:paraId="628CA13B"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if type_prise == "Hospitalisation":</w:t>
            </w:r>
          </w:p>
          <w:p w14:paraId="481248A6"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try:</w:t>
            </w:r>
          </w:p>
          <w:p w14:paraId="0079D795"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jours = int(jours_txt)</w:t>
            </w:r>
          </w:p>
          <w:p w14:paraId="5D502959"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except ValueError:</w:t>
            </w:r>
          </w:p>
          <w:p w14:paraId="674F1A57"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ValueError("Les jours d'hospitalisation doivent être un entier.")</w:t>
            </w:r>
          </w:p>
          <w:p w14:paraId="60B26D32"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if not 1 &lt;= jours &lt;= 365:</w:t>
            </w:r>
          </w:p>
          <w:p w14:paraId="3813FF17"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ValueError("Les jours d'hospitalisation doivent être entre 1 et 365.")</w:t>
            </w:r>
          </w:p>
          <w:p w14:paraId="722DECB8"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naissance, tarif, jours</w:t>
            </w:r>
          </w:p>
          <w:p w14:paraId="66DF471A" w14:textId="77777777"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4 — Validation des données saisies</w:t>
            </w:r>
          </w:p>
        </w:tc>
      </w:tr>
    </w:tbl>
    <w:p w14:paraId="055480C3" w14:textId="77777777" w:rsidR="00C15D0D" w:rsidRPr="00BE3714" w:rsidRDefault="00C15D0D">
      <w:pPr>
        <w:spacing w:after="120"/>
        <w:rPr>
          <w:rFonts w:asciiTheme="minorHAnsi" w:hAnsiTheme="minorHAnsi" w:cstheme="minorHAnsi"/>
          <w:sz w:val="22"/>
          <w:szCs w:val="22"/>
        </w:rPr>
      </w:pPr>
    </w:p>
    <w:p w14:paraId="15DC5B3C"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6.2 Écriture en base : une transaction</w:t>
      </w:r>
    </w:p>
    <w:p w14:paraId="41A4CE96" w14:textId="77777777" w:rsidR="006A0A54" w:rsidRDefault="00CF1C6D">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L'enregistrement d'un patient (méthode </w:t>
      </w:r>
      <w:r>
        <w:rPr>
          <w:rFonts w:asciiTheme="minorHAnsi" w:eastAsia="Consolas" w:hAnsiTheme="minorHAnsi" w:cstheme="minorHAnsi"/>
          <w:color w:val="1F3A5F"/>
          <w:sz w:val="22"/>
          <w:szCs w:val="22"/>
        </w:rPr>
        <w:t>enregistrer_patient</w:t>
      </w:r>
      <w:r>
        <w:rPr>
          <w:rFonts w:asciiTheme="minorHAnsi" w:hAnsiTheme="minorHAnsi" w:cstheme="minorHAnsi"/>
          <w:sz w:val="22"/>
          <w:szCs w:val="22"/>
        </w:rPr>
        <w:t>) écrit dans deux tables (</w:t>
      </w:r>
      <w:r>
        <w:rPr>
          <w:rFonts w:asciiTheme="minorHAnsi" w:eastAsia="Consolas" w:hAnsiTheme="minorHAnsi" w:cstheme="minorHAnsi"/>
          <w:color w:val="1F3A5F"/>
          <w:sz w:val="22"/>
          <w:szCs w:val="22"/>
        </w:rPr>
        <w:t>patients</w:t>
      </w:r>
      <w:r>
        <w:rPr>
          <w:rFonts w:asciiTheme="minorHAnsi" w:hAnsiTheme="minorHAnsi" w:cstheme="minorHAnsi"/>
          <w:sz w:val="22"/>
          <w:szCs w:val="22"/>
        </w:rPr>
        <w:t xml:space="preserve"> puis </w:t>
      </w:r>
      <w:r>
        <w:rPr>
          <w:rFonts w:asciiTheme="minorHAnsi" w:eastAsia="Consolas" w:hAnsiTheme="minorHAnsi" w:cstheme="minorHAnsi"/>
          <w:color w:val="1F3A5F"/>
          <w:sz w:val="22"/>
          <w:szCs w:val="22"/>
        </w:rPr>
        <w:t>suivis</w:t>
      </w:r>
      <w:r>
        <w:rPr>
          <w:rFonts w:asciiTheme="minorHAnsi" w:hAnsiTheme="minorHAnsi" w:cstheme="minorHAnsi"/>
          <w:sz w:val="22"/>
          <w:szCs w:val="22"/>
        </w:rPr>
        <w:t xml:space="preserve">). Il est fait en une seule </w:t>
      </w:r>
      <w:r>
        <w:rPr>
          <w:rFonts w:asciiTheme="minorHAnsi" w:hAnsiTheme="minorHAnsi" w:cstheme="minorHAnsi"/>
          <w:b/>
          <w:bCs/>
          <w:sz w:val="22"/>
          <w:szCs w:val="22"/>
        </w:rPr>
        <w:t>transaction</w:t>
      </w:r>
      <w:r>
        <w:rPr>
          <w:rFonts w:asciiTheme="minorHAnsi" w:hAnsiTheme="minorHAnsi" w:cstheme="minorHAnsi"/>
          <w:sz w:val="22"/>
          <w:szCs w:val="22"/>
        </w:rPr>
        <w:t xml:space="preserve"> : le bloc </w:t>
      </w:r>
      <w:r>
        <w:rPr>
          <w:rFonts w:asciiTheme="minorHAnsi" w:eastAsia="Consolas" w:hAnsiTheme="minorHAnsi" w:cstheme="minorHAnsi"/>
          <w:color w:val="1F3A5F"/>
          <w:sz w:val="22"/>
          <w:szCs w:val="22"/>
        </w:rPr>
        <w:t>with self.conn</w:t>
      </w:r>
      <w:r>
        <w:rPr>
          <w:rFonts w:asciiTheme="minorHAnsi" w:hAnsiTheme="minorHAnsi" w:cstheme="minorHAnsi"/>
          <w:sz w:val="22"/>
          <w:szCs w:val="22"/>
        </w:rPr>
        <w:t xml:space="preserve"> valide tout si aucune erreur ne survient et annule tout sinon. Les requêtes sont </w:t>
      </w:r>
      <w:r>
        <w:rPr>
          <w:rFonts w:asciiTheme="minorHAnsi" w:hAnsiTheme="minorHAnsi" w:cstheme="minorHAnsi"/>
          <w:b/>
          <w:bCs/>
          <w:sz w:val="22"/>
          <w:szCs w:val="22"/>
        </w:rPr>
        <w:t>paramétrées</w:t>
      </w:r>
      <w:r>
        <w:rPr>
          <w:rFonts w:asciiTheme="minorHAnsi" w:hAnsiTheme="minorHAnsi" w:cstheme="minorHAnsi"/>
          <w:sz w:val="22"/>
          <w:szCs w:val="22"/>
        </w:rPr>
        <w:t xml:space="preserve"> (symboles </w:t>
      </w:r>
      <w:r>
        <w:rPr>
          <w:rFonts w:asciiTheme="minorHAnsi" w:eastAsia="Consolas" w:hAnsiTheme="minorHAnsi" w:cstheme="minorHAnsi"/>
          <w:color w:val="1F3A5F"/>
          <w:sz w:val="22"/>
          <w:szCs w:val="22"/>
        </w:rPr>
        <w:t>?</w:t>
      </w:r>
      <w:r>
        <w:rPr>
          <w:rFonts w:asciiTheme="minorHAnsi" w:hAnsiTheme="minorHAnsi" w:cstheme="minorHAnsi"/>
          <w:sz w:val="22"/>
          <w:szCs w:val="22"/>
        </w:rPr>
        <w:t xml:space="preserve">), ce qui protège contre les injections SQL. En modification, la ligne est mise à jour, les anciens suivis sont supprimés puis les nouveaux réinsérés, </w:t>
      </w:r>
      <w:r>
        <w:rPr>
          <w:rFonts w:asciiTheme="minorHAnsi" w:hAnsiTheme="minorHAnsi" w:cstheme="minorHAnsi"/>
          <w:sz w:val="22"/>
          <w:szCs w:val="22"/>
        </w:rPr>
        <w:t>dans la même transaction. Une violation d'unicité est convertie en message lisible (</w:t>
      </w:r>
      <w:r>
        <w:rPr>
          <w:rFonts w:asciiTheme="minorHAnsi" w:eastAsia="Consolas" w:hAnsiTheme="minorHAnsi" w:cstheme="minorHAnsi"/>
          <w:color w:val="1F3A5F"/>
          <w:sz w:val="22"/>
          <w:szCs w:val="22"/>
        </w:rPr>
        <w:t>ValueError</w:t>
      </w:r>
      <w:r>
        <w:rPr>
          <w:rFonts w:asciiTheme="minorHAnsi" w:hAnsiTheme="minorHAnsi" w:cstheme="minorHAnsi"/>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7E555D44"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14:paraId="6A961666"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lastRenderedPageBreak/>
              <w:t>def enregistrer_patient(self, patient, id_service):</w:t>
            </w:r>
          </w:p>
          <w:p w14:paraId="1AE632F4"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"""Ajoute le patient (id_patient = None) ou le modifie."""</w:t>
            </w:r>
          </w:p>
          <w:p w14:paraId="0C3D83B3"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p = patient.prise_en_charge</w:t>
            </w:r>
          </w:p>
          <w:p w14:paraId="2EF22153"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valeurs = (patient.nom, patient.prenom, patient.date_naissance.isoformat(), ..., id_service)</w:t>
            </w:r>
          </w:p>
          <w:p w14:paraId="19F548F1"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try:</w:t>
            </w:r>
          </w:p>
          <w:p w14:paraId="71FC0C95"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with self.conn:      # tout réussit ensemble ou rien n'est écrit</w:t>
            </w:r>
          </w:p>
          <w:p w14:paraId="6D7B9175" w14:textId="77777777" w:rsidR="00C15D0D" w:rsidRPr="00C81175"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rPr>
              <w:t xml:space="preserve">            </w:t>
            </w:r>
            <w:r w:rsidRPr="00C81175">
              <w:rPr>
                <w:rFonts w:asciiTheme="minorHAnsi" w:eastAsia="Consolas" w:hAnsiTheme="minorHAnsi" w:cstheme="minorHAnsi"/>
                <w:sz w:val="22"/>
                <w:szCs w:val="22"/>
                <w:lang w:val="en-US"/>
              </w:rPr>
              <w:t xml:space="preserve">if </w:t>
            </w:r>
            <w:proofErr w:type="spellStart"/>
            <w:r w:rsidRPr="00C81175">
              <w:rPr>
                <w:rFonts w:asciiTheme="minorHAnsi" w:eastAsia="Consolas" w:hAnsiTheme="minorHAnsi" w:cstheme="minorHAnsi"/>
                <w:sz w:val="22"/>
                <w:szCs w:val="22"/>
                <w:lang w:val="en-US"/>
              </w:rPr>
              <w:t>patient.id_patient</w:t>
            </w:r>
            <w:proofErr w:type="spellEnd"/>
            <w:r w:rsidRPr="00C81175">
              <w:rPr>
                <w:rFonts w:asciiTheme="minorHAnsi" w:eastAsia="Consolas" w:hAnsiTheme="minorHAnsi" w:cstheme="minorHAnsi"/>
                <w:sz w:val="22"/>
                <w:szCs w:val="22"/>
                <w:lang w:val="en-US"/>
              </w:rPr>
              <w:t xml:space="preserve"> is None:</w:t>
            </w:r>
          </w:p>
          <w:p w14:paraId="388833E9" w14:textId="77777777" w:rsidR="00C15D0D" w:rsidRPr="00BE3714"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lang w:val="en-US"/>
              </w:rPr>
              <w:t xml:space="preserve">                </w:t>
            </w:r>
            <w:proofErr w:type="spellStart"/>
            <w:r>
              <w:rPr>
                <w:rFonts w:asciiTheme="minorHAnsi" w:eastAsia="Consolas" w:hAnsiTheme="minorHAnsi" w:cstheme="minorHAnsi"/>
                <w:sz w:val="22"/>
                <w:szCs w:val="22"/>
              </w:rPr>
              <w:t>patient.id_patient</w:t>
            </w:r>
            <w:proofErr w:type="spellEnd"/>
            <w:r>
              <w:rPr>
                <w:rFonts w:asciiTheme="minorHAnsi" w:eastAsia="Consolas" w:hAnsiTheme="minorHAnsi" w:cstheme="minorHAnsi"/>
                <w:sz w:val="22"/>
                <w:szCs w:val="22"/>
              </w:rPr>
              <w:t xml:space="preserve"> = </w:t>
            </w:r>
            <w:proofErr w:type="spellStart"/>
            <w:proofErr w:type="gramStart"/>
            <w:r>
              <w:rPr>
                <w:rFonts w:asciiTheme="minorHAnsi" w:eastAsia="Consolas" w:hAnsiTheme="minorHAnsi" w:cstheme="minorHAnsi"/>
                <w:sz w:val="22"/>
                <w:szCs w:val="22"/>
              </w:rPr>
              <w:t>self.conn</w:t>
            </w:r>
            <w:proofErr w:type="gramEnd"/>
            <w:r>
              <w:rPr>
                <w:rFonts w:asciiTheme="minorHAnsi" w:eastAsia="Consolas" w:hAnsiTheme="minorHAnsi" w:cstheme="minorHAnsi"/>
                <w:sz w:val="22"/>
                <w:szCs w:val="22"/>
              </w:rPr>
              <w:t>.execute</w:t>
            </w:r>
            <w:proofErr w:type="spellEnd"/>
            <w:r>
              <w:rPr>
                <w:rFonts w:asciiTheme="minorHAnsi" w:eastAsia="Consolas" w:hAnsiTheme="minorHAnsi" w:cstheme="minorHAnsi"/>
                <w:sz w:val="22"/>
                <w:szCs w:val="22"/>
              </w:rPr>
              <w:t>(</w:t>
            </w:r>
          </w:p>
          <w:p w14:paraId="5C3C359A"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"INSERT INTO patients (nom, prenom, date_naissance, telephone, rue, "</w:t>
            </w:r>
          </w:p>
          <w:p w14:paraId="0CE14B7C"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"ville, type_prise_en_charge, tarif, jours_hospitalisation, "</w:t>
            </w:r>
          </w:p>
          <w:p w14:paraId="3A199529" w14:textId="77777777" w:rsidR="00C15D0D" w:rsidRPr="00C81175"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rPr>
              <w:t xml:space="preserve">                    </w:t>
            </w:r>
            <w:r w:rsidRPr="00C81175">
              <w:rPr>
                <w:rFonts w:asciiTheme="minorHAnsi" w:eastAsia="Consolas" w:hAnsiTheme="minorHAnsi" w:cstheme="minorHAnsi"/>
                <w:sz w:val="22"/>
                <w:szCs w:val="22"/>
                <w:lang w:val="en-US"/>
              </w:rPr>
              <w:t>"</w:t>
            </w:r>
            <w:proofErr w:type="spellStart"/>
            <w:r w:rsidRPr="00C81175">
              <w:rPr>
                <w:rFonts w:asciiTheme="minorHAnsi" w:eastAsia="Consolas" w:hAnsiTheme="minorHAnsi" w:cstheme="minorHAnsi"/>
                <w:sz w:val="22"/>
                <w:szCs w:val="22"/>
                <w:lang w:val="en-US"/>
              </w:rPr>
              <w:t>service_id</w:t>
            </w:r>
            <w:proofErr w:type="spellEnd"/>
            <w:r w:rsidRPr="00C81175">
              <w:rPr>
                <w:rFonts w:asciiTheme="minorHAnsi" w:eastAsia="Consolas" w:hAnsiTheme="minorHAnsi" w:cstheme="minorHAnsi"/>
                <w:sz w:val="22"/>
                <w:szCs w:val="22"/>
                <w:lang w:val="en-US"/>
              </w:rPr>
              <w:t xml:space="preserve">) VALUES </w:t>
            </w:r>
            <w:proofErr w:type="gramStart"/>
            <w:r w:rsidRPr="00C81175">
              <w:rPr>
                <w:rFonts w:asciiTheme="minorHAnsi" w:eastAsia="Consolas" w:hAnsiTheme="minorHAnsi" w:cstheme="minorHAnsi"/>
                <w:sz w:val="22"/>
                <w:szCs w:val="22"/>
                <w:lang w:val="en-US"/>
              </w:rPr>
              <w:t>(?,</w:t>
            </w:r>
            <w:proofErr w:type="gramEnd"/>
            <w:r w:rsidRPr="00C81175">
              <w:rPr>
                <w:rFonts w:asciiTheme="minorHAnsi" w:eastAsia="Consolas" w:hAnsiTheme="minorHAnsi" w:cstheme="minorHAnsi"/>
                <w:sz w:val="22"/>
                <w:szCs w:val="22"/>
                <w:lang w:val="en-US"/>
              </w:rPr>
              <w:t xml:space="preserve"> ?, ?, ?, ?, ?, ?, ?, ?, ?)", </w:t>
            </w:r>
            <w:proofErr w:type="spellStart"/>
            <w:r w:rsidRPr="00C81175">
              <w:rPr>
                <w:rFonts w:asciiTheme="minorHAnsi" w:eastAsia="Consolas" w:hAnsiTheme="minorHAnsi" w:cstheme="minorHAnsi"/>
                <w:sz w:val="22"/>
                <w:szCs w:val="22"/>
                <w:lang w:val="en-US"/>
              </w:rPr>
              <w:t>valeurs</w:t>
            </w:r>
            <w:proofErr w:type="spellEnd"/>
            <w:r w:rsidRPr="00C81175">
              <w:rPr>
                <w:rFonts w:asciiTheme="minorHAnsi" w:eastAsia="Consolas" w:hAnsiTheme="minorHAnsi" w:cstheme="minorHAnsi"/>
                <w:sz w:val="22"/>
                <w:szCs w:val="22"/>
                <w:lang w:val="en-US"/>
              </w:rPr>
              <w:t>).</w:t>
            </w:r>
            <w:proofErr w:type="spellStart"/>
            <w:r w:rsidRPr="00C81175">
              <w:rPr>
                <w:rFonts w:asciiTheme="minorHAnsi" w:eastAsia="Consolas" w:hAnsiTheme="minorHAnsi" w:cstheme="minorHAnsi"/>
                <w:sz w:val="22"/>
                <w:szCs w:val="22"/>
                <w:lang w:val="en-US"/>
              </w:rPr>
              <w:t>lastrowid</w:t>
            </w:r>
            <w:proofErr w:type="spellEnd"/>
          </w:p>
          <w:p w14:paraId="027C19D1"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else:</w:t>
            </w:r>
          </w:p>
          <w:p w14:paraId="6DF72B2F"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roofErr w:type="spellStart"/>
            <w:proofErr w:type="gramStart"/>
            <w:r w:rsidRPr="00C81175">
              <w:rPr>
                <w:rFonts w:asciiTheme="minorHAnsi" w:eastAsia="Consolas" w:hAnsiTheme="minorHAnsi" w:cstheme="minorHAnsi"/>
                <w:sz w:val="22"/>
                <w:szCs w:val="22"/>
                <w:lang w:val="en-US"/>
              </w:rPr>
              <w:t>self.conn</w:t>
            </w:r>
            <w:proofErr w:type="gramEnd"/>
            <w:r w:rsidRPr="00C81175">
              <w:rPr>
                <w:rFonts w:asciiTheme="minorHAnsi" w:eastAsia="Consolas" w:hAnsiTheme="minorHAnsi" w:cstheme="minorHAnsi"/>
                <w:sz w:val="22"/>
                <w:szCs w:val="22"/>
                <w:lang w:val="en-US"/>
              </w:rPr>
              <w:t>.execute</w:t>
            </w:r>
            <w:proofErr w:type="spellEnd"/>
            <w:r w:rsidRPr="00C81175">
              <w:rPr>
                <w:rFonts w:asciiTheme="minorHAnsi" w:eastAsia="Consolas" w:hAnsiTheme="minorHAnsi" w:cstheme="minorHAnsi"/>
                <w:sz w:val="22"/>
                <w:szCs w:val="22"/>
                <w:lang w:val="en-US"/>
              </w:rPr>
              <w:t>("UPDATE patients SET nom = ?, ... WHERE id = ?",</w:t>
            </w:r>
          </w:p>
          <w:p w14:paraId="3E409620"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valeurs</w:t>
            </w:r>
            <w:proofErr w:type="spellEnd"/>
            <w:r w:rsidRPr="00C81175">
              <w:rPr>
                <w:rFonts w:asciiTheme="minorHAnsi" w:eastAsia="Consolas" w:hAnsiTheme="minorHAnsi" w:cstheme="minorHAnsi"/>
                <w:sz w:val="22"/>
                <w:szCs w:val="22"/>
                <w:lang w:val="en-US"/>
              </w:rPr>
              <w:t xml:space="preserve"> + (</w:t>
            </w:r>
            <w:proofErr w:type="spellStart"/>
            <w:r w:rsidRPr="00C81175">
              <w:rPr>
                <w:rFonts w:asciiTheme="minorHAnsi" w:eastAsia="Consolas" w:hAnsiTheme="minorHAnsi" w:cstheme="minorHAnsi"/>
                <w:sz w:val="22"/>
                <w:szCs w:val="22"/>
                <w:lang w:val="en-US"/>
              </w:rPr>
              <w:t>patient.id_patient</w:t>
            </w:r>
            <w:proofErr w:type="spellEnd"/>
            <w:r w:rsidRPr="00C81175">
              <w:rPr>
                <w:rFonts w:asciiTheme="minorHAnsi" w:eastAsia="Consolas" w:hAnsiTheme="minorHAnsi" w:cstheme="minorHAnsi"/>
                <w:sz w:val="22"/>
                <w:szCs w:val="22"/>
                <w:lang w:val="en-US"/>
              </w:rPr>
              <w:t>,))</w:t>
            </w:r>
          </w:p>
          <w:p w14:paraId="4ECC1155"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roofErr w:type="spellStart"/>
            <w:proofErr w:type="gramStart"/>
            <w:r w:rsidRPr="00C81175">
              <w:rPr>
                <w:rFonts w:asciiTheme="minorHAnsi" w:eastAsia="Consolas" w:hAnsiTheme="minorHAnsi" w:cstheme="minorHAnsi"/>
                <w:sz w:val="22"/>
                <w:szCs w:val="22"/>
                <w:lang w:val="en-US"/>
              </w:rPr>
              <w:t>self.conn</w:t>
            </w:r>
            <w:proofErr w:type="gramEnd"/>
            <w:r w:rsidRPr="00C81175">
              <w:rPr>
                <w:rFonts w:asciiTheme="minorHAnsi" w:eastAsia="Consolas" w:hAnsiTheme="minorHAnsi" w:cstheme="minorHAnsi"/>
                <w:sz w:val="22"/>
                <w:szCs w:val="22"/>
                <w:lang w:val="en-US"/>
              </w:rPr>
              <w:t>.execute</w:t>
            </w:r>
            <w:proofErr w:type="spellEnd"/>
            <w:r w:rsidRPr="00C81175">
              <w:rPr>
                <w:rFonts w:asciiTheme="minorHAnsi" w:eastAsia="Consolas" w:hAnsiTheme="minorHAnsi" w:cstheme="minorHAnsi"/>
                <w:sz w:val="22"/>
                <w:szCs w:val="22"/>
                <w:lang w:val="en-US"/>
              </w:rPr>
              <w:t xml:space="preserve">("DELETE FROM </w:t>
            </w:r>
            <w:proofErr w:type="spellStart"/>
            <w:r w:rsidRPr="00C81175">
              <w:rPr>
                <w:rFonts w:asciiTheme="minorHAnsi" w:eastAsia="Consolas" w:hAnsiTheme="minorHAnsi" w:cstheme="minorHAnsi"/>
                <w:sz w:val="22"/>
                <w:szCs w:val="22"/>
                <w:lang w:val="en-US"/>
              </w:rPr>
              <w:t>suivis</w:t>
            </w:r>
            <w:proofErr w:type="spellEnd"/>
            <w:r w:rsidRPr="00C81175">
              <w:rPr>
                <w:rFonts w:asciiTheme="minorHAnsi" w:eastAsia="Consolas" w:hAnsiTheme="minorHAnsi" w:cstheme="minorHAnsi"/>
                <w:sz w:val="22"/>
                <w:szCs w:val="22"/>
                <w:lang w:val="en-US"/>
              </w:rPr>
              <w:t xml:space="preserve"> WHERE </w:t>
            </w:r>
            <w:proofErr w:type="spellStart"/>
            <w:r w:rsidRPr="00C81175">
              <w:rPr>
                <w:rFonts w:asciiTheme="minorHAnsi" w:eastAsia="Consolas" w:hAnsiTheme="minorHAnsi" w:cstheme="minorHAnsi"/>
                <w:sz w:val="22"/>
                <w:szCs w:val="22"/>
                <w:lang w:val="en-US"/>
              </w:rPr>
              <w:t>patient_id</w:t>
            </w:r>
            <w:proofErr w:type="spellEnd"/>
            <w:r w:rsidRPr="00C81175">
              <w:rPr>
                <w:rFonts w:asciiTheme="minorHAnsi" w:eastAsia="Consolas" w:hAnsiTheme="minorHAnsi" w:cstheme="minorHAnsi"/>
                <w:sz w:val="22"/>
                <w:szCs w:val="22"/>
                <w:lang w:val="en-US"/>
              </w:rPr>
              <w:t xml:space="preserve"> = ?", (</w:t>
            </w:r>
            <w:proofErr w:type="spellStart"/>
            <w:r w:rsidRPr="00C81175">
              <w:rPr>
                <w:rFonts w:asciiTheme="minorHAnsi" w:eastAsia="Consolas" w:hAnsiTheme="minorHAnsi" w:cstheme="minorHAnsi"/>
                <w:sz w:val="22"/>
                <w:szCs w:val="22"/>
                <w:lang w:val="en-US"/>
              </w:rPr>
              <w:t>patient.id_patient</w:t>
            </w:r>
            <w:proofErr w:type="spellEnd"/>
            <w:r w:rsidRPr="00C81175">
              <w:rPr>
                <w:rFonts w:asciiTheme="minorHAnsi" w:eastAsia="Consolas" w:hAnsiTheme="minorHAnsi" w:cstheme="minorHAnsi"/>
                <w:sz w:val="22"/>
                <w:szCs w:val="22"/>
                <w:lang w:val="en-US"/>
              </w:rPr>
              <w:t>,))</w:t>
            </w:r>
          </w:p>
          <w:p w14:paraId="05C1BD34"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roofErr w:type="spellStart"/>
            <w:proofErr w:type="gramStart"/>
            <w:r w:rsidRPr="00C81175">
              <w:rPr>
                <w:rFonts w:asciiTheme="minorHAnsi" w:eastAsia="Consolas" w:hAnsiTheme="minorHAnsi" w:cstheme="minorHAnsi"/>
                <w:sz w:val="22"/>
                <w:szCs w:val="22"/>
                <w:lang w:val="en-US"/>
              </w:rPr>
              <w:t>self.conn</w:t>
            </w:r>
            <w:proofErr w:type="gramEnd"/>
            <w:r w:rsidRPr="00C81175">
              <w:rPr>
                <w:rFonts w:asciiTheme="minorHAnsi" w:eastAsia="Consolas" w:hAnsiTheme="minorHAnsi" w:cstheme="minorHAnsi"/>
                <w:sz w:val="22"/>
                <w:szCs w:val="22"/>
                <w:lang w:val="en-US"/>
              </w:rPr>
              <w:t>.executemany</w:t>
            </w:r>
            <w:proofErr w:type="spellEnd"/>
            <w:r w:rsidRPr="00C81175">
              <w:rPr>
                <w:rFonts w:asciiTheme="minorHAnsi" w:eastAsia="Consolas" w:hAnsiTheme="minorHAnsi" w:cstheme="minorHAnsi"/>
                <w:sz w:val="22"/>
                <w:szCs w:val="22"/>
                <w:lang w:val="en-US"/>
              </w:rPr>
              <w:t xml:space="preserve">("INSERT INTO </w:t>
            </w:r>
            <w:proofErr w:type="spellStart"/>
            <w:r w:rsidRPr="00C81175">
              <w:rPr>
                <w:rFonts w:asciiTheme="minorHAnsi" w:eastAsia="Consolas" w:hAnsiTheme="minorHAnsi" w:cstheme="minorHAnsi"/>
                <w:sz w:val="22"/>
                <w:szCs w:val="22"/>
                <w:lang w:val="en-US"/>
              </w:rPr>
              <w:t>suivis</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patient_id</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medecin_id</w:t>
            </w:r>
            <w:proofErr w:type="spellEnd"/>
            <w:r w:rsidRPr="00C81175">
              <w:rPr>
                <w:rFonts w:asciiTheme="minorHAnsi" w:eastAsia="Consolas" w:hAnsiTheme="minorHAnsi" w:cstheme="minorHAnsi"/>
                <w:sz w:val="22"/>
                <w:szCs w:val="22"/>
                <w:lang w:val="en-US"/>
              </w:rPr>
              <w:t>) VALUES (?, ?)",</w:t>
            </w:r>
          </w:p>
          <w:p w14:paraId="748426C4"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patient.id_patient</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m.id_medecin</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for m</w:t>
            </w:r>
            <w:proofErr w:type="spellEnd"/>
            <w:r w:rsidRPr="00C81175">
              <w:rPr>
                <w:rFonts w:asciiTheme="minorHAnsi" w:eastAsia="Consolas" w:hAnsiTheme="minorHAnsi" w:cstheme="minorHAnsi"/>
                <w:sz w:val="22"/>
                <w:szCs w:val="22"/>
                <w:lang w:val="en-US"/>
              </w:rPr>
              <w:t xml:space="preserve"> in </w:t>
            </w:r>
            <w:proofErr w:type="spellStart"/>
            <w:proofErr w:type="gramStart"/>
            <w:r w:rsidRPr="00C81175">
              <w:rPr>
                <w:rFonts w:asciiTheme="minorHAnsi" w:eastAsia="Consolas" w:hAnsiTheme="minorHAnsi" w:cstheme="minorHAnsi"/>
                <w:sz w:val="22"/>
                <w:szCs w:val="22"/>
                <w:lang w:val="en-US"/>
              </w:rPr>
              <w:t>patient.medecins</w:t>
            </w:r>
            <w:proofErr w:type="spellEnd"/>
            <w:proofErr w:type="gramEnd"/>
            <w:r w:rsidRPr="00C81175">
              <w:rPr>
                <w:rFonts w:asciiTheme="minorHAnsi" w:eastAsia="Consolas" w:hAnsiTheme="minorHAnsi" w:cstheme="minorHAnsi"/>
                <w:sz w:val="22"/>
                <w:szCs w:val="22"/>
                <w:lang w:val="en-US"/>
              </w:rPr>
              <w:t>])</w:t>
            </w:r>
          </w:p>
          <w:p w14:paraId="0CD013DC" w14:textId="77777777" w:rsidR="00C15D0D" w:rsidRPr="00BE3714"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lang w:val="en-US"/>
              </w:rPr>
              <w:t xml:space="preserve">    </w:t>
            </w:r>
            <w:proofErr w:type="spellStart"/>
            <w:proofErr w:type="gramStart"/>
            <w:r>
              <w:rPr>
                <w:rFonts w:asciiTheme="minorHAnsi" w:eastAsia="Consolas" w:hAnsiTheme="minorHAnsi" w:cstheme="minorHAnsi"/>
                <w:sz w:val="22"/>
                <w:szCs w:val="22"/>
              </w:rPr>
              <w:t>except</w:t>
            </w:r>
            <w:proofErr w:type="spellEnd"/>
            <w:proofErr w:type="gramEnd"/>
            <w:r>
              <w:rPr>
                <w:rFonts w:asciiTheme="minorHAnsi" w:eastAsia="Consolas" w:hAnsiTheme="minorHAnsi" w:cstheme="minorHAnsi"/>
                <w:sz w:val="22"/>
                <w:szCs w:val="22"/>
              </w:rPr>
              <w:t xml:space="preserve"> sqlite3.IntegrityError:</w:t>
            </w:r>
          </w:p>
          <w:p w14:paraId="25968CB4"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raise ValueError("Ce patient existe déjà (même nom, prénom et date de naissance).")</w:t>
            </w:r>
          </w:p>
          <w:p w14:paraId="1BA0AE8F" w14:textId="77777777"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5 — Enregistrement d'un patient (transaction et requêtes paramétrées ; version abrégée)</w:t>
            </w:r>
          </w:p>
        </w:tc>
      </w:tr>
    </w:tbl>
    <w:p w14:paraId="2BE7F82F" w14:textId="77777777" w:rsidR="00C15D0D" w:rsidRPr="00BE3714" w:rsidRDefault="00C15D0D">
      <w:pPr>
        <w:spacing w:after="120"/>
        <w:rPr>
          <w:rFonts w:asciiTheme="minorHAnsi" w:hAnsiTheme="minorHAnsi" w:cstheme="minorHAnsi"/>
          <w:sz w:val="22"/>
          <w:szCs w:val="22"/>
        </w:rPr>
      </w:pPr>
    </w:p>
    <w:p w14:paraId="7D28EDED"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6.3 Recherche et chargement des patients</w:t>
      </w:r>
    </w:p>
    <w:p w14:paraId="263C888C" w14:textId="77777777" w:rsidR="006A0A54" w:rsidRDefault="00CF1C6D">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La méthode </w:t>
      </w:r>
      <w:r>
        <w:rPr>
          <w:rFonts w:asciiTheme="minorHAnsi" w:eastAsia="Consolas" w:hAnsiTheme="minorHAnsi" w:cstheme="minorHAnsi"/>
          <w:color w:val="1F3A5F"/>
          <w:sz w:val="22"/>
          <w:szCs w:val="22"/>
        </w:rPr>
        <w:t>lister_patients</w:t>
      </w:r>
      <w:r>
        <w:rPr>
          <w:rFonts w:asciiTheme="minorHAnsi" w:hAnsiTheme="minorHAnsi" w:cstheme="minorHAnsi"/>
          <w:sz w:val="22"/>
          <w:szCs w:val="22"/>
        </w:rPr>
        <w:t xml:space="preserve"> exécute une première requête avec </w:t>
      </w:r>
      <w:r>
        <w:rPr>
          <w:rFonts w:asciiTheme="minorHAnsi" w:hAnsiTheme="minorHAnsi" w:cstheme="minorHAnsi"/>
          <w:b/>
          <w:bCs/>
          <w:sz w:val="22"/>
          <w:szCs w:val="22"/>
        </w:rPr>
        <w:t>jointure externe</w:t>
      </w:r>
      <w:r>
        <w:rPr>
          <w:rFonts w:asciiTheme="minorHAnsi" w:hAnsiTheme="minorHAnsi" w:cstheme="minorHAnsi"/>
          <w:sz w:val="22"/>
          <w:szCs w:val="22"/>
        </w:rPr>
        <w:t xml:space="preserve"> (</w:t>
      </w:r>
      <w:r>
        <w:rPr>
          <w:rFonts w:asciiTheme="minorHAnsi" w:eastAsia="Consolas" w:hAnsiTheme="minorHAnsi" w:cstheme="minorHAnsi"/>
          <w:color w:val="1F3A5F"/>
          <w:sz w:val="22"/>
          <w:szCs w:val="22"/>
        </w:rPr>
        <w:t>LEFT JOIN</w:t>
      </w:r>
      <w:r>
        <w:rPr>
          <w:rFonts w:asciiTheme="minorHAnsi" w:hAnsiTheme="minorHAnsi" w:cstheme="minorHAnsi"/>
          <w:sz w:val="22"/>
          <w:szCs w:val="22"/>
        </w:rPr>
        <w:t xml:space="preserve">) entre </w:t>
      </w:r>
      <w:r>
        <w:rPr>
          <w:rFonts w:asciiTheme="minorHAnsi" w:eastAsia="Consolas" w:hAnsiTheme="minorHAnsi" w:cstheme="minorHAnsi"/>
          <w:color w:val="1F3A5F"/>
          <w:sz w:val="22"/>
          <w:szCs w:val="22"/>
        </w:rPr>
        <w:t>patients</w:t>
      </w:r>
      <w:r>
        <w:rPr>
          <w:rFonts w:asciiTheme="minorHAnsi" w:hAnsiTheme="minorHAnsi" w:cstheme="minorHAnsi"/>
          <w:sz w:val="22"/>
          <w:szCs w:val="22"/>
        </w:rPr>
        <w:t xml:space="preserve"> et </w:t>
      </w:r>
      <w:r>
        <w:rPr>
          <w:rFonts w:asciiTheme="minorHAnsi" w:eastAsia="Consolas" w:hAnsiTheme="minorHAnsi" w:cstheme="minorHAnsi"/>
          <w:color w:val="1F3A5F"/>
          <w:sz w:val="22"/>
          <w:szCs w:val="22"/>
        </w:rPr>
        <w:t>services</w:t>
      </w:r>
      <w:r>
        <w:rPr>
          <w:rFonts w:asciiTheme="minorHAnsi" w:hAnsiTheme="minorHAnsi" w:cstheme="minorHAnsi"/>
          <w:sz w:val="22"/>
          <w:szCs w:val="22"/>
        </w:rPr>
        <w:t xml:space="preserve"> : un patient sans service est conservé, avec un service nul. Elle est filtrée par la recherche (</w:t>
      </w:r>
      <w:r>
        <w:rPr>
          <w:rFonts w:asciiTheme="minorHAnsi" w:eastAsia="Consolas" w:hAnsiTheme="minorHAnsi" w:cstheme="minorHAnsi"/>
          <w:color w:val="1F3A5F"/>
          <w:sz w:val="22"/>
          <w:szCs w:val="22"/>
        </w:rPr>
        <w:t>LIKE</w:t>
      </w:r>
      <w:r>
        <w:rPr>
          <w:rFonts w:asciiTheme="minorHAnsi" w:hAnsiTheme="minorHAnsi" w:cstheme="minorHAnsi"/>
          <w:sz w:val="22"/>
          <w:szCs w:val="22"/>
        </w:rPr>
        <w:t xml:space="preserve"> sur le nom, le prénom et le téléphone) et triée par nom, prénom puis identifiant ; le texte saisi est passé en paramètre et n'est jamais inséré tel quel d</w:t>
      </w:r>
      <w:r>
        <w:rPr>
          <w:rFonts w:asciiTheme="minorHAnsi" w:hAnsiTheme="minorHAnsi" w:cstheme="minorHAnsi"/>
          <w:sz w:val="22"/>
          <w:szCs w:val="22"/>
        </w:rPr>
        <w:t xml:space="preserve">ans le SQL. Une seconde requête lit les suivis. Les objets </w:t>
      </w:r>
      <w:r>
        <w:rPr>
          <w:rFonts w:asciiTheme="minorHAnsi" w:eastAsia="Consolas" w:hAnsiTheme="minorHAnsi" w:cstheme="minorHAnsi"/>
          <w:color w:val="1F3A5F"/>
          <w:sz w:val="22"/>
          <w:szCs w:val="22"/>
        </w:rPr>
        <w:t>Medecin</w:t>
      </w:r>
      <w:r>
        <w:rPr>
          <w:rFonts w:asciiTheme="minorHAnsi" w:hAnsiTheme="minorHAnsi" w:cstheme="minorHAnsi"/>
          <w:sz w:val="22"/>
          <w:szCs w:val="22"/>
        </w:rPr>
        <w:t xml:space="preserve"> et </w:t>
      </w:r>
      <w:r>
        <w:rPr>
          <w:rFonts w:asciiTheme="minorHAnsi" w:eastAsia="Consolas" w:hAnsiTheme="minorHAnsi" w:cstheme="minorHAnsi"/>
          <w:color w:val="1F3A5F"/>
          <w:sz w:val="22"/>
          <w:szCs w:val="22"/>
        </w:rPr>
        <w:t>Service</w:t>
      </w:r>
      <w:r>
        <w:rPr>
          <w:rFonts w:asciiTheme="minorHAnsi" w:hAnsiTheme="minorHAnsi" w:cstheme="minorHAnsi"/>
          <w:sz w:val="22"/>
          <w:szCs w:val="22"/>
        </w:rPr>
        <w:t xml:space="preserve"> sont ensuite créés une seule fois (dictionnaires) puis rattachés aux patients par </w:t>
      </w:r>
      <w:r>
        <w:rPr>
          <w:rFonts w:asciiTheme="minorHAnsi" w:eastAsia="Consolas" w:hAnsiTheme="minorHAnsi" w:cstheme="minorHAnsi"/>
          <w:color w:val="1F3A5F"/>
          <w:sz w:val="22"/>
          <w:szCs w:val="22"/>
        </w:rPr>
        <w:t>ajouter_patient()</w:t>
      </w:r>
      <w:r>
        <w:rPr>
          <w:rFonts w:asciiTheme="minorHAnsi" w:hAnsiTheme="minorHAnsi" w:cstheme="minorHAnsi"/>
          <w:sz w:val="22"/>
          <w:szCs w:val="22"/>
        </w:rPr>
        <w:t>, ce qui reconstitue les agrégations en mémoire.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40A94144"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14:paraId="7B4F289D"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lastRenderedPageBreak/>
              <w:t>def lister_patients(self, recherche=""):</w:t>
            </w:r>
          </w:p>
          <w:p w14:paraId="26D6135C"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motif = f"%{recherche}%"</w:t>
            </w:r>
          </w:p>
          <w:p w14:paraId="7DB181DE"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lignes = self.conn.execute(</w:t>
            </w:r>
          </w:p>
          <w:p w14:paraId="1DD00C80"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"SELECT p.id, p.nom, p.prenom, ..., s.id, s.nom, p.rue, p.ville "</w:t>
            </w:r>
          </w:p>
          <w:p w14:paraId="517C3EE0" w14:textId="77777777" w:rsidR="00C15D0D" w:rsidRPr="00C81175"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rPr>
              <w:t xml:space="preserve">        </w:t>
            </w:r>
            <w:r w:rsidRPr="00C81175">
              <w:rPr>
                <w:rFonts w:asciiTheme="minorHAnsi" w:eastAsia="Consolas" w:hAnsiTheme="minorHAnsi" w:cstheme="minorHAnsi"/>
                <w:sz w:val="22"/>
                <w:szCs w:val="22"/>
                <w:lang w:val="en-US"/>
              </w:rPr>
              <w:t xml:space="preserve">"FROM patients p LEFT JOIN services s ON s.id = </w:t>
            </w:r>
            <w:proofErr w:type="spellStart"/>
            <w:proofErr w:type="gramStart"/>
            <w:r w:rsidRPr="00C81175">
              <w:rPr>
                <w:rFonts w:asciiTheme="minorHAnsi" w:eastAsia="Consolas" w:hAnsiTheme="minorHAnsi" w:cstheme="minorHAnsi"/>
                <w:sz w:val="22"/>
                <w:szCs w:val="22"/>
                <w:lang w:val="en-US"/>
              </w:rPr>
              <w:t>p.service</w:t>
            </w:r>
            <w:proofErr w:type="gramEnd"/>
            <w:r w:rsidRPr="00C81175">
              <w:rPr>
                <w:rFonts w:asciiTheme="minorHAnsi" w:eastAsia="Consolas" w:hAnsiTheme="minorHAnsi" w:cstheme="minorHAnsi"/>
                <w:sz w:val="22"/>
                <w:szCs w:val="22"/>
                <w:lang w:val="en-US"/>
              </w:rPr>
              <w:t>_id</w:t>
            </w:r>
            <w:proofErr w:type="spellEnd"/>
            <w:r w:rsidRPr="00C81175">
              <w:rPr>
                <w:rFonts w:asciiTheme="minorHAnsi" w:eastAsia="Consolas" w:hAnsiTheme="minorHAnsi" w:cstheme="minorHAnsi"/>
                <w:sz w:val="22"/>
                <w:szCs w:val="22"/>
                <w:lang w:val="en-US"/>
              </w:rPr>
              <w:t xml:space="preserve"> "</w:t>
            </w:r>
          </w:p>
          <w:p w14:paraId="2684EFF1"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"WHERE </w:t>
            </w:r>
            <w:proofErr w:type="spellStart"/>
            <w:r w:rsidRPr="00C81175">
              <w:rPr>
                <w:rFonts w:asciiTheme="minorHAnsi" w:eastAsia="Consolas" w:hAnsiTheme="minorHAnsi" w:cstheme="minorHAnsi"/>
                <w:sz w:val="22"/>
                <w:szCs w:val="22"/>
                <w:lang w:val="en-US"/>
              </w:rPr>
              <w:t>p.nom</w:t>
            </w:r>
            <w:proofErr w:type="spellEnd"/>
            <w:r w:rsidRPr="00C81175">
              <w:rPr>
                <w:rFonts w:asciiTheme="minorHAnsi" w:eastAsia="Consolas" w:hAnsiTheme="minorHAnsi" w:cstheme="minorHAnsi"/>
                <w:sz w:val="22"/>
                <w:szCs w:val="22"/>
                <w:lang w:val="en-US"/>
              </w:rPr>
              <w:t xml:space="preserve"> </w:t>
            </w:r>
            <w:proofErr w:type="gramStart"/>
            <w:r w:rsidRPr="00C81175">
              <w:rPr>
                <w:rFonts w:asciiTheme="minorHAnsi" w:eastAsia="Consolas" w:hAnsiTheme="minorHAnsi" w:cstheme="minorHAnsi"/>
                <w:sz w:val="22"/>
                <w:szCs w:val="22"/>
                <w:lang w:val="en-US"/>
              </w:rPr>
              <w:t>LIKE ?</w:t>
            </w:r>
            <w:proofErr w:type="gramEnd"/>
            <w:r w:rsidRPr="00C81175">
              <w:rPr>
                <w:rFonts w:asciiTheme="minorHAnsi" w:eastAsia="Consolas" w:hAnsiTheme="minorHAnsi" w:cstheme="minorHAnsi"/>
                <w:sz w:val="22"/>
                <w:szCs w:val="22"/>
                <w:lang w:val="en-US"/>
              </w:rPr>
              <w:t xml:space="preserve"> OR </w:t>
            </w:r>
            <w:proofErr w:type="spellStart"/>
            <w:proofErr w:type="gramStart"/>
            <w:r w:rsidRPr="00C81175">
              <w:rPr>
                <w:rFonts w:asciiTheme="minorHAnsi" w:eastAsia="Consolas" w:hAnsiTheme="minorHAnsi" w:cstheme="minorHAnsi"/>
                <w:sz w:val="22"/>
                <w:szCs w:val="22"/>
                <w:lang w:val="en-US"/>
              </w:rPr>
              <w:t>p.prenom</w:t>
            </w:r>
            <w:proofErr w:type="spellEnd"/>
            <w:proofErr w:type="gramEnd"/>
            <w:r w:rsidRPr="00C81175">
              <w:rPr>
                <w:rFonts w:asciiTheme="minorHAnsi" w:eastAsia="Consolas" w:hAnsiTheme="minorHAnsi" w:cstheme="minorHAnsi"/>
                <w:sz w:val="22"/>
                <w:szCs w:val="22"/>
                <w:lang w:val="en-US"/>
              </w:rPr>
              <w:t xml:space="preserve"> LIKE ? OR </w:t>
            </w:r>
            <w:proofErr w:type="spellStart"/>
            <w:proofErr w:type="gramStart"/>
            <w:r w:rsidRPr="00C81175">
              <w:rPr>
                <w:rFonts w:asciiTheme="minorHAnsi" w:eastAsia="Consolas" w:hAnsiTheme="minorHAnsi" w:cstheme="minorHAnsi"/>
                <w:sz w:val="22"/>
                <w:szCs w:val="22"/>
                <w:lang w:val="en-US"/>
              </w:rPr>
              <w:t>p.telephone</w:t>
            </w:r>
            <w:proofErr w:type="spellEnd"/>
            <w:proofErr w:type="gramEnd"/>
            <w:r w:rsidRPr="00C81175">
              <w:rPr>
                <w:rFonts w:asciiTheme="minorHAnsi" w:eastAsia="Consolas" w:hAnsiTheme="minorHAnsi" w:cstheme="minorHAnsi"/>
                <w:sz w:val="22"/>
                <w:szCs w:val="22"/>
                <w:lang w:val="en-US"/>
              </w:rPr>
              <w:t xml:space="preserve"> LIKE ? "</w:t>
            </w:r>
          </w:p>
          <w:p w14:paraId="54F5BEDA"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"ORDER BY </w:t>
            </w:r>
            <w:proofErr w:type="spellStart"/>
            <w:r w:rsidRPr="00C81175">
              <w:rPr>
                <w:rFonts w:asciiTheme="minorHAnsi" w:eastAsia="Consolas" w:hAnsiTheme="minorHAnsi" w:cstheme="minorHAnsi"/>
                <w:sz w:val="22"/>
                <w:szCs w:val="22"/>
                <w:lang w:val="en-US"/>
              </w:rPr>
              <w:t>p.nom</w:t>
            </w:r>
            <w:proofErr w:type="spellEnd"/>
            <w:r w:rsidRPr="00C81175">
              <w:rPr>
                <w:rFonts w:asciiTheme="minorHAnsi" w:eastAsia="Consolas" w:hAnsiTheme="minorHAnsi" w:cstheme="minorHAnsi"/>
                <w:sz w:val="22"/>
                <w:szCs w:val="22"/>
                <w:lang w:val="en-US"/>
              </w:rPr>
              <w:t xml:space="preserve"> COLLATE NOCASE, </w:t>
            </w:r>
            <w:proofErr w:type="spellStart"/>
            <w:proofErr w:type="gramStart"/>
            <w:r w:rsidRPr="00C81175">
              <w:rPr>
                <w:rFonts w:asciiTheme="minorHAnsi" w:eastAsia="Consolas" w:hAnsiTheme="minorHAnsi" w:cstheme="minorHAnsi"/>
                <w:sz w:val="22"/>
                <w:szCs w:val="22"/>
                <w:lang w:val="en-US"/>
              </w:rPr>
              <w:t>p.prenom</w:t>
            </w:r>
            <w:proofErr w:type="spellEnd"/>
            <w:proofErr w:type="gramEnd"/>
            <w:r w:rsidRPr="00C81175">
              <w:rPr>
                <w:rFonts w:asciiTheme="minorHAnsi" w:eastAsia="Consolas" w:hAnsiTheme="minorHAnsi" w:cstheme="minorHAnsi"/>
                <w:sz w:val="22"/>
                <w:szCs w:val="22"/>
                <w:lang w:val="en-US"/>
              </w:rPr>
              <w:t xml:space="preserve"> COLLATE NOCASE, p.id",</w:t>
            </w:r>
          </w:p>
          <w:p w14:paraId="72A783EA"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(motif, motif, motif)</w:t>
            </w:r>
            <w:proofErr w:type="gramStart"/>
            <w:r w:rsidRPr="00C81175">
              <w:rPr>
                <w:rFonts w:asciiTheme="minorHAnsi" w:eastAsia="Consolas" w:hAnsiTheme="minorHAnsi" w:cstheme="minorHAnsi"/>
                <w:sz w:val="22"/>
                <w:szCs w:val="22"/>
                <w:lang w:val="en-US"/>
              </w:rPr>
              <w:t>).</w:t>
            </w:r>
            <w:proofErr w:type="spellStart"/>
            <w:r w:rsidRPr="00C81175">
              <w:rPr>
                <w:rFonts w:asciiTheme="minorHAnsi" w:eastAsia="Consolas" w:hAnsiTheme="minorHAnsi" w:cstheme="minorHAnsi"/>
                <w:sz w:val="22"/>
                <w:szCs w:val="22"/>
                <w:lang w:val="en-US"/>
              </w:rPr>
              <w:t>fetchall</w:t>
            </w:r>
            <w:proofErr w:type="spellEnd"/>
            <w:proofErr w:type="gramEnd"/>
            <w:r w:rsidRPr="00C81175">
              <w:rPr>
                <w:rFonts w:asciiTheme="minorHAnsi" w:eastAsia="Consolas" w:hAnsiTheme="minorHAnsi" w:cstheme="minorHAnsi"/>
                <w:sz w:val="22"/>
                <w:szCs w:val="22"/>
                <w:lang w:val="en-US"/>
              </w:rPr>
              <w:t>()</w:t>
            </w:r>
          </w:p>
          <w:p w14:paraId="1F7C963B"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suivis</w:t>
            </w:r>
            <w:proofErr w:type="spellEnd"/>
            <w:r w:rsidRPr="00C81175">
              <w:rPr>
                <w:rFonts w:asciiTheme="minorHAnsi" w:eastAsia="Consolas" w:hAnsiTheme="minorHAnsi" w:cstheme="minorHAnsi"/>
                <w:sz w:val="22"/>
                <w:szCs w:val="22"/>
                <w:lang w:val="en-US"/>
              </w:rPr>
              <w:t xml:space="preserve"> = </w:t>
            </w:r>
            <w:proofErr w:type="spellStart"/>
            <w:proofErr w:type="gramStart"/>
            <w:r w:rsidRPr="00C81175">
              <w:rPr>
                <w:rFonts w:asciiTheme="minorHAnsi" w:eastAsia="Consolas" w:hAnsiTheme="minorHAnsi" w:cstheme="minorHAnsi"/>
                <w:sz w:val="22"/>
                <w:szCs w:val="22"/>
                <w:lang w:val="en-US"/>
              </w:rPr>
              <w:t>self.conn</w:t>
            </w:r>
            <w:proofErr w:type="gramEnd"/>
            <w:r w:rsidRPr="00C81175">
              <w:rPr>
                <w:rFonts w:asciiTheme="minorHAnsi" w:eastAsia="Consolas" w:hAnsiTheme="minorHAnsi" w:cstheme="minorHAnsi"/>
                <w:sz w:val="22"/>
                <w:szCs w:val="22"/>
                <w:lang w:val="en-US"/>
              </w:rPr>
              <w:t>.execute</w:t>
            </w:r>
            <w:proofErr w:type="spellEnd"/>
            <w:r w:rsidRPr="00C81175">
              <w:rPr>
                <w:rFonts w:asciiTheme="minorHAnsi" w:eastAsia="Consolas" w:hAnsiTheme="minorHAnsi" w:cstheme="minorHAnsi"/>
                <w:sz w:val="22"/>
                <w:szCs w:val="22"/>
                <w:lang w:val="en-US"/>
              </w:rPr>
              <w:t>(</w:t>
            </w:r>
          </w:p>
          <w:p w14:paraId="099C1068"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"SELECT </w:t>
            </w:r>
            <w:proofErr w:type="spellStart"/>
            <w:proofErr w:type="gramStart"/>
            <w:r w:rsidRPr="00C81175">
              <w:rPr>
                <w:rFonts w:asciiTheme="minorHAnsi" w:eastAsia="Consolas" w:hAnsiTheme="minorHAnsi" w:cstheme="minorHAnsi"/>
                <w:sz w:val="22"/>
                <w:szCs w:val="22"/>
                <w:lang w:val="en-US"/>
              </w:rPr>
              <w:t>sv.patient</w:t>
            </w:r>
            <w:proofErr w:type="gramEnd"/>
            <w:r w:rsidRPr="00C81175">
              <w:rPr>
                <w:rFonts w:asciiTheme="minorHAnsi" w:eastAsia="Consolas" w:hAnsiTheme="minorHAnsi" w:cstheme="minorHAnsi"/>
                <w:sz w:val="22"/>
                <w:szCs w:val="22"/>
                <w:lang w:val="en-US"/>
              </w:rPr>
              <w:t>_id</w:t>
            </w:r>
            <w:proofErr w:type="spellEnd"/>
            <w:r w:rsidRPr="00C81175">
              <w:rPr>
                <w:rFonts w:asciiTheme="minorHAnsi" w:eastAsia="Consolas" w:hAnsiTheme="minorHAnsi" w:cstheme="minorHAnsi"/>
                <w:sz w:val="22"/>
                <w:szCs w:val="22"/>
                <w:lang w:val="en-US"/>
              </w:rPr>
              <w:t xml:space="preserve">, m.id, </w:t>
            </w:r>
            <w:proofErr w:type="spellStart"/>
            <w:r w:rsidRPr="00C81175">
              <w:rPr>
                <w:rFonts w:asciiTheme="minorHAnsi" w:eastAsia="Consolas" w:hAnsiTheme="minorHAnsi" w:cstheme="minorHAnsi"/>
                <w:sz w:val="22"/>
                <w:szCs w:val="22"/>
                <w:lang w:val="en-US"/>
              </w:rPr>
              <w:t>m.nom</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m.specialite</w:t>
            </w:r>
            <w:proofErr w:type="spellEnd"/>
            <w:r w:rsidRPr="00C81175">
              <w:rPr>
                <w:rFonts w:asciiTheme="minorHAnsi" w:eastAsia="Consolas" w:hAnsiTheme="minorHAnsi" w:cstheme="minorHAnsi"/>
                <w:sz w:val="22"/>
                <w:szCs w:val="22"/>
                <w:lang w:val="en-US"/>
              </w:rPr>
              <w:t xml:space="preserve"> FROM </w:t>
            </w:r>
            <w:proofErr w:type="spellStart"/>
            <w:r w:rsidRPr="00C81175">
              <w:rPr>
                <w:rFonts w:asciiTheme="minorHAnsi" w:eastAsia="Consolas" w:hAnsiTheme="minorHAnsi" w:cstheme="minorHAnsi"/>
                <w:sz w:val="22"/>
                <w:szCs w:val="22"/>
                <w:lang w:val="en-US"/>
              </w:rPr>
              <w:t>suivis</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sv</w:t>
            </w:r>
            <w:proofErr w:type="spellEnd"/>
            <w:r w:rsidRPr="00C81175">
              <w:rPr>
                <w:rFonts w:asciiTheme="minorHAnsi" w:eastAsia="Consolas" w:hAnsiTheme="minorHAnsi" w:cstheme="minorHAnsi"/>
                <w:sz w:val="22"/>
                <w:szCs w:val="22"/>
                <w:lang w:val="en-US"/>
              </w:rPr>
              <w:t xml:space="preserve"> "</w:t>
            </w:r>
          </w:p>
          <w:p w14:paraId="432E1762"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"JOIN </w:t>
            </w:r>
            <w:proofErr w:type="spellStart"/>
            <w:r w:rsidRPr="00C81175">
              <w:rPr>
                <w:rFonts w:asciiTheme="minorHAnsi" w:eastAsia="Consolas" w:hAnsiTheme="minorHAnsi" w:cstheme="minorHAnsi"/>
                <w:sz w:val="22"/>
                <w:szCs w:val="22"/>
                <w:lang w:val="en-US"/>
              </w:rPr>
              <w:t>medecins</w:t>
            </w:r>
            <w:proofErr w:type="spellEnd"/>
            <w:r w:rsidRPr="00C81175">
              <w:rPr>
                <w:rFonts w:asciiTheme="minorHAnsi" w:eastAsia="Consolas" w:hAnsiTheme="minorHAnsi" w:cstheme="minorHAnsi"/>
                <w:sz w:val="22"/>
                <w:szCs w:val="22"/>
                <w:lang w:val="en-US"/>
              </w:rPr>
              <w:t xml:space="preserve"> m ON m.id = </w:t>
            </w:r>
            <w:proofErr w:type="spellStart"/>
            <w:proofErr w:type="gramStart"/>
            <w:r w:rsidRPr="00C81175">
              <w:rPr>
                <w:rFonts w:asciiTheme="minorHAnsi" w:eastAsia="Consolas" w:hAnsiTheme="minorHAnsi" w:cstheme="minorHAnsi"/>
                <w:sz w:val="22"/>
                <w:szCs w:val="22"/>
                <w:lang w:val="en-US"/>
              </w:rPr>
              <w:t>sv.medecin</w:t>
            </w:r>
            <w:proofErr w:type="gramEnd"/>
            <w:r w:rsidRPr="00C81175">
              <w:rPr>
                <w:rFonts w:asciiTheme="minorHAnsi" w:eastAsia="Consolas" w:hAnsiTheme="minorHAnsi" w:cstheme="minorHAnsi"/>
                <w:sz w:val="22"/>
                <w:szCs w:val="22"/>
                <w:lang w:val="en-US"/>
              </w:rPr>
              <w:t>_id</w:t>
            </w:r>
            <w:proofErr w:type="spellEnd"/>
            <w:r w:rsidRPr="00C81175">
              <w:rPr>
                <w:rFonts w:asciiTheme="minorHAnsi" w:eastAsia="Consolas" w:hAnsiTheme="minorHAnsi" w:cstheme="minorHAnsi"/>
                <w:sz w:val="22"/>
                <w:szCs w:val="22"/>
                <w:lang w:val="en-US"/>
              </w:rPr>
              <w:t xml:space="preserve"> ORDER BY </w:t>
            </w:r>
            <w:proofErr w:type="spellStart"/>
            <w:r w:rsidRPr="00C81175">
              <w:rPr>
                <w:rFonts w:asciiTheme="minorHAnsi" w:eastAsia="Consolas" w:hAnsiTheme="minorHAnsi" w:cstheme="minorHAnsi"/>
                <w:sz w:val="22"/>
                <w:szCs w:val="22"/>
                <w:lang w:val="en-US"/>
              </w:rPr>
              <w:t>m.nom</w:t>
            </w:r>
            <w:proofErr w:type="spellEnd"/>
            <w:r w:rsidRPr="00C81175">
              <w:rPr>
                <w:rFonts w:asciiTheme="minorHAnsi" w:eastAsia="Consolas" w:hAnsiTheme="minorHAnsi" w:cstheme="minorHAnsi"/>
                <w:sz w:val="22"/>
                <w:szCs w:val="22"/>
                <w:lang w:val="en-US"/>
              </w:rPr>
              <w:t>").</w:t>
            </w:r>
            <w:proofErr w:type="spellStart"/>
            <w:r w:rsidRPr="00C81175">
              <w:rPr>
                <w:rFonts w:asciiTheme="minorHAnsi" w:eastAsia="Consolas" w:hAnsiTheme="minorHAnsi" w:cstheme="minorHAnsi"/>
                <w:sz w:val="22"/>
                <w:szCs w:val="22"/>
                <w:lang w:val="en-US"/>
              </w:rPr>
              <w:t>fetchall</w:t>
            </w:r>
            <w:proofErr w:type="spellEnd"/>
            <w:r w:rsidRPr="00C81175">
              <w:rPr>
                <w:rFonts w:asciiTheme="minorHAnsi" w:eastAsia="Consolas" w:hAnsiTheme="minorHAnsi" w:cstheme="minorHAnsi"/>
                <w:sz w:val="22"/>
                <w:szCs w:val="22"/>
                <w:lang w:val="en-US"/>
              </w:rPr>
              <w:t>()</w:t>
            </w:r>
          </w:p>
          <w:p w14:paraId="5A43EDE1"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medecins</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medecins_par_patient</w:t>
            </w:r>
            <w:proofErr w:type="spellEnd"/>
            <w:r w:rsidRPr="00C81175">
              <w:rPr>
                <w:rFonts w:asciiTheme="minorHAnsi" w:eastAsia="Consolas" w:hAnsiTheme="minorHAnsi" w:cstheme="minorHAnsi"/>
                <w:sz w:val="22"/>
                <w:szCs w:val="22"/>
                <w:lang w:val="en-US"/>
              </w:rPr>
              <w:t xml:space="preserve"> = {}, {}</w:t>
            </w:r>
          </w:p>
          <w:p w14:paraId="7B09C46D"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for </w:t>
            </w:r>
            <w:proofErr w:type="spellStart"/>
            <w:r w:rsidRPr="00C81175">
              <w:rPr>
                <w:rFonts w:asciiTheme="minorHAnsi" w:eastAsia="Consolas" w:hAnsiTheme="minorHAnsi" w:cstheme="minorHAnsi"/>
                <w:sz w:val="22"/>
                <w:szCs w:val="22"/>
                <w:lang w:val="en-US"/>
              </w:rPr>
              <w:t>id_p</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id_m</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nom_m</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specialite</w:t>
            </w:r>
            <w:proofErr w:type="spellEnd"/>
            <w:r w:rsidRPr="00C81175">
              <w:rPr>
                <w:rFonts w:asciiTheme="minorHAnsi" w:eastAsia="Consolas" w:hAnsiTheme="minorHAnsi" w:cstheme="minorHAnsi"/>
                <w:sz w:val="22"/>
                <w:szCs w:val="22"/>
                <w:lang w:val="en-US"/>
              </w:rPr>
              <w:t xml:space="preserve"> in </w:t>
            </w:r>
            <w:proofErr w:type="spellStart"/>
            <w:r w:rsidRPr="00C81175">
              <w:rPr>
                <w:rFonts w:asciiTheme="minorHAnsi" w:eastAsia="Consolas" w:hAnsiTheme="minorHAnsi" w:cstheme="minorHAnsi"/>
                <w:sz w:val="22"/>
                <w:szCs w:val="22"/>
                <w:lang w:val="en-US"/>
              </w:rPr>
              <w:t>suivis</w:t>
            </w:r>
            <w:proofErr w:type="spellEnd"/>
            <w:r w:rsidRPr="00C81175">
              <w:rPr>
                <w:rFonts w:asciiTheme="minorHAnsi" w:eastAsia="Consolas" w:hAnsiTheme="minorHAnsi" w:cstheme="minorHAnsi"/>
                <w:sz w:val="22"/>
                <w:szCs w:val="22"/>
                <w:lang w:val="en-US"/>
              </w:rPr>
              <w:t>:</w:t>
            </w:r>
          </w:p>
          <w:p w14:paraId="40C174D2"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roofErr w:type="spellStart"/>
            <w:proofErr w:type="gramStart"/>
            <w:r w:rsidRPr="00C81175">
              <w:rPr>
                <w:rFonts w:asciiTheme="minorHAnsi" w:eastAsia="Consolas" w:hAnsiTheme="minorHAnsi" w:cstheme="minorHAnsi"/>
                <w:sz w:val="22"/>
                <w:szCs w:val="22"/>
                <w:lang w:val="en-US"/>
              </w:rPr>
              <w:t>medecins.setdefault</w:t>
            </w:r>
            <w:proofErr w:type="spellEnd"/>
            <w:proofErr w:type="gramEnd"/>
            <w:r w:rsidRPr="00C81175">
              <w:rPr>
                <w:rFonts w:asciiTheme="minorHAnsi" w:eastAsia="Consolas" w:hAnsiTheme="minorHAnsi" w:cstheme="minorHAnsi"/>
                <w:sz w:val="22"/>
                <w:szCs w:val="22"/>
                <w:lang w:val="en-US"/>
              </w:rPr>
              <w:t>(</w:t>
            </w:r>
            <w:proofErr w:type="spellStart"/>
            <w:r w:rsidRPr="00C81175">
              <w:rPr>
                <w:rFonts w:asciiTheme="minorHAnsi" w:eastAsia="Consolas" w:hAnsiTheme="minorHAnsi" w:cstheme="minorHAnsi"/>
                <w:sz w:val="22"/>
                <w:szCs w:val="22"/>
                <w:lang w:val="en-US"/>
              </w:rPr>
              <w:t>id_m</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Medecin</w:t>
            </w:r>
            <w:proofErr w:type="spellEnd"/>
            <w:r w:rsidRPr="00C81175">
              <w:rPr>
                <w:rFonts w:asciiTheme="minorHAnsi" w:eastAsia="Consolas" w:hAnsiTheme="minorHAnsi" w:cstheme="minorHAnsi"/>
                <w:sz w:val="22"/>
                <w:szCs w:val="22"/>
                <w:lang w:val="en-US"/>
              </w:rPr>
              <w:t>(</w:t>
            </w:r>
            <w:proofErr w:type="spellStart"/>
            <w:r w:rsidRPr="00C81175">
              <w:rPr>
                <w:rFonts w:asciiTheme="minorHAnsi" w:eastAsia="Consolas" w:hAnsiTheme="minorHAnsi" w:cstheme="minorHAnsi"/>
                <w:sz w:val="22"/>
                <w:szCs w:val="22"/>
                <w:lang w:val="en-US"/>
              </w:rPr>
              <w:t>id_m</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nom_m</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specialite</w:t>
            </w:r>
            <w:proofErr w:type="spellEnd"/>
            <w:r w:rsidRPr="00C81175">
              <w:rPr>
                <w:rFonts w:asciiTheme="minorHAnsi" w:eastAsia="Consolas" w:hAnsiTheme="minorHAnsi" w:cstheme="minorHAnsi"/>
                <w:sz w:val="22"/>
                <w:szCs w:val="22"/>
                <w:lang w:val="en-US"/>
              </w:rPr>
              <w:t>))</w:t>
            </w:r>
          </w:p>
          <w:p w14:paraId="58AB736E"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medecins_par_</w:t>
            </w:r>
            <w:proofErr w:type="gramStart"/>
            <w:r w:rsidRPr="00C81175">
              <w:rPr>
                <w:rFonts w:asciiTheme="minorHAnsi" w:eastAsia="Consolas" w:hAnsiTheme="minorHAnsi" w:cstheme="minorHAnsi"/>
                <w:sz w:val="22"/>
                <w:szCs w:val="22"/>
                <w:lang w:val="en-US"/>
              </w:rPr>
              <w:t>patient.setdefault</w:t>
            </w:r>
            <w:proofErr w:type="spellEnd"/>
            <w:proofErr w:type="gramEnd"/>
            <w:r w:rsidRPr="00C81175">
              <w:rPr>
                <w:rFonts w:asciiTheme="minorHAnsi" w:eastAsia="Consolas" w:hAnsiTheme="minorHAnsi" w:cstheme="minorHAnsi"/>
                <w:sz w:val="22"/>
                <w:szCs w:val="22"/>
                <w:lang w:val="en-US"/>
              </w:rPr>
              <w:t>(</w:t>
            </w:r>
            <w:proofErr w:type="spellStart"/>
            <w:r w:rsidRPr="00C81175">
              <w:rPr>
                <w:rFonts w:asciiTheme="minorHAnsi" w:eastAsia="Consolas" w:hAnsiTheme="minorHAnsi" w:cstheme="minorHAnsi"/>
                <w:sz w:val="22"/>
                <w:szCs w:val="22"/>
                <w:lang w:val="en-US"/>
              </w:rPr>
              <w:t>id_p</w:t>
            </w:r>
            <w:proofErr w:type="spellEnd"/>
            <w:r w:rsidRPr="00C81175">
              <w:rPr>
                <w:rFonts w:asciiTheme="minorHAnsi" w:eastAsia="Consolas" w:hAnsiTheme="minorHAnsi" w:cstheme="minorHAnsi"/>
                <w:sz w:val="22"/>
                <w:szCs w:val="22"/>
                <w:lang w:val="en-US"/>
              </w:rPr>
              <w:t>, []).append(</w:t>
            </w:r>
            <w:proofErr w:type="spellStart"/>
            <w:r w:rsidRPr="00C81175">
              <w:rPr>
                <w:rFonts w:asciiTheme="minorHAnsi" w:eastAsia="Consolas" w:hAnsiTheme="minorHAnsi" w:cstheme="minorHAnsi"/>
                <w:sz w:val="22"/>
                <w:szCs w:val="22"/>
                <w:lang w:val="en-US"/>
              </w:rPr>
              <w:t>medecins</w:t>
            </w:r>
            <w:proofErr w:type="spellEnd"/>
            <w:r w:rsidRPr="00C81175">
              <w:rPr>
                <w:rFonts w:asciiTheme="minorHAnsi" w:eastAsia="Consolas" w:hAnsiTheme="minorHAnsi" w:cstheme="minorHAnsi"/>
                <w:sz w:val="22"/>
                <w:szCs w:val="22"/>
                <w:lang w:val="en-US"/>
              </w:rPr>
              <w:t>[</w:t>
            </w:r>
            <w:proofErr w:type="spellStart"/>
            <w:r w:rsidRPr="00C81175">
              <w:rPr>
                <w:rFonts w:asciiTheme="minorHAnsi" w:eastAsia="Consolas" w:hAnsiTheme="minorHAnsi" w:cstheme="minorHAnsi"/>
                <w:sz w:val="22"/>
                <w:szCs w:val="22"/>
                <w:lang w:val="en-US"/>
              </w:rPr>
              <w:t>id_m</w:t>
            </w:r>
            <w:proofErr w:type="spellEnd"/>
            <w:r w:rsidRPr="00C81175">
              <w:rPr>
                <w:rFonts w:asciiTheme="minorHAnsi" w:eastAsia="Consolas" w:hAnsiTheme="minorHAnsi" w:cstheme="minorHAnsi"/>
                <w:sz w:val="22"/>
                <w:szCs w:val="22"/>
                <w:lang w:val="en-US"/>
              </w:rPr>
              <w:t>])</w:t>
            </w:r>
          </w:p>
          <w:p w14:paraId="44782651" w14:textId="77777777" w:rsidR="00C15D0D" w:rsidRPr="00BE3714"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lang w:val="en-US"/>
              </w:rPr>
              <w:t xml:space="preserve">    </w:t>
            </w:r>
            <w:proofErr w:type="gramStart"/>
            <w:r>
              <w:rPr>
                <w:rFonts w:asciiTheme="minorHAnsi" w:eastAsia="Consolas" w:hAnsiTheme="minorHAnsi" w:cstheme="minorHAnsi"/>
                <w:sz w:val="22"/>
                <w:szCs w:val="22"/>
              </w:rPr>
              <w:t>services</w:t>
            </w:r>
            <w:proofErr w:type="gramEnd"/>
            <w:r>
              <w:rPr>
                <w:rFonts w:asciiTheme="minorHAnsi" w:eastAsia="Consolas" w:hAnsiTheme="minorHAnsi" w:cstheme="minorHAnsi"/>
                <w:sz w:val="22"/>
                <w:szCs w:val="22"/>
              </w:rPr>
              <w:t xml:space="preserve">, </w:t>
            </w:r>
            <w:proofErr w:type="spellStart"/>
            <w:r>
              <w:rPr>
                <w:rFonts w:asciiTheme="minorHAnsi" w:eastAsia="Consolas" w:hAnsiTheme="minorHAnsi" w:cstheme="minorHAnsi"/>
                <w:sz w:val="22"/>
                <w:szCs w:val="22"/>
              </w:rPr>
              <w:t>resultat</w:t>
            </w:r>
            <w:proofErr w:type="spellEnd"/>
            <w:r>
              <w:rPr>
                <w:rFonts w:asciiTheme="minorHAnsi" w:eastAsia="Consolas" w:hAnsiTheme="minorHAnsi" w:cstheme="minorHAnsi"/>
                <w:sz w:val="22"/>
                <w:szCs w:val="22"/>
              </w:rPr>
              <w:t xml:space="preserve"> = {}, []</w:t>
            </w:r>
          </w:p>
          <w:p w14:paraId="5062C5B8"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for (id_p, nom, ..., id_s, nom_s, rue, ville) in lignes:</w:t>
            </w:r>
          </w:p>
          <w:p w14:paraId="78480AF1"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patient = creer_patient(type_prise, id_p, nom, prenom, date.fromisoformat(naissance), ...)</w:t>
            </w:r>
          </w:p>
          <w:p w14:paraId="7ED8BD5A" w14:textId="77777777" w:rsidR="00C15D0D" w:rsidRPr="00C81175"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rPr>
              <w:t xml:space="preserve">        </w:t>
            </w:r>
            <w:r w:rsidRPr="00C81175">
              <w:rPr>
                <w:rFonts w:asciiTheme="minorHAnsi" w:eastAsia="Consolas" w:hAnsiTheme="minorHAnsi" w:cstheme="minorHAnsi"/>
                <w:sz w:val="22"/>
                <w:szCs w:val="22"/>
                <w:lang w:val="en-US"/>
              </w:rPr>
              <w:t xml:space="preserve">if </w:t>
            </w:r>
            <w:proofErr w:type="spellStart"/>
            <w:r w:rsidRPr="00C81175">
              <w:rPr>
                <w:rFonts w:asciiTheme="minorHAnsi" w:eastAsia="Consolas" w:hAnsiTheme="minorHAnsi" w:cstheme="minorHAnsi"/>
                <w:sz w:val="22"/>
                <w:szCs w:val="22"/>
                <w:lang w:val="en-US"/>
              </w:rPr>
              <w:t>id_s</w:t>
            </w:r>
            <w:proofErr w:type="spellEnd"/>
            <w:r w:rsidRPr="00C81175">
              <w:rPr>
                <w:rFonts w:asciiTheme="minorHAnsi" w:eastAsia="Consolas" w:hAnsiTheme="minorHAnsi" w:cstheme="minorHAnsi"/>
                <w:sz w:val="22"/>
                <w:szCs w:val="22"/>
                <w:lang w:val="en-US"/>
              </w:rPr>
              <w:t xml:space="preserve"> is not None:</w:t>
            </w:r>
          </w:p>
          <w:p w14:paraId="5BE524FF" w14:textId="77777777" w:rsidR="00C15D0D" w:rsidRPr="00C81175"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lang w:val="en-US"/>
              </w:rPr>
              <w:t xml:space="preserve">            </w:t>
            </w:r>
            <w:proofErr w:type="spellStart"/>
            <w:proofErr w:type="gramStart"/>
            <w:r w:rsidRPr="00C81175">
              <w:rPr>
                <w:rFonts w:asciiTheme="minorHAnsi" w:eastAsia="Consolas" w:hAnsiTheme="minorHAnsi" w:cstheme="minorHAnsi"/>
                <w:sz w:val="22"/>
                <w:szCs w:val="22"/>
                <w:lang w:val="en-US"/>
              </w:rPr>
              <w:t>services.setdefault</w:t>
            </w:r>
            <w:proofErr w:type="spellEnd"/>
            <w:proofErr w:type="gramEnd"/>
            <w:r w:rsidRPr="00C81175">
              <w:rPr>
                <w:rFonts w:asciiTheme="minorHAnsi" w:eastAsia="Consolas" w:hAnsiTheme="minorHAnsi" w:cstheme="minorHAnsi"/>
                <w:sz w:val="22"/>
                <w:szCs w:val="22"/>
                <w:lang w:val="en-US"/>
              </w:rPr>
              <w:t>(</w:t>
            </w:r>
            <w:proofErr w:type="spellStart"/>
            <w:r w:rsidRPr="00C81175">
              <w:rPr>
                <w:rFonts w:asciiTheme="minorHAnsi" w:eastAsia="Consolas" w:hAnsiTheme="minorHAnsi" w:cstheme="minorHAnsi"/>
                <w:sz w:val="22"/>
                <w:szCs w:val="22"/>
                <w:lang w:val="en-US"/>
              </w:rPr>
              <w:t>id_s</w:t>
            </w:r>
            <w:proofErr w:type="spellEnd"/>
            <w:r w:rsidRPr="00C81175">
              <w:rPr>
                <w:rFonts w:asciiTheme="minorHAnsi" w:eastAsia="Consolas" w:hAnsiTheme="minorHAnsi" w:cstheme="minorHAnsi"/>
                <w:sz w:val="22"/>
                <w:szCs w:val="22"/>
                <w:lang w:val="en-US"/>
              </w:rPr>
              <w:t>, Service(</w:t>
            </w:r>
            <w:proofErr w:type="spellStart"/>
            <w:r w:rsidRPr="00C81175">
              <w:rPr>
                <w:rFonts w:asciiTheme="minorHAnsi" w:eastAsia="Consolas" w:hAnsiTheme="minorHAnsi" w:cstheme="minorHAnsi"/>
                <w:sz w:val="22"/>
                <w:szCs w:val="22"/>
                <w:lang w:val="en-US"/>
              </w:rPr>
              <w:t>id_s</w:t>
            </w:r>
            <w:proofErr w:type="spellEnd"/>
            <w:r w:rsidRPr="00C81175">
              <w:rPr>
                <w:rFonts w:asciiTheme="minorHAnsi" w:eastAsia="Consolas" w:hAnsiTheme="minorHAnsi" w:cstheme="minorHAnsi"/>
                <w:sz w:val="22"/>
                <w:szCs w:val="22"/>
                <w:lang w:val="en-US"/>
              </w:rPr>
              <w:t xml:space="preserve">, </w:t>
            </w:r>
            <w:proofErr w:type="spellStart"/>
            <w:r w:rsidRPr="00C81175">
              <w:rPr>
                <w:rFonts w:asciiTheme="minorHAnsi" w:eastAsia="Consolas" w:hAnsiTheme="minorHAnsi" w:cstheme="minorHAnsi"/>
                <w:sz w:val="22"/>
                <w:szCs w:val="22"/>
                <w:lang w:val="en-US"/>
              </w:rPr>
              <w:t>nom_s</w:t>
            </w:r>
            <w:proofErr w:type="spellEnd"/>
            <w:r w:rsidRPr="00C81175">
              <w:rPr>
                <w:rFonts w:asciiTheme="minorHAnsi" w:eastAsia="Consolas" w:hAnsiTheme="minorHAnsi" w:cstheme="minorHAnsi"/>
                <w:sz w:val="22"/>
                <w:szCs w:val="22"/>
                <w:lang w:val="en-US"/>
              </w:rPr>
              <w:t>))</w:t>
            </w:r>
          </w:p>
          <w:p w14:paraId="00C93BDC" w14:textId="77777777" w:rsidR="00C15D0D" w:rsidRPr="00BE3714"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lang w:val="en-US"/>
              </w:rPr>
              <w:t xml:space="preserve">            </w:t>
            </w:r>
            <w:proofErr w:type="gramStart"/>
            <w:r>
              <w:rPr>
                <w:rFonts w:asciiTheme="minorHAnsi" w:eastAsia="Consolas" w:hAnsiTheme="minorHAnsi" w:cstheme="minorHAnsi"/>
                <w:sz w:val="22"/>
                <w:szCs w:val="22"/>
              </w:rPr>
              <w:t>services</w:t>
            </w:r>
            <w:proofErr w:type="gramEnd"/>
            <w:r>
              <w:rPr>
                <w:rFonts w:asciiTheme="minorHAnsi" w:eastAsia="Consolas" w:hAnsiTheme="minorHAnsi" w:cstheme="minorHAnsi"/>
                <w:sz w:val="22"/>
                <w:szCs w:val="22"/>
              </w:rPr>
              <w:t>[</w:t>
            </w:r>
            <w:proofErr w:type="spellStart"/>
            <w:r>
              <w:rPr>
                <w:rFonts w:asciiTheme="minorHAnsi" w:eastAsia="Consolas" w:hAnsiTheme="minorHAnsi" w:cstheme="minorHAnsi"/>
                <w:sz w:val="22"/>
                <w:szCs w:val="22"/>
              </w:rPr>
              <w:t>id_s</w:t>
            </w:r>
            <w:proofErr w:type="spellEnd"/>
            <w:r>
              <w:rPr>
                <w:rFonts w:asciiTheme="minorHAnsi" w:eastAsia="Consolas" w:hAnsiTheme="minorHAnsi" w:cstheme="minorHAnsi"/>
                <w:sz w:val="22"/>
                <w:szCs w:val="22"/>
              </w:rPr>
              <w:t>].</w:t>
            </w:r>
            <w:proofErr w:type="spellStart"/>
            <w:r>
              <w:rPr>
                <w:rFonts w:asciiTheme="minorHAnsi" w:eastAsia="Consolas" w:hAnsiTheme="minorHAnsi" w:cstheme="minorHAnsi"/>
                <w:sz w:val="22"/>
                <w:szCs w:val="22"/>
              </w:rPr>
              <w:t>ajouter_patient</w:t>
            </w:r>
            <w:proofErr w:type="spellEnd"/>
            <w:r>
              <w:rPr>
                <w:rFonts w:asciiTheme="minorHAnsi" w:eastAsia="Consolas" w:hAnsiTheme="minorHAnsi" w:cstheme="minorHAnsi"/>
                <w:sz w:val="22"/>
                <w:szCs w:val="22"/>
              </w:rPr>
              <w:t>(patient)</w:t>
            </w:r>
          </w:p>
          <w:p w14:paraId="430A05A5" w14:textId="77777777" w:rsidR="00C15D0D" w:rsidRPr="00C81175"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rPr>
              <w:t xml:space="preserve">        </w:t>
            </w:r>
            <w:r w:rsidRPr="00C81175">
              <w:rPr>
                <w:rFonts w:asciiTheme="minorHAnsi" w:eastAsia="Consolas" w:hAnsiTheme="minorHAnsi" w:cstheme="minorHAnsi"/>
                <w:sz w:val="22"/>
                <w:szCs w:val="22"/>
                <w:lang w:val="en-US"/>
              </w:rPr>
              <w:t xml:space="preserve">for </w:t>
            </w:r>
            <w:proofErr w:type="spellStart"/>
            <w:r w:rsidRPr="00C81175">
              <w:rPr>
                <w:rFonts w:asciiTheme="minorHAnsi" w:eastAsia="Consolas" w:hAnsiTheme="minorHAnsi" w:cstheme="minorHAnsi"/>
                <w:sz w:val="22"/>
                <w:szCs w:val="22"/>
                <w:lang w:val="en-US"/>
              </w:rPr>
              <w:t>medecin</w:t>
            </w:r>
            <w:proofErr w:type="spellEnd"/>
            <w:r w:rsidRPr="00C81175">
              <w:rPr>
                <w:rFonts w:asciiTheme="minorHAnsi" w:eastAsia="Consolas" w:hAnsiTheme="minorHAnsi" w:cstheme="minorHAnsi"/>
                <w:sz w:val="22"/>
                <w:szCs w:val="22"/>
                <w:lang w:val="en-US"/>
              </w:rPr>
              <w:t xml:space="preserve"> in </w:t>
            </w:r>
            <w:proofErr w:type="spellStart"/>
            <w:proofErr w:type="gramStart"/>
            <w:r w:rsidRPr="00C81175">
              <w:rPr>
                <w:rFonts w:asciiTheme="minorHAnsi" w:eastAsia="Consolas" w:hAnsiTheme="minorHAnsi" w:cstheme="minorHAnsi"/>
                <w:sz w:val="22"/>
                <w:szCs w:val="22"/>
                <w:lang w:val="en-US"/>
              </w:rPr>
              <w:t>medecins_par_patient.get</w:t>
            </w:r>
            <w:proofErr w:type="spellEnd"/>
            <w:r w:rsidRPr="00C81175">
              <w:rPr>
                <w:rFonts w:asciiTheme="minorHAnsi" w:eastAsia="Consolas" w:hAnsiTheme="minorHAnsi" w:cstheme="minorHAnsi"/>
                <w:sz w:val="22"/>
                <w:szCs w:val="22"/>
                <w:lang w:val="en-US"/>
              </w:rPr>
              <w:t>(</w:t>
            </w:r>
            <w:proofErr w:type="spellStart"/>
            <w:proofErr w:type="gramEnd"/>
            <w:r w:rsidRPr="00C81175">
              <w:rPr>
                <w:rFonts w:asciiTheme="minorHAnsi" w:eastAsia="Consolas" w:hAnsiTheme="minorHAnsi" w:cstheme="minorHAnsi"/>
                <w:sz w:val="22"/>
                <w:szCs w:val="22"/>
                <w:lang w:val="en-US"/>
              </w:rPr>
              <w:t>id_p</w:t>
            </w:r>
            <w:proofErr w:type="spellEnd"/>
            <w:r w:rsidRPr="00C81175">
              <w:rPr>
                <w:rFonts w:asciiTheme="minorHAnsi" w:eastAsia="Consolas" w:hAnsiTheme="minorHAnsi" w:cstheme="minorHAnsi"/>
                <w:sz w:val="22"/>
                <w:szCs w:val="22"/>
                <w:lang w:val="en-US"/>
              </w:rPr>
              <w:t>, []):</w:t>
            </w:r>
          </w:p>
          <w:p w14:paraId="7287508C" w14:textId="77777777" w:rsidR="00C15D0D" w:rsidRPr="00BE3714"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lang w:val="en-US"/>
              </w:rPr>
              <w:t xml:space="preserve">            </w:t>
            </w:r>
            <w:proofErr w:type="spellStart"/>
            <w:proofErr w:type="gramStart"/>
            <w:r>
              <w:rPr>
                <w:rFonts w:asciiTheme="minorHAnsi" w:eastAsia="Consolas" w:hAnsiTheme="minorHAnsi" w:cstheme="minorHAnsi"/>
                <w:sz w:val="22"/>
                <w:szCs w:val="22"/>
              </w:rPr>
              <w:t>medecin.ajouter</w:t>
            </w:r>
            <w:proofErr w:type="gramEnd"/>
            <w:r>
              <w:rPr>
                <w:rFonts w:asciiTheme="minorHAnsi" w:eastAsia="Consolas" w:hAnsiTheme="minorHAnsi" w:cstheme="minorHAnsi"/>
                <w:sz w:val="22"/>
                <w:szCs w:val="22"/>
              </w:rPr>
              <w:t>_patient</w:t>
            </w:r>
            <w:proofErr w:type="spellEnd"/>
            <w:r>
              <w:rPr>
                <w:rFonts w:asciiTheme="minorHAnsi" w:eastAsia="Consolas" w:hAnsiTheme="minorHAnsi" w:cstheme="minorHAnsi"/>
                <w:sz w:val="22"/>
                <w:szCs w:val="22"/>
              </w:rPr>
              <w:t>(patient)</w:t>
            </w:r>
          </w:p>
          <w:p w14:paraId="4C2A0CB6"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resultat.append(patient)</w:t>
            </w:r>
          </w:p>
          <w:p w14:paraId="043673B8" w14:textId="77777777" w:rsidR="00C15D0D" w:rsidRPr="00BE3714"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rPr>
              <w:t xml:space="preserve">    return resultat</w:t>
            </w:r>
          </w:p>
          <w:p w14:paraId="380205E7" w14:textId="77777777"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6 — Chargement des patients et reconstitution des relations (version abrégée)</w:t>
            </w:r>
          </w:p>
        </w:tc>
      </w:tr>
    </w:tbl>
    <w:p w14:paraId="38399915" w14:textId="77777777" w:rsidR="00C15D0D" w:rsidRPr="00BE3714" w:rsidRDefault="00C15D0D">
      <w:pPr>
        <w:spacing w:after="120"/>
        <w:rPr>
          <w:rFonts w:asciiTheme="minorHAnsi" w:hAnsiTheme="minorHAnsi" w:cstheme="minorHAnsi"/>
          <w:sz w:val="22"/>
          <w:szCs w:val="22"/>
        </w:rPr>
      </w:pPr>
    </w:p>
    <w:p w14:paraId="14B28A21" w14:textId="77777777" w:rsidR="00C15D0D" w:rsidRPr="00BE3714" w:rsidRDefault="00026D86">
      <w:pPr>
        <w:pStyle w:val="Titre2"/>
        <w:keepNext/>
        <w:rPr>
          <w:rFonts w:asciiTheme="minorHAnsi" w:hAnsiTheme="minorHAnsi" w:cstheme="minorHAnsi"/>
          <w:sz w:val="22"/>
          <w:szCs w:val="22"/>
        </w:rPr>
      </w:pPr>
      <w:r>
        <w:rPr>
          <w:rFonts w:asciiTheme="minorHAnsi" w:hAnsiTheme="minorHAnsi" w:cstheme="minorHAnsi"/>
          <w:sz w:val="22"/>
          <w:szCs w:val="22"/>
        </w:rPr>
        <w:t>6.4 Interface : recherche en direct et confirmation</w:t>
      </w:r>
    </w:p>
    <w:p w14:paraId="2069E31D" w14:textId="77777777" w:rsidR="006A0A54" w:rsidRDefault="00CF1C6D">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La zone de recherche est liée à une variable Tkinter (</w:t>
      </w:r>
      <w:r>
        <w:rPr>
          <w:rFonts w:asciiTheme="minorHAnsi" w:eastAsia="Consolas" w:hAnsiTheme="minorHAnsi" w:cstheme="minorHAnsi"/>
          <w:color w:val="1F3A5F"/>
          <w:sz w:val="22"/>
          <w:szCs w:val="22"/>
        </w:rPr>
        <w:t>StringVar</w:t>
      </w:r>
      <w:r>
        <w:rPr>
          <w:rFonts w:asciiTheme="minorHAnsi" w:hAnsiTheme="minorHAnsi" w:cstheme="minorHAnsi"/>
          <w:sz w:val="22"/>
          <w:szCs w:val="22"/>
        </w:rPr>
        <w:t xml:space="preserve">) : dès que sa valeur change, la méthode </w:t>
      </w:r>
      <w:r>
        <w:rPr>
          <w:rFonts w:asciiTheme="minorHAnsi" w:eastAsia="Consolas" w:hAnsiTheme="minorHAnsi" w:cstheme="minorHAnsi"/>
          <w:color w:val="1F3A5F"/>
          <w:sz w:val="22"/>
          <w:szCs w:val="22"/>
        </w:rPr>
        <w:t>rafraichir_liste</w:t>
      </w:r>
      <w:r>
        <w:rPr>
          <w:rFonts w:asciiTheme="minorHAnsi" w:hAnsiTheme="minorHAnsi" w:cstheme="minorHAnsi"/>
          <w:sz w:val="22"/>
          <w:szCs w:val="22"/>
        </w:rPr>
        <w:t xml:space="preserve"> est rappelée et le tableau est reconstruit à partir de la base, sans bouton « Actu</w:t>
      </w:r>
      <w:r>
        <w:rPr>
          <w:rFonts w:asciiTheme="minorHAnsi" w:hAnsiTheme="minorHAnsi" w:cstheme="minorHAnsi"/>
          <w:sz w:val="22"/>
          <w:szCs w:val="22"/>
        </w:rPr>
        <w:t xml:space="preserve">aliser ». Pour les suppressions, la méthode </w:t>
      </w:r>
      <w:r>
        <w:rPr>
          <w:rFonts w:asciiTheme="minorHAnsi" w:eastAsia="Consolas" w:hAnsiTheme="minorHAnsi" w:cstheme="minorHAnsi"/>
          <w:color w:val="1F3A5F"/>
          <w:sz w:val="22"/>
          <w:szCs w:val="22"/>
        </w:rPr>
        <w:t>_confirmer_suppression</w:t>
      </w:r>
      <w:r>
        <w:rPr>
          <w:rFonts w:asciiTheme="minorHAnsi" w:hAnsiTheme="minorHAnsi" w:cstheme="minorHAnsi"/>
          <w:sz w:val="22"/>
          <w:szCs w:val="22"/>
        </w:rPr>
        <w:t xml:space="preserve"> ouvre une fenêtre modale Oui / Non (le bouton « Non » a le focus) : l'action n'est exécutée qu'après un clic sur « Oui », puis l'affichage est rafraîchi.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15D0D" w:rsidRPr="00BE3714" w14:paraId="69B81566" w14:textId="77777777">
        <w:trPr>
          <w:cantSplit/>
        </w:trPr>
        <w:tc>
          <w:tcPr>
            <w:tcW w:w="9638" w:type="dxa"/>
            <w:tcBorders>
              <w:top w:val="none" w:sz="0" w:space="0" w:color="FFFFFF"/>
              <w:left w:val="single" w:sz="24" w:space="0" w:color="1F3A5F"/>
              <w:bottom w:val="none" w:sz="0" w:space="0" w:color="FFFFFF"/>
              <w:right w:val="none" w:sz="0" w:space="0" w:color="FFFFFF"/>
            </w:tcBorders>
            <w:shd w:val="clear" w:color="auto" w:fill="F4F6F8"/>
            <w:tcMar>
              <w:top w:w="110" w:type="dxa"/>
              <w:left w:w="200" w:type="dxa"/>
              <w:bottom w:w="110" w:type="dxa"/>
              <w:right w:w="160" w:type="dxa"/>
            </w:tcMar>
          </w:tcPr>
          <w:p w14:paraId="193AA22F" w14:textId="77777777" w:rsidR="00C15D0D" w:rsidRPr="00C81175" w:rsidRDefault="00026D86">
            <w:pPr>
              <w:keepNext/>
              <w:keepLines/>
              <w:rPr>
                <w:rFonts w:asciiTheme="minorHAnsi" w:hAnsiTheme="minorHAnsi" w:cstheme="minorHAnsi"/>
                <w:sz w:val="22"/>
                <w:szCs w:val="22"/>
              </w:rPr>
            </w:pPr>
            <w:proofErr w:type="spellStart"/>
            <w:r w:rsidRPr="00C81175">
              <w:rPr>
                <w:rFonts w:asciiTheme="minorHAnsi" w:eastAsia="Consolas" w:hAnsiTheme="minorHAnsi" w:cstheme="minorHAnsi"/>
                <w:sz w:val="22"/>
                <w:szCs w:val="22"/>
              </w:rPr>
              <w:lastRenderedPageBreak/>
              <w:t>self.var_recherche</w:t>
            </w:r>
            <w:proofErr w:type="spellEnd"/>
            <w:r w:rsidRPr="00C81175">
              <w:rPr>
                <w:rFonts w:asciiTheme="minorHAnsi" w:eastAsia="Consolas" w:hAnsiTheme="minorHAnsi" w:cstheme="minorHAnsi"/>
                <w:sz w:val="22"/>
                <w:szCs w:val="22"/>
              </w:rPr>
              <w:t xml:space="preserve"> = </w:t>
            </w:r>
            <w:proofErr w:type="spellStart"/>
            <w:proofErr w:type="gramStart"/>
            <w:r w:rsidRPr="00C81175">
              <w:rPr>
                <w:rFonts w:asciiTheme="minorHAnsi" w:eastAsia="Consolas" w:hAnsiTheme="minorHAnsi" w:cstheme="minorHAnsi"/>
                <w:sz w:val="22"/>
                <w:szCs w:val="22"/>
              </w:rPr>
              <w:t>tk.StringVar</w:t>
            </w:r>
            <w:proofErr w:type="spellEnd"/>
            <w:proofErr w:type="gramEnd"/>
            <w:r w:rsidRPr="00C81175">
              <w:rPr>
                <w:rFonts w:asciiTheme="minorHAnsi" w:eastAsia="Consolas" w:hAnsiTheme="minorHAnsi" w:cstheme="minorHAnsi"/>
                <w:sz w:val="22"/>
                <w:szCs w:val="22"/>
              </w:rPr>
              <w:t>()</w:t>
            </w:r>
          </w:p>
          <w:p w14:paraId="796CA5F5" w14:textId="77777777" w:rsidR="00C15D0D" w:rsidRPr="00C81175" w:rsidRDefault="00026D86">
            <w:pPr>
              <w:keepNext/>
              <w:keepLines/>
              <w:rPr>
                <w:rFonts w:asciiTheme="minorHAnsi" w:hAnsiTheme="minorHAnsi" w:cstheme="minorHAnsi"/>
                <w:sz w:val="22"/>
                <w:szCs w:val="22"/>
              </w:rPr>
            </w:pPr>
            <w:proofErr w:type="spellStart"/>
            <w:r w:rsidRPr="00C81175">
              <w:rPr>
                <w:rFonts w:asciiTheme="minorHAnsi" w:eastAsia="Consolas" w:hAnsiTheme="minorHAnsi" w:cstheme="minorHAnsi"/>
                <w:sz w:val="22"/>
                <w:szCs w:val="22"/>
              </w:rPr>
              <w:t>self.var_</w:t>
            </w:r>
            <w:proofErr w:type="gramStart"/>
            <w:r w:rsidRPr="00C81175">
              <w:rPr>
                <w:rFonts w:asciiTheme="minorHAnsi" w:eastAsia="Consolas" w:hAnsiTheme="minorHAnsi" w:cstheme="minorHAnsi"/>
                <w:sz w:val="22"/>
                <w:szCs w:val="22"/>
              </w:rPr>
              <w:t>recherche.trace</w:t>
            </w:r>
            <w:proofErr w:type="gramEnd"/>
            <w:r w:rsidRPr="00C81175">
              <w:rPr>
                <w:rFonts w:asciiTheme="minorHAnsi" w:eastAsia="Consolas" w:hAnsiTheme="minorHAnsi" w:cstheme="minorHAnsi"/>
                <w:sz w:val="22"/>
                <w:szCs w:val="22"/>
              </w:rPr>
              <w:t>_add</w:t>
            </w:r>
            <w:proofErr w:type="spellEnd"/>
            <w:r w:rsidRPr="00C81175">
              <w:rPr>
                <w:rFonts w:asciiTheme="minorHAnsi" w:eastAsia="Consolas" w:hAnsiTheme="minorHAnsi" w:cstheme="minorHAnsi"/>
                <w:sz w:val="22"/>
                <w:szCs w:val="22"/>
              </w:rPr>
              <w:t>("</w:t>
            </w:r>
            <w:proofErr w:type="spellStart"/>
            <w:r w:rsidRPr="00C81175">
              <w:rPr>
                <w:rFonts w:asciiTheme="minorHAnsi" w:eastAsia="Consolas" w:hAnsiTheme="minorHAnsi" w:cstheme="minorHAnsi"/>
                <w:sz w:val="22"/>
                <w:szCs w:val="22"/>
              </w:rPr>
              <w:t>write</w:t>
            </w:r>
            <w:proofErr w:type="spellEnd"/>
            <w:r w:rsidRPr="00C81175">
              <w:rPr>
                <w:rFonts w:asciiTheme="minorHAnsi" w:eastAsia="Consolas" w:hAnsiTheme="minorHAnsi" w:cstheme="minorHAnsi"/>
                <w:sz w:val="22"/>
                <w:szCs w:val="22"/>
              </w:rPr>
              <w:t xml:space="preserve">", lambda *a: </w:t>
            </w:r>
            <w:proofErr w:type="spellStart"/>
            <w:r w:rsidRPr="00C81175">
              <w:rPr>
                <w:rFonts w:asciiTheme="minorHAnsi" w:eastAsia="Consolas" w:hAnsiTheme="minorHAnsi" w:cstheme="minorHAnsi"/>
                <w:sz w:val="22"/>
                <w:szCs w:val="22"/>
              </w:rPr>
              <w:t>self.rafraichir_liste</w:t>
            </w:r>
            <w:proofErr w:type="spellEnd"/>
            <w:r w:rsidRPr="00C81175">
              <w:rPr>
                <w:rFonts w:asciiTheme="minorHAnsi" w:eastAsia="Consolas" w:hAnsiTheme="minorHAnsi" w:cstheme="minorHAnsi"/>
                <w:sz w:val="22"/>
                <w:szCs w:val="22"/>
              </w:rPr>
              <w:t>())   # recherche en direct</w:t>
            </w:r>
          </w:p>
          <w:p w14:paraId="5827B3BE"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 xml:space="preserve"> </w:t>
            </w:r>
          </w:p>
          <w:p w14:paraId="06277717" w14:textId="77777777" w:rsidR="00C15D0D" w:rsidRPr="00C81175" w:rsidRDefault="00026D86">
            <w:pPr>
              <w:keepNext/>
              <w:keepLines/>
              <w:rPr>
                <w:rFonts w:asciiTheme="minorHAnsi" w:hAnsiTheme="minorHAnsi" w:cstheme="minorHAnsi"/>
                <w:sz w:val="22"/>
                <w:szCs w:val="22"/>
              </w:rPr>
            </w:pPr>
            <w:proofErr w:type="spellStart"/>
            <w:proofErr w:type="gramStart"/>
            <w:r w:rsidRPr="00C81175">
              <w:rPr>
                <w:rFonts w:asciiTheme="minorHAnsi" w:eastAsia="Consolas" w:hAnsiTheme="minorHAnsi" w:cstheme="minorHAnsi"/>
                <w:sz w:val="22"/>
                <w:szCs w:val="22"/>
              </w:rPr>
              <w:t>def</w:t>
            </w:r>
            <w:proofErr w:type="spellEnd"/>
            <w:proofErr w:type="gramEnd"/>
            <w:r w:rsidRPr="00C81175">
              <w:rPr>
                <w:rFonts w:asciiTheme="minorHAnsi" w:eastAsia="Consolas" w:hAnsiTheme="minorHAnsi" w:cstheme="minorHAnsi"/>
                <w:sz w:val="22"/>
                <w:szCs w:val="22"/>
              </w:rPr>
              <w:t xml:space="preserve"> </w:t>
            </w:r>
            <w:proofErr w:type="spellStart"/>
            <w:r w:rsidRPr="00C81175">
              <w:rPr>
                <w:rFonts w:asciiTheme="minorHAnsi" w:eastAsia="Consolas" w:hAnsiTheme="minorHAnsi" w:cstheme="minorHAnsi"/>
                <w:sz w:val="22"/>
                <w:szCs w:val="22"/>
              </w:rPr>
              <w:t>rafraichir_liste</w:t>
            </w:r>
            <w:proofErr w:type="spellEnd"/>
            <w:r w:rsidRPr="00C81175">
              <w:rPr>
                <w:rFonts w:asciiTheme="minorHAnsi" w:eastAsia="Consolas" w:hAnsiTheme="minorHAnsi" w:cstheme="minorHAnsi"/>
                <w:sz w:val="22"/>
                <w:szCs w:val="22"/>
              </w:rPr>
              <w:t>(self):</w:t>
            </w:r>
          </w:p>
          <w:p w14:paraId="33105285"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 xml:space="preserve">    </w:t>
            </w:r>
            <w:proofErr w:type="gramStart"/>
            <w:r w:rsidRPr="00C81175">
              <w:rPr>
                <w:rFonts w:asciiTheme="minorHAnsi" w:eastAsia="Consolas" w:hAnsiTheme="minorHAnsi" w:cstheme="minorHAnsi"/>
                <w:sz w:val="22"/>
                <w:szCs w:val="22"/>
              </w:rPr>
              <w:t>recherche</w:t>
            </w:r>
            <w:proofErr w:type="gramEnd"/>
            <w:r w:rsidRPr="00C81175">
              <w:rPr>
                <w:rFonts w:asciiTheme="minorHAnsi" w:eastAsia="Consolas" w:hAnsiTheme="minorHAnsi" w:cstheme="minorHAnsi"/>
                <w:sz w:val="22"/>
                <w:szCs w:val="22"/>
              </w:rPr>
              <w:t xml:space="preserve"> = </w:t>
            </w:r>
            <w:proofErr w:type="spellStart"/>
            <w:r w:rsidRPr="00C81175">
              <w:rPr>
                <w:rFonts w:asciiTheme="minorHAnsi" w:eastAsia="Consolas" w:hAnsiTheme="minorHAnsi" w:cstheme="minorHAnsi"/>
                <w:sz w:val="22"/>
                <w:szCs w:val="22"/>
              </w:rPr>
              <w:t>self.var_recherche.get</w:t>
            </w:r>
            <w:proofErr w:type="spellEnd"/>
            <w:r w:rsidRPr="00C81175">
              <w:rPr>
                <w:rFonts w:asciiTheme="minorHAnsi" w:eastAsia="Consolas" w:hAnsiTheme="minorHAnsi" w:cstheme="minorHAnsi"/>
                <w:sz w:val="22"/>
                <w:szCs w:val="22"/>
              </w:rPr>
              <w:t>().</w:t>
            </w:r>
            <w:proofErr w:type="spellStart"/>
            <w:r w:rsidRPr="00C81175">
              <w:rPr>
                <w:rFonts w:asciiTheme="minorHAnsi" w:eastAsia="Consolas" w:hAnsiTheme="minorHAnsi" w:cstheme="minorHAnsi"/>
                <w:sz w:val="22"/>
                <w:szCs w:val="22"/>
              </w:rPr>
              <w:t>strip</w:t>
            </w:r>
            <w:proofErr w:type="spellEnd"/>
            <w:r w:rsidRPr="00C81175">
              <w:rPr>
                <w:rFonts w:asciiTheme="minorHAnsi" w:eastAsia="Consolas" w:hAnsiTheme="minorHAnsi" w:cstheme="minorHAnsi"/>
                <w:sz w:val="22"/>
                <w:szCs w:val="22"/>
              </w:rPr>
              <w:t>()</w:t>
            </w:r>
          </w:p>
          <w:p w14:paraId="143A95C1"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 xml:space="preserve">    </w:t>
            </w:r>
            <w:proofErr w:type="spellStart"/>
            <w:proofErr w:type="gramStart"/>
            <w:r w:rsidRPr="00C81175">
              <w:rPr>
                <w:rFonts w:asciiTheme="minorHAnsi" w:eastAsia="Consolas" w:hAnsiTheme="minorHAnsi" w:cstheme="minorHAnsi"/>
                <w:sz w:val="22"/>
                <w:szCs w:val="22"/>
              </w:rPr>
              <w:t>self.patients</w:t>
            </w:r>
            <w:proofErr w:type="spellEnd"/>
            <w:proofErr w:type="gramEnd"/>
            <w:r w:rsidRPr="00C81175">
              <w:rPr>
                <w:rFonts w:asciiTheme="minorHAnsi" w:eastAsia="Consolas" w:hAnsiTheme="minorHAnsi" w:cstheme="minorHAnsi"/>
                <w:sz w:val="22"/>
                <w:szCs w:val="22"/>
              </w:rPr>
              <w:t xml:space="preserve"> = </w:t>
            </w:r>
            <w:proofErr w:type="spellStart"/>
            <w:r w:rsidRPr="00C81175">
              <w:rPr>
                <w:rFonts w:asciiTheme="minorHAnsi" w:eastAsia="Consolas" w:hAnsiTheme="minorHAnsi" w:cstheme="minorHAnsi"/>
                <w:sz w:val="22"/>
                <w:szCs w:val="22"/>
              </w:rPr>
              <w:t>self.depot.lister_patients</w:t>
            </w:r>
            <w:proofErr w:type="spellEnd"/>
            <w:r w:rsidRPr="00C81175">
              <w:rPr>
                <w:rFonts w:asciiTheme="minorHAnsi" w:eastAsia="Consolas" w:hAnsiTheme="minorHAnsi" w:cstheme="minorHAnsi"/>
                <w:sz w:val="22"/>
                <w:szCs w:val="22"/>
              </w:rPr>
              <w:t>(recherche)</w:t>
            </w:r>
          </w:p>
          <w:p w14:paraId="268FD3FF" w14:textId="77777777" w:rsidR="00C15D0D" w:rsidRPr="00BE3714"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rPr>
              <w:t xml:space="preserve">    </w:t>
            </w:r>
            <w:proofErr w:type="spellStart"/>
            <w:proofErr w:type="gramStart"/>
            <w:r>
              <w:rPr>
                <w:rFonts w:asciiTheme="minorHAnsi" w:eastAsia="Consolas" w:hAnsiTheme="minorHAnsi" w:cstheme="minorHAnsi"/>
                <w:sz w:val="22"/>
                <w:szCs w:val="22"/>
                <w:lang w:val="en-US"/>
              </w:rPr>
              <w:t>self.liste</w:t>
            </w:r>
            <w:proofErr w:type="gramEnd"/>
            <w:r>
              <w:rPr>
                <w:rFonts w:asciiTheme="minorHAnsi" w:eastAsia="Consolas" w:hAnsiTheme="minorHAnsi" w:cstheme="minorHAnsi"/>
                <w:sz w:val="22"/>
                <w:szCs w:val="22"/>
                <w:lang w:val="en-US"/>
              </w:rPr>
              <w:t>.delete</w:t>
            </w:r>
            <w:proofErr w:type="spellEnd"/>
            <w:r>
              <w:rPr>
                <w:rFonts w:asciiTheme="minorHAnsi" w:eastAsia="Consolas" w:hAnsiTheme="minorHAnsi" w:cstheme="minorHAnsi"/>
                <w:sz w:val="22"/>
                <w:szCs w:val="22"/>
                <w:lang w:val="en-US"/>
              </w:rPr>
              <w:t>(*</w:t>
            </w:r>
            <w:proofErr w:type="spellStart"/>
            <w:r>
              <w:rPr>
                <w:rFonts w:asciiTheme="minorHAnsi" w:eastAsia="Consolas" w:hAnsiTheme="minorHAnsi" w:cstheme="minorHAnsi"/>
                <w:sz w:val="22"/>
                <w:szCs w:val="22"/>
                <w:lang w:val="en-US"/>
              </w:rPr>
              <w:t>self.liste.get_children</w:t>
            </w:r>
            <w:proofErr w:type="spellEnd"/>
            <w:r>
              <w:rPr>
                <w:rFonts w:asciiTheme="minorHAnsi" w:eastAsia="Consolas" w:hAnsiTheme="minorHAnsi" w:cstheme="minorHAnsi"/>
                <w:sz w:val="22"/>
                <w:szCs w:val="22"/>
                <w:lang w:val="en-US"/>
              </w:rPr>
              <w:t>())</w:t>
            </w:r>
          </w:p>
          <w:p w14:paraId="76C4B107"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for i, pat in enumerate(self.patients):</w:t>
            </w:r>
          </w:p>
          <w:p w14:paraId="72C8601D"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self.liste.insert("", tk.END, iid=str(i), tags=("impair" if i % 2 else "pair",),</w:t>
            </w:r>
          </w:p>
          <w:p w14:paraId="0C1C1B12" w14:textId="77777777" w:rsidR="00C15D0D" w:rsidRPr="00C81175"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lang w:val="en-US"/>
              </w:rPr>
              <w:t xml:space="preserve">                          </w:t>
            </w:r>
            <w:proofErr w:type="gramStart"/>
            <w:r w:rsidRPr="00C81175">
              <w:rPr>
                <w:rFonts w:asciiTheme="minorHAnsi" w:eastAsia="Consolas" w:hAnsiTheme="minorHAnsi" w:cstheme="minorHAnsi"/>
                <w:sz w:val="22"/>
                <w:szCs w:val="22"/>
              </w:rPr>
              <w:t>values</w:t>
            </w:r>
            <w:proofErr w:type="gramEnd"/>
            <w:r w:rsidRPr="00C81175">
              <w:rPr>
                <w:rFonts w:asciiTheme="minorHAnsi" w:eastAsia="Consolas" w:hAnsiTheme="minorHAnsi" w:cstheme="minorHAnsi"/>
                <w:sz w:val="22"/>
                <w:szCs w:val="22"/>
              </w:rPr>
              <w:t>=(</w:t>
            </w:r>
            <w:proofErr w:type="spellStart"/>
            <w:r w:rsidRPr="00C81175">
              <w:rPr>
                <w:rFonts w:asciiTheme="minorHAnsi" w:eastAsia="Consolas" w:hAnsiTheme="minorHAnsi" w:cstheme="minorHAnsi"/>
                <w:sz w:val="22"/>
                <w:szCs w:val="22"/>
              </w:rPr>
              <w:t>pat.id_patient</w:t>
            </w:r>
            <w:proofErr w:type="spellEnd"/>
            <w:r w:rsidRPr="00C81175">
              <w:rPr>
                <w:rFonts w:asciiTheme="minorHAnsi" w:eastAsia="Consolas" w:hAnsiTheme="minorHAnsi" w:cstheme="minorHAnsi"/>
                <w:sz w:val="22"/>
                <w:szCs w:val="22"/>
              </w:rPr>
              <w:t xml:space="preserve">, </w:t>
            </w:r>
            <w:proofErr w:type="spellStart"/>
            <w:r w:rsidRPr="00C81175">
              <w:rPr>
                <w:rFonts w:asciiTheme="minorHAnsi" w:eastAsia="Consolas" w:hAnsiTheme="minorHAnsi" w:cstheme="minorHAnsi"/>
                <w:sz w:val="22"/>
                <w:szCs w:val="22"/>
              </w:rPr>
              <w:t>pat.nom</w:t>
            </w:r>
            <w:proofErr w:type="spellEnd"/>
            <w:r w:rsidRPr="00C81175">
              <w:rPr>
                <w:rFonts w:asciiTheme="minorHAnsi" w:eastAsia="Consolas" w:hAnsiTheme="minorHAnsi" w:cstheme="minorHAnsi"/>
                <w:sz w:val="22"/>
                <w:szCs w:val="22"/>
              </w:rPr>
              <w:t xml:space="preserve">, ..., </w:t>
            </w:r>
            <w:proofErr w:type="spellStart"/>
            <w:r w:rsidRPr="00C81175">
              <w:rPr>
                <w:rFonts w:asciiTheme="minorHAnsi" w:eastAsia="Consolas" w:hAnsiTheme="minorHAnsi" w:cstheme="minorHAnsi"/>
                <w:sz w:val="22"/>
                <w:szCs w:val="22"/>
              </w:rPr>
              <w:t>pat.facture_affichee</w:t>
            </w:r>
            <w:proofErr w:type="spellEnd"/>
            <w:r w:rsidRPr="00C81175">
              <w:rPr>
                <w:rFonts w:asciiTheme="minorHAnsi" w:eastAsia="Consolas" w:hAnsiTheme="minorHAnsi" w:cstheme="minorHAnsi"/>
                <w:sz w:val="22"/>
                <w:szCs w:val="22"/>
              </w:rPr>
              <w:t>))</w:t>
            </w:r>
          </w:p>
          <w:p w14:paraId="2D472F9F"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 xml:space="preserve">    </w:t>
            </w:r>
            <w:proofErr w:type="spellStart"/>
            <w:proofErr w:type="gramStart"/>
            <w:r w:rsidRPr="00C81175">
              <w:rPr>
                <w:rFonts w:asciiTheme="minorHAnsi" w:eastAsia="Consolas" w:hAnsiTheme="minorHAnsi" w:cstheme="minorHAnsi"/>
                <w:sz w:val="22"/>
                <w:szCs w:val="22"/>
              </w:rPr>
              <w:t>self.cadre</w:t>
            </w:r>
            <w:proofErr w:type="gramEnd"/>
            <w:r w:rsidRPr="00C81175">
              <w:rPr>
                <w:rFonts w:asciiTheme="minorHAnsi" w:eastAsia="Consolas" w:hAnsiTheme="minorHAnsi" w:cstheme="minorHAnsi"/>
                <w:sz w:val="22"/>
                <w:szCs w:val="22"/>
              </w:rPr>
              <w:t>_liste.config</w:t>
            </w:r>
            <w:proofErr w:type="spellEnd"/>
            <w:r w:rsidRPr="00C81175">
              <w:rPr>
                <w:rFonts w:asciiTheme="minorHAnsi" w:eastAsia="Consolas" w:hAnsiTheme="minorHAnsi" w:cstheme="minorHAnsi"/>
                <w:sz w:val="22"/>
                <w:szCs w:val="22"/>
              </w:rPr>
              <w:t>(</w:t>
            </w:r>
            <w:proofErr w:type="spellStart"/>
            <w:r w:rsidRPr="00C81175">
              <w:rPr>
                <w:rFonts w:asciiTheme="minorHAnsi" w:eastAsia="Consolas" w:hAnsiTheme="minorHAnsi" w:cstheme="minorHAnsi"/>
                <w:sz w:val="22"/>
                <w:szCs w:val="22"/>
              </w:rPr>
              <w:t>text</w:t>
            </w:r>
            <w:proofErr w:type="spellEnd"/>
            <w:r w:rsidRPr="00C81175">
              <w:rPr>
                <w:rFonts w:asciiTheme="minorHAnsi" w:eastAsia="Consolas" w:hAnsiTheme="minorHAnsi" w:cstheme="minorHAnsi"/>
                <w:sz w:val="22"/>
                <w:szCs w:val="22"/>
              </w:rPr>
              <w:t>=f" Patients ({</w:t>
            </w:r>
            <w:proofErr w:type="spellStart"/>
            <w:r w:rsidRPr="00C81175">
              <w:rPr>
                <w:rFonts w:asciiTheme="minorHAnsi" w:eastAsia="Consolas" w:hAnsiTheme="minorHAnsi" w:cstheme="minorHAnsi"/>
                <w:sz w:val="22"/>
                <w:szCs w:val="22"/>
              </w:rPr>
              <w:t>len</w:t>
            </w:r>
            <w:proofErr w:type="spellEnd"/>
            <w:r w:rsidRPr="00C81175">
              <w:rPr>
                <w:rFonts w:asciiTheme="minorHAnsi" w:eastAsia="Consolas" w:hAnsiTheme="minorHAnsi" w:cstheme="minorHAnsi"/>
                <w:sz w:val="22"/>
                <w:szCs w:val="22"/>
              </w:rPr>
              <w:t>(</w:t>
            </w:r>
            <w:proofErr w:type="spellStart"/>
            <w:r w:rsidRPr="00C81175">
              <w:rPr>
                <w:rFonts w:asciiTheme="minorHAnsi" w:eastAsia="Consolas" w:hAnsiTheme="minorHAnsi" w:cstheme="minorHAnsi"/>
                <w:sz w:val="22"/>
                <w:szCs w:val="22"/>
              </w:rPr>
              <w:t>self.patients</w:t>
            </w:r>
            <w:proofErr w:type="spellEnd"/>
            <w:r w:rsidRPr="00C81175">
              <w:rPr>
                <w:rFonts w:asciiTheme="minorHAnsi" w:eastAsia="Consolas" w:hAnsiTheme="minorHAnsi" w:cstheme="minorHAnsi"/>
                <w:sz w:val="22"/>
                <w:szCs w:val="22"/>
              </w:rPr>
              <w:t>)}) ")</w:t>
            </w:r>
          </w:p>
          <w:p w14:paraId="1EFAB570"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 xml:space="preserve"> </w:t>
            </w:r>
          </w:p>
          <w:p w14:paraId="130F58E4" w14:textId="77777777" w:rsidR="00C15D0D" w:rsidRPr="00C81175" w:rsidRDefault="00026D86">
            <w:pPr>
              <w:keepNext/>
              <w:keepLines/>
              <w:rPr>
                <w:rFonts w:asciiTheme="minorHAnsi" w:hAnsiTheme="minorHAnsi" w:cstheme="minorHAnsi"/>
                <w:sz w:val="22"/>
                <w:szCs w:val="22"/>
              </w:rPr>
            </w:pPr>
            <w:proofErr w:type="spellStart"/>
            <w:proofErr w:type="gramStart"/>
            <w:r w:rsidRPr="00C81175">
              <w:rPr>
                <w:rFonts w:asciiTheme="minorHAnsi" w:eastAsia="Consolas" w:hAnsiTheme="minorHAnsi" w:cstheme="minorHAnsi"/>
                <w:sz w:val="22"/>
                <w:szCs w:val="22"/>
              </w:rPr>
              <w:t>def</w:t>
            </w:r>
            <w:proofErr w:type="spellEnd"/>
            <w:proofErr w:type="gramEnd"/>
            <w:r w:rsidRPr="00C81175">
              <w:rPr>
                <w:rFonts w:asciiTheme="minorHAnsi" w:eastAsia="Consolas" w:hAnsiTheme="minorHAnsi" w:cstheme="minorHAnsi"/>
                <w:sz w:val="22"/>
                <w:szCs w:val="22"/>
              </w:rPr>
              <w:t xml:space="preserve"> _</w:t>
            </w:r>
            <w:proofErr w:type="spellStart"/>
            <w:r w:rsidRPr="00C81175">
              <w:rPr>
                <w:rFonts w:asciiTheme="minorHAnsi" w:eastAsia="Consolas" w:hAnsiTheme="minorHAnsi" w:cstheme="minorHAnsi"/>
                <w:sz w:val="22"/>
                <w:szCs w:val="22"/>
              </w:rPr>
              <w:t>confirmer_suppression</w:t>
            </w:r>
            <w:proofErr w:type="spellEnd"/>
            <w:r w:rsidRPr="00C81175">
              <w:rPr>
                <w:rFonts w:asciiTheme="minorHAnsi" w:eastAsia="Consolas" w:hAnsiTheme="minorHAnsi" w:cstheme="minorHAnsi"/>
                <w:sz w:val="22"/>
                <w:szCs w:val="22"/>
              </w:rPr>
              <w:t xml:space="preserve">(self, texte, supprimer, </w:t>
            </w:r>
            <w:proofErr w:type="spellStart"/>
            <w:r w:rsidRPr="00C81175">
              <w:rPr>
                <w:rFonts w:asciiTheme="minorHAnsi" w:eastAsia="Consolas" w:hAnsiTheme="minorHAnsi" w:cstheme="minorHAnsi"/>
                <w:sz w:val="22"/>
                <w:szCs w:val="22"/>
              </w:rPr>
              <w:t>succes</w:t>
            </w:r>
            <w:proofErr w:type="spellEnd"/>
            <w:r w:rsidRPr="00C81175">
              <w:rPr>
                <w:rFonts w:asciiTheme="minorHAnsi" w:eastAsia="Consolas" w:hAnsiTheme="minorHAnsi" w:cstheme="minorHAnsi"/>
                <w:sz w:val="22"/>
                <w:szCs w:val="22"/>
              </w:rPr>
              <w:t xml:space="preserve">, </w:t>
            </w:r>
            <w:proofErr w:type="spellStart"/>
            <w:r w:rsidRPr="00C81175">
              <w:rPr>
                <w:rFonts w:asciiTheme="minorHAnsi" w:eastAsia="Consolas" w:hAnsiTheme="minorHAnsi" w:cstheme="minorHAnsi"/>
                <w:sz w:val="22"/>
                <w:szCs w:val="22"/>
              </w:rPr>
              <w:t>apres</w:t>
            </w:r>
            <w:proofErr w:type="spellEnd"/>
            <w:r w:rsidRPr="00C81175">
              <w:rPr>
                <w:rFonts w:asciiTheme="minorHAnsi" w:eastAsia="Consolas" w:hAnsiTheme="minorHAnsi" w:cstheme="minorHAnsi"/>
                <w:sz w:val="22"/>
                <w:szCs w:val="22"/>
              </w:rPr>
              <w:t>):</w:t>
            </w:r>
          </w:p>
          <w:p w14:paraId="4ED1D614"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 xml:space="preserve">    """Demande confirmation, supprime, puis appelle </w:t>
            </w:r>
            <w:proofErr w:type="spellStart"/>
            <w:proofErr w:type="gramStart"/>
            <w:r w:rsidRPr="00C81175">
              <w:rPr>
                <w:rFonts w:asciiTheme="minorHAnsi" w:eastAsia="Consolas" w:hAnsiTheme="minorHAnsi" w:cstheme="minorHAnsi"/>
                <w:sz w:val="22"/>
                <w:szCs w:val="22"/>
              </w:rPr>
              <w:t>apres</w:t>
            </w:r>
            <w:proofErr w:type="spellEnd"/>
            <w:r w:rsidRPr="00C81175">
              <w:rPr>
                <w:rFonts w:asciiTheme="minorHAnsi" w:eastAsia="Consolas" w:hAnsiTheme="minorHAnsi" w:cstheme="minorHAnsi"/>
                <w:sz w:val="22"/>
                <w:szCs w:val="22"/>
              </w:rPr>
              <w:t>(</w:t>
            </w:r>
            <w:proofErr w:type="gramEnd"/>
            <w:r w:rsidRPr="00C81175">
              <w:rPr>
                <w:rFonts w:asciiTheme="minorHAnsi" w:eastAsia="Consolas" w:hAnsiTheme="minorHAnsi" w:cstheme="minorHAnsi"/>
                <w:sz w:val="22"/>
                <w:szCs w:val="22"/>
              </w:rPr>
              <w:t>) si tout a réussi."""</w:t>
            </w:r>
          </w:p>
          <w:p w14:paraId="630EA065" w14:textId="77777777" w:rsidR="00C15D0D" w:rsidRPr="00BE3714" w:rsidRDefault="00026D86">
            <w:pPr>
              <w:keepNext/>
              <w:keepLines/>
              <w:rPr>
                <w:rFonts w:asciiTheme="minorHAnsi" w:hAnsiTheme="minorHAnsi" w:cstheme="minorHAnsi"/>
                <w:sz w:val="22"/>
                <w:szCs w:val="22"/>
                <w:lang w:val="en-US"/>
              </w:rPr>
            </w:pPr>
            <w:r w:rsidRPr="00C81175">
              <w:rPr>
                <w:rFonts w:asciiTheme="minorHAnsi" w:eastAsia="Consolas" w:hAnsiTheme="minorHAnsi" w:cstheme="minorHAnsi"/>
                <w:sz w:val="22"/>
                <w:szCs w:val="22"/>
              </w:rPr>
              <w:t xml:space="preserve">    </w:t>
            </w:r>
            <w:r>
              <w:rPr>
                <w:rFonts w:asciiTheme="minorHAnsi" w:eastAsia="Consolas" w:hAnsiTheme="minorHAnsi" w:cstheme="minorHAnsi"/>
                <w:sz w:val="22"/>
                <w:szCs w:val="22"/>
                <w:lang w:val="en-US"/>
              </w:rPr>
              <w:t xml:space="preserve">def </w:t>
            </w:r>
            <w:proofErr w:type="gramStart"/>
            <w:r>
              <w:rPr>
                <w:rFonts w:asciiTheme="minorHAnsi" w:eastAsia="Consolas" w:hAnsiTheme="minorHAnsi" w:cstheme="minorHAnsi"/>
                <w:sz w:val="22"/>
                <w:szCs w:val="22"/>
                <w:lang w:val="en-US"/>
              </w:rPr>
              <w:t>action(</w:t>
            </w:r>
            <w:proofErr w:type="gramEnd"/>
            <w:r>
              <w:rPr>
                <w:rFonts w:asciiTheme="minorHAnsi" w:eastAsia="Consolas" w:hAnsiTheme="minorHAnsi" w:cstheme="minorHAnsi"/>
                <w:sz w:val="22"/>
                <w:szCs w:val="22"/>
                <w:lang w:val="en-US"/>
              </w:rPr>
              <w:t>):</w:t>
            </w:r>
          </w:p>
          <w:p w14:paraId="432C2872" w14:textId="77777777" w:rsidR="00C15D0D" w:rsidRPr="00BE3714" w:rsidRDefault="00026D86">
            <w:pPr>
              <w:keepNext/>
              <w:keepLines/>
              <w:rPr>
                <w:rFonts w:asciiTheme="minorHAnsi" w:hAnsiTheme="minorHAnsi" w:cstheme="minorHAnsi"/>
                <w:sz w:val="22"/>
                <w:szCs w:val="22"/>
                <w:lang w:val="en-US"/>
              </w:rPr>
            </w:pPr>
            <w:r>
              <w:rPr>
                <w:rFonts w:asciiTheme="minorHAnsi" w:eastAsia="Consolas" w:hAnsiTheme="minorHAnsi" w:cstheme="minorHAnsi"/>
                <w:sz w:val="22"/>
                <w:szCs w:val="22"/>
                <w:lang w:val="en-US"/>
              </w:rPr>
              <w:t xml:space="preserve">        if self._essayer(supprimer, succes):</w:t>
            </w:r>
          </w:p>
          <w:p w14:paraId="10186A85" w14:textId="77777777" w:rsidR="00C15D0D" w:rsidRPr="00C81175" w:rsidRDefault="00026D86">
            <w:pPr>
              <w:keepNext/>
              <w:keepLines/>
              <w:rPr>
                <w:rFonts w:asciiTheme="minorHAnsi" w:hAnsiTheme="minorHAnsi" w:cstheme="minorHAnsi"/>
                <w:sz w:val="22"/>
                <w:szCs w:val="22"/>
              </w:rPr>
            </w:pPr>
            <w:r>
              <w:rPr>
                <w:rFonts w:asciiTheme="minorHAnsi" w:eastAsia="Consolas" w:hAnsiTheme="minorHAnsi" w:cstheme="minorHAnsi"/>
                <w:sz w:val="22"/>
                <w:szCs w:val="22"/>
                <w:lang w:val="en-US"/>
              </w:rPr>
              <w:t xml:space="preserve">            </w:t>
            </w:r>
            <w:proofErr w:type="spellStart"/>
            <w:proofErr w:type="gramStart"/>
            <w:r w:rsidRPr="00C81175">
              <w:rPr>
                <w:rFonts w:asciiTheme="minorHAnsi" w:eastAsia="Consolas" w:hAnsiTheme="minorHAnsi" w:cstheme="minorHAnsi"/>
                <w:sz w:val="22"/>
                <w:szCs w:val="22"/>
              </w:rPr>
              <w:t>apres</w:t>
            </w:r>
            <w:proofErr w:type="spellEnd"/>
            <w:r w:rsidRPr="00C81175">
              <w:rPr>
                <w:rFonts w:asciiTheme="minorHAnsi" w:eastAsia="Consolas" w:hAnsiTheme="minorHAnsi" w:cstheme="minorHAnsi"/>
                <w:sz w:val="22"/>
                <w:szCs w:val="22"/>
              </w:rPr>
              <w:t>(</w:t>
            </w:r>
            <w:proofErr w:type="gramEnd"/>
            <w:r w:rsidRPr="00C81175">
              <w:rPr>
                <w:rFonts w:asciiTheme="minorHAnsi" w:eastAsia="Consolas" w:hAnsiTheme="minorHAnsi" w:cstheme="minorHAnsi"/>
                <w:sz w:val="22"/>
                <w:szCs w:val="22"/>
              </w:rPr>
              <w:t>)</w:t>
            </w:r>
          </w:p>
          <w:p w14:paraId="13BB2046" w14:textId="77777777" w:rsidR="00C15D0D" w:rsidRPr="00C81175" w:rsidRDefault="00026D86">
            <w:pPr>
              <w:keepNext/>
              <w:keepLines/>
              <w:rPr>
                <w:rFonts w:asciiTheme="minorHAnsi" w:hAnsiTheme="minorHAnsi" w:cstheme="minorHAnsi"/>
                <w:sz w:val="22"/>
                <w:szCs w:val="22"/>
              </w:rPr>
            </w:pPr>
            <w:r w:rsidRPr="00C81175">
              <w:rPr>
                <w:rFonts w:asciiTheme="minorHAnsi" w:eastAsia="Consolas" w:hAnsiTheme="minorHAnsi" w:cstheme="minorHAnsi"/>
                <w:sz w:val="22"/>
                <w:szCs w:val="22"/>
              </w:rPr>
              <w:t xml:space="preserve">    </w:t>
            </w:r>
            <w:proofErr w:type="spellStart"/>
            <w:proofErr w:type="gramStart"/>
            <w:r w:rsidRPr="00C81175">
              <w:rPr>
                <w:rFonts w:asciiTheme="minorHAnsi" w:eastAsia="Consolas" w:hAnsiTheme="minorHAnsi" w:cstheme="minorHAnsi"/>
                <w:sz w:val="22"/>
                <w:szCs w:val="22"/>
              </w:rPr>
              <w:t>self.confirmer</w:t>
            </w:r>
            <w:proofErr w:type="spellEnd"/>
            <w:proofErr w:type="gramEnd"/>
            <w:r w:rsidRPr="00C81175">
              <w:rPr>
                <w:rFonts w:asciiTheme="minorHAnsi" w:eastAsia="Consolas" w:hAnsiTheme="minorHAnsi" w:cstheme="minorHAnsi"/>
                <w:sz w:val="22"/>
                <w:szCs w:val="22"/>
              </w:rPr>
              <w:t>("Confirmer la suppression", texte, action)</w:t>
            </w:r>
          </w:p>
          <w:p w14:paraId="0CD1DA80" w14:textId="77777777" w:rsidR="00C15D0D" w:rsidRPr="00BE3714" w:rsidRDefault="00026D86">
            <w:pPr>
              <w:spacing w:before="100"/>
              <w:jc w:val="center"/>
              <w:rPr>
                <w:rFonts w:asciiTheme="minorHAnsi" w:hAnsiTheme="minorHAnsi" w:cstheme="minorHAnsi"/>
                <w:sz w:val="22"/>
                <w:szCs w:val="22"/>
              </w:rPr>
            </w:pPr>
            <w:r>
              <w:rPr>
                <w:rFonts w:asciiTheme="minorHAnsi" w:hAnsiTheme="minorHAnsi" w:cstheme="minorHAnsi"/>
                <w:i/>
                <w:iCs/>
                <w:color w:val="6B7280"/>
                <w:sz w:val="22"/>
                <w:szCs w:val="22"/>
              </w:rPr>
              <w:t>Extrait 7 — Recherche en direct, remplissage du tableau et confirmation de suppression</w:t>
            </w:r>
          </w:p>
        </w:tc>
      </w:tr>
    </w:tbl>
    <w:p w14:paraId="5619CD09" w14:textId="77777777" w:rsidR="00C15D0D" w:rsidRPr="00BE3714" w:rsidRDefault="00C15D0D">
      <w:pPr>
        <w:spacing w:after="120"/>
        <w:rPr>
          <w:rFonts w:asciiTheme="minorHAnsi" w:hAnsiTheme="minorHAnsi" w:cstheme="minorHAnsi"/>
          <w:sz w:val="22"/>
          <w:szCs w:val="22"/>
        </w:rPr>
      </w:pPr>
    </w:p>
    <w:p w14:paraId="36DBAA16" w14:textId="77777777" w:rsidR="00C15D0D" w:rsidRPr="00BE3714" w:rsidRDefault="00026D86">
      <w:pPr>
        <w:pStyle w:val="Titre1"/>
        <w:keepNext/>
        <w:rPr>
          <w:rFonts w:asciiTheme="minorHAnsi" w:hAnsiTheme="minorHAnsi" w:cstheme="minorHAnsi"/>
          <w:sz w:val="22"/>
          <w:szCs w:val="22"/>
        </w:rPr>
      </w:pPr>
      <w:r>
        <w:rPr>
          <w:rFonts w:asciiTheme="minorHAnsi" w:hAnsiTheme="minorHAnsi" w:cstheme="minorHAnsi"/>
          <w:sz w:val="22"/>
          <w:szCs w:val="22"/>
        </w:rPr>
        <w:t>7. Conclusion</w:t>
      </w:r>
    </w:p>
    <w:p w14:paraId="2418E356" w14:textId="77777777" w:rsidR="00C15D0D" w:rsidRPr="00BE3714" w:rsidRDefault="00026D86">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Ce projet nous a permis de relier les deux volets du module : une base de données relationnelle sûre (clés étrangères, contraintes, transactions, requêtes paramétrées) et une interface Tkinter claire et réactive, le tout reposant sur un modèle objet cohérent. Limiter la base à quatre tables nous a obligés à distinguer les relations « un pour un », « un pour plusieurs » et « plusieurs pour plusieurs », ce qui a rendu le schéma plus simple et plus rigoureux.</w:t>
      </w:r>
    </w:p>
    <w:p w14:paraId="69D62FCF" w14:textId="77777777" w:rsidR="006A0A54" w:rsidRDefault="00CF1C6D">
      <w:pPr>
        <w:spacing w:after="110" w:line="276" w:lineRule="auto"/>
        <w:jc w:val="both"/>
        <w:rPr>
          <w:rFonts w:asciiTheme="minorHAnsi" w:hAnsiTheme="minorHAnsi" w:cstheme="minorHAnsi"/>
          <w:sz w:val="22"/>
          <w:szCs w:val="22"/>
        </w:rPr>
      </w:pPr>
      <w:r>
        <w:rPr>
          <w:rFonts w:asciiTheme="minorHAnsi" w:hAnsiTheme="minorHAnsi" w:cstheme="minorHAnsi"/>
          <w:sz w:val="22"/>
          <w:szCs w:val="22"/>
        </w:rPr>
        <w:t xml:space="preserve">Le même objet </w:t>
      </w:r>
      <w:r>
        <w:rPr>
          <w:rFonts w:asciiTheme="minorHAnsi" w:eastAsia="Consolas" w:hAnsiTheme="minorHAnsi" w:cstheme="minorHAnsi"/>
          <w:color w:val="1F3A5F"/>
          <w:sz w:val="22"/>
          <w:szCs w:val="22"/>
        </w:rPr>
        <w:t>Patient</w:t>
      </w:r>
      <w:r>
        <w:rPr>
          <w:rFonts w:asciiTheme="minorHAnsi" w:hAnsiTheme="minorHAnsi" w:cstheme="minorHAnsi"/>
          <w:sz w:val="22"/>
          <w:szCs w:val="22"/>
        </w:rPr>
        <w:t xml:space="preserve"> sert partout : il est créé par la fabrique </w:t>
      </w:r>
      <w:r>
        <w:rPr>
          <w:rFonts w:asciiTheme="minorHAnsi" w:eastAsia="Consolas" w:hAnsiTheme="minorHAnsi" w:cstheme="minorHAnsi"/>
          <w:color w:val="1F3A5F"/>
          <w:sz w:val="22"/>
          <w:szCs w:val="22"/>
        </w:rPr>
        <w:t>creer_patient()</w:t>
      </w:r>
      <w:r>
        <w:rPr>
          <w:rFonts w:asciiTheme="minorHAnsi" w:hAnsiTheme="minorHAnsi" w:cstheme="minorHAnsi"/>
          <w:sz w:val="22"/>
          <w:szCs w:val="22"/>
        </w:rPr>
        <w:t xml:space="preserve"> aussi bien à la saisie qu'au chargement depuis la base, et le polymorphisme évite tout test de type dans l'interface. Parmi les évolutions possibles figurent un tri par colonne, des filtres par se</w:t>
      </w:r>
      <w:r>
        <w:rPr>
          <w:rFonts w:asciiTheme="minorHAnsi" w:hAnsiTheme="minorHAnsi" w:cstheme="minorHAnsi"/>
          <w:sz w:val="22"/>
          <w:szCs w:val="22"/>
        </w:rPr>
        <w:t>rvice ou par médecin et un tableau de bord des indicateurs d'activité.</w:t>
      </w:r>
    </w:p>
    <w:sectPr w:rsidR="006A0A54">
      <w:headerReference w:type="default" r:id="rId11"/>
      <w:footerReference w:type="default" r:id="rId12"/>
      <w:headerReference w:type="first" r:id="rId13"/>
      <w:footerReference w:type="first" r:id="rId14"/>
      <w:pgSz w:w="11906" w:h="16838"/>
      <w:pgMar w:top="1190" w:right="1134" w:bottom="1190" w:left="1134"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48771A" w14:textId="77777777" w:rsidR="00CF1C6D" w:rsidRDefault="00CF1C6D">
      <w:r>
        <w:separator/>
      </w:r>
    </w:p>
  </w:endnote>
  <w:endnote w:type="continuationSeparator" w:id="0">
    <w:p w14:paraId="5019ED48" w14:textId="77777777" w:rsidR="00CF1C6D" w:rsidRDefault="00CF1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78B4A1" w14:textId="77777777" w:rsidR="00C15D0D" w:rsidRDefault="00026D86">
    <w:pPr>
      <w:pBdr>
        <w:top w:val="single" w:sz="4" w:space="4" w:color="C9D2DE"/>
      </w:pBdr>
      <w:jc w:val="right"/>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BE3714">
      <w:rPr>
        <w:noProof/>
        <w:color w:val="6B7280"/>
        <w:sz w:val="16"/>
        <w:szCs w:val="16"/>
      </w:rPr>
      <w:t>2</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BE3714">
      <w:rPr>
        <w:noProof/>
        <w:color w:val="6B7280"/>
        <w:sz w:val="16"/>
        <w:szCs w:val="16"/>
      </w:rPr>
      <w:t>2</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2FA77" w14:textId="77777777" w:rsidR="00C15D0D" w:rsidRDefault="00C15D0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34C3CA" w14:textId="77777777" w:rsidR="00CF1C6D" w:rsidRDefault="00CF1C6D">
      <w:r>
        <w:separator/>
      </w:r>
    </w:p>
  </w:footnote>
  <w:footnote w:type="continuationSeparator" w:id="0">
    <w:p w14:paraId="3970A067" w14:textId="77777777" w:rsidR="00CF1C6D" w:rsidRDefault="00CF1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738891" w14:textId="77777777" w:rsidR="00C15D0D" w:rsidRDefault="00026D86">
    <w:pPr>
      <w:pBdr>
        <w:bottom w:val="single" w:sz="4" w:space="4" w:color="C9D2DE"/>
      </w:pBdr>
    </w:pPr>
    <w:r>
      <w:rPr>
        <w:color w:val="6B7280"/>
        <w:sz w:val="16"/>
        <w:szCs w:val="16"/>
      </w:rPr>
      <w:t>Gestion de l'hôpital — Projet Python avancé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28B265" w14:textId="77777777" w:rsidR="00C15D0D" w:rsidRDefault="00C15D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42430"/>
    <w:multiLevelType w:val="hybridMultilevel"/>
    <w:tmpl w:val="F5AEC4C2"/>
    <w:lvl w:ilvl="0" w:tplc="B97C40E0" w:tentative="1">
      <w:start w:val="1"/>
      <w:numFmt w:val="bullet"/>
      <w:lvlText w:val="●"/>
      <w:lvlJc w:val="left"/>
      <w:pPr>
        <w:ind w:left="720" w:hanging="360"/>
      </w:pPr>
    </w:lvl>
    <w:lvl w:ilvl="1" w:tplc="1E4827BE" w:tentative="1">
      <w:start w:val="1"/>
      <w:numFmt w:val="bullet"/>
      <w:lvlText w:val="○"/>
      <w:lvlJc w:val="left"/>
      <w:pPr>
        <w:ind w:left="1440" w:hanging="360"/>
      </w:pPr>
    </w:lvl>
    <w:lvl w:ilvl="2" w:tplc="108C2514" w:tentative="1">
      <w:start w:val="1"/>
      <w:numFmt w:val="bullet"/>
      <w:lvlText w:val="■"/>
      <w:lvlJc w:val="left"/>
      <w:pPr>
        <w:ind w:left="2160" w:hanging="360"/>
      </w:pPr>
    </w:lvl>
    <w:lvl w:ilvl="3" w:tplc="F460BFE6" w:tentative="1">
      <w:start w:val="1"/>
      <w:numFmt w:val="bullet"/>
      <w:lvlText w:val="●"/>
      <w:lvlJc w:val="left"/>
      <w:pPr>
        <w:ind w:left="2880" w:hanging="360"/>
      </w:pPr>
    </w:lvl>
    <w:lvl w:ilvl="4" w:tplc="52340720" w:tentative="1">
      <w:start w:val="1"/>
      <w:numFmt w:val="bullet"/>
      <w:lvlText w:val="○"/>
      <w:lvlJc w:val="left"/>
      <w:pPr>
        <w:ind w:left="3600" w:hanging="360"/>
      </w:pPr>
    </w:lvl>
    <w:lvl w:ilvl="5" w:tplc="98F449AE" w:tentative="1">
      <w:start w:val="1"/>
      <w:numFmt w:val="bullet"/>
      <w:lvlText w:val="■"/>
      <w:lvlJc w:val="left"/>
      <w:pPr>
        <w:ind w:left="4320" w:hanging="360"/>
      </w:pPr>
    </w:lvl>
    <w:lvl w:ilvl="6" w:tplc="F43C425A" w:tentative="1">
      <w:start w:val="1"/>
      <w:numFmt w:val="bullet"/>
      <w:lvlText w:val="●"/>
      <w:lvlJc w:val="left"/>
      <w:pPr>
        <w:ind w:left="5040" w:hanging="360"/>
      </w:pPr>
    </w:lvl>
    <w:lvl w:ilvl="7" w:tplc="E55201CE" w:tentative="1">
      <w:start w:val="1"/>
      <w:numFmt w:val="bullet"/>
      <w:lvlText w:val="●"/>
      <w:lvlJc w:val="left"/>
      <w:pPr>
        <w:ind w:left="5760" w:hanging="360"/>
      </w:pPr>
    </w:lvl>
    <w:lvl w:ilvl="8" w:tplc="828CA30E" w:tentative="1">
      <w:start w:val="1"/>
      <w:numFmt w:val="bullet"/>
      <w:lvlText w:val="●"/>
      <w:lvlJc w:val="left"/>
      <w:pPr>
        <w:ind w:left="6480" w:hanging="360"/>
      </w:pPr>
    </w:lvl>
  </w:abstractNum>
  <w:abstractNum w:abstractNumId="1" w15:restartNumberingAfterBreak="0">
    <w:nsid w:val="78360DA8"/>
    <w:multiLevelType w:val="hybridMultilevel"/>
    <w:tmpl w:val="333CEDF4"/>
    <w:lvl w:ilvl="0" w:tplc="3EB28D00">
      <w:start w:val="1"/>
      <w:numFmt w:val="bullet"/>
      <w:lvlText w:val="•"/>
      <w:lvlJc w:val="left"/>
      <w:pPr>
        <w:ind w:left="540" w:hanging="270"/>
      </w:pPr>
      <w:rPr>
        <w:color w:val="1F3A5F"/>
      </w:rPr>
    </w:lvl>
    <w:lvl w:ilvl="1" w:tplc="E612FE70">
      <w:numFmt w:val="decimal"/>
      <w:lvlText w:val=""/>
      <w:lvlJc w:val="left"/>
    </w:lvl>
    <w:lvl w:ilvl="2" w:tplc="C938F664">
      <w:numFmt w:val="decimal"/>
      <w:lvlText w:val=""/>
      <w:lvlJc w:val="left"/>
    </w:lvl>
    <w:lvl w:ilvl="3" w:tplc="082821D2">
      <w:numFmt w:val="decimal"/>
      <w:lvlText w:val=""/>
      <w:lvlJc w:val="left"/>
    </w:lvl>
    <w:lvl w:ilvl="4" w:tplc="F78E9F60">
      <w:numFmt w:val="decimal"/>
      <w:lvlText w:val=""/>
      <w:lvlJc w:val="left"/>
    </w:lvl>
    <w:lvl w:ilvl="5" w:tplc="91A283FC">
      <w:numFmt w:val="decimal"/>
      <w:lvlText w:val=""/>
      <w:lvlJc w:val="left"/>
    </w:lvl>
    <w:lvl w:ilvl="6" w:tplc="ECD42D94">
      <w:numFmt w:val="decimal"/>
      <w:lvlText w:val=""/>
      <w:lvlJc w:val="left"/>
    </w:lvl>
    <w:lvl w:ilvl="7" w:tplc="DDCA4942">
      <w:numFmt w:val="decimal"/>
      <w:lvlText w:val=""/>
      <w:lvlJc w:val="left"/>
    </w:lvl>
    <w:lvl w:ilvl="8" w:tplc="0168615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D0D"/>
    <w:rsid w:val="00026D86"/>
    <w:rsid w:val="00622B96"/>
    <w:rsid w:val="006A0A54"/>
    <w:rsid w:val="00927796"/>
    <w:rsid w:val="00A83510"/>
    <w:rsid w:val="00B41138"/>
    <w:rsid w:val="00BE3714"/>
    <w:rsid w:val="00C15D0D"/>
    <w:rsid w:val="00C81175"/>
    <w:rsid w:val="00CF1C6D"/>
  </w:rsids>
  <m:mathPr>
    <m:mathFont m:val="Cambria Math"/>
    <m:brkBin m:val="before"/>
    <m:brkBinSub m:val="--"/>
    <m:smallFrac m:val="0"/>
    <m:dispDef/>
    <m:lMargin m:val="0"/>
    <m:rMargin m:val="0"/>
    <m:defJc m:val="centerGroup"/>
    <m:wrapIndent m:val="1440"/>
    <m:intLim m:val="subSup"/>
    <m:naryLim m:val="undOvr"/>
  </m:mathPr>
  <w:themeFontLang w:val="fr-C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B3D5"/>
  <w15:docId w15:val="{47021705-E0A6-425A-9C90-F1464822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fr-CI" w:eastAsia="fr-CI"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re1">
    <w:name w:val="heading 1"/>
    <w:basedOn w:val="Normal"/>
    <w:next w:val="Normal"/>
    <w:uiPriority w:val="9"/>
    <w:qFormat/>
    <w:pPr>
      <w:spacing w:before="320" w:after="140"/>
      <w:outlineLvl w:val="0"/>
    </w:pPr>
    <w:rPr>
      <w:b/>
      <w:bCs/>
      <w:color w:val="1F3A5F"/>
      <w:sz w:val="30"/>
      <w:szCs w:val="30"/>
    </w:rPr>
  </w:style>
  <w:style w:type="paragraph" w:styleId="Titre2">
    <w:name w:val="heading 2"/>
    <w:basedOn w:val="Normal"/>
    <w:next w:val="Normal"/>
    <w:uiPriority w:val="9"/>
    <w:unhideWhenUsed/>
    <w:qFormat/>
    <w:pPr>
      <w:spacing w:before="220" w:after="100"/>
      <w:outlineLvl w:val="1"/>
    </w:pPr>
    <w:rPr>
      <w:b/>
      <w:bCs/>
      <w:color w:val="1F3A5F"/>
      <w:sz w:val="24"/>
      <w:szCs w:val="24"/>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3463</Words>
  <Characters>19047</Characters>
  <Application>Microsoft Office Word</Application>
  <DocSecurity>0</DocSecurity>
  <Lines>158</Lines>
  <Paragraphs>44</Paragraphs>
  <ScaleCrop>false</ScaleCrop>
  <Company/>
  <LinksUpToDate>false</LinksUpToDate>
  <CharactersWithSpaces>22466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de l'hôpital — Rapport de projet</dc:title>
  <dc:creator>Projet Python avancé</dc:creator>
  <cp:lastModifiedBy>hp</cp:lastModifiedBy>
  <cp:revision>5</cp:revision>
  <dcterms:created xsi:type="dcterms:W3CDTF">2026-10-23T20:35:00Z</dcterms:created>
  <dcterms:modified xsi:type="dcterms:W3CDTF">2026-10-26T18:40:00Z</dcterms:modified>
</cp:coreProperties>
</file>