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D6" w:rsidRPr="003179F7" w:rsidRDefault="00DF5FD6" w:rsidP="00DF5FD6">
      <w:pPr>
        <w:widowControl w:val="0"/>
        <w:autoSpaceDE w:val="0"/>
        <w:autoSpaceDN w:val="0"/>
        <w:adjustRightInd w:val="0"/>
        <w:spacing w:after="200"/>
        <w:ind w:left="720"/>
        <w:jc w:val="center"/>
      </w:pPr>
      <w:r w:rsidRPr="003179F7">
        <w:t xml:space="preserve">Предложение по разработке </w:t>
      </w:r>
      <w:r>
        <w:t>сайта Антирабство</w:t>
      </w:r>
      <w:r w:rsidRPr="003179F7">
        <w:t>.</w:t>
      </w:r>
    </w:p>
    <w:p w:rsidR="00DF5FD6" w:rsidRDefault="00DF5FD6" w:rsidP="00DF5FD6">
      <w:pPr>
        <w:widowControl w:val="0"/>
        <w:autoSpaceDE w:val="0"/>
        <w:autoSpaceDN w:val="0"/>
        <w:adjustRightInd w:val="0"/>
      </w:pPr>
      <w:r w:rsidRPr="003179F7">
        <w:t>Интернет – агентство Электрон предлагает рассмотреть сотрудничество в разработке</w:t>
      </w:r>
      <w:r>
        <w:t xml:space="preserve"> Вашего </w:t>
      </w:r>
      <w:r w:rsidR="00FE6EB9">
        <w:t>интернет - прое</w:t>
      </w:r>
      <w:r w:rsidR="005275B7">
        <w:t>кта</w:t>
      </w:r>
      <w:r>
        <w:t xml:space="preserve">. </w:t>
      </w:r>
    </w:p>
    <w:p w:rsidR="00DF5FD6" w:rsidRDefault="00DF5FD6" w:rsidP="00DF5FD6">
      <w:pPr>
        <w:widowControl w:val="0"/>
        <w:autoSpaceDE w:val="0"/>
        <w:autoSpaceDN w:val="0"/>
        <w:adjustRightInd w:val="0"/>
      </w:pPr>
    </w:p>
    <w:p w:rsidR="00DF5FD6" w:rsidRDefault="00DF5FD6" w:rsidP="00DF5FD6">
      <w:pPr>
        <w:widowControl w:val="0"/>
        <w:autoSpaceDE w:val="0"/>
        <w:autoSpaceDN w:val="0"/>
        <w:adjustRightInd w:val="0"/>
      </w:pPr>
      <w:r>
        <w:t>Выгоды, которые Вы получите от сотрудничества:</w:t>
      </w:r>
    </w:p>
    <w:p w:rsidR="00E03E5B" w:rsidRDefault="00E03E5B" w:rsidP="00DF5FD6">
      <w:pPr>
        <w:widowControl w:val="0"/>
        <w:autoSpaceDE w:val="0"/>
        <w:autoSpaceDN w:val="0"/>
        <w:adjustRightInd w:val="0"/>
      </w:pPr>
    </w:p>
    <w:p w:rsidR="00DF5FD6" w:rsidRDefault="00DF5FD6" w:rsidP="00E03E5B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</w:pPr>
      <w:r>
        <w:t xml:space="preserve">Поэтапная оплата за работу, которая позволит контролировать весь процесс разработки. </w:t>
      </w:r>
    </w:p>
    <w:p w:rsidR="00DF5FD6" w:rsidRDefault="00DF5FD6" w:rsidP="00DF5FD6">
      <w:pPr>
        <w:widowControl w:val="0"/>
        <w:autoSpaceDE w:val="0"/>
        <w:autoSpaceDN w:val="0"/>
        <w:adjustRightInd w:val="0"/>
        <w:ind w:left="720"/>
      </w:pPr>
    </w:p>
    <w:p w:rsidR="00DF5FD6" w:rsidRDefault="00DF5FD6" w:rsidP="00DF5FD6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>
        <w:t>Полный комплекс услуг,  начинаю от разработки проекта и заканчивая его продвижением, развитием и постоянной поддержкой.</w:t>
      </w:r>
    </w:p>
    <w:p w:rsidR="00DF5FD6" w:rsidRDefault="00DF5FD6" w:rsidP="00DF5FD6">
      <w:pPr>
        <w:widowControl w:val="0"/>
        <w:autoSpaceDE w:val="0"/>
        <w:autoSpaceDN w:val="0"/>
        <w:adjustRightInd w:val="0"/>
      </w:pPr>
    </w:p>
    <w:p w:rsidR="00DF5FD6" w:rsidRDefault="00DF5FD6" w:rsidP="00DF5FD6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>
        <w:t xml:space="preserve"> Грамотный подход к разработке, где каждый будет заниматься своим делом – дизайнер – делать дизайн, верстальщик – верстать, программист – программировать. </w:t>
      </w:r>
    </w:p>
    <w:p w:rsidR="00DF5FD6" w:rsidRDefault="00DF5FD6" w:rsidP="00DF5FD6">
      <w:pPr>
        <w:widowControl w:val="0"/>
        <w:autoSpaceDE w:val="0"/>
        <w:autoSpaceDN w:val="0"/>
        <w:adjustRightInd w:val="0"/>
      </w:pPr>
    </w:p>
    <w:p w:rsidR="00DF5FD6" w:rsidRDefault="00DF5FD6" w:rsidP="00DF5FD6">
      <w:pPr>
        <w:widowControl w:val="0"/>
        <w:numPr>
          <w:ilvl w:val="0"/>
          <w:numId w:val="10"/>
        </w:numPr>
        <w:autoSpaceDE w:val="0"/>
        <w:autoSpaceDN w:val="0"/>
        <w:adjustRightInd w:val="0"/>
      </w:pPr>
      <w:r>
        <w:t xml:space="preserve">Компанию с опытом разработки более 200 проектов, в том числе разработки интернет – магазинов более 30. </w:t>
      </w:r>
    </w:p>
    <w:p w:rsidR="00DF5FD6" w:rsidRDefault="00DF5FD6" w:rsidP="00DF5FD6">
      <w:pPr>
        <w:pStyle w:val="aa"/>
      </w:pPr>
    </w:p>
    <w:p w:rsidR="00DF5FD6" w:rsidRDefault="00DF5FD6" w:rsidP="00E03E5B">
      <w:pPr>
        <w:widowControl w:val="0"/>
        <w:autoSpaceDE w:val="0"/>
        <w:autoSpaceDN w:val="0"/>
        <w:adjustRightInd w:val="0"/>
      </w:pPr>
      <w:r>
        <w:t xml:space="preserve">Наши последние разработанные </w:t>
      </w:r>
      <w:r w:rsidR="005275B7">
        <w:t>проекты</w:t>
      </w:r>
      <w:r>
        <w:t>:</w:t>
      </w:r>
    </w:p>
    <w:p w:rsidR="00DF5FD6" w:rsidRPr="00DC28A7" w:rsidRDefault="00DF5FD6" w:rsidP="00DF5FD6">
      <w:pPr>
        <w:widowControl w:val="0"/>
        <w:autoSpaceDE w:val="0"/>
        <w:autoSpaceDN w:val="0"/>
        <w:adjustRightInd w:val="0"/>
        <w:ind w:left="720"/>
      </w:pPr>
    </w:p>
    <w:p w:rsidR="00DF5FD6" w:rsidRPr="00E03E5B" w:rsidRDefault="00DF5FD6" w:rsidP="00E03E5B">
      <w:pPr>
        <w:widowControl w:val="0"/>
        <w:autoSpaceDE w:val="0"/>
        <w:autoSpaceDN w:val="0"/>
        <w:adjustRightInd w:val="0"/>
      </w:pPr>
      <w:r>
        <w:rPr>
          <w:lang w:val="en-US"/>
        </w:rPr>
        <w:t>Ruson</w:t>
      </w:r>
      <w:r w:rsidRPr="00E03E5B">
        <w:t>.</w:t>
      </w:r>
      <w:r>
        <w:rPr>
          <w:lang w:val="en-US"/>
        </w:rPr>
        <w:t>su</w:t>
      </w:r>
    </w:p>
    <w:p w:rsidR="005275B7" w:rsidRPr="00E03E5B" w:rsidRDefault="005275B7" w:rsidP="00E03E5B">
      <w:pPr>
        <w:widowControl w:val="0"/>
        <w:autoSpaceDE w:val="0"/>
        <w:autoSpaceDN w:val="0"/>
        <w:adjustRightInd w:val="0"/>
      </w:pPr>
      <w:r>
        <w:rPr>
          <w:lang w:val="en-US"/>
        </w:rPr>
        <w:t>ukc</w:t>
      </w:r>
      <w:r w:rsidRPr="00E03E5B">
        <w:t>.</w:t>
      </w:r>
      <w:r>
        <w:rPr>
          <w:lang w:val="en-US"/>
        </w:rPr>
        <w:t>izhitsa</w:t>
      </w:r>
      <w:r w:rsidRPr="00E03E5B">
        <w:t>.</w:t>
      </w:r>
      <w:r>
        <w:rPr>
          <w:lang w:val="en-US"/>
        </w:rPr>
        <w:t>org</w:t>
      </w:r>
    </w:p>
    <w:p w:rsidR="00DF5FD6" w:rsidRPr="00E03E5B" w:rsidRDefault="005275B7" w:rsidP="00E03E5B">
      <w:pPr>
        <w:widowControl w:val="0"/>
        <w:autoSpaceDE w:val="0"/>
        <w:autoSpaceDN w:val="0"/>
        <w:adjustRightInd w:val="0"/>
      </w:pPr>
      <w:r>
        <w:t>Много</w:t>
      </w:r>
      <w:r w:rsidRPr="00E03E5B">
        <w:t>-</w:t>
      </w:r>
      <w:r>
        <w:t>колес</w:t>
      </w:r>
      <w:r w:rsidRPr="00E03E5B">
        <w:t>.</w:t>
      </w:r>
      <w:r>
        <w:t>рф</w:t>
      </w:r>
    </w:p>
    <w:p w:rsidR="005275B7" w:rsidRPr="00E03E5B" w:rsidRDefault="005275B7" w:rsidP="00E03E5B">
      <w:pPr>
        <w:widowControl w:val="0"/>
        <w:autoSpaceDE w:val="0"/>
        <w:autoSpaceDN w:val="0"/>
        <w:adjustRightInd w:val="0"/>
      </w:pPr>
      <w:r>
        <w:rPr>
          <w:lang w:val="en-US"/>
        </w:rPr>
        <w:t>Psyman</w:t>
      </w:r>
      <w:r w:rsidRPr="00E03E5B">
        <w:t>.</w:t>
      </w:r>
      <w:r>
        <w:rPr>
          <w:lang w:val="en-US"/>
        </w:rPr>
        <w:t>pro</w:t>
      </w:r>
    </w:p>
    <w:p w:rsidR="005275B7" w:rsidRPr="00E03E5B" w:rsidRDefault="005275B7" w:rsidP="00E03E5B">
      <w:pPr>
        <w:widowControl w:val="0"/>
        <w:autoSpaceDE w:val="0"/>
        <w:autoSpaceDN w:val="0"/>
        <w:adjustRightInd w:val="0"/>
      </w:pPr>
      <w:r>
        <w:rPr>
          <w:lang w:val="en-US"/>
        </w:rPr>
        <w:t>Trdom</w:t>
      </w:r>
      <w:r w:rsidRPr="00E03E5B">
        <w:t>.</w:t>
      </w:r>
      <w:r>
        <w:rPr>
          <w:lang w:val="en-US"/>
        </w:rPr>
        <w:t>ru</w:t>
      </w:r>
    </w:p>
    <w:p w:rsidR="00DF5FD6" w:rsidRPr="00E03E5B" w:rsidRDefault="00DF5FD6" w:rsidP="00E03E5B">
      <w:pPr>
        <w:widowControl w:val="0"/>
        <w:autoSpaceDE w:val="0"/>
        <w:autoSpaceDN w:val="0"/>
        <w:adjustRightInd w:val="0"/>
      </w:pPr>
      <w:r>
        <w:rPr>
          <w:lang w:val="en-US"/>
        </w:rPr>
        <w:t>Shop</w:t>
      </w:r>
      <w:r w:rsidRPr="00E03E5B">
        <w:t>.</w:t>
      </w:r>
      <w:r>
        <w:rPr>
          <w:lang w:val="en-US"/>
        </w:rPr>
        <w:t>sakton</w:t>
      </w:r>
      <w:r w:rsidRPr="00E03E5B">
        <w:t>.</w:t>
      </w:r>
      <w:r>
        <w:rPr>
          <w:lang w:val="en-US"/>
        </w:rPr>
        <w:t>ru</w:t>
      </w:r>
    </w:p>
    <w:p w:rsidR="005275B7" w:rsidRDefault="005275B7" w:rsidP="00E03E5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portal.dik18.ru</w:t>
      </w:r>
    </w:p>
    <w:p w:rsidR="00DF5FD6" w:rsidRDefault="00DF5FD6" w:rsidP="00E03E5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Bonrost.ru</w:t>
      </w:r>
    </w:p>
    <w:p w:rsidR="00DF5FD6" w:rsidRPr="005275B7" w:rsidRDefault="005275B7" w:rsidP="00E03E5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Anastasiadolganova.ru</w:t>
      </w:r>
    </w:p>
    <w:p w:rsidR="00DF5FD6" w:rsidRPr="005275B7" w:rsidRDefault="00DF5FD6" w:rsidP="00DF5FD6">
      <w:pPr>
        <w:widowControl w:val="0"/>
        <w:autoSpaceDE w:val="0"/>
        <w:autoSpaceDN w:val="0"/>
        <w:adjustRightInd w:val="0"/>
        <w:ind w:left="720"/>
        <w:rPr>
          <w:lang w:val="en-US"/>
        </w:rPr>
      </w:pPr>
    </w:p>
    <w:p w:rsidR="00DF5FD6" w:rsidRPr="005275B7" w:rsidRDefault="00DF5FD6" w:rsidP="00DF5FD6">
      <w:pPr>
        <w:widowControl w:val="0"/>
        <w:autoSpaceDE w:val="0"/>
        <w:autoSpaceDN w:val="0"/>
        <w:adjustRightInd w:val="0"/>
        <w:ind w:left="720"/>
        <w:rPr>
          <w:lang w:val="en-US"/>
        </w:rPr>
      </w:pPr>
    </w:p>
    <w:p w:rsidR="005275B7" w:rsidRDefault="005275B7" w:rsidP="00B51A0C">
      <w:pPr>
        <w:widowControl w:val="0"/>
        <w:autoSpaceDE w:val="0"/>
        <w:autoSpaceDN w:val="0"/>
        <w:adjustRightInd w:val="0"/>
      </w:pPr>
      <w:r>
        <w:t>Для данного интернет – проекта мы предлагаем использовать фрей</w:t>
      </w:r>
      <w:r w:rsidR="009442DE">
        <w:t>мворк</w:t>
      </w:r>
      <w:r>
        <w:t xml:space="preserve"> </w:t>
      </w:r>
      <w:r>
        <w:rPr>
          <w:lang w:val="en-US"/>
        </w:rPr>
        <w:t>Yii</w:t>
      </w:r>
      <w:r w:rsidRPr="005275B7">
        <w:t xml:space="preserve"> 2.</w:t>
      </w:r>
    </w:p>
    <w:p w:rsidR="00B51A0C" w:rsidRPr="005275B7" w:rsidRDefault="00B51A0C" w:rsidP="00DF5FD6">
      <w:pPr>
        <w:widowControl w:val="0"/>
        <w:autoSpaceDE w:val="0"/>
        <w:autoSpaceDN w:val="0"/>
        <w:adjustRightInd w:val="0"/>
        <w:ind w:left="720"/>
        <w:jc w:val="center"/>
      </w:pPr>
    </w:p>
    <w:p w:rsidR="00DF5FD6" w:rsidRDefault="00DF5FD6" w:rsidP="00DF5FD6">
      <w:pPr>
        <w:widowControl w:val="0"/>
        <w:autoSpaceDE w:val="0"/>
        <w:autoSpaceDN w:val="0"/>
        <w:adjustRightInd w:val="0"/>
        <w:ind w:left="720"/>
        <w:jc w:val="center"/>
      </w:pPr>
      <w:r>
        <w:t>Ниже предлагаем рассмотреть предварительную смету работ.</w:t>
      </w:r>
    </w:p>
    <w:p w:rsidR="00DF5FD6" w:rsidRDefault="00DF5FD6" w:rsidP="00DF5FD6">
      <w:pPr>
        <w:widowControl w:val="0"/>
        <w:autoSpaceDE w:val="0"/>
        <w:autoSpaceDN w:val="0"/>
        <w:adjustRightInd w:val="0"/>
        <w:ind w:left="720"/>
      </w:pPr>
    </w:p>
    <w:p w:rsidR="00DF5FD6" w:rsidRPr="005275B7" w:rsidRDefault="00DF5FD6" w:rsidP="00DF5FD6">
      <w:pPr>
        <w:jc w:val="center"/>
      </w:pPr>
      <w:r>
        <w:t>Разработка сайта</w:t>
      </w:r>
      <w:r w:rsidRPr="00EF417E">
        <w:t xml:space="preserve"> будет проходить в несколько этапов, ниже представле</w:t>
      </w:r>
      <w:r w:rsidR="005275B7">
        <w:t>ны этапы разработки и стоимость</w:t>
      </w:r>
      <w:r w:rsidR="005275B7" w:rsidRPr="005275B7">
        <w:t xml:space="preserve"> </w:t>
      </w:r>
      <w:r w:rsidR="005275B7">
        <w:t>в сравнении:</w:t>
      </w:r>
    </w:p>
    <w:p w:rsidR="00DF5FD6" w:rsidRDefault="00DF5FD6" w:rsidP="00DF5FD6">
      <w:pPr>
        <w:jc w:val="center"/>
      </w:pPr>
    </w:p>
    <w:p w:rsidR="009442DE" w:rsidRPr="00FE6EB9" w:rsidRDefault="009442DE" w:rsidP="00643D08">
      <w:pPr>
        <w:rPr>
          <w:b/>
        </w:rPr>
      </w:pPr>
      <w:r w:rsidRPr="00FE6EB9">
        <w:rPr>
          <w:b/>
        </w:rPr>
        <w:t xml:space="preserve">1 Этап. </w:t>
      </w:r>
      <w:r w:rsidR="00FE6EB9">
        <w:rPr>
          <w:b/>
        </w:rPr>
        <w:t>Программирование панели администрирования</w:t>
      </w:r>
      <w:r w:rsidR="00643D08" w:rsidRPr="00FE6EB9">
        <w:rPr>
          <w:b/>
        </w:rPr>
        <w:t>.</w:t>
      </w:r>
    </w:p>
    <w:p w:rsidR="00643D08" w:rsidRDefault="00643D08" w:rsidP="00643D08">
      <w:r>
        <w:t>- Размещение платформы на тестовой площадке</w:t>
      </w:r>
    </w:p>
    <w:p w:rsidR="00643D08" w:rsidRDefault="00643D08" w:rsidP="00643D08">
      <w:r>
        <w:t>- Развертывание системы</w:t>
      </w:r>
    </w:p>
    <w:p w:rsidR="00643D08" w:rsidRDefault="00643D08" w:rsidP="00643D08">
      <w:r>
        <w:t xml:space="preserve">- Вывод и настройка полей для редактирования: пользователей, карточек, отзывов, вакансий и др. </w:t>
      </w:r>
    </w:p>
    <w:p w:rsidR="00643D08" w:rsidRDefault="00643D08" w:rsidP="00643D08">
      <w:r>
        <w:t>- Вывод и настройка полей для редактирования основных разделов сайта</w:t>
      </w:r>
    </w:p>
    <w:p w:rsidR="00643D08" w:rsidRDefault="00643D08" w:rsidP="00643D08">
      <w:r>
        <w:t>- Построение логики системы</w:t>
      </w:r>
    </w:p>
    <w:p w:rsidR="00643D08" w:rsidRDefault="00643D08" w:rsidP="00643D08">
      <w:r>
        <w:t xml:space="preserve">- Настройка прав доступа </w:t>
      </w:r>
    </w:p>
    <w:p w:rsidR="00643D08" w:rsidRPr="00643D08" w:rsidRDefault="00643D08" w:rsidP="00643D08">
      <w:pPr>
        <w:rPr>
          <w:lang w:val="en-US"/>
        </w:rPr>
      </w:pPr>
      <w:r>
        <w:t>- Настройка логики изменения ролей пользователя</w:t>
      </w:r>
    </w:p>
    <w:p w:rsidR="00643D08" w:rsidRDefault="00643D08" w:rsidP="00643D08">
      <w:pPr>
        <w:rPr>
          <w:lang w:val="en-US"/>
        </w:rPr>
      </w:pPr>
      <w:r>
        <w:t>- Настройка логики поиска</w:t>
      </w:r>
    </w:p>
    <w:p w:rsidR="00643D08" w:rsidRDefault="00643D08" w:rsidP="00643D08">
      <w:r>
        <w:rPr>
          <w:lang w:val="en-US"/>
        </w:rPr>
        <w:lastRenderedPageBreak/>
        <w:t xml:space="preserve">- </w:t>
      </w:r>
      <w:r>
        <w:t xml:space="preserve">Настройка модерации </w:t>
      </w:r>
      <w:r w:rsidR="00FE6EB9">
        <w:t xml:space="preserve">карточек. </w:t>
      </w:r>
    </w:p>
    <w:p w:rsidR="00FE6EB9" w:rsidRDefault="00FE6EB9" w:rsidP="00643D08"/>
    <w:p w:rsidR="00FE6EB9" w:rsidRPr="00EF417E" w:rsidRDefault="00FE6EB9" w:rsidP="00FE6EB9">
      <w:pPr>
        <w:rPr>
          <w:i/>
        </w:rPr>
      </w:pPr>
      <w:r>
        <w:rPr>
          <w:i/>
        </w:rPr>
        <w:t>Срок разработки  14– 16 рабочих дней</w:t>
      </w:r>
      <w:r w:rsidRPr="00EF417E">
        <w:rPr>
          <w:i/>
        </w:rPr>
        <w:t xml:space="preserve">. </w:t>
      </w:r>
    </w:p>
    <w:p w:rsidR="00FE6EB9" w:rsidRPr="00FE6EB9" w:rsidRDefault="00FE6EB9" w:rsidP="00643D08">
      <w:pPr>
        <w:rPr>
          <w:i/>
        </w:rPr>
      </w:pPr>
      <w:r>
        <w:rPr>
          <w:i/>
        </w:rPr>
        <w:t>Стоимость разработки – 968</w:t>
      </w:r>
      <w:r w:rsidRPr="00EF417E">
        <w:rPr>
          <w:i/>
        </w:rPr>
        <w:t>00 рублей.</w:t>
      </w:r>
    </w:p>
    <w:p w:rsidR="00DF5FD6" w:rsidRPr="00EF417E" w:rsidRDefault="00DF5FD6" w:rsidP="00DF5FD6">
      <w:pPr>
        <w:rPr>
          <w:i/>
        </w:rPr>
      </w:pPr>
    </w:p>
    <w:p w:rsidR="00DF5FD6" w:rsidRDefault="00FE6EB9" w:rsidP="00DF5FD6">
      <w:pPr>
        <w:rPr>
          <w:b/>
        </w:rPr>
      </w:pPr>
      <w:r>
        <w:t>2</w:t>
      </w:r>
      <w:r w:rsidR="00DF5FD6" w:rsidRPr="009C1608">
        <w:t xml:space="preserve"> Этап.</w:t>
      </w:r>
      <w:r w:rsidR="00DF5FD6" w:rsidRPr="00EF417E">
        <w:rPr>
          <w:b/>
        </w:rPr>
        <w:t xml:space="preserve"> Подключение функционала сайта, программирование: </w:t>
      </w:r>
    </w:p>
    <w:p w:rsidR="00DF5FD6" w:rsidRPr="00B51A0C" w:rsidRDefault="005275B7" w:rsidP="00DF5FD6">
      <w:r w:rsidRPr="00B51A0C">
        <w:t>- Интеграция верстки</w:t>
      </w:r>
    </w:p>
    <w:p w:rsidR="00DF5FD6" w:rsidRPr="00EF417E" w:rsidRDefault="00DF5FD6" w:rsidP="00DF5FD6">
      <w:r w:rsidRPr="00EF417E">
        <w:t xml:space="preserve"> - Подключение и настройка модуля фото галереи и карусели</w:t>
      </w:r>
    </w:p>
    <w:p w:rsidR="00DF5FD6" w:rsidRPr="00EF417E" w:rsidRDefault="00DF5FD6" w:rsidP="00DF5FD6">
      <w:r w:rsidRPr="00EF417E">
        <w:t xml:space="preserve"> -</w:t>
      </w:r>
      <w:r w:rsidRPr="00EF417E">
        <w:softHyphen/>
        <w:t xml:space="preserve"> Подключение и настройка форм обратной связи</w:t>
      </w:r>
    </w:p>
    <w:p w:rsidR="00DF5FD6" w:rsidRPr="00EF417E" w:rsidRDefault="00DF5FD6" w:rsidP="00DF5FD6">
      <w:r w:rsidRPr="00EF417E">
        <w:t xml:space="preserve">- Подключение и настройка модуля вкладки </w:t>
      </w:r>
    </w:p>
    <w:p w:rsidR="00DF5FD6" w:rsidRPr="00EF417E" w:rsidRDefault="00DF5FD6" w:rsidP="00DF5FD6">
      <w:r w:rsidRPr="00EF417E">
        <w:t>- Подключение и настройка модуля всплывающих форм</w:t>
      </w:r>
    </w:p>
    <w:p w:rsidR="00DF5FD6" w:rsidRDefault="00DF5FD6" w:rsidP="00DF5FD6">
      <w:r w:rsidRPr="00EF417E">
        <w:t>-</w:t>
      </w:r>
      <w:r w:rsidRPr="00EF417E">
        <w:softHyphen/>
        <w:t xml:space="preserve"> Подключение и настройка модуля каталога </w:t>
      </w:r>
      <w:r w:rsidRPr="00EF417E">
        <w:softHyphen/>
      </w:r>
    </w:p>
    <w:p w:rsidR="00DF5FD6" w:rsidRPr="005275B7" w:rsidRDefault="00DF5FD6" w:rsidP="00DF5FD6">
      <w:r w:rsidRPr="00EF417E">
        <w:t>-</w:t>
      </w:r>
      <w:r w:rsidRPr="00EF417E">
        <w:softHyphen/>
        <w:t xml:space="preserve"> Подключение и настройка </w:t>
      </w:r>
      <w:r>
        <w:t xml:space="preserve">карточки </w:t>
      </w:r>
      <w:r w:rsidR="005275B7">
        <w:t>пользователя</w:t>
      </w:r>
    </w:p>
    <w:p w:rsidR="00DF5FD6" w:rsidRPr="00EF417E" w:rsidRDefault="00DF5FD6" w:rsidP="005275B7">
      <w:r w:rsidRPr="00EF417E">
        <w:softHyphen/>
        <w:t xml:space="preserve"> - Подключение и настройка модуля поиска</w:t>
      </w:r>
    </w:p>
    <w:p w:rsidR="00DF5FD6" w:rsidRPr="00EF417E" w:rsidRDefault="00DF5FD6" w:rsidP="00DF5FD6">
      <w:r w:rsidRPr="00EF417E">
        <w:t xml:space="preserve"> - П</w:t>
      </w:r>
      <w:r w:rsidR="005275B7">
        <w:t>одключение и настройка фильтров</w:t>
      </w:r>
    </w:p>
    <w:p w:rsidR="00DF5FD6" w:rsidRDefault="00DF5FD6" w:rsidP="005275B7">
      <w:r w:rsidRPr="00EF417E">
        <w:t xml:space="preserve"> - </w:t>
      </w:r>
      <w:r w:rsidR="005275B7">
        <w:t>Форма регистрация/авторизация</w:t>
      </w:r>
    </w:p>
    <w:p w:rsidR="005275B7" w:rsidRDefault="005275B7" w:rsidP="005275B7">
      <w:r>
        <w:t>- Отзывы/система рейтингов</w:t>
      </w:r>
    </w:p>
    <w:p w:rsidR="00DF5FD6" w:rsidRDefault="00DF5FD6" w:rsidP="00DF5FD6">
      <w:r>
        <w:t xml:space="preserve">- </w:t>
      </w:r>
      <w:r w:rsidR="00B51A0C">
        <w:t>Личный кабинет пользователя</w:t>
      </w:r>
    </w:p>
    <w:p w:rsidR="00B51A0C" w:rsidRDefault="00B51A0C" w:rsidP="00DF5FD6">
      <w:r>
        <w:t>-Подключение и настройка корзины</w:t>
      </w:r>
    </w:p>
    <w:p w:rsidR="00B51A0C" w:rsidRPr="00B51A0C" w:rsidRDefault="00B51A0C" w:rsidP="00DF5FD6">
      <w:r>
        <w:t xml:space="preserve">- Функционал </w:t>
      </w:r>
      <w:r>
        <w:rPr>
          <w:lang w:val="en-US"/>
        </w:rPr>
        <w:t>e</w:t>
      </w:r>
      <w:r w:rsidRPr="00B51A0C">
        <w:t>-</w:t>
      </w:r>
      <w:r>
        <w:rPr>
          <w:lang w:val="en-US"/>
        </w:rPr>
        <w:t>mail</w:t>
      </w:r>
      <w:r w:rsidRPr="00B51A0C">
        <w:t xml:space="preserve"> </w:t>
      </w:r>
      <w:r>
        <w:t>рассылки пользователям</w:t>
      </w:r>
    </w:p>
    <w:p w:rsidR="00FE6EB9" w:rsidRDefault="00FE6EB9" w:rsidP="00DF5FD6"/>
    <w:p w:rsidR="00DF5FD6" w:rsidRPr="00EF417E" w:rsidRDefault="00DF5FD6" w:rsidP="00DF5FD6">
      <w:pPr>
        <w:rPr>
          <w:i/>
        </w:rPr>
      </w:pPr>
      <w:r w:rsidRPr="00EF417E">
        <w:softHyphen/>
      </w:r>
      <w:r w:rsidR="00FE6EB9">
        <w:rPr>
          <w:i/>
        </w:rPr>
        <w:t>Срок разработки 9</w:t>
      </w:r>
      <w:r>
        <w:rPr>
          <w:i/>
        </w:rPr>
        <w:t xml:space="preserve"> – </w:t>
      </w:r>
      <w:r w:rsidR="00FE6EB9">
        <w:rPr>
          <w:i/>
        </w:rPr>
        <w:t>11 рабочих дней</w:t>
      </w:r>
      <w:r w:rsidRPr="00EF417E">
        <w:rPr>
          <w:i/>
        </w:rPr>
        <w:t xml:space="preserve">. </w:t>
      </w:r>
    </w:p>
    <w:p w:rsidR="00DF5FD6" w:rsidRDefault="00B51A0C" w:rsidP="00DF5FD6">
      <w:pPr>
        <w:rPr>
          <w:i/>
        </w:rPr>
      </w:pPr>
      <w:r>
        <w:rPr>
          <w:i/>
        </w:rPr>
        <w:t xml:space="preserve">Стоимость разработки – </w:t>
      </w:r>
      <w:r w:rsidR="00FE6EB9">
        <w:rPr>
          <w:i/>
        </w:rPr>
        <w:t>496</w:t>
      </w:r>
      <w:r w:rsidR="00DF5FD6" w:rsidRPr="00EF417E">
        <w:rPr>
          <w:i/>
        </w:rPr>
        <w:t>00 рублей.</w:t>
      </w:r>
    </w:p>
    <w:p w:rsidR="00B51A0C" w:rsidRPr="00B51A0C" w:rsidRDefault="00B51A0C" w:rsidP="00DF5FD6">
      <w:pPr>
        <w:rPr>
          <w:i/>
        </w:rPr>
      </w:pPr>
    </w:p>
    <w:p w:rsidR="00DF5FD6" w:rsidRDefault="00DF5FD6" w:rsidP="00DF5FD6">
      <w:pPr>
        <w:rPr>
          <w:i/>
        </w:rPr>
      </w:pPr>
    </w:p>
    <w:p w:rsidR="00DF5FD6" w:rsidRPr="00B51A0C" w:rsidRDefault="00FE6EB9" w:rsidP="00B51A0C">
      <w:pPr>
        <w:rPr>
          <w:b/>
        </w:rPr>
      </w:pPr>
      <w:r>
        <w:t>3</w:t>
      </w:r>
      <w:r w:rsidR="00B51A0C">
        <w:t>.</w:t>
      </w:r>
      <w:r w:rsidR="00DF5FD6" w:rsidRPr="009C1608">
        <w:t xml:space="preserve"> Этап.</w:t>
      </w:r>
      <w:r w:rsidR="00DF5FD6" w:rsidRPr="00B51A0C">
        <w:rPr>
          <w:b/>
        </w:rPr>
        <w:t xml:space="preserve"> </w:t>
      </w:r>
      <w:r w:rsidR="00B51A0C" w:rsidRPr="00B51A0C">
        <w:rPr>
          <w:b/>
        </w:rPr>
        <w:t>Интеграция проекта с</w:t>
      </w:r>
      <w:r w:rsidR="00B51A0C">
        <w:rPr>
          <w:b/>
        </w:rPr>
        <w:t>о</w:t>
      </w:r>
      <w:r w:rsidR="00B51A0C" w:rsidRPr="00B51A0C">
        <w:rPr>
          <w:b/>
        </w:rPr>
        <w:t xml:space="preserve"> сторонними сервисами</w:t>
      </w:r>
      <w:r w:rsidR="00DF5FD6" w:rsidRPr="00B51A0C">
        <w:rPr>
          <w:b/>
        </w:rPr>
        <w:t>:</w:t>
      </w:r>
    </w:p>
    <w:p w:rsidR="00DF5FD6" w:rsidRPr="00EF417E" w:rsidRDefault="00DF5FD6" w:rsidP="00DF5FD6">
      <w:pPr>
        <w:rPr>
          <w:b/>
        </w:rPr>
      </w:pPr>
    </w:p>
    <w:p w:rsidR="00B51A0C" w:rsidRPr="009442DE" w:rsidRDefault="00B51A0C" w:rsidP="00B51A0C">
      <w:pPr>
        <w:pStyle w:val="ab"/>
        <w:spacing w:before="0" w:beforeAutospacing="0" w:after="0" w:afterAutospacing="0"/>
        <w:textAlignment w:val="baseline"/>
        <w:rPr>
          <w:lang w:val="en-US"/>
        </w:rPr>
      </w:pPr>
      <w:r w:rsidRPr="00B51A0C">
        <w:rPr>
          <w:rFonts w:ascii="Arial" w:hAnsi="Arial" w:cs="Arial"/>
          <w:color w:val="000000"/>
          <w:sz w:val="22"/>
          <w:szCs w:val="22"/>
          <w:lang w:val="en-US"/>
        </w:rPr>
        <w:t xml:space="preserve">- </w:t>
      </w:r>
      <w:r w:rsidRPr="00B51A0C">
        <w:rPr>
          <w:lang w:val="en-US"/>
        </w:rPr>
        <w:t>MailChimp/Pipedrive/SMSC.RU/GoogleAnalytics/</w:t>
      </w:r>
      <w:r w:rsidRPr="00B51A0C">
        <w:t>Яндекс</w:t>
      </w:r>
      <w:r w:rsidRPr="00B51A0C">
        <w:rPr>
          <w:lang w:val="en-US"/>
        </w:rPr>
        <w:t>.</w:t>
      </w:r>
      <w:r w:rsidRPr="00B51A0C">
        <w:t>Касса</w:t>
      </w:r>
    </w:p>
    <w:p w:rsidR="00B51A0C" w:rsidRPr="009442DE" w:rsidRDefault="00B51A0C" w:rsidP="00B51A0C">
      <w:pPr>
        <w:pStyle w:val="ab"/>
        <w:spacing w:before="0" w:beforeAutospacing="0" w:after="0" w:afterAutospacing="0"/>
        <w:textAlignment w:val="baseline"/>
        <w:rPr>
          <w:lang w:val="en-US"/>
        </w:rPr>
      </w:pPr>
    </w:p>
    <w:p w:rsidR="00B51A0C" w:rsidRPr="00B51A0C" w:rsidRDefault="00B51A0C" w:rsidP="00B51A0C">
      <w:pPr>
        <w:pStyle w:val="ab"/>
        <w:spacing w:before="0" w:beforeAutospacing="0" w:after="0" w:afterAutospacing="0"/>
        <w:textAlignment w:val="baseline"/>
      </w:pPr>
      <w:r>
        <w:t xml:space="preserve">Вместо ЯндексКассы предлагаем систему </w:t>
      </w:r>
      <w:r>
        <w:rPr>
          <w:lang w:val="en-US"/>
        </w:rPr>
        <w:t>paymaster</w:t>
      </w:r>
      <w:r w:rsidRPr="00B51A0C">
        <w:t>.</w:t>
      </w:r>
      <w:r>
        <w:rPr>
          <w:lang w:val="en-US"/>
        </w:rPr>
        <w:t>ru</w:t>
      </w:r>
      <w:r w:rsidRPr="00B51A0C">
        <w:t xml:space="preserve"> </w:t>
      </w:r>
      <w:r>
        <w:t xml:space="preserve">– там процент ниже. </w:t>
      </w:r>
    </w:p>
    <w:p w:rsidR="00B51A0C" w:rsidRPr="00B51A0C" w:rsidRDefault="00B51A0C" w:rsidP="00DF5FD6"/>
    <w:p w:rsidR="00DF5FD6" w:rsidRDefault="00B51A0C" w:rsidP="00B51A0C">
      <w:r>
        <w:t xml:space="preserve">По каждому сервису работы: </w:t>
      </w:r>
    </w:p>
    <w:p w:rsidR="00B51A0C" w:rsidRDefault="00B51A0C" w:rsidP="00B51A0C"/>
    <w:p w:rsidR="00B51A0C" w:rsidRDefault="00B51A0C" w:rsidP="00B51A0C">
      <w:r>
        <w:t>- Интеграция с сайтом</w:t>
      </w:r>
    </w:p>
    <w:p w:rsidR="00E03E5B" w:rsidRDefault="00E03E5B" w:rsidP="00B51A0C">
      <w:r>
        <w:t xml:space="preserve">- Настройка </w:t>
      </w:r>
    </w:p>
    <w:p w:rsidR="00B51A0C" w:rsidRDefault="00B51A0C" w:rsidP="00B51A0C">
      <w:r>
        <w:t xml:space="preserve">- </w:t>
      </w:r>
      <w:r w:rsidR="00E03E5B">
        <w:t>Тестирование</w:t>
      </w:r>
    </w:p>
    <w:p w:rsidR="00E03E5B" w:rsidRDefault="00FE6EB9" w:rsidP="00B51A0C">
      <w:r>
        <w:t>- внедрение на проект</w:t>
      </w:r>
    </w:p>
    <w:p w:rsidR="00E03E5B" w:rsidRPr="00B51A0C" w:rsidRDefault="00E03E5B" w:rsidP="00E03E5B">
      <w:r>
        <w:rPr>
          <w:lang w:val="en-US"/>
        </w:rPr>
        <w:t>Yii</w:t>
      </w:r>
      <w:r w:rsidRPr="00B51A0C">
        <w:t>2:</w:t>
      </w:r>
    </w:p>
    <w:p w:rsidR="00E03E5B" w:rsidRPr="00EF417E" w:rsidRDefault="00E03E5B" w:rsidP="00E03E5B">
      <w:pPr>
        <w:rPr>
          <w:i/>
        </w:rPr>
      </w:pPr>
      <w:r w:rsidRPr="00EF417E">
        <w:softHyphen/>
      </w:r>
      <w:r>
        <w:rPr>
          <w:i/>
        </w:rPr>
        <w:t>Срок разработки 10 – 1</w:t>
      </w:r>
      <w:r w:rsidRPr="00B51A0C">
        <w:rPr>
          <w:i/>
        </w:rPr>
        <w:t>2</w:t>
      </w:r>
      <w:r>
        <w:rPr>
          <w:i/>
        </w:rPr>
        <w:t xml:space="preserve"> рабочих дня</w:t>
      </w:r>
      <w:r w:rsidRPr="00EF417E">
        <w:rPr>
          <w:i/>
        </w:rPr>
        <w:t xml:space="preserve">. </w:t>
      </w:r>
    </w:p>
    <w:p w:rsidR="00E03E5B" w:rsidRDefault="00E03E5B" w:rsidP="00E03E5B">
      <w:pPr>
        <w:rPr>
          <w:i/>
        </w:rPr>
      </w:pPr>
      <w:r>
        <w:rPr>
          <w:i/>
        </w:rPr>
        <w:t>Стоимость разработки – 590</w:t>
      </w:r>
      <w:r w:rsidRPr="00EF417E">
        <w:rPr>
          <w:i/>
        </w:rPr>
        <w:t>00 рублей.</w:t>
      </w:r>
    </w:p>
    <w:p w:rsidR="00DF5FD6" w:rsidRPr="00EF417E" w:rsidRDefault="00DF5FD6" w:rsidP="00DF5FD6">
      <w:pPr>
        <w:rPr>
          <w:i/>
        </w:rPr>
      </w:pPr>
    </w:p>
    <w:p w:rsidR="00DF5FD6" w:rsidRDefault="00DF5FD6" w:rsidP="00DF5FD6">
      <w:pPr>
        <w:rPr>
          <w:b/>
        </w:rPr>
      </w:pPr>
      <w:r w:rsidRPr="008A3F42">
        <w:rPr>
          <w:b/>
        </w:rPr>
        <w:softHyphen/>
        <w:t xml:space="preserve"> </w:t>
      </w:r>
      <w:r w:rsidR="00FE6EB9">
        <w:t>4</w:t>
      </w:r>
      <w:r w:rsidRPr="009C1608">
        <w:t xml:space="preserve"> Этап</w:t>
      </w:r>
      <w:r w:rsidRPr="008A3F42">
        <w:rPr>
          <w:b/>
        </w:rPr>
        <w:t>. Перенос</w:t>
      </w:r>
      <w:r>
        <w:rPr>
          <w:b/>
        </w:rPr>
        <w:t xml:space="preserve"> сайта на </w:t>
      </w:r>
      <w:r w:rsidR="00E03E5B">
        <w:rPr>
          <w:b/>
        </w:rPr>
        <w:t>сервер</w:t>
      </w:r>
      <w:r>
        <w:rPr>
          <w:b/>
        </w:rPr>
        <w:t>, тестирование</w:t>
      </w:r>
      <w:r w:rsidRPr="008A3F42">
        <w:rPr>
          <w:b/>
        </w:rPr>
        <w:t xml:space="preserve">: </w:t>
      </w:r>
      <w:r w:rsidRPr="008A3F42">
        <w:rPr>
          <w:b/>
        </w:rPr>
        <w:softHyphen/>
        <w:t xml:space="preserve"> </w:t>
      </w:r>
    </w:p>
    <w:p w:rsidR="00DF5FD6" w:rsidRPr="00E03E5B" w:rsidRDefault="00E03E5B" w:rsidP="00DF5FD6">
      <w:r w:rsidRPr="00E03E5B">
        <w:t>- наполнение контентом текстовых страниц проекта при необходимости</w:t>
      </w:r>
    </w:p>
    <w:p w:rsidR="00E03E5B" w:rsidRDefault="00E03E5B" w:rsidP="00DF5FD6">
      <w:r>
        <w:t>- Тестирование сайта в соответствии с чек листом</w:t>
      </w:r>
    </w:p>
    <w:p w:rsidR="00E03E5B" w:rsidRDefault="00E03E5B" w:rsidP="00DF5FD6">
      <w:r>
        <w:t>- Доработка в результате тестирования при выявлении неисправностей</w:t>
      </w:r>
    </w:p>
    <w:p w:rsidR="00DF5FD6" w:rsidRPr="00EF417E" w:rsidRDefault="00DF5FD6" w:rsidP="00DF5FD6">
      <w:r w:rsidRPr="00EF417E">
        <w:t xml:space="preserve">- Перенос сайта на </w:t>
      </w:r>
      <w:r w:rsidR="00E03E5B">
        <w:t>сервер</w:t>
      </w:r>
      <w:r w:rsidRPr="00EF417E">
        <w:t xml:space="preserve"> </w:t>
      </w:r>
    </w:p>
    <w:p w:rsidR="00DF5FD6" w:rsidRPr="00EF417E" w:rsidRDefault="00DF5FD6" w:rsidP="00DF5FD6"/>
    <w:p w:rsidR="00DF5FD6" w:rsidRPr="00EF417E" w:rsidRDefault="00E03E5B" w:rsidP="00DF5FD6">
      <w:pPr>
        <w:rPr>
          <w:i/>
        </w:rPr>
      </w:pPr>
      <w:r>
        <w:rPr>
          <w:i/>
        </w:rPr>
        <w:lastRenderedPageBreak/>
        <w:t>Срок разработки 6 – 8</w:t>
      </w:r>
      <w:r w:rsidR="00DF5FD6" w:rsidRPr="00EF417E">
        <w:rPr>
          <w:i/>
        </w:rPr>
        <w:t xml:space="preserve"> рабочих дней. </w:t>
      </w:r>
    </w:p>
    <w:p w:rsidR="00DF5FD6" w:rsidRDefault="00DF5FD6" w:rsidP="00DF5FD6">
      <w:pPr>
        <w:rPr>
          <w:i/>
        </w:rPr>
      </w:pPr>
      <w:r w:rsidRPr="00EF417E">
        <w:rPr>
          <w:i/>
        </w:rPr>
        <w:t>Стоимость разработки –</w:t>
      </w:r>
      <w:r w:rsidR="00E03E5B">
        <w:rPr>
          <w:i/>
        </w:rPr>
        <w:t>36</w:t>
      </w:r>
      <w:r>
        <w:rPr>
          <w:i/>
        </w:rPr>
        <w:t>400</w:t>
      </w:r>
      <w:r w:rsidRPr="00EF417E">
        <w:rPr>
          <w:i/>
        </w:rPr>
        <w:t xml:space="preserve"> рублей.</w:t>
      </w:r>
    </w:p>
    <w:p w:rsidR="00DF5FD6" w:rsidRPr="00EF417E" w:rsidRDefault="00DF5FD6" w:rsidP="00DF5FD6">
      <w:pPr>
        <w:rPr>
          <w:i/>
        </w:rPr>
      </w:pPr>
    </w:p>
    <w:p w:rsidR="00DF5FD6" w:rsidRDefault="00DF5FD6" w:rsidP="00DF5FD6">
      <w:pPr>
        <w:rPr>
          <w:b/>
        </w:rPr>
      </w:pPr>
      <w:r w:rsidRPr="00BB4F3E">
        <w:rPr>
          <w:b/>
        </w:rPr>
        <w:t xml:space="preserve">Итого сроки разработки </w:t>
      </w:r>
      <w:r w:rsidR="00E03E5B">
        <w:rPr>
          <w:b/>
        </w:rPr>
        <w:t>составляют</w:t>
      </w:r>
      <w:r w:rsidR="00E03E5B" w:rsidRPr="006F10EE">
        <w:rPr>
          <w:b/>
        </w:rPr>
        <w:t>:</w:t>
      </w:r>
      <w:r w:rsidRPr="00BB4F3E">
        <w:rPr>
          <w:b/>
        </w:rPr>
        <w:t xml:space="preserve"> </w:t>
      </w:r>
      <w:r>
        <w:rPr>
          <w:b/>
        </w:rPr>
        <w:t>1,5 – 2 месяца</w:t>
      </w:r>
      <w:r w:rsidRPr="00BB4F3E">
        <w:rPr>
          <w:b/>
        </w:rPr>
        <w:t>.</w:t>
      </w:r>
    </w:p>
    <w:p w:rsidR="00DF5FD6" w:rsidRPr="00BB4F3E" w:rsidRDefault="00DF5FD6" w:rsidP="00DF5FD6">
      <w:pPr>
        <w:rPr>
          <w:b/>
        </w:rPr>
      </w:pPr>
    </w:p>
    <w:p w:rsidR="00DF5FD6" w:rsidRDefault="00DF5FD6" w:rsidP="00DF5FD6">
      <w:pPr>
        <w:rPr>
          <w:b/>
        </w:rPr>
      </w:pPr>
      <w:r>
        <w:rPr>
          <w:b/>
        </w:rPr>
        <w:t>Итого стоимость разработки</w:t>
      </w:r>
      <w:r w:rsidR="00E03E5B">
        <w:rPr>
          <w:b/>
        </w:rPr>
        <w:t xml:space="preserve"> сайта под ключ составляет  </w:t>
      </w:r>
      <w:r w:rsidR="00FE6EB9">
        <w:rPr>
          <w:b/>
        </w:rPr>
        <w:t>241800</w:t>
      </w:r>
      <w:r>
        <w:rPr>
          <w:b/>
        </w:rPr>
        <w:t xml:space="preserve"> рублей. </w:t>
      </w:r>
    </w:p>
    <w:p w:rsidR="00DF5FD6" w:rsidRDefault="00DF5FD6" w:rsidP="00DF5FD6"/>
    <w:p w:rsidR="00DF5FD6" w:rsidRDefault="00DF5FD6" w:rsidP="00DF5FD6"/>
    <w:p w:rsidR="00DF5FD6" w:rsidRPr="003179F7" w:rsidRDefault="00DF5FD6" w:rsidP="00DF5FD6">
      <w:pPr>
        <w:widowControl w:val="0"/>
        <w:autoSpaceDE w:val="0"/>
        <w:autoSpaceDN w:val="0"/>
        <w:adjustRightInd w:val="0"/>
        <w:jc w:val="right"/>
      </w:pPr>
    </w:p>
    <w:p w:rsidR="00DF5FD6" w:rsidRPr="003179F7" w:rsidRDefault="00DF5FD6" w:rsidP="00DF5FD6">
      <w:pPr>
        <w:widowControl w:val="0"/>
        <w:autoSpaceDE w:val="0"/>
        <w:autoSpaceDN w:val="0"/>
        <w:adjustRightInd w:val="0"/>
        <w:jc w:val="right"/>
      </w:pPr>
    </w:p>
    <w:p w:rsidR="00DF5FD6" w:rsidRPr="00FD7DC9" w:rsidRDefault="00DF5FD6" w:rsidP="00DF5FD6">
      <w:pPr>
        <w:widowControl w:val="0"/>
        <w:autoSpaceDE w:val="0"/>
        <w:autoSpaceDN w:val="0"/>
        <w:adjustRightInd w:val="0"/>
        <w:jc w:val="right"/>
      </w:pPr>
      <w:r w:rsidRPr="003179F7">
        <w:t>С уважением,</w:t>
      </w:r>
    </w:p>
    <w:p w:rsidR="00DF5FD6" w:rsidRDefault="006F10EE" w:rsidP="006F10EE">
      <w:pPr>
        <w:widowControl w:val="0"/>
        <w:autoSpaceDE w:val="0"/>
        <w:autoSpaceDN w:val="0"/>
        <w:adjustRightInd w:val="0"/>
        <w:jc w:val="right"/>
      </w:pPr>
      <w:r>
        <w:tab/>
      </w:r>
      <w:r>
        <w:tab/>
      </w:r>
      <w:r>
        <w:tab/>
      </w:r>
      <w:r>
        <w:tab/>
      </w:r>
      <w:r>
        <w:tab/>
        <w:t xml:space="preserve">    Руководитель Интернет - агентства</w:t>
      </w:r>
      <w:r w:rsidR="00DF5FD6" w:rsidRPr="003179F7">
        <w:t xml:space="preserve"> «Электрон»</w:t>
      </w:r>
    </w:p>
    <w:p w:rsidR="006F10EE" w:rsidRPr="003179F7" w:rsidRDefault="006F10EE" w:rsidP="006F10EE">
      <w:pPr>
        <w:widowControl w:val="0"/>
        <w:autoSpaceDE w:val="0"/>
        <w:autoSpaceDN w:val="0"/>
        <w:adjustRightInd w:val="0"/>
        <w:jc w:val="right"/>
      </w:pPr>
      <w:r>
        <w:t>Иванов Виталий</w:t>
      </w:r>
    </w:p>
    <w:p w:rsidR="006F10EE" w:rsidRDefault="00DF5FD6" w:rsidP="00DF5FD6">
      <w:pPr>
        <w:widowControl w:val="0"/>
        <w:autoSpaceDE w:val="0"/>
        <w:autoSpaceDN w:val="0"/>
        <w:adjustRightInd w:val="0"/>
        <w:jc w:val="right"/>
        <w:rPr>
          <w:color w:val="000000"/>
          <w:shd w:val="clear" w:color="auto" w:fill="FFFFFF"/>
        </w:rPr>
      </w:pPr>
      <w:r w:rsidRPr="003179F7">
        <w:rPr>
          <w:color w:val="000000"/>
          <w:shd w:val="clear" w:color="auto" w:fill="FFFFFF"/>
        </w:rPr>
        <w:t xml:space="preserve">     Тел</w:t>
      </w:r>
      <w:r w:rsidRPr="009442DE">
        <w:rPr>
          <w:color w:val="000000"/>
          <w:shd w:val="clear" w:color="auto" w:fill="FFFFFF"/>
        </w:rPr>
        <w:t>.:</w:t>
      </w:r>
      <w:r w:rsidR="006F10EE">
        <w:rPr>
          <w:color w:val="000000"/>
          <w:shd w:val="clear" w:color="auto" w:fill="FFFFFF"/>
        </w:rPr>
        <w:t>+7 (964) 184-43-41</w:t>
      </w:r>
    </w:p>
    <w:p w:rsidR="00DF5FD6" w:rsidRPr="009442DE" w:rsidRDefault="00DF5FD6" w:rsidP="00DF5FD6">
      <w:pPr>
        <w:widowControl w:val="0"/>
        <w:autoSpaceDE w:val="0"/>
        <w:autoSpaceDN w:val="0"/>
        <w:adjustRightInd w:val="0"/>
        <w:jc w:val="right"/>
        <w:rPr>
          <w:rStyle w:val="apple-converted-space"/>
          <w:color w:val="000000"/>
          <w:shd w:val="clear" w:color="auto" w:fill="FFFFFF"/>
        </w:rPr>
      </w:pPr>
      <w:r w:rsidRPr="009442DE">
        <w:rPr>
          <w:color w:val="000000"/>
          <w:shd w:val="clear" w:color="auto" w:fill="FFFFFF"/>
        </w:rPr>
        <w:t xml:space="preserve"> +7 (3412)</w:t>
      </w:r>
      <w:r w:rsidRPr="003179F7">
        <w:rPr>
          <w:color w:val="000000"/>
          <w:shd w:val="clear" w:color="auto" w:fill="FFFFFF"/>
          <w:lang w:val="en-US"/>
        </w:rPr>
        <w:t> </w:t>
      </w:r>
      <w:r w:rsidRPr="009442DE">
        <w:rPr>
          <w:color w:val="000000"/>
          <w:shd w:val="clear" w:color="auto" w:fill="FFFFFF"/>
        </w:rPr>
        <w:t>23-53-11</w:t>
      </w:r>
    </w:p>
    <w:p w:rsidR="00DF5FD6" w:rsidRPr="009442DE" w:rsidRDefault="00DF5FD6" w:rsidP="00DF5FD6">
      <w:pPr>
        <w:widowControl w:val="0"/>
        <w:autoSpaceDE w:val="0"/>
        <w:autoSpaceDN w:val="0"/>
        <w:adjustRightInd w:val="0"/>
        <w:jc w:val="right"/>
      </w:pPr>
      <w:r w:rsidRPr="003179F7">
        <w:rPr>
          <w:lang w:val="en-US"/>
        </w:rPr>
        <w:t>E</w:t>
      </w:r>
      <w:r w:rsidRPr="009442DE">
        <w:t>-</w:t>
      </w:r>
      <w:r w:rsidRPr="003179F7">
        <w:rPr>
          <w:lang w:val="en-US"/>
        </w:rPr>
        <w:t>mail</w:t>
      </w:r>
      <w:r w:rsidRPr="009442DE">
        <w:t xml:space="preserve">: </w:t>
      </w:r>
      <w:r w:rsidR="006F10EE">
        <w:rPr>
          <w:lang w:val="en-US"/>
        </w:rPr>
        <w:t>dir</w:t>
      </w:r>
      <w:hyperlink r:id="rId8" w:history="1">
        <w:r w:rsidRPr="009442DE">
          <w:rPr>
            <w:rStyle w:val="a9"/>
          </w:rPr>
          <w:t>@</w:t>
        </w:r>
        <w:r w:rsidRPr="003179F7">
          <w:rPr>
            <w:rStyle w:val="a9"/>
            <w:lang w:val="en-US"/>
          </w:rPr>
          <w:t>web</w:t>
        </w:r>
        <w:r w:rsidRPr="009442DE">
          <w:rPr>
            <w:rStyle w:val="a9"/>
          </w:rPr>
          <w:t>-</w:t>
        </w:r>
        <w:r w:rsidRPr="003179F7">
          <w:rPr>
            <w:rStyle w:val="a9"/>
            <w:lang w:val="en-US"/>
          </w:rPr>
          <w:t>electron</w:t>
        </w:r>
        <w:r w:rsidRPr="009442DE">
          <w:rPr>
            <w:rStyle w:val="a9"/>
          </w:rPr>
          <w:t>.</w:t>
        </w:r>
        <w:r w:rsidRPr="003179F7">
          <w:rPr>
            <w:rStyle w:val="a9"/>
            <w:lang w:val="en-US"/>
          </w:rPr>
          <w:t>ru</w:t>
        </w:r>
      </w:hyperlink>
    </w:p>
    <w:p w:rsidR="00DF5FD6" w:rsidRPr="003179F7" w:rsidRDefault="005447B5" w:rsidP="00DF5FD6">
      <w:pPr>
        <w:widowControl w:val="0"/>
        <w:autoSpaceDE w:val="0"/>
        <w:autoSpaceDN w:val="0"/>
        <w:adjustRightInd w:val="0"/>
        <w:jc w:val="right"/>
        <w:rPr>
          <w:lang w:val="en-US"/>
        </w:rPr>
      </w:pPr>
      <w:hyperlink r:id="rId9" w:history="1">
        <w:r w:rsidR="006F10EE" w:rsidRPr="006F10EE">
          <w:rPr>
            <w:rStyle w:val="a9"/>
            <w:color w:val="auto"/>
            <w:u w:val="none"/>
          </w:rPr>
          <w:t>Сайт:</w:t>
        </w:r>
        <w:r w:rsidR="006F10EE" w:rsidRPr="006F10EE">
          <w:rPr>
            <w:rStyle w:val="a9"/>
          </w:rPr>
          <w:t xml:space="preserve"> </w:t>
        </w:r>
        <w:r w:rsidR="00DF5FD6" w:rsidRPr="006F10EE">
          <w:rPr>
            <w:rStyle w:val="a9"/>
          </w:rPr>
          <w:t>web-electron.ru</w:t>
        </w:r>
      </w:hyperlink>
    </w:p>
    <w:p w:rsidR="00DF5FD6" w:rsidRPr="003179F7" w:rsidRDefault="00DF5FD6" w:rsidP="00DF5FD6">
      <w:pPr>
        <w:widowControl w:val="0"/>
        <w:autoSpaceDE w:val="0"/>
        <w:autoSpaceDN w:val="0"/>
        <w:adjustRightInd w:val="0"/>
        <w:jc w:val="right"/>
        <w:rPr>
          <w:lang w:val="en-US"/>
        </w:rPr>
      </w:pPr>
    </w:p>
    <w:p w:rsidR="00922F15" w:rsidRPr="0045152A" w:rsidRDefault="00922F15" w:rsidP="0045152A">
      <w:pPr>
        <w:widowControl w:val="0"/>
        <w:autoSpaceDE w:val="0"/>
        <w:autoSpaceDN w:val="0"/>
        <w:adjustRightInd w:val="0"/>
        <w:jc w:val="right"/>
        <w:rPr>
          <w:rFonts w:ascii="Verdana" w:hAnsi="Verdana"/>
          <w:sz w:val="20"/>
          <w:szCs w:val="20"/>
        </w:rPr>
      </w:pPr>
    </w:p>
    <w:sectPr w:rsidR="00922F15" w:rsidRPr="0045152A" w:rsidSect="00E03E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60" w:right="850" w:bottom="426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B35" w:rsidRDefault="004F4B35" w:rsidP="00E24B2F">
      <w:r>
        <w:separator/>
      </w:r>
    </w:p>
  </w:endnote>
  <w:endnote w:type="continuationSeparator" w:id="1">
    <w:p w:rsidR="004F4B35" w:rsidRDefault="004F4B35" w:rsidP="00E24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7A4" w:rsidRDefault="00B177A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321" w:rsidRDefault="005447B5">
    <w:pPr>
      <w:pStyle w:val="a5"/>
      <w:jc w:val="center"/>
    </w:pPr>
    <w:fldSimple w:instr=" PAGE   \* MERGEFORMAT ">
      <w:r w:rsidR="00FE6EB9">
        <w:rPr>
          <w:noProof/>
        </w:rPr>
        <w:t>1</w:t>
      </w:r>
    </w:fldSimple>
  </w:p>
  <w:p w:rsidR="00207321" w:rsidRDefault="0020732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7A4" w:rsidRDefault="00B177A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B35" w:rsidRDefault="004F4B35" w:rsidP="00E24B2F">
      <w:r>
        <w:separator/>
      </w:r>
    </w:p>
  </w:footnote>
  <w:footnote w:type="continuationSeparator" w:id="1">
    <w:p w:rsidR="004F4B35" w:rsidRDefault="004F4B35" w:rsidP="00E24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55B" w:rsidRDefault="009A46D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B2F" w:rsidRDefault="00C708B7" w:rsidP="00B177A4">
    <w:pPr>
      <w:pStyle w:val="a3"/>
      <w:ind w:left="-426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-457200</wp:posOffset>
          </wp:positionV>
          <wp:extent cx="7781925" cy="857250"/>
          <wp:effectExtent l="19050" t="0" r="9525" b="0"/>
          <wp:wrapSquare wrapText="bothSides"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4B2F">
      <w:t>выаыв</w:t>
    </w:r>
  </w:p>
  <w:p w:rsidR="00E24B2F" w:rsidRDefault="00E24B2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7A4" w:rsidRDefault="00B177A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9AF"/>
    <w:multiLevelType w:val="hybridMultilevel"/>
    <w:tmpl w:val="14CC3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4BA4"/>
    <w:multiLevelType w:val="hybridMultilevel"/>
    <w:tmpl w:val="F88E0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E60D3"/>
    <w:multiLevelType w:val="hybridMultilevel"/>
    <w:tmpl w:val="A54C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413F"/>
    <w:multiLevelType w:val="hybridMultilevel"/>
    <w:tmpl w:val="6F604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E1F4A"/>
    <w:multiLevelType w:val="hybridMultilevel"/>
    <w:tmpl w:val="3EB40466"/>
    <w:lvl w:ilvl="0" w:tplc="2DDCA2FC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Calibr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420B27"/>
    <w:multiLevelType w:val="hybridMultilevel"/>
    <w:tmpl w:val="F78EC970"/>
    <w:lvl w:ilvl="0" w:tplc="D0A01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CE6087"/>
    <w:multiLevelType w:val="hybridMultilevel"/>
    <w:tmpl w:val="25A0F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B2750"/>
    <w:multiLevelType w:val="hybridMultilevel"/>
    <w:tmpl w:val="E6BA1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C0AD3"/>
    <w:multiLevelType w:val="hybridMultilevel"/>
    <w:tmpl w:val="B3BE2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77058"/>
    <w:multiLevelType w:val="hybridMultilevel"/>
    <w:tmpl w:val="D2AA4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7543A"/>
    <w:multiLevelType w:val="multilevel"/>
    <w:tmpl w:val="0FDC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F0FD3"/>
    <w:multiLevelType w:val="hybridMultilevel"/>
    <w:tmpl w:val="30C452A2"/>
    <w:lvl w:ilvl="0" w:tplc="2BE8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463298"/>
    <w:multiLevelType w:val="hybridMultilevel"/>
    <w:tmpl w:val="26F4DEA4"/>
    <w:lvl w:ilvl="0" w:tplc="8940DFEE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F08B9"/>
    <w:multiLevelType w:val="hybridMultilevel"/>
    <w:tmpl w:val="3EB40466"/>
    <w:lvl w:ilvl="0" w:tplc="2DDCA2FC">
      <w:start w:val="1"/>
      <w:numFmt w:val="decimal"/>
      <w:lvlText w:val="%1."/>
      <w:lvlJc w:val="left"/>
      <w:pPr>
        <w:ind w:left="1080" w:hanging="360"/>
      </w:pPr>
      <w:rPr>
        <w:rFonts w:ascii="Verdana" w:eastAsia="Times New Roman" w:hAnsi="Verdana" w:cs="Calibr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3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15A55"/>
    <w:rsid w:val="00023711"/>
    <w:rsid w:val="00032D22"/>
    <w:rsid w:val="00043F04"/>
    <w:rsid w:val="00084F3D"/>
    <w:rsid w:val="000A68B4"/>
    <w:rsid w:val="000E77FA"/>
    <w:rsid w:val="00124B0F"/>
    <w:rsid w:val="001276CD"/>
    <w:rsid w:val="001A72EA"/>
    <w:rsid w:val="001C68CC"/>
    <w:rsid w:val="0020449D"/>
    <w:rsid w:val="00207321"/>
    <w:rsid w:val="00215A55"/>
    <w:rsid w:val="00266412"/>
    <w:rsid w:val="00311ABF"/>
    <w:rsid w:val="003329BD"/>
    <w:rsid w:val="00346188"/>
    <w:rsid w:val="003C073B"/>
    <w:rsid w:val="0045152A"/>
    <w:rsid w:val="00477D2D"/>
    <w:rsid w:val="004A0610"/>
    <w:rsid w:val="004C7FB4"/>
    <w:rsid w:val="004F4B35"/>
    <w:rsid w:val="005275B7"/>
    <w:rsid w:val="0053255B"/>
    <w:rsid w:val="005447B5"/>
    <w:rsid w:val="005A2436"/>
    <w:rsid w:val="005B375C"/>
    <w:rsid w:val="005D4424"/>
    <w:rsid w:val="005F2B69"/>
    <w:rsid w:val="0061316A"/>
    <w:rsid w:val="006354CF"/>
    <w:rsid w:val="00643D08"/>
    <w:rsid w:val="0064640C"/>
    <w:rsid w:val="00673EBE"/>
    <w:rsid w:val="006F10EE"/>
    <w:rsid w:val="00712A4B"/>
    <w:rsid w:val="00717C60"/>
    <w:rsid w:val="00735B4C"/>
    <w:rsid w:val="007D6D25"/>
    <w:rsid w:val="008425FE"/>
    <w:rsid w:val="008971B7"/>
    <w:rsid w:val="008E5926"/>
    <w:rsid w:val="00922F15"/>
    <w:rsid w:val="009442DE"/>
    <w:rsid w:val="009A46D7"/>
    <w:rsid w:val="009C1364"/>
    <w:rsid w:val="009E6FD6"/>
    <w:rsid w:val="00A02503"/>
    <w:rsid w:val="00A03D85"/>
    <w:rsid w:val="00A21246"/>
    <w:rsid w:val="00A250CD"/>
    <w:rsid w:val="00A8089F"/>
    <w:rsid w:val="00AA0BC8"/>
    <w:rsid w:val="00AA5FA0"/>
    <w:rsid w:val="00B177A4"/>
    <w:rsid w:val="00B51A0C"/>
    <w:rsid w:val="00B62DCE"/>
    <w:rsid w:val="00BC3E82"/>
    <w:rsid w:val="00C04B5C"/>
    <w:rsid w:val="00C17DEA"/>
    <w:rsid w:val="00C25455"/>
    <w:rsid w:val="00C27552"/>
    <w:rsid w:val="00C464E9"/>
    <w:rsid w:val="00C708B7"/>
    <w:rsid w:val="00CA56F6"/>
    <w:rsid w:val="00CE7147"/>
    <w:rsid w:val="00D061BF"/>
    <w:rsid w:val="00D85E5A"/>
    <w:rsid w:val="00DA3433"/>
    <w:rsid w:val="00DA3C4A"/>
    <w:rsid w:val="00DC6496"/>
    <w:rsid w:val="00DC7F17"/>
    <w:rsid w:val="00DD18C8"/>
    <w:rsid w:val="00DE012E"/>
    <w:rsid w:val="00DE02C4"/>
    <w:rsid w:val="00DF5FD6"/>
    <w:rsid w:val="00E03E5B"/>
    <w:rsid w:val="00E10DB4"/>
    <w:rsid w:val="00E24B2F"/>
    <w:rsid w:val="00E54630"/>
    <w:rsid w:val="00E96BA9"/>
    <w:rsid w:val="00E97C69"/>
    <w:rsid w:val="00EB03B7"/>
    <w:rsid w:val="00EC3259"/>
    <w:rsid w:val="00EF7737"/>
    <w:rsid w:val="00F16FFD"/>
    <w:rsid w:val="00F43675"/>
    <w:rsid w:val="00F701CB"/>
    <w:rsid w:val="00F9482F"/>
    <w:rsid w:val="00FA652F"/>
    <w:rsid w:val="00FE2036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4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4B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4B2F"/>
    <w:rPr>
      <w:sz w:val="24"/>
      <w:szCs w:val="24"/>
    </w:rPr>
  </w:style>
  <w:style w:type="paragraph" w:styleId="a5">
    <w:name w:val="footer"/>
    <w:basedOn w:val="a"/>
    <w:link w:val="a6"/>
    <w:uiPriority w:val="99"/>
    <w:rsid w:val="00E24B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4B2F"/>
    <w:rPr>
      <w:sz w:val="24"/>
      <w:szCs w:val="24"/>
    </w:rPr>
  </w:style>
  <w:style w:type="paragraph" w:styleId="a7">
    <w:name w:val="Balloon Text"/>
    <w:basedOn w:val="a"/>
    <w:link w:val="a8"/>
    <w:rsid w:val="00E24B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E24B2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12A4B"/>
  </w:style>
  <w:style w:type="character" w:styleId="a9">
    <w:name w:val="Hyperlink"/>
    <w:basedOn w:val="a0"/>
    <w:rsid w:val="00922F15"/>
    <w:rPr>
      <w:color w:val="0000FF"/>
      <w:u w:val="single"/>
    </w:rPr>
  </w:style>
  <w:style w:type="paragraph" w:customStyle="1" w:styleId="p10">
    <w:name w:val="p10"/>
    <w:basedOn w:val="a"/>
    <w:rsid w:val="00CA56F6"/>
    <w:pPr>
      <w:spacing w:before="100" w:beforeAutospacing="1" w:after="100" w:afterAutospacing="1"/>
    </w:pPr>
  </w:style>
  <w:style w:type="paragraph" w:customStyle="1" w:styleId="p3">
    <w:name w:val="p3"/>
    <w:basedOn w:val="a"/>
    <w:rsid w:val="00CA56F6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A21246"/>
    <w:pPr>
      <w:ind w:left="708"/>
    </w:pPr>
  </w:style>
  <w:style w:type="paragraph" w:styleId="ab">
    <w:name w:val="Normal (Web)"/>
    <w:basedOn w:val="a"/>
    <w:uiPriority w:val="99"/>
    <w:unhideWhenUsed/>
    <w:rsid w:val="00B51A0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r@web-electron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eb-electron.ru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7DF48-77BA-4F04-BD0C-3C5D3F33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432</Words>
  <Characters>2974</Characters>
  <Application>Microsoft Office Word</Application>
  <DocSecurity>0</DocSecurity>
  <Lines>129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в каталоге</vt:lpstr>
    </vt:vector>
  </TitlesOfParts>
  <Company>Ya Blondinko Edition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в каталоге</dc:title>
  <dc:creator>NickOn</dc:creator>
  <cp:lastModifiedBy>Пользователь Windows</cp:lastModifiedBy>
  <cp:revision>12</cp:revision>
  <cp:lastPrinted>2016-09-29T04:30:00Z</cp:lastPrinted>
  <dcterms:created xsi:type="dcterms:W3CDTF">2016-10-02T13:22:00Z</dcterms:created>
  <dcterms:modified xsi:type="dcterms:W3CDTF">2017-12-07T11:56:00Z</dcterms:modified>
</cp:coreProperties>
</file>