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kotlerx.in-website-content-document"/>
    <w:p>
      <w:pPr>
        <w:pStyle w:val="Heading1"/>
      </w:pPr>
      <w:r>
        <w:t xml:space="preserve">KOTLERX.IN — WEBSITE CONTENT DOCUMENT</w:t>
      </w:r>
    </w:p>
    <w:bookmarkStart w:id="20" w:name="X27e0da37941c77e47a9eb9977d7ade28343325f"/>
    <w:p>
      <w:pPr>
        <w:pStyle w:val="Heading3"/>
      </w:pPr>
      <w:r>
        <w:t xml:space="preserve">Version 1.0 — Copy-Paste Ready Content for UI/UX Team</w:t>
      </w:r>
    </w:p>
    <w:p>
      <w:pPr>
        <w:pStyle w:val="FirstParagraph"/>
      </w:pPr>
      <w:r>
        <w:t xml:space="preserve">KotlerX Technologies Pvt. Ltd.</w:t>
      </w:r>
    </w:p>
    <w:p>
      <w:pPr>
        <w:pStyle w:val="BodyText"/>
      </w:pPr>
      <w:r>
        <w:rPr>
          <w:bCs/>
          <w:b/>
        </w:rPr>
        <w:t xml:space="preserve">How to use this document:</w:t>
      </w:r>
      <w:r>
        <w:t xml:space="preserve"> </w:t>
      </w:r>
      <w:r>
        <w:t xml:space="preserve">Content is arranged in the exact order it should appear on each page, top to bottom. Each block is labelled (Headline / Tagline / Paragraph / Button / Image Direction). Text in the</w:t>
      </w:r>
      <w:r>
        <w:t xml:space="preserve"> </w:t>
      </w:r>
      <w:r>
        <w:t xml:space="preserve">“</w:t>
      </w:r>
      <w:r>
        <w:t xml:space="preserve">Image Direction</w:t>
      </w:r>
      <w:r>
        <w:t xml:space="preserve">”</w:t>
      </w:r>
      <w:r>
        <w:t xml:space="preserve"> </w:t>
      </w:r>
      <w:r>
        <w:t xml:space="preserve">notes is guidance for your design team — not to be pasted on the website.</w:t>
      </w:r>
    </w:p>
    <w:p>
      <w:r>
        <w:pict>
          <v:rect style="width:0;height:1.5pt" o:hralign="center" o:hrstd="t" o:hr="t"/>
        </w:pict>
      </w:r>
    </w:p>
    <w:bookmarkEnd w:id="20"/>
    <w:bookmarkEnd w:id="21"/>
    <w:bookmarkStart w:id="29" w:name="page-1-landing-page-home"/>
    <w:p>
      <w:pPr>
        <w:pStyle w:val="Heading1"/>
      </w:pPr>
      <w:r>
        <w:t xml:space="preserve">PAGE 1 — LANDING PAGE (HOME)</w:t>
      </w:r>
    </w:p>
    <w:bookmarkStart w:id="22" w:name="section-1.1-hero-section"/>
    <w:p>
      <w:pPr>
        <w:pStyle w:val="Heading2"/>
      </w:pPr>
      <w:r>
        <w:t xml:space="preserve">SECTION 1.1 — HERO SECTION</w:t>
      </w:r>
    </w:p>
    <w:p>
      <w:pPr>
        <w:pStyle w:val="FirstParagraph"/>
      </w:pPr>
      <w:r>
        <w:rPr>
          <w:bCs/>
          <w:b/>
        </w:rPr>
        <w:t xml:space="preserve">Main Headline:</w:t>
      </w:r>
      <w:r>
        <w:t xml:space="preserve"> </w:t>
      </w:r>
      <w:r>
        <w:t xml:space="preserve">Learn. Build. Race. Rise.</w:t>
      </w:r>
    </w:p>
    <w:p>
      <w:pPr>
        <w:pStyle w:val="BodyText"/>
      </w:pPr>
      <w:r>
        <w:rPr>
          <w:bCs/>
          <w:b/>
        </w:rPr>
        <w:t xml:space="preserve">Sub-Headline (Tagline):</w:t>
      </w:r>
      <w:r>
        <w:t xml:space="preserve"> </w:t>
      </w:r>
      <w:r>
        <w:t xml:space="preserve">India’s Motorsport Technology &amp; Skill Development Ecosystem</w:t>
      </w:r>
    </w:p>
    <w:p>
      <w:pPr>
        <w:pStyle w:val="BodyText"/>
      </w:pPr>
      <w:r>
        <w:rPr>
          <w:bCs/>
          <w:b/>
        </w:rPr>
        <w:t xml:space="preserve">Hero Paragraph:</w:t>
      </w:r>
      <w:r>
        <w:t xml:space="preserve"> </w:t>
      </w:r>
      <w:r>
        <w:t xml:space="preserve">KotlerX Technologies is building the future of motorsport from India — combining automobile education, hands-on skill development, artificial intelligence, and career opportunities into one connected ecosystem. Whether you are a student, a rider, an engineer, or an enthusiast, your journey into the world of automotive and motorsport starts here.</w:t>
      </w:r>
    </w:p>
    <w:p>
      <w:pPr>
        <w:pStyle w:val="BodyText"/>
      </w:pPr>
      <w:r>
        <w:rPr>
          <w:bCs/>
          <w:b/>
        </w:rPr>
        <w:t xml:space="preserve">Primary Button:</w:t>
      </w:r>
      <w:r>
        <w:t xml:space="preserve"> </w:t>
      </w:r>
      <w:r>
        <w:t xml:space="preserve">Explore Courses</w:t>
      </w:r>
      <w:r>
        <w:t xml:space="preserve"> </w:t>
      </w:r>
      <w:r>
        <w:rPr>
          <w:bCs/>
          <w:b/>
        </w:rPr>
        <w:t xml:space="preserve">Secondary Button:</w:t>
      </w:r>
      <w:r>
        <w:t xml:space="preserve"> </w:t>
      </w:r>
      <w:r>
        <w:t xml:space="preserve">View Upcoming Programs</w:t>
      </w:r>
    </w:p>
    <w:p>
      <w:pPr>
        <w:pStyle w:val="BodyText"/>
      </w:pPr>
      <w:r>
        <w:rPr>
          <w:bCs/>
          <w:b/>
        </w:rPr>
        <w:t xml:space="preserve">Image Direction:</w:t>
      </w:r>
      <w:r>
        <w:t xml:space="preserve"> </w:t>
      </w:r>
      <w:r>
        <w:t xml:space="preserve">Full-width dark cinematic banner — a sportbike or race car in a workshop/garage environment with warm work-lights, or a student working on an engine with a mentor. Avoid generic stock smiles; show hands-on work. (Matches the dark theme of your existing KXGRID UI: near-black background #0a0a0f with cyan accent.)</w:t>
      </w:r>
    </w:p>
    <w:p>
      <w:r>
        <w:pict>
          <v:rect style="width:0;height:1.5pt" o:hralign="center" o:hrstd="t" o:hr="t"/>
        </w:pict>
      </w:r>
    </w:p>
    <w:bookmarkEnd w:id="22"/>
    <w:bookmarkStart w:id="23" w:name="section-1.2-who-we-are-about-strip"/>
    <w:p>
      <w:pPr>
        <w:pStyle w:val="Heading2"/>
      </w:pPr>
      <w:r>
        <w:t xml:space="preserve">SECTION 1.2 — WHO WE ARE (ABOUT STRIP)</w:t>
      </w:r>
    </w:p>
    <w:p>
      <w:pPr>
        <w:pStyle w:val="FirstParagraph"/>
      </w:pPr>
      <w:r>
        <w:rPr>
          <w:bCs/>
          <w:b/>
        </w:rPr>
        <w:t xml:space="preserve">Section Title:</w:t>
      </w:r>
      <w:r>
        <w:t xml:space="preserve"> </w:t>
      </w:r>
      <w:r>
        <w:t xml:space="preserve">Who We Are</w:t>
      </w:r>
    </w:p>
    <w:p>
      <w:pPr>
        <w:pStyle w:val="BodyText"/>
      </w:pPr>
      <w:r>
        <w:rPr>
          <w:bCs/>
          <w:b/>
        </w:rPr>
        <w:t xml:space="preserve">Paragraph:</w:t>
      </w:r>
      <w:r>
        <w:t xml:space="preserve"> </w:t>
      </w:r>
      <w:r>
        <w:t xml:space="preserve">KotlerX Technologies Pvt. Ltd. is an innovation-driven technology company focused on transforming the automotive and motorsport ecosystem through advanced digital platforms, artificial intelligence, skill development, and future mobility solutions. Founded to bridge the gap between motorsport, education, technology, and employment, we empower students, riders, engineers, mechanics, and institutions through world-class training and industry-first products.</w:t>
      </w:r>
    </w:p>
    <w:p>
      <w:pPr>
        <w:pStyle w:val="BodyText"/>
      </w:pPr>
      <w:r>
        <w:rPr>
          <w:bCs/>
          <w:b/>
        </w:rPr>
        <w:t xml:space="preserve">Supporting Line (Philosophy Quote — display as a highlighted quote block):</w:t>
      </w:r>
      <w:r>
        <w:t xml:space="preserve"> </w:t>
      </w:r>
      <w:r>
        <w:t xml:space="preserve">“</w:t>
      </w:r>
      <w:r>
        <w:t xml:space="preserve">Technology should not replace talent. It should discover, develop, connect, and empower talent.</w:t>
      </w:r>
      <w:r>
        <w:t xml:space="preserve">”</w:t>
      </w:r>
    </w:p>
    <w:p>
      <w:pPr>
        <w:pStyle w:val="BodyText"/>
      </w:pPr>
      <w:r>
        <w:rPr>
          <w:bCs/>
          <w:b/>
        </w:rPr>
        <w:t xml:space="preserve">Image Direction:</w:t>
      </w:r>
      <w:r>
        <w:t xml:space="preserve"> </w:t>
      </w:r>
      <w:r>
        <w:t xml:space="preserve">Split layout — left: team/workshop photo or the KotlerX garage; right: this text. If no real photos yet, use a detailed close-up of automotive engineering (brake assembly, wiring harness, telemetry unit).</w:t>
      </w:r>
    </w:p>
    <w:p>
      <w:r>
        <w:pict>
          <v:rect style="width:0;height:1.5pt" o:hralign="center" o:hrstd="t" o:hr="t"/>
        </w:pict>
      </w:r>
    </w:p>
    <w:bookmarkEnd w:id="23"/>
    <w:bookmarkStart w:id="24" w:name="section-1.3-what-we-do-34-feature-cards"/>
    <w:p>
      <w:pPr>
        <w:pStyle w:val="Heading2"/>
      </w:pPr>
      <w:r>
        <w:t xml:space="preserve">SECTION 1.3 — WHAT WE DO (3–4 FEATURE CARDS)</w:t>
      </w:r>
    </w:p>
    <w:p>
      <w:pPr>
        <w:pStyle w:val="FirstParagraph"/>
      </w:pPr>
      <w:r>
        <w:rPr>
          <w:bCs/>
          <w:b/>
        </w:rPr>
        <w:t xml:space="preserve">Section Title:</w:t>
      </w:r>
      <w:r>
        <w:t xml:space="preserve"> </w:t>
      </w:r>
      <w:r>
        <w:t xml:space="preserve">What We Do</w:t>
      </w:r>
    </w:p>
    <w:p>
      <w:pPr>
        <w:pStyle w:val="BodyText"/>
      </w:pPr>
      <w:r>
        <w:rPr>
          <w:bCs/>
          <w:b/>
        </w:rPr>
        <w:t xml:space="preserve">Card 1 Title:</w:t>
      </w:r>
      <w:r>
        <w:t xml:space="preserve"> </w:t>
      </w:r>
      <w:r>
        <w:t xml:space="preserve">Automobile &amp; Motorsport Education</w:t>
      </w:r>
      <w:r>
        <w:t xml:space="preserve"> </w:t>
      </w:r>
      <w:r>
        <w:rPr>
          <w:bCs/>
          <w:b/>
        </w:rPr>
        <w:t xml:space="preserve">Card 1 Text:</w:t>
      </w:r>
      <w:r>
        <w:t xml:space="preserve"> </w:t>
      </w:r>
      <w:r>
        <w:t xml:space="preserve">Industry-designed courses in motorcycle technology, automobile engineering, vehicle dynamics, EV technology, and race engineering — built for real careers, not just certificates.</w:t>
      </w:r>
    </w:p>
    <w:p>
      <w:pPr>
        <w:pStyle w:val="BodyText"/>
      </w:pPr>
      <w:r>
        <w:rPr>
          <w:bCs/>
          <w:b/>
        </w:rPr>
        <w:t xml:space="preserve">Card 2 Title:</w:t>
      </w:r>
      <w:r>
        <w:t xml:space="preserve"> </w:t>
      </w:r>
      <w:r>
        <w:t xml:space="preserve">Hands-On Skill Development</w:t>
      </w:r>
      <w:r>
        <w:t xml:space="preserve"> </w:t>
      </w:r>
      <w:r>
        <w:rPr>
          <w:bCs/>
          <w:b/>
        </w:rPr>
        <w:t xml:space="preserve">Card 2 Text:</w:t>
      </w:r>
      <w:r>
        <w:t xml:space="preserve"> </w:t>
      </w:r>
      <w:r>
        <w:t xml:space="preserve">Learn by doing. Our programs combine classroom concepts with garage practice, live vehicle work, track exposure, and mentorship from industry professionals.</w:t>
      </w:r>
    </w:p>
    <w:p>
      <w:pPr>
        <w:pStyle w:val="BodyText"/>
      </w:pPr>
      <w:r>
        <w:rPr>
          <w:bCs/>
          <w:b/>
        </w:rPr>
        <w:t xml:space="preserve">Card 3 Title:</w:t>
      </w:r>
      <w:r>
        <w:t xml:space="preserve"> </w:t>
      </w:r>
      <w:r>
        <w:t xml:space="preserve">AI &amp; Performance Technology</w:t>
      </w:r>
      <w:r>
        <w:t xml:space="preserve"> </w:t>
      </w:r>
      <w:r>
        <w:rPr>
          <w:bCs/>
          <w:b/>
        </w:rPr>
        <w:t xml:space="preserve">Card 3 Text:</w:t>
      </w:r>
      <w:r>
        <w:t xml:space="preserve"> </w:t>
      </w:r>
      <w:r>
        <w:t xml:space="preserve">We are building APEX IQ, GRIDX, and a family of intelligent platforms that will change how riders train, how talent is discovered, and how the motorsport industry works.</w:t>
      </w:r>
    </w:p>
    <w:p>
      <w:pPr>
        <w:pStyle w:val="BodyText"/>
      </w:pPr>
      <w:r>
        <w:rPr>
          <w:bCs/>
          <w:b/>
        </w:rPr>
        <w:t xml:space="preserve">Card 4 Title:</w:t>
      </w:r>
      <w:r>
        <w:t xml:space="preserve"> </w:t>
      </w:r>
      <w:r>
        <w:t xml:space="preserve">Careers &amp; Community</w:t>
      </w:r>
      <w:r>
        <w:t xml:space="preserve"> </w:t>
      </w:r>
      <w:r>
        <w:rPr>
          <w:bCs/>
          <w:b/>
        </w:rPr>
        <w:t xml:space="preserve">Card 4 Text:</w:t>
      </w:r>
      <w:r>
        <w:t xml:space="preserve"> </w:t>
      </w:r>
      <w:r>
        <w:t xml:space="preserve">From student to professional — we connect learners with academies, workshops, race teams, and employers across the automotive ecosystem.</w:t>
      </w:r>
    </w:p>
    <w:p>
      <w:pPr>
        <w:pStyle w:val="BodyText"/>
      </w:pPr>
      <w:r>
        <w:rPr>
          <w:bCs/>
          <w:b/>
        </w:rPr>
        <w:t xml:space="preserve">Image Direction:</w:t>
      </w:r>
      <w:r>
        <w:t xml:space="preserve"> </w:t>
      </w:r>
      <w:r>
        <w:t xml:space="preserve">Simple line icons per card (wrench/engine, hands-on tools, AI chip/brain, network of people). Keep icon style consistent with cyan accent color.</w:t>
      </w:r>
    </w:p>
    <w:p>
      <w:r>
        <w:pict>
          <v:rect style="width:0;height:1.5pt" o:hralign="center" o:hrstd="t" o:hr="t"/>
        </w:pict>
      </w:r>
    </w:p>
    <w:bookmarkEnd w:id="24"/>
    <w:bookmarkStart w:id="25" w:name="section-1.4-why-kotlerx-value-strip"/>
    <w:p>
      <w:pPr>
        <w:pStyle w:val="Heading2"/>
      </w:pPr>
      <w:r>
        <w:t xml:space="preserve">SECTION 1.4 — WHY KOTLERX (VALUE STRIP)</w:t>
      </w:r>
    </w:p>
    <w:p>
      <w:pPr>
        <w:pStyle w:val="FirstParagraph"/>
      </w:pPr>
      <w:r>
        <w:rPr>
          <w:bCs/>
          <w:b/>
        </w:rPr>
        <w:t xml:space="preserve">Section Title:</w:t>
      </w:r>
      <w:r>
        <w:t xml:space="preserve"> </w:t>
      </w:r>
      <w:r>
        <w:t xml:space="preserve">Why Learn With KotlerX?</w:t>
      </w:r>
    </w:p>
    <w:p>
      <w:pPr>
        <w:pStyle w:val="BodyText"/>
      </w:pPr>
      <w:r>
        <w:rPr>
          <w:bCs/>
          <w:b/>
        </w:rPr>
        <w:t xml:space="preserve">Bullet Points (display as checklist or icon list):</w:t>
      </w:r>
      <w:r>
        <w:t xml:space="preserve"> </w:t>
      </w:r>
      <w:r>
        <w:t xml:space="preserve">- Industry-first curriculum designed with motorsport professionals</w:t>
      </w:r>
      <w:r>
        <w:t xml:space="preserve"> </w:t>
      </w:r>
      <w:r>
        <w:t xml:space="preserve">- Practical, garage-based learning — not theory alone</w:t>
      </w:r>
      <w:r>
        <w:t xml:space="preserve"> </w:t>
      </w:r>
      <w:r>
        <w:t xml:space="preserve">- Pathway from education to employment</w:t>
      </w:r>
      <w:r>
        <w:t xml:space="preserve"> </w:t>
      </w:r>
      <w:r>
        <w:t xml:space="preserve">- Access to India’s growing motorsport technology ecosystem</w:t>
      </w:r>
      <w:r>
        <w:t xml:space="preserve"> </w:t>
      </w:r>
      <w:r>
        <w:t xml:space="preserve">- Early access to KotlerX platforms: GRIDX, APEX IQ, KXCore and more</w:t>
      </w:r>
      <w:r>
        <w:t xml:space="preserve"> </w:t>
      </w:r>
      <w:r>
        <w:t xml:space="preserve">- Certification and skill recognition for every completed program</w:t>
      </w:r>
    </w:p>
    <w:p>
      <w:pPr>
        <w:pStyle w:val="BodyText"/>
      </w:pPr>
      <w:r>
        <w:rPr>
          <w:bCs/>
          <w:b/>
        </w:rPr>
        <w:t xml:space="preserve">Tagline (bottom of section):</w:t>
      </w:r>
      <w:r>
        <w:t xml:space="preserve"> </w:t>
      </w:r>
      <w:r>
        <w:t xml:space="preserve">Every learner deserves to be evaluated by skill, not just marks.</w:t>
      </w:r>
    </w:p>
    <w:p>
      <w:r>
        <w:pict>
          <v:rect style="width:0;height:1.5pt" o:hralign="center" o:hrstd="t" o:hr="t"/>
        </w:pict>
      </w:r>
    </w:p>
    <w:bookmarkEnd w:id="25"/>
    <w:bookmarkStart w:id="26" w:name="section-1.5-upcoming-products-teaser"/>
    <w:p>
      <w:pPr>
        <w:pStyle w:val="Heading2"/>
      </w:pPr>
      <w:r>
        <w:t xml:space="preserve">SECTION 1.5 — UPCOMING PRODUCTS TEASER</w:t>
      </w:r>
    </w:p>
    <w:p>
      <w:pPr>
        <w:pStyle w:val="FirstParagraph"/>
      </w:pPr>
      <w:r>
        <w:rPr>
          <w:bCs/>
          <w:b/>
        </w:rPr>
        <w:t xml:space="preserve">Section Title:</w:t>
      </w:r>
      <w:r>
        <w:t xml:space="preserve"> </w:t>
      </w:r>
      <w:r>
        <w:t xml:space="preserve">The KotlerX Ecosystem Is Coming</w:t>
      </w:r>
    </w:p>
    <w:p>
      <w:pPr>
        <w:pStyle w:val="BodyText"/>
      </w:pPr>
      <w:r>
        <w:rPr>
          <w:bCs/>
          <w:b/>
        </w:rPr>
        <w:t xml:space="preserve">Paragraph:</w:t>
      </w:r>
      <w:r>
        <w:t xml:space="preserve"> </w:t>
      </w:r>
      <w:r>
        <w:t xml:space="preserve">Education is only the beginning. KotlerX is building a complete digital ecosystem for the automotive world — an AI performance engine, a global motorsport identity platform, e-commerce marketplaces, and a personal assistant app for every rider. One company. One ecosystem. Endless possibilities.</w:t>
      </w:r>
    </w:p>
    <w:p>
      <w:pPr>
        <w:pStyle w:val="BodyText"/>
      </w:pPr>
      <w:r>
        <w:rPr>
          <w:bCs/>
          <w:b/>
        </w:rPr>
        <w:t xml:space="preserve">Button:</w:t>
      </w:r>
      <w:r>
        <w:t xml:space="preserve"> </w:t>
      </w:r>
      <w:r>
        <w:t xml:space="preserve">Discover Our Upcoming Products</w:t>
      </w:r>
    </w:p>
    <w:p>
      <w:pPr>
        <w:pStyle w:val="BodyText"/>
      </w:pPr>
      <w:r>
        <w:rPr>
          <w:bCs/>
          <w:b/>
        </w:rPr>
        <w:t xml:space="preserve">Image Direction:</w:t>
      </w:r>
      <w:r>
        <w:t xml:space="preserve"> </w:t>
      </w:r>
      <w:r>
        <w:t xml:space="preserve">Horizontal row of 5 product logo placeholders (GRIDX, APEX IQ, KXCraft, Woodfy, KXCore) in a subtle glow style on dark background.</w:t>
      </w:r>
    </w:p>
    <w:p>
      <w:r>
        <w:pict>
          <v:rect style="width:0;height:1.5pt" o:hralign="center" o:hrstd="t" o:hr="t"/>
        </w:pict>
      </w:r>
    </w:p>
    <w:bookmarkEnd w:id="26"/>
    <w:bookmarkStart w:id="27" w:name="section-1.6-call-to-action-pre-footer"/>
    <w:p>
      <w:pPr>
        <w:pStyle w:val="Heading2"/>
      </w:pPr>
      <w:r>
        <w:t xml:space="preserve">SECTION 1.6 — CALL TO ACTION (PRE-FOOTER)</w:t>
      </w:r>
    </w:p>
    <w:p>
      <w:pPr>
        <w:pStyle w:val="FirstParagraph"/>
      </w:pPr>
      <w:r>
        <w:rPr>
          <w:bCs/>
          <w:b/>
        </w:rPr>
        <w:t xml:space="preserve">Headline:</w:t>
      </w:r>
      <w:r>
        <w:t xml:space="preserve"> </w:t>
      </w:r>
      <w:r>
        <w:t xml:space="preserve">Your Journey Starts in the Garage.</w:t>
      </w:r>
    </w:p>
    <w:p>
      <w:pPr>
        <w:pStyle w:val="BodyText"/>
      </w:pPr>
      <w:r>
        <w:rPr>
          <w:bCs/>
          <w:b/>
        </w:rPr>
        <w:t xml:space="preserve">Paragraph:</w:t>
      </w:r>
      <w:r>
        <w:t xml:space="preserve"> </w:t>
      </w:r>
      <w:r>
        <w:t xml:space="preserve">Join the next batch of learners building real skills for the automotive and motorsport industry.</w:t>
      </w:r>
    </w:p>
    <w:p>
      <w:pPr>
        <w:pStyle w:val="BodyText"/>
      </w:pPr>
      <w:r>
        <w:rPr>
          <w:bCs/>
          <w:b/>
        </w:rPr>
        <w:t xml:space="preserve">Primary Button:</w:t>
      </w:r>
      <w:r>
        <w:t xml:space="preserve"> </w:t>
      </w:r>
      <w:r>
        <w:t xml:space="preserve">Browse Courses</w:t>
      </w:r>
      <w:r>
        <w:t xml:space="preserve"> </w:t>
      </w:r>
      <w:r>
        <w:rPr>
          <w:bCs/>
          <w:b/>
        </w:rPr>
        <w:t xml:space="preserve">Secondary Button:</w:t>
      </w:r>
      <w:r>
        <w:t xml:space="preserve"> </w:t>
      </w:r>
      <w:r>
        <w:t xml:space="preserve">Contact Us</w:t>
      </w:r>
    </w:p>
    <w:p>
      <w:r>
        <w:pict>
          <v:rect style="width:0;height:1.5pt" o:hralign="center" o:hrstd="t" o:hr="t"/>
        </w:pict>
      </w:r>
    </w:p>
    <w:bookmarkEnd w:id="27"/>
    <w:bookmarkStart w:id="28" w:name="section-1.7-footer"/>
    <w:p>
      <w:pPr>
        <w:pStyle w:val="Heading2"/>
      </w:pPr>
      <w:r>
        <w:t xml:space="preserve">SECTION 1.7 — FOOTER</w:t>
      </w:r>
    </w:p>
    <w:p>
      <w:pPr>
        <w:pStyle w:val="FirstParagraph"/>
      </w:pPr>
      <w:r>
        <w:rPr>
          <w:bCs/>
          <w:b/>
        </w:rPr>
        <w:t xml:space="preserve">Company Line:</w:t>
      </w:r>
      <w:r>
        <w:t xml:space="preserve"> </w:t>
      </w:r>
      <w:r>
        <w:t xml:space="preserve">KotlerX Technologies Pvt. Ltd. — Building India’s Motorsport Technology Ecosystem.</w:t>
      </w:r>
    </w:p>
    <w:p>
      <w:pPr>
        <w:pStyle w:val="BodyText"/>
      </w:pPr>
      <w:r>
        <w:rPr>
          <w:bCs/>
          <w:b/>
        </w:rPr>
        <w:t xml:space="preserve">Footer Tagline:</w:t>
      </w:r>
      <w:r>
        <w:t xml:space="preserve"> </w:t>
      </w:r>
      <w:r>
        <w:t xml:space="preserve">Learn. Build. Race. Rise.</w:t>
      </w:r>
    </w:p>
    <w:p>
      <w:pPr>
        <w:pStyle w:val="BodyText"/>
      </w:pPr>
      <w:r>
        <w:rPr>
          <w:bCs/>
          <w:b/>
        </w:rPr>
        <w:t xml:space="preserve">Footer Columns (suggested):</w:t>
      </w:r>
      <w:r>
        <w:t xml:space="preserve"> </w:t>
      </w:r>
      <w:r>
        <w:t xml:space="preserve">- Quick Links: Home | Courses | Upcoming Programs | Upcoming Products | Contact</w:t>
      </w:r>
      <w:r>
        <w:t xml:space="preserve"> </w:t>
      </w:r>
      <w:r>
        <w:t xml:space="preserve">- Products: GRIDX | APEX IQ | KXCraft | Woodfy | KXCore</w:t>
      </w:r>
      <w:r>
        <w:t xml:space="preserve"> </w:t>
      </w:r>
      <w:r>
        <w:t xml:space="preserve">- Contact: [address] | [email] | [phone] | [social icons]</w:t>
      </w:r>
    </w:p>
    <w:bookmarkEnd w:id="28"/>
    <w:bookmarkEnd w:id="29"/>
    <w:bookmarkStart w:id="41" w:name="page-2-courses-page"/>
    <w:p>
      <w:pPr>
        <w:pStyle w:val="Heading1"/>
      </w:pPr>
      <w:r>
        <w:t xml:space="preserve">PAGE 2 — COURSES PAGE</w:t>
      </w:r>
    </w:p>
    <w:bookmarkStart w:id="30" w:name="section-2.1-page-header"/>
    <w:p>
      <w:pPr>
        <w:pStyle w:val="Heading2"/>
      </w:pPr>
      <w:r>
        <w:t xml:space="preserve">SECTION 2.1 — PAGE HEADER</w:t>
      </w:r>
    </w:p>
    <w:p>
      <w:pPr>
        <w:pStyle w:val="FirstParagraph"/>
      </w:pPr>
      <w:r>
        <w:rPr>
          <w:bCs/>
          <w:b/>
        </w:rPr>
        <w:t xml:space="preserve">Page Title:</w:t>
      </w:r>
      <w:r>
        <w:t xml:space="preserve"> </w:t>
      </w:r>
      <w:r>
        <w:t xml:space="preserve">Our Courses</w:t>
      </w:r>
    </w:p>
    <w:p>
      <w:pPr>
        <w:pStyle w:val="BodyText"/>
      </w:pPr>
      <w:r>
        <w:rPr>
          <w:bCs/>
          <w:b/>
        </w:rPr>
        <w:t xml:space="preserve">Tagline:</w:t>
      </w:r>
      <w:r>
        <w:t xml:space="preserve"> </w:t>
      </w:r>
      <w:r>
        <w:t xml:space="preserve">Real Skills. Real Machines. Real Careers.</w:t>
      </w:r>
    </w:p>
    <w:p>
      <w:pPr>
        <w:pStyle w:val="BodyText"/>
      </w:pPr>
      <w:r>
        <w:rPr>
          <w:bCs/>
          <w:b/>
        </w:rPr>
        <w:t xml:space="preserve">Intro Paragraph:</w:t>
      </w:r>
      <w:r>
        <w:t xml:space="preserve"> </w:t>
      </w:r>
      <w:r>
        <w:t xml:space="preserve">Every KotlerX course is designed around one principle — learning by doing. Our programs blend classroom fundamentals with hands-on garage practice, guided by industry professionals, so you graduate with skills employers and race teams actually need.</w:t>
      </w:r>
    </w:p>
    <w:p>
      <w:pPr>
        <w:pStyle w:val="BodyText"/>
      </w:pPr>
      <w:r>
        <w:rPr>
          <w:bCs/>
          <w:b/>
        </w:rPr>
        <w:t xml:space="preserve">Image Direction:</w:t>
      </w:r>
      <w:r>
        <w:t xml:space="preserve"> </w:t>
      </w:r>
      <w:r>
        <w:t xml:space="preserve">Banner of a training garage — students around a motorcycle on a paddock stand, tools visible.</w:t>
      </w:r>
    </w:p>
    <w:p>
      <w:r>
        <w:pict>
          <v:rect style="width:0;height:1.5pt" o:hralign="center" o:hrstd="t" o:hr="t"/>
        </w:pict>
      </w:r>
    </w:p>
    <w:bookmarkEnd w:id="30"/>
    <w:bookmarkStart w:id="38" w:name="section-2.2-course-cards"/>
    <w:p>
      <w:pPr>
        <w:pStyle w:val="Heading2"/>
      </w:pPr>
      <w:r>
        <w:t xml:space="preserve">SECTION 2.2 — COURSE CARDS</w:t>
      </w:r>
    </w:p>
    <w:p>
      <w:pPr>
        <w:pStyle w:val="FirstParagraph"/>
      </w:pPr>
      <w:r>
        <w:rPr>
          <w:iCs/>
          <w:i/>
        </w:rPr>
        <w:t xml:space="preserve">(Each card: Title, Tagline, Description, Details line, Button</w:t>
      </w:r>
      <w:r>
        <w:rPr>
          <w:iCs/>
          <w:i/>
        </w:rPr>
        <w:t xml:space="preserve"> </w:t>
      </w:r>
      <w:r>
        <w:rPr>
          <w:iCs/>
          <w:i/>
        </w:rPr>
        <w:t xml:space="preserve">“</w:t>
      </w:r>
      <w:r>
        <w:rPr>
          <w:iCs/>
          <w:i/>
        </w:rPr>
        <w:t xml:space="preserve">Enquire Now</w:t>
      </w:r>
      <w:r>
        <w:rPr>
          <w:iCs/>
          <w:i/>
        </w:rPr>
        <w:t xml:space="preserve">”</w:t>
      </w:r>
      <w:r>
        <w:rPr>
          <w:iCs/>
          <w:i/>
        </w:rPr>
        <w:t xml:space="preserve"> </w:t>
      </w:r>
      <w:r>
        <w:rPr>
          <w:iCs/>
          <w:i/>
        </w:rPr>
        <w:t xml:space="preserve">/</w:t>
      </w:r>
      <w:r>
        <w:rPr>
          <w:iCs/>
          <w:i/>
        </w:rPr>
        <w:t xml:space="preserve"> </w:t>
      </w:r>
      <w:r>
        <w:rPr>
          <w:iCs/>
          <w:i/>
        </w:rPr>
        <w:t xml:space="preserve">“</w:t>
      </w:r>
      <w:r>
        <w:rPr>
          <w:iCs/>
          <w:i/>
        </w:rPr>
        <w:t xml:space="preserve">Enroll</w:t>
      </w:r>
      <w:r>
        <w:rPr>
          <w:iCs/>
          <w:i/>
        </w:rPr>
        <w:t xml:space="preserve">”</w:t>
      </w:r>
      <w:r>
        <w:rPr>
          <w:iCs/>
          <w:i/>
        </w:rPr>
        <w:t xml:space="preserve">. Adjust duration/fees before publishing — the durations below are suggested placeholders.)</w:t>
      </w:r>
    </w:p>
    <w:bookmarkStart w:id="31" w:name="X7325fb4fb81211d7255f0d6e83ad40e197d3793"/>
    <w:p>
      <w:pPr>
        <w:pStyle w:val="Heading3"/>
      </w:pPr>
      <w:r>
        <w:t xml:space="preserve">Course 1 — Motorcycle Technology Fundamentals</w:t>
      </w:r>
    </w:p>
    <w:p>
      <w:pPr>
        <w:pStyle w:val="FirstParagraph"/>
      </w:pPr>
      <w:r>
        <w:rPr>
          <w:bCs/>
          <w:b/>
        </w:rPr>
        <w:t xml:space="preserve">Tagline:</w:t>
      </w:r>
      <w:r>
        <w:t xml:space="preserve"> </w:t>
      </w:r>
      <w:r>
        <w:t xml:space="preserve">Master the machine, part by part.</w:t>
      </w:r>
      <w:r>
        <w:t xml:space="preserve"> </w:t>
      </w:r>
      <w:r>
        <w:rPr>
          <w:bCs/>
          <w:b/>
        </w:rPr>
        <w:t xml:space="preserve">Description:</w:t>
      </w:r>
      <w:r>
        <w:t xml:space="preserve"> </w:t>
      </w:r>
      <w:r>
        <w:t xml:space="preserve">A complete foundation in two-wheeler technology — engine architecture, transmission, fuel systems, electricals, brakes, suspension, and diagnostics. Learn to strip, service, and rebuild motorcycles with your own hands.</w:t>
      </w:r>
      <w:r>
        <w:t xml:space="preserve"> </w:t>
      </w:r>
      <w:r>
        <w:rPr>
          <w:bCs/>
          <w:b/>
        </w:rPr>
        <w:t xml:space="preserve">Details:</w:t>
      </w:r>
      <w:r>
        <w:t xml:space="preserve"> </w:t>
      </w:r>
      <w:r>
        <w:t xml:space="preserve">Duration: 3 Months | Mode: Offline (Garage-Based) | Level: Beginner</w:t>
      </w:r>
      <w:r>
        <w:t xml:space="preserve"> </w:t>
      </w:r>
      <w:r>
        <w:rPr>
          <w:bCs/>
          <w:b/>
        </w:rPr>
        <w:t xml:space="preserve">Image Direction:</w:t>
      </w:r>
      <w:r>
        <w:t xml:space="preserve"> </w:t>
      </w:r>
      <w:r>
        <w:t xml:space="preserve">Disassembled motorcycle engine on a workbench.</w:t>
      </w:r>
    </w:p>
    <w:bookmarkEnd w:id="31"/>
    <w:bookmarkStart w:id="32" w:name="Xf4be6076a4affb7fc75f94730bf4f11aecc0665"/>
    <w:p>
      <w:pPr>
        <w:pStyle w:val="Heading3"/>
      </w:pPr>
      <w:r>
        <w:t xml:space="preserve">Course 2 — Automobile Engineering Essentials</w:t>
      </w:r>
    </w:p>
    <w:p>
      <w:pPr>
        <w:pStyle w:val="FirstParagraph"/>
      </w:pPr>
      <w:r>
        <w:rPr>
          <w:bCs/>
          <w:b/>
        </w:rPr>
        <w:t xml:space="preserve">Tagline:</w:t>
      </w:r>
      <w:r>
        <w:t xml:space="preserve"> </w:t>
      </w:r>
      <w:r>
        <w:t xml:space="preserve">From the drawing board to the driveway.</w:t>
      </w:r>
      <w:r>
        <w:t xml:space="preserve"> </w:t>
      </w:r>
      <w:r>
        <w:rPr>
          <w:bCs/>
          <w:b/>
        </w:rPr>
        <w:t xml:space="preserve">Description:</w:t>
      </w:r>
      <w:r>
        <w:t xml:space="preserve"> </w:t>
      </w:r>
      <w:r>
        <w:t xml:space="preserve">Understand how modern automobiles are engineered — powertrains, chassis, transmission systems, vehicle electricals, and service practices. Ideal for students, ITI/polytechnic learners, and career-switchers entering the automotive industry.</w:t>
      </w:r>
      <w:r>
        <w:t xml:space="preserve"> </w:t>
      </w:r>
      <w:r>
        <w:rPr>
          <w:bCs/>
          <w:b/>
        </w:rPr>
        <w:t xml:space="preserve">Details:</w:t>
      </w:r>
      <w:r>
        <w:t xml:space="preserve"> </w:t>
      </w:r>
      <w:r>
        <w:t xml:space="preserve">Duration: 4 Months | Mode: Hybrid | Level: Beginner–Intermediate</w:t>
      </w:r>
      <w:r>
        <w:t xml:space="preserve"> </w:t>
      </w:r>
      <w:r>
        <w:rPr>
          <w:bCs/>
          <w:b/>
        </w:rPr>
        <w:t xml:space="preserve">Image Direction:</w:t>
      </w:r>
      <w:r>
        <w:t xml:space="preserve"> </w:t>
      </w:r>
      <w:r>
        <w:t xml:space="preserve">Car on a lift with a technician underneath.</w:t>
      </w:r>
    </w:p>
    <w:bookmarkEnd w:id="32"/>
    <w:bookmarkStart w:id="33" w:name="Xb19ff3985bae63fbe20b669a55525f40bcf0ad7"/>
    <w:p>
      <w:pPr>
        <w:pStyle w:val="Heading3"/>
      </w:pPr>
      <w:r>
        <w:t xml:space="preserve">Course 3 — Vehicle Dynamics &amp; Suspension Tuning</w:t>
      </w:r>
    </w:p>
    <w:p>
      <w:pPr>
        <w:pStyle w:val="FirstParagraph"/>
      </w:pPr>
      <w:r>
        <w:rPr>
          <w:bCs/>
          <w:b/>
        </w:rPr>
        <w:t xml:space="preserve">Tagline:</w:t>
      </w:r>
      <w:r>
        <w:t xml:space="preserve"> </w:t>
      </w:r>
      <w:r>
        <w:t xml:space="preserve">The science of speed and stability.</w:t>
      </w:r>
      <w:r>
        <w:t xml:space="preserve"> </w:t>
      </w:r>
      <w:r>
        <w:rPr>
          <w:bCs/>
          <w:b/>
        </w:rPr>
        <w:t xml:space="preserve">Description:</w:t>
      </w:r>
      <w:r>
        <w:t xml:space="preserve"> </w:t>
      </w:r>
      <w:r>
        <w:t xml:space="preserve">Go deeper into how vehicles behave — weight transfer, geometry, tire behavior, suspension setup, compression and rebound tuning. Learn the setup skills used by race teams and performance workshops.</w:t>
      </w:r>
      <w:r>
        <w:t xml:space="preserve"> </w:t>
      </w:r>
      <w:r>
        <w:rPr>
          <w:bCs/>
          <w:b/>
        </w:rPr>
        <w:t xml:space="preserve">Details:</w:t>
      </w:r>
      <w:r>
        <w:t xml:space="preserve"> </w:t>
      </w:r>
      <w:r>
        <w:t xml:space="preserve">Duration: 2 Months | Mode: Offline | Level: Intermediate</w:t>
      </w:r>
      <w:r>
        <w:t xml:space="preserve"> </w:t>
      </w:r>
      <w:r>
        <w:rPr>
          <w:bCs/>
          <w:b/>
        </w:rPr>
        <w:t xml:space="preserve">Image Direction:</w:t>
      </w:r>
      <w:r>
        <w:t xml:space="preserve"> </w:t>
      </w:r>
      <w:r>
        <w:t xml:space="preserve">Close-up of suspension fork/shock being adjusted with tools.</w:t>
      </w:r>
    </w:p>
    <w:bookmarkEnd w:id="33"/>
    <w:bookmarkStart w:id="34" w:name="course-4-engine-tuning-performance"/>
    <w:p>
      <w:pPr>
        <w:pStyle w:val="Heading3"/>
      </w:pPr>
      <w:r>
        <w:t xml:space="preserve">Course 4 — Engine Tuning &amp; Performance</w:t>
      </w:r>
    </w:p>
    <w:p>
      <w:pPr>
        <w:pStyle w:val="FirstParagraph"/>
      </w:pPr>
      <w:r>
        <w:rPr>
          <w:bCs/>
          <w:b/>
        </w:rPr>
        <w:t xml:space="preserve">Tagline:</w:t>
      </w:r>
      <w:r>
        <w:t xml:space="preserve"> </w:t>
      </w:r>
      <w:r>
        <w:t xml:space="preserve">Unlock the power within.</w:t>
      </w:r>
      <w:r>
        <w:t xml:space="preserve"> </w:t>
      </w:r>
      <w:r>
        <w:rPr>
          <w:bCs/>
          <w:b/>
        </w:rPr>
        <w:t xml:space="preserve">Description:</w:t>
      </w:r>
      <w:r>
        <w:t xml:space="preserve"> </w:t>
      </w:r>
      <w:r>
        <w:t xml:space="preserve">From carburetion to fuel injection, ignition mapping to dyno testing — learn the fundamentals of performance tuning and how professionals extract reliable power from engines.</w:t>
      </w:r>
      <w:r>
        <w:t xml:space="preserve"> </w:t>
      </w:r>
      <w:r>
        <w:rPr>
          <w:bCs/>
          <w:b/>
        </w:rPr>
        <w:t xml:space="preserve">Details:</w:t>
      </w:r>
      <w:r>
        <w:t xml:space="preserve"> </w:t>
      </w:r>
      <w:r>
        <w:t xml:space="preserve">Duration: 2 Months | Mode: Offline | Level: Intermediate</w:t>
      </w:r>
      <w:r>
        <w:t xml:space="preserve"> </w:t>
      </w:r>
      <w:r>
        <w:rPr>
          <w:bCs/>
          <w:b/>
        </w:rPr>
        <w:t xml:space="preserve">Image Direction:</w:t>
      </w:r>
      <w:r>
        <w:t xml:space="preserve"> </w:t>
      </w:r>
      <w:r>
        <w:t xml:space="preserve">Bike on a dyno with a laptop showing a power curve.</w:t>
      </w:r>
    </w:p>
    <w:bookmarkEnd w:id="34"/>
    <w:bookmarkStart w:id="35" w:name="course-5-electric-vehicle-ev-technology"/>
    <w:p>
      <w:pPr>
        <w:pStyle w:val="Heading3"/>
      </w:pPr>
      <w:r>
        <w:t xml:space="preserve">Course 5 — Electric Vehicle (EV) Technology</w:t>
      </w:r>
    </w:p>
    <w:p>
      <w:pPr>
        <w:pStyle w:val="FirstParagraph"/>
      </w:pPr>
      <w:r>
        <w:rPr>
          <w:bCs/>
          <w:b/>
        </w:rPr>
        <w:t xml:space="preserve">Tagline:</w:t>
      </w:r>
      <w:r>
        <w:t xml:space="preserve"> </w:t>
      </w:r>
      <w:r>
        <w:t xml:space="preserve">The future is electric. Be ready for it.</w:t>
      </w:r>
      <w:r>
        <w:t xml:space="preserve"> </w:t>
      </w:r>
      <w:r>
        <w:rPr>
          <w:bCs/>
          <w:b/>
        </w:rPr>
        <w:t xml:space="preserve">Description:</w:t>
      </w:r>
      <w:r>
        <w:t xml:space="preserve"> </w:t>
      </w:r>
      <w:r>
        <w:t xml:space="preserve">Batteries, motors, controllers, charging systems, safety protocols, and EV servicing. Build the skills for the fastest-growing segment of the automotive industry.</w:t>
      </w:r>
      <w:r>
        <w:t xml:space="preserve"> </w:t>
      </w:r>
      <w:r>
        <w:rPr>
          <w:bCs/>
          <w:b/>
        </w:rPr>
        <w:t xml:space="preserve">Details:</w:t>
      </w:r>
      <w:r>
        <w:t xml:space="preserve"> </w:t>
      </w:r>
      <w:r>
        <w:t xml:space="preserve">Duration: 3 Months | Mode: Hybrid | Level: Beginner–Intermediate</w:t>
      </w:r>
      <w:r>
        <w:t xml:space="preserve"> </w:t>
      </w:r>
      <w:r>
        <w:rPr>
          <w:bCs/>
          <w:b/>
        </w:rPr>
        <w:t xml:space="preserve">Image Direction:</w:t>
      </w:r>
      <w:r>
        <w:t xml:space="preserve"> </w:t>
      </w:r>
      <w:r>
        <w:t xml:space="preserve">Electric motor/battery pack close-up, clean modern lab feel.</w:t>
      </w:r>
    </w:p>
    <w:bookmarkEnd w:id="35"/>
    <w:bookmarkStart w:id="36" w:name="course-6-race-engineering-data-analytics"/>
    <w:p>
      <w:pPr>
        <w:pStyle w:val="Heading3"/>
      </w:pPr>
      <w:r>
        <w:t xml:space="preserve">Course 6 — Race Engineering &amp; Data Analytics</w:t>
      </w:r>
    </w:p>
    <w:p>
      <w:pPr>
        <w:pStyle w:val="FirstParagraph"/>
      </w:pPr>
      <w:r>
        <w:rPr>
          <w:bCs/>
          <w:b/>
        </w:rPr>
        <w:t xml:space="preserve">Tagline:</w:t>
      </w:r>
      <w:r>
        <w:t xml:space="preserve"> </w:t>
      </w:r>
      <w:r>
        <w:t xml:space="preserve">Where engineering meets the racetrack.</w:t>
      </w:r>
      <w:r>
        <w:t xml:space="preserve"> </w:t>
      </w:r>
      <w:r>
        <w:rPr>
          <w:bCs/>
          <w:b/>
        </w:rPr>
        <w:t xml:space="preserve">Description:</w:t>
      </w:r>
      <w:r>
        <w:t xml:space="preserve"> </w:t>
      </w:r>
      <w:r>
        <w:t xml:space="preserve">An introduction to motorsport engineering — telemetry, lap-time analysis, race strategy, tire and fuel management, and the role of data in modern racing. A first step toward careers with race teams and our APEX IQ ecosystem.</w:t>
      </w:r>
      <w:r>
        <w:t xml:space="preserve"> </w:t>
      </w:r>
      <w:r>
        <w:rPr>
          <w:bCs/>
          <w:b/>
        </w:rPr>
        <w:t xml:space="preserve">Details:</w:t>
      </w:r>
      <w:r>
        <w:t xml:space="preserve"> </w:t>
      </w:r>
      <w:r>
        <w:t xml:space="preserve">Duration: 2 Months | Mode: Hybrid | Level: Intermediate</w:t>
      </w:r>
      <w:r>
        <w:t xml:space="preserve"> </w:t>
      </w:r>
      <w:r>
        <w:rPr>
          <w:bCs/>
          <w:b/>
        </w:rPr>
        <w:t xml:space="preserve">Image Direction:</w:t>
      </w:r>
      <w:r>
        <w:t xml:space="preserve"> </w:t>
      </w:r>
      <w:r>
        <w:t xml:space="preserve">Laptop with telemetry graphs beside a race bike, pit-lane atmosphere.</w:t>
      </w:r>
    </w:p>
    <w:bookmarkEnd w:id="36"/>
    <w:bookmarkStart w:id="37" w:name="course-7-motorsport-management-careers"/>
    <w:p>
      <w:pPr>
        <w:pStyle w:val="Heading3"/>
      </w:pPr>
      <w:r>
        <w:t xml:space="preserve">Course 7 — Motorsport Management &amp; Careers</w:t>
      </w:r>
    </w:p>
    <w:p>
      <w:pPr>
        <w:pStyle w:val="FirstParagraph"/>
      </w:pPr>
      <w:r>
        <w:rPr>
          <w:bCs/>
          <w:b/>
        </w:rPr>
        <w:t xml:space="preserve">Tagline:</w:t>
      </w:r>
      <w:r>
        <w:t xml:space="preserve"> </w:t>
      </w:r>
      <w:r>
        <w:t xml:space="preserve">Run the race behind the race.</w:t>
      </w:r>
      <w:r>
        <w:t xml:space="preserve"> </w:t>
      </w:r>
      <w:r>
        <w:rPr>
          <w:bCs/>
          <w:b/>
        </w:rPr>
        <w:t xml:space="preserve">Description:</w:t>
      </w:r>
      <w:r>
        <w:t xml:space="preserve"> </w:t>
      </w:r>
      <w:r>
        <w:t xml:space="preserve">Event operations, team management, sponsorship basics, branding, media, and marshaling — for those who want a motorsport career beyond the machine.</w:t>
      </w:r>
      <w:r>
        <w:t xml:space="preserve"> </w:t>
      </w:r>
      <w:r>
        <w:rPr>
          <w:bCs/>
          <w:b/>
        </w:rPr>
        <w:t xml:space="preserve">Details:</w:t>
      </w:r>
      <w:r>
        <w:t xml:space="preserve"> </w:t>
      </w:r>
      <w:r>
        <w:t xml:space="preserve">Duration: 6 Weeks | Mode: Online + Weekend Practicals | Level: Beginner</w:t>
      </w:r>
      <w:r>
        <w:t xml:space="preserve"> </w:t>
      </w:r>
      <w:r>
        <w:rPr>
          <w:bCs/>
          <w:b/>
        </w:rPr>
        <w:t xml:space="preserve">Image Direction:</w:t>
      </w:r>
      <w:r>
        <w:t xml:space="preserve"> </w:t>
      </w:r>
      <w:r>
        <w:t xml:space="preserve">Race event paddock/pit wall with organizers coordinating.</w:t>
      </w:r>
    </w:p>
    <w:p>
      <w:r>
        <w:pict>
          <v:rect style="width:0;height:1.5pt" o:hralign="center" o:hrstd="t" o:hr="t"/>
        </w:pict>
      </w:r>
    </w:p>
    <w:bookmarkEnd w:id="37"/>
    <w:bookmarkEnd w:id="38"/>
    <w:bookmarkStart w:id="39" w:name="Xb4a67173429568d6dea7bca614a5aeda8f872de"/>
    <w:p>
      <w:pPr>
        <w:pStyle w:val="Heading2"/>
      </w:pPr>
      <w:r>
        <w:t xml:space="preserve">SECTION 2.3 — HOW LEARNING WORKS (PROCESS STRIP)</w:t>
      </w:r>
    </w:p>
    <w:p>
      <w:pPr>
        <w:pStyle w:val="FirstParagraph"/>
      </w:pPr>
      <w:r>
        <w:rPr>
          <w:bCs/>
          <w:b/>
        </w:rPr>
        <w:t xml:space="preserve">Section Title:</w:t>
      </w:r>
      <w:r>
        <w:t xml:space="preserve"> </w:t>
      </w:r>
      <w:r>
        <w:t xml:space="preserve">How You’ll Learn</w:t>
      </w:r>
    </w:p>
    <w:p>
      <w:pPr>
        <w:pStyle w:val="BodyText"/>
      </w:pPr>
      <w:r>
        <w:rPr>
          <w:bCs/>
          <w:b/>
        </w:rPr>
        <w:t xml:space="preserve">Step 1 — Learn:</w:t>
      </w:r>
      <w:r>
        <w:t xml:space="preserve"> </w:t>
      </w:r>
      <w:r>
        <w:t xml:space="preserve">Concept sessions by industry trainers, online and in-person.</w:t>
      </w:r>
      <w:r>
        <w:t xml:space="preserve"> </w:t>
      </w:r>
      <w:r>
        <w:rPr>
          <w:bCs/>
          <w:b/>
        </w:rPr>
        <w:t xml:space="preserve">Step 2 — Build:</w:t>
      </w:r>
      <w:r>
        <w:t xml:space="preserve"> </w:t>
      </w:r>
      <w:r>
        <w:t xml:space="preserve">Hands-on garage practice on real vehicles and real tools.</w:t>
      </w:r>
      <w:r>
        <w:t xml:space="preserve"> </w:t>
      </w:r>
      <w:r>
        <w:rPr>
          <w:bCs/>
          <w:b/>
        </w:rPr>
        <w:t xml:space="preserve">Step 3 — Prove:</w:t>
      </w:r>
      <w:r>
        <w:t xml:space="preserve"> </w:t>
      </w:r>
      <w:r>
        <w:t xml:space="preserve">Assessments, practical tasks, and project work.</w:t>
      </w:r>
      <w:r>
        <w:t xml:space="preserve"> </w:t>
      </w:r>
      <w:r>
        <w:rPr>
          <w:bCs/>
          <w:b/>
        </w:rPr>
        <w:t xml:space="preserve">Step 4 — Rise:</w:t>
      </w:r>
      <w:r>
        <w:t xml:space="preserve"> </w:t>
      </w:r>
      <w:r>
        <w:t xml:space="preserve">Certification, career guidance, and access to the KotlerX ecosystem.</w:t>
      </w:r>
    </w:p>
    <w:p>
      <w:r>
        <w:pict>
          <v:rect style="width:0;height:1.5pt" o:hralign="center" o:hrstd="t" o:hr="t"/>
        </w:pict>
      </w:r>
    </w:p>
    <w:bookmarkEnd w:id="39"/>
    <w:bookmarkStart w:id="40" w:name="section-2.4-courses-page-cta"/>
    <w:p>
      <w:pPr>
        <w:pStyle w:val="Heading2"/>
      </w:pPr>
      <w:r>
        <w:t xml:space="preserve">SECTION 2.4 — COURSES PAGE CTA</w:t>
      </w:r>
    </w:p>
    <w:p>
      <w:pPr>
        <w:pStyle w:val="FirstParagraph"/>
      </w:pPr>
      <w:r>
        <w:rPr>
          <w:bCs/>
          <w:b/>
        </w:rPr>
        <w:t xml:space="preserve">Headline:</w:t>
      </w:r>
      <w:r>
        <w:t xml:space="preserve"> </w:t>
      </w:r>
      <w:r>
        <w:t xml:space="preserve">Not sure which course fits you?</w:t>
      </w:r>
    </w:p>
    <w:p>
      <w:pPr>
        <w:pStyle w:val="BodyText"/>
      </w:pPr>
      <w:r>
        <w:rPr>
          <w:bCs/>
          <w:b/>
        </w:rPr>
        <w:t xml:space="preserve">Paragraph:</w:t>
      </w:r>
      <w:r>
        <w:t xml:space="preserve"> </w:t>
      </w:r>
      <w:r>
        <w:t xml:space="preserve">Talk to our team and we’ll help you choose the right path based on your background and goals.</w:t>
      </w:r>
    </w:p>
    <w:p>
      <w:pPr>
        <w:pStyle w:val="BodyText"/>
      </w:pPr>
      <w:r>
        <w:rPr>
          <w:bCs/>
          <w:b/>
        </w:rPr>
        <w:t xml:space="preserve">Button:</w:t>
      </w:r>
      <w:r>
        <w:t xml:space="preserve"> </w:t>
      </w:r>
      <w:r>
        <w:t xml:space="preserve">Get Course Guidance</w:t>
      </w:r>
    </w:p>
    <w:bookmarkEnd w:id="40"/>
    <w:bookmarkEnd w:id="41"/>
    <w:bookmarkStart w:id="50" w:name="page-3-upcoming-programs-page"/>
    <w:p>
      <w:pPr>
        <w:pStyle w:val="Heading1"/>
      </w:pPr>
      <w:r>
        <w:t xml:space="preserve">PAGE 3 — UPCOMING PROGRAMS PAGE</w:t>
      </w:r>
    </w:p>
    <w:bookmarkStart w:id="42" w:name="section-3.1-page-header"/>
    <w:p>
      <w:pPr>
        <w:pStyle w:val="Heading2"/>
      </w:pPr>
      <w:r>
        <w:t xml:space="preserve">SECTION 3.1 — PAGE HEADER</w:t>
      </w:r>
    </w:p>
    <w:p>
      <w:pPr>
        <w:pStyle w:val="FirstParagraph"/>
      </w:pPr>
      <w:r>
        <w:rPr>
          <w:bCs/>
          <w:b/>
        </w:rPr>
        <w:t xml:space="preserve">Page Title:</w:t>
      </w:r>
      <w:r>
        <w:t xml:space="preserve"> </w:t>
      </w:r>
      <w:r>
        <w:t xml:space="preserve">Upcoming Programs</w:t>
      </w:r>
    </w:p>
    <w:p>
      <w:pPr>
        <w:pStyle w:val="BodyText"/>
      </w:pPr>
      <w:r>
        <w:rPr>
          <w:bCs/>
          <w:b/>
        </w:rPr>
        <w:t xml:space="preserve">Tagline:</w:t>
      </w:r>
      <w:r>
        <w:t xml:space="preserve"> </w:t>
      </w:r>
      <w:r>
        <w:t xml:space="preserve">Something Is Always Building at KotlerX.</w:t>
      </w:r>
    </w:p>
    <w:p>
      <w:pPr>
        <w:pStyle w:val="BodyText"/>
      </w:pPr>
      <w:r>
        <w:rPr>
          <w:bCs/>
          <w:b/>
        </w:rPr>
        <w:t xml:space="preserve">Intro Paragraph:</w:t>
      </w:r>
      <w:r>
        <w:t xml:space="preserve"> </w:t>
      </w:r>
      <w:r>
        <w:t xml:space="preserve">Workshops, bootcamps, track events, and industry collaborations — this is where we announce everything coming next. Follow this page to stay ahead of every opportunity to learn, compete, and connect.</w:t>
      </w:r>
    </w:p>
    <w:p>
      <w:pPr>
        <w:pStyle w:val="BodyText"/>
      </w:pPr>
      <w:r>
        <w:rPr>
          <w:bCs/>
          <w:b/>
        </w:rPr>
        <w:t xml:space="preserve">Image Direction:</w:t>
      </w:r>
      <w:r>
        <w:t xml:space="preserve"> </w:t>
      </w:r>
      <w:r>
        <w:t xml:space="preserve">Collage-style banner — workshop event, students at a track day, seminar hall.</w:t>
      </w:r>
    </w:p>
    <w:p>
      <w:r>
        <w:pict>
          <v:rect style="width:0;height:1.5pt" o:hralign="center" o:hrstd="t" o:hr="t"/>
        </w:pict>
      </w:r>
    </w:p>
    <w:bookmarkEnd w:id="42"/>
    <w:bookmarkStart w:id="48" w:name="section-3.2-program-cards"/>
    <w:p>
      <w:pPr>
        <w:pStyle w:val="Heading2"/>
      </w:pPr>
      <w:r>
        <w:t xml:space="preserve">SECTION 3.2 — PROGRAM CARDS</w:t>
      </w:r>
    </w:p>
    <w:p>
      <w:pPr>
        <w:pStyle w:val="FirstParagraph"/>
      </w:pPr>
      <w:r>
        <w:rPr>
          <w:iCs/>
          <w:i/>
        </w:rPr>
        <w:t xml:space="preserve">(Template cards — replace dates/venues when confirmed. Each card: Title, Tagline, Description, Date/Venue line,</w:t>
      </w:r>
      <w:r>
        <w:rPr>
          <w:iCs/>
          <w:i/>
        </w:rPr>
        <w:t xml:space="preserve"> </w:t>
      </w:r>
      <w:r>
        <w:rPr>
          <w:iCs/>
          <w:i/>
        </w:rPr>
        <w:t xml:space="preserve">“</w:t>
      </w:r>
      <w:r>
        <w:rPr>
          <w:iCs/>
          <w:i/>
        </w:rPr>
        <w:t xml:space="preserve">Register Interest</w:t>
      </w:r>
      <w:r>
        <w:rPr>
          <w:iCs/>
          <w:i/>
        </w:rPr>
        <w:t xml:space="preserve">”</w:t>
      </w:r>
      <w:r>
        <w:rPr>
          <w:iCs/>
          <w:i/>
        </w:rPr>
        <w:t xml:space="preserve"> </w:t>
      </w:r>
      <w:r>
        <w:rPr>
          <w:iCs/>
          <w:i/>
        </w:rPr>
        <w:t xml:space="preserve">button.)</w:t>
      </w:r>
    </w:p>
    <w:bookmarkStart w:id="43" w:name="program-1-two-wheeler-service-bootcamp"/>
    <w:p>
      <w:pPr>
        <w:pStyle w:val="Heading3"/>
      </w:pPr>
      <w:r>
        <w:t xml:space="preserve">Program 1 — Two-Wheeler Service Bootcamp</w:t>
      </w:r>
    </w:p>
    <w:p>
      <w:pPr>
        <w:pStyle w:val="FirstParagraph"/>
      </w:pPr>
      <w:r>
        <w:rPr>
          <w:bCs/>
          <w:b/>
        </w:rPr>
        <w:t xml:space="preserve">Tagline:</w:t>
      </w:r>
      <w:r>
        <w:t xml:space="preserve"> </w:t>
      </w:r>
      <w:r>
        <w:t xml:space="preserve">One weekend. Real skills.</w:t>
      </w:r>
      <w:r>
        <w:t xml:space="preserve"> </w:t>
      </w:r>
      <w:r>
        <w:rPr>
          <w:bCs/>
          <w:b/>
        </w:rPr>
        <w:t xml:space="preserve">Description:</w:t>
      </w:r>
      <w:r>
        <w:t xml:space="preserve"> </w:t>
      </w:r>
      <w:r>
        <w:t xml:space="preserve">An intensive hands-on bootcamp covering complete motorcycle servicing — oil systems, brakes, chains, electricals, and troubleshooting. Perfect for beginners and enthusiasts who want to know their machine inside-out.</w:t>
      </w:r>
      <w:r>
        <w:t xml:space="preserve"> </w:t>
      </w:r>
      <w:r>
        <w:rPr>
          <w:bCs/>
          <w:b/>
        </w:rPr>
        <w:t xml:space="preserve">Details:</w:t>
      </w:r>
      <w:r>
        <w:t xml:space="preserve"> </w:t>
      </w:r>
      <w:r>
        <w:t xml:space="preserve">Date: Coming Soon | Venue: KotlerX Garage | Seats Limited</w:t>
      </w:r>
    </w:p>
    <w:bookmarkEnd w:id="43"/>
    <w:bookmarkStart w:id="44" w:name="Xdb1d16898c9441829f8b3f9f54bc54022a76647"/>
    <w:p>
      <w:pPr>
        <w:pStyle w:val="Heading3"/>
      </w:pPr>
      <w:r>
        <w:t xml:space="preserve">Program 2 — Track Day Experience &amp; Rider Basics</w:t>
      </w:r>
    </w:p>
    <w:p>
      <w:pPr>
        <w:pStyle w:val="FirstParagraph"/>
      </w:pPr>
      <w:r>
        <w:rPr>
          <w:bCs/>
          <w:b/>
        </w:rPr>
        <w:t xml:space="preserve">Tagline:</w:t>
      </w:r>
      <w:r>
        <w:t xml:space="preserve"> </w:t>
      </w:r>
      <w:r>
        <w:t xml:space="preserve">Your first taste of the racing line.</w:t>
      </w:r>
      <w:r>
        <w:t xml:space="preserve"> </w:t>
      </w:r>
      <w:r>
        <w:rPr>
          <w:bCs/>
          <w:b/>
        </w:rPr>
        <w:t xml:space="preserve">Description:</w:t>
      </w:r>
      <w:r>
        <w:t xml:space="preserve"> </w:t>
      </w:r>
      <w:r>
        <w:t xml:space="preserve">Learn track etiquette, body position, braking markers, and racing-line basics from experienced riders — then put it into practice in a safe, guided track environment.</w:t>
      </w:r>
      <w:r>
        <w:t xml:space="preserve"> </w:t>
      </w:r>
      <w:r>
        <w:rPr>
          <w:bCs/>
          <w:b/>
        </w:rPr>
        <w:t xml:space="preserve">Details:</w:t>
      </w:r>
      <w:r>
        <w:t xml:space="preserve"> </w:t>
      </w:r>
      <w:r>
        <w:t xml:space="preserve">Date: Coming Soon | Venue: To Be Announced | Riders of All Levels</w:t>
      </w:r>
    </w:p>
    <w:bookmarkEnd w:id="44"/>
    <w:bookmarkStart w:id="45" w:name="X80cd793deb0101916a6b7f6dca22e177cbe3766"/>
    <w:p>
      <w:pPr>
        <w:pStyle w:val="Heading3"/>
      </w:pPr>
      <w:r>
        <w:t xml:space="preserve">Program 3 — AI in Motorsport — Introduction Workshop</w:t>
      </w:r>
    </w:p>
    <w:p>
      <w:pPr>
        <w:pStyle w:val="FirstParagraph"/>
      </w:pPr>
      <w:r>
        <w:rPr>
          <w:bCs/>
          <w:b/>
        </w:rPr>
        <w:t xml:space="preserve">Tagline:</w:t>
      </w:r>
      <w:r>
        <w:t xml:space="preserve"> </w:t>
      </w:r>
      <w:r>
        <w:t xml:space="preserve">See how data creates champions.</w:t>
      </w:r>
      <w:r>
        <w:t xml:space="preserve"> </w:t>
      </w:r>
      <w:r>
        <w:rPr>
          <w:bCs/>
          <w:b/>
        </w:rPr>
        <w:t xml:space="preserve">Description:</w:t>
      </w:r>
      <w:r>
        <w:t xml:space="preserve"> </w:t>
      </w:r>
      <w:r>
        <w:t xml:space="preserve">A first look at how telemetry, video analytics, and artificial intelligence are transforming rider training — featuring a live preview of KotlerX’s APEX IQ technology.</w:t>
      </w:r>
      <w:r>
        <w:t xml:space="preserve"> </w:t>
      </w:r>
      <w:r>
        <w:rPr>
          <w:bCs/>
          <w:b/>
        </w:rPr>
        <w:t xml:space="preserve">Details:</w:t>
      </w:r>
      <w:r>
        <w:t xml:space="preserve"> </w:t>
      </w:r>
      <w:r>
        <w:t xml:space="preserve">Date: Coming Soon | Mode: Hybrid | Students &amp; Professionals</w:t>
      </w:r>
    </w:p>
    <w:bookmarkEnd w:id="45"/>
    <w:bookmarkStart w:id="46" w:name="program-4-ev-awareness-skill-workshop"/>
    <w:p>
      <w:pPr>
        <w:pStyle w:val="Heading3"/>
      </w:pPr>
      <w:r>
        <w:t xml:space="preserve">Program 4 — EV Awareness &amp; Skill Workshop</w:t>
      </w:r>
    </w:p>
    <w:p>
      <w:pPr>
        <w:pStyle w:val="FirstParagraph"/>
      </w:pPr>
      <w:r>
        <w:rPr>
          <w:bCs/>
          <w:b/>
        </w:rPr>
        <w:t xml:space="preserve">Tagline:</w:t>
      </w:r>
      <w:r>
        <w:t xml:space="preserve"> </w:t>
      </w:r>
      <w:r>
        <w:t xml:space="preserve">Get future-ready.</w:t>
      </w:r>
      <w:r>
        <w:t xml:space="preserve"> </w:t>
      </w:r>
      <w:r>
        <w:rPr>
          <w:bCs/>
          <w:b/>
        </w:rPr>
        <w:t xml:space="preserve">Description:</w:t>
      </w:r>
      <w:r>
        <w:t xml:space="preserve"> </w:t>
      </w:r>
      <w:r>
        <w:t xml:space="preserve">A one-day program on electric vehicle fundamentals, safety, and career opportunities in the EV industry — designed for students and working technicians.</w:t>
      </w:r>
      <w:r>
        <w:t xml:space="preserve"> </w:t>
      </w:r>
      <w:r>
        <w:rPr>
          <w:bCs/>
          <w:b/>
        </w:rPr>
        <w:t xml:space="preserve">Details:</w:t>
      </w:r>
      <w:r>
        <w:t xml:space="preserve"> </w:t>
      </w:r>
      <w:r>
        <w:t xml:space="preserve">Date: Coming Soon | Venue: KotlerX Campus / Partner Institution</w:t>
      </w:r>
    </w:p>
    <w:bookmarkEnd w:id="46"/>
    <w:bookmarkStart w:id="47" w:name="X300c59a4b6e5eec11e6e876e5d7e545a1bca11e"/>
    <w:p>
      <w:pPr>
        <w:pStyle w:val="Heading3"/>
      </w:pPr>
      <w:r>
        <w:t xml:space="preserve">Program 5 — University &amp; Institution Collaboration Program</w:t>
      </w:r>
    </w:p>
    <w:p>
      <w:pPr>
        <w:pStyle w:val="FirstParagraph"/>
      </w:pPr>
      <w:r>
        <w:rPr>
          <w:bCs/>
          <w:b/>
        </w:rPr>
        <w:t xml:space="preserve">Tagline:</w:t>
      </w:r>
      <w:r>
        <w:t xml:space="preserve"> </w:t>
      </w:r>
      <w:r>
        <w:t xml:space="preserve">Bringing motorsport skills to your campus.</w:t>
      </w:r>
      <w:r>
        <w:t xml:space="preserve"> </w:t>
      </w:r>
      <w:r>
        <w:rPr>
          <w:bCs/>
          <w:b/>
        </w:rPr>
        <w:t xml:space="preserve">Description:</w:t>
      </w:r>
      <w:r>
        <w:t xml:space="preserve"> </w:t>
      </w:r>
      <w:r>
        <w:t xml:space="preserve">KotlerX partners with universities, engineering colleges, polytechnics, and ITIs to deliver certified automobile and motorsport skill programs on campus. Institutions can reach out to design a program for their students.</w:t>
      </w:r>
      <w:r>
        <w:t xml:space="preserve"> </w:t>
      </w:r>
      <w:r>
        <w:rPr>
          <w:bCs/>
          <w:b/>
        </w:rPr>
        <w:t xml:space="preserve">Details:</w:t>
      </w:r>
      <w:r>
        <w:t xml:space="preserve"> </w:t>
      </w:r>
      <w:r>
        <w:t xml:space="preserve">Open for Partnership Enquiries | Button: Partner With Us</w:t>
      </w:r>
    </w:p>
    <w:p>
      <w:r>
        <w:pict>
          <v:rect style="width:0;height:1.5pt" o:hralign="center" o:hrstd="t" o:hr="t"/>
        </w:pict>
      </w:r>
    </w:p>
    <w:bookmarkEnd w:id="47"/>
    <w:bookmarkEnd w:id="48"/>
    <w:bookmarkStart w:id="49" w:name="section-3.3-stay-updated-strip"/>
    <w:p>
      <w:pPr>
        <w:pStyle w:val="Heading2"/>
      </w:pPr>
      <w:r>
        <w:t xml:space="preserve">SECTION 3.3 — STAY UPDATED STRIP</w:t>
      </w:r>
    </w:p>
    <w:p>
      <w:pPr>
        <w:pStyle w:val="FirstParagraph"/>
      </w:pPr>
      <w:r>
        <w:rPr>
          <w:bCs/>
          <w:b/>
        </w:rPr>
        <w:t xml:space="preserve">Headline:</w:t>
      </w:r>
      <w:r>
        <w:t xml:space="preserve"> </w:t>
      </w:r>
      <w:r>
        <w:t xml:space="preserve">Never Miss a Program.</w:t>
      </w:r>
    </w:p>
    <w:p>
      <w:pPr>
        <w:pStyle w:val="BodyText"/>
      </w:pPr>
      <w:r>
        <w:rPr>
          <w:bCs/>
          <w:b/>
        </w:rPr>
        <w:t xml:space="preserve">Paragraph:</w:t>
      </w:r>
      <w:r>
        <w:t xml:space="preserve"> </w:t>
      </w:r>
      <w:r>
        <w:t xml:space="preserve">Leave your email or WhatsApp number and we’ll notify you the moment new programs, dates, and registrations open.</w:t>
      </w:r>
    </w:p>
    <w:p>
      <w:pPr>
        <w:pStyle w:val="BodyText"/>
      </w:pPr>
      <w:r>
        <w:rPr>
          <w:bCs/>
          <w:b/>
        </w:rPr>
        <w:t xml:space="preserve">Form Field Placeholder:</w:t>
      </w:r>
      <w:r>
        <w:t xml:space="preserve"> </w:t>
      </w:r>
      <w:r>
        <w:t xml:space="preserve">Enter your email / phone</w:t>
      </w:r>
      <w:r>
        <w:t xml:space="preserve"> </w:t>
      </w:r>
      <w:r>
        <w:rPr>
          <w:bCs/>
          <w:b/>
        </w:rPr>
        <w:t xml:space="preserve">Button:</w:t>
      </w:r>
      <w:r>
        <w:t xml:space="preserve"> </w:t>
      </w:r>
      <w:r>
        <w:t xml:space="preserve">Notify Me</w:t>
      </w:r>
    </w:p>
    <w:bookmarkEnd w:id="49"/>
    <w:bookmarkEnd w:id="50"/>
    <w:bookmarkStart w:id="58" w:name="page-4-upcoming-products-page"/>
    <w:p>
      <w:pPr>
        <w:pStyle w:val="Heading1"/>
      </w:pPr>
      <w:r>
        <w:t xml:space="preserve">PAGE 4 — UPCOMING PRODUCTS PAGE</w:t>
      </w:r>
    </w:p>
    <w:p>
      <w:pPr>
        <w:pStyle w:val="FirstParagraph"/>
      </w:pPr>
      <w:r>
        <w:rPr>
          <w:iCs/>
          <w:i/>
        </w:rPr>
        <w:t xml:space="preserve">(This page sits below / after the Upcoming Programs page in navigation.)</w:t>
      </w:r>
    </w:p>
    <w:bookmarkStart w:id="51" w:name="section-4.1-page-header"/>
    <w:p>
      <w:pPr>
        <w:pStyle w:val="Heading2"/>
      </w:pPr>
      <w:r>
        <w:t xml:space="preserve">SECTION 4.1 — PAGE HEADER</w:t>
      </w:r>
    </w:p>
    <w:p>
      <w:pPr>
        <w:pStyle w:val="FirstParagraph"/>
      </w:pPr>
      <w:r>
        <w:rPr>
          <w:bCs/>
          <w:b/>
        </w:rPr>
        <w:t xml:space="preserve">Page Title:</w:t>
      </w:r>
      <w:r>
        <w:t xml:space="preserve"> </w:t>
      </w:r>
      <w:r>
        <w:t xml:space="preserve">Upcoming Products</w:t>
      </w:r>
    </w:p>
    <w:p>
      <w:pPr>
        <w:pStyle w:val="BodyText"/>
      </w:pPr>
      <w:r>
        <w:rPr>
          <w:bCs/>
          <w:b/>
        </w:rPr>
        <w:t xml:space="preserve">Main Tagline:</w:t>
      </w:r>
      <w:r>
        <w:t xml:space="preserve"> </w:t>
      </w:r>
      <w:r>
        <w:t xml:space="preserve">One Ecosystem. Built for Everyone Who Loves Machines.</w:t>
      </w:r>
    </w:p>
    <w:p>
      <w:pPr>
        <w:pStyle w:val="BodyText"/>
      </w:pPr>
      <w:r>
        <w:rPr>
          <w:bCs/>
          <w:b/>
        </w:rPr>
        <w:t xml:space="preserve">Intro Paragraph:</w:t>
      </w:r>
      <w:r>
        <w:t xml:space="preserve"> </w:t>
      </w:r>
      <w:r>
        <w:t xml:space="preserve">KotlerX is not building one product — we are building a connected ecosystem for the entire automotive and motorsport world. From AI-powered rider intelligence to global talent platforms, from marketplaces to a personal assistant for every biker — here is what’s coming.</w:t>
      </w:r>
    </w:p>
    <w:p>
      <w:pPr>
        <w:pStyle w:val="BodyText"/>
      </w:pPr>
      <w:r>
        <w:rPr>
          <w:bCs/>
          <w:b/>
        </w:rPr>
        <w:t xml:space="preserve">Image Direction:</w:t>
      </w:r>
      <w:r>
        <w:t xml:space="preserve"> </w:t>
      </w:r>
      <w:r>
        <w:t xml:space="preserve">Dark hero banner with 5 glowing product emblems connected by lines (ecosystem/constellation style), consistent with the KXGRID dark-cyan theme.</w:t>
      </w:r>
    </w:p>
    <w:p>
      <w:r>
        <w:pict>
          <v:rect style="width:0;height:1.5pt" o:hralign="center" o:hrstd="t" o:hr="t"/>
        </w:pict>
      </w:r>
    </w:p>
    <w:bookmarkEnd w:id="51"/>
    <w:bookmarkStart w:id="52" w:name="section-4.2-product-1-gridx"/>
    <w:p>
      <w:pPr>
        <w:pStyle w:val="Heading2"/>
      </w:pPr>
      <w:r>
        <w:t xml:space="preserve">SECTION 4.2 — PRODUCT 1: GRIDX</w:t>
      </w:r>
    </w:p>
    <w:p>
      <w:pPr>
        <w:pStyle w:val="FirstParagraph"/>
      </w:pPr>
      <w:r>
        <w:rPr>
          <w:bCs/>
          <w:b/>
        </w:rPr>
        <w:t xml:space="preserve">Product Name:</w:t>
      </w:r>
      <w:r>
        <w:t xml:space="preserve"> </w:t>
      </w:r>
      <w:r>
        <w:t xml:space="preserve">GRIDX</w:t>
      </w:r>
      <w:r>
        <w:t xml:space="preserve"> </w:t>
      </w:r>
      <w:r>
        <w:rPr>
          <w:bCs/>
          <w:b/>
        </w:rPr>
        <w:t xml:space="preserve">Category Label:</w:t>
      </w:r>
      <w:r>
        <w:t xml:space="preserve"> </w:t>
      </w:r>
      <w:r>
        <w:t xml:space="preserve">Global Motorsport Identity &amp; Talent Platform</w:t>
      </w:r>
      <w:r>
        <w:t xml:space="preserve"> </w:t>
      </w:r>
      <w:r>
        <w:rPr>
          <w:bCs/>
          <w:b/>
        </w:rPr>
        <w:t xml:space="preserve">Tagline:</w:t>
      </w:r>
      <w:r>
        <w:t xml:space="preserve"> </w:t>
      </w:r>
      <w:r>
        <w:t xml:space="preserve">Where the World of Motorsport Connects.</w:t>
      </w:r>
    </w:p>
    <w:p>
      <w:pPr>
        <w:pStyle w:val="BodyText"/>
      </w:pPr>
      <w:r>
        <w:rPr>
          <w:bCs/>
          <w:b/>
        </w:rPr>
        <w:t xml:space="preserve">Paragraph:</w:t>
      </w:r>
      <w:r>
        <w:t xml:space="preserve"> </w:t>
      </w:r>
      <w:r>
        <w:t xml:space="preserve">GRIDX is the world’s first AI-powered global motorsport identity and talent intelligence platform. It brings every stakeholder — riders, drivers, engineers, mechanics, race teams, academies, sponsors, and fans — into one unified digital ecosystem. At its heart is the Digital Motorsport Passport: a verified, lifelong profile carrying your race history, certifications, achievements, AI performance scores, and career records. Networking, recruitment, sponsorship, events, and education — all in one platform, built only for motorsport.</w:t>
      </w:r>
    </w:p>
    <w:p>
      <w:pPr>
        <w:pStyle w:val="BodyText"/>
      </w:pPr>
      <w:r>
        <w:rPr>
          <w:bCs/>
          <w:b/>
        </w:rPr>
        <w:t xml:space="preserve">Feature Highlights (short bullets):</w:t>
      </w:r>
      <w:r>
        <w:t xml:space="preserve"> </w:t>
      </w:r>
      <w:r>
        <w:t xml:space="preserve">- Digital Motorsport Passport — your verified lifelong motorsport identity</w:t>
      </w:r>
      <w:r>
        <w:t xml:space="preserve"> </w:t>
      </w:r>
      <w:r>
        <w:t xml:space="preserve">- Professional networking built exclusively for the motorsport world</w:t>
      </w:r>
      <w:r>
        <w:t xml:space="preserve"> </w:t>
      </w:r>
      <w:r>
        <w:t xml:space="preserve">- AI-powered talent discovery and recruitment</w:t>
      </w:r>
      <w:r>
        <w:t xml:space="preserve"> </w:t>
      </w:r>
      <w:r>
        <w:t xml:space="preserve">- Sponsorships, events, jobs, and academies in one place</w:t>
      </w:r>
    </w:p>
    <w:p>
      <w:pPr>
        <w:pStyle w:val="BodyText"/>
      </w:pPr>
      <w:r>
        <w:rPr>
          <w:bCs/>
          <w:b/>
        </w:rPr>
        <w:t xml:space="preserve">Status Badge:</w:t>
      </w:r>
      <w:r>
        <w:t xml:space="preserve"> </w:t>
      </w:r>
      <w:r>
        <w:t xml:space="preserve">Coming Soon</w:t>
      </w:r>
      <w:r>
        <w:t xml:space="preserve"> </w:t>
      </w:r>
      <w:r>
        <w:rPr>
          <w:bCs/>
          <w:b/>
        </w:rPr>
        <w:t xml:space="preserve">Image Direction:</w:t>
      </w:r>
      <w:r>
        <w:t xml:space="preserve"> </w:t>
      </w:r>
      <w:r>
        <w:t xml:space="preserve">Phone + laptop mockup showing a rider profile with score card (use your existing GRIDX app mockups from the ecosystem diagram).</w:t>
      </w:r>
    </w:p>
    <w:p>
      <w:r>
        <w:pict>
          <v:rect style="width:0;height:1.5pt" o:hralign="center" o:hrstd="t" o:hr="t"/>
        </w:pict>
      </w:r>
    </w:p>
    <w:bookmarkEnd w:id="52"/>
    <w:bookmarkStart w:id="53" w:name="section-4.3-product-2-apex-iq"/>
    <w:p>
      <w:pPr>
        <w:pStyle w:val="Heading2"/>
      </w:pPr>
      <w:r>
        <w:t xml:space="preserve">SECTION 4.3 — PRODUCT 2: APEX IQ</w:t>
      </w:r>
    </w:p>
    <w:p>
      <w:pPr>
        <w:pStyle w:val="FirstParagraph"/>
      </w:pPr>
      <w:r>
        <w:rPr>
          <w:bCs/>
          <w:b/>
        </w:rPr>
        <w:t xml:space="preserve">Product Name:</w:t>
      </w:r>
      <w:r>
        <w:t xml:space="preserve"> </w:t>
      </w:r>
      <w:r>
        <w:t xml:space="preserve">APEX IQ</w:t>
      </w:r>
      <w:r>
        <w:t xml:space="preserve"> </w:t>
      </w:r>
      <w:r>
        <w:rPr>
          <w:bCs/>
          <w:b/>
        </w:rPr>
        <w:t xml:space="preserve">Category Label:</w:t>
      </w:r>
      <w:r>
        <w:t xml:space="preserve"> </w:t>
      </w:r>
      <w:r>
        <w:t xml:space="preserve">AI Motorsport Performance Operating System</w:t>
      </w:r>
      <w:r>
        <w:t xml:space="preserve"> </w:t>
      </w:r>
      <w:r>
        <w:rPr>
          <w:bCs/>
          <w:b/>
        </w:rPr>
        <w:t xml:space="preserve">Tagline:</w:t>
      </w:r>
      <w:r>
        <w:t xml:space="preserve"> </w:t>
      </w:r>
      <w:r>
        <w:t xml:space="preserve">The Intelligence Behind Every Champion.</w:t>
      </w:r>
    </w:p>
    <w:p>
      <w:pPr>
        <w:pStyle w:val="BodyText"/>
      </w:pPr>
      <w:r>
        <w:rPr>
          <w:bCs/>
          <w:b/>
        </w:rPr>
        <w:t xml:space="preserve">Paragraph:</w:t>
      </w:r>
      <w:r>
        <w:t xml:space="preserve"> </w:t>
      </w:r>
      <w:r>
        <w:t xml:space="preserve">APEX IQ is an AI-powered performance intelligence engine that transforms how riders train and improve. Using on-bike telemetry, multi-camera video, and machine learning, APEX IQ analyzes everything — body position, vision, cornering, braking, racing lines — and answers three questions no stopwatch can: What happened? Why did it happen? How can it be improved? Every rider gets objective scores, a unique Rider DNA profile, and AI coaching recommendations, corner by corner.</w:t>
      </w:r>
    </w:p>
    <w:p>
      <w:pPr>
        <w:pStyle w:val="BodyText"/>
      </w:pPr>
      <w:r>
        <w:rPr>
          <w:bCs/>
          <w:b/>
        </w:rPr>
        <w:t xml:space="preserve">Feature Highlights:</w:t>
      </w:r>
      <w:r>
        <w:t xml:space="preserve"> </w:t>
      </w:r>
      <w:r>
        <w:t xml:space="preserve">- Real-time telemetry and video analysis</w:t>
      </w:r>
      <w:r>
        <w:t xml:space="preserve"> </w:t>
      </w:r>
      <w:r>
        <w:t xml:space="preserve">- Rider scoring: vision, cornering, braking, consistency</w:t>
      </w:r>
      <w:r>
        <w:t xml:space="preserve"> </w:t>
      </w:r>
      <w:r>
        <w:t xml:space="preserve">- Rider DNA — your unique riding fingerprint</w:t>
      </w:r>
      <w:r>
        <w:t xml:space="preserve"> </w:t>
      </w:r>
      <w:r>
        <w:t xml:space="preserve">- Ghost Mentor — compare yourself against benchmark riders</w:t>
      </w:r>
      <w:r>
        <w:t xml:space="preserve"> </w:t>
      </w:r>
      <w:r>
        <w:t xml:space="preserve">- AI coaching: exact, actionable improvements per corner</w:t>
      </w:r>
    </w:p>
    <w:p>
      <w:pPr>
        <w:pStyle w:val="BodyText"/>
      </w:pPr>
      <w:r>
        <w:rPr>
          <w:bCs/>
          <w:b/>
        </w:rPr>
        <w:t xml:space="preserve">Supporting Quote (highlight block):</w:t>
      </w:r>
      <w:r>
        <w:t xml:space="preserve"> </w:t>
      </w:r>
      <w:r>
        <w:t xml:space="preserve">“</w:t>
      </w:r>
      <w:r>
        <w:t xml:space="preserve">Every motorsport athlete deserves to be evaluated by intelligence, not opinion.</w:t>
      </w:r>
      <w:r>
        <w:t xml:space="preserve">”</w:t>
      </w:r>
    </w:p>
    <w:p>
      <w:pPr>
        <w:pStyle w:val="BodyText"/>
      </w:pPr>
      <w:r>
        <w:rPr>
          <w:bCs/>
          <w:b/>
        </w:rPr>
        <w:t xml:space="preserve">Status Badge:</w:t>
      </w:r>
      <w:r>
        <w:t xml:space="preserve"> </w:t>
      </w:r>
      <w:r>
        <w:t xml:space="preserve">In Development</w:t>
      </w:r>
      <w:r>
        <w:t xml:space="preserve"> </w:t>
      </w:r>
      <w:r>
        <w:rPr>
          <w:bCs/>
          <w:b/>
        </w:rPr>
        <w:t xml:space="preserve">Image Direction:</w:t>
      </w:r>
      <w:r>
        <w:t xml:space="preserve"> </w:t>
      </w:r>
      <w:r>
        <w:t xml:space="preserve">Bike with sensor/camera callouts (reuse your VISION IQ infographic style) or dashboard screen with rider score.</w:t>
      </w:r>
    </w:p>
    <w:p>
      <w:r>
        <w:pict>
          <v:rect style="width:0;height:1.5pt" o:hralign="center" o:hrstd="t" o:hr="t"/>
        </w:pict>
      </w:r>
    </w:p>
    <w:bookmarkEnd w:id="53"/>
    <w:bookmarkStart w:id="54" w:name="section-4.4-product-3-kxcraft"/>
    <w:p>
      <w:pPr>
        <w:pStyle w:val="Heading2"/>
      </w:pPr>
      <w:r>
        <w:t xml:space="preserve">SECTION 4.4 — PRODUCT 3: KXCRAFT</w:t>
      </w:r>
    </w:p>
    <w:p>
      <w:pPr>
        <w:pStyle w:val="FirstParagraph"/>
      </w:pPr>
      <w:r>
        <w:rPr>
          <w:bCs/>
          <w:b/>
        </w:rPr>
        <w:t xml:space="preserve">Product Name:</w:t>
      </w:r>
      <w:r>
        <w:t xml:space="preserve"> </w:t>
      </w:r>
      <w:r>
        <w:t xml:space="preserve">KXCraft</w:t>
      </w:r>
      <w:r>
        <w:t xml:space="preserve"> </w:t>
      </w:r>
      <w:r>
        <w:rPr>
          <w:bCs/>
          <w:b/>
        </w:rPr>
        <w:t xml:space="preserve">Category Label:</w:t>
      </w:r>
      <w:r>
        <w:t xml:space="preserve"> </w:t>
      </w:r>
      <w:r>
        <w:t xml:space="preserve">Automobile E-Commerce Platform</w:t>
      </w:r>
      <w:r>
        <w:t xml:space="preserve"> </w:t>
      </w:r>
      <w:r>
        <w:rPr>
          <w:bCs/>
          <w:b/>
        </w:rPr>
        <w:t xml:space="preserve">Tagline:</w:t>
      </w:r>
      <w:r>
        <w:t xml:space="preserve"> </w:t>
      </w:r>
      <w:r>
        <w:t xml:space="preserve">Everything Automotive. One Marketplace.</w:t>
      </w:r>
    </w:p>
    <w:p>
      <w:pPr>
        <w:pStyle w:val="BodyText"/>
      </w:pPr>
      <w:r>
        <w:rPr>
          <w:bCs/>
          <w:b/>
        </w:rPr>
        <w:t xml:space="preserve">Paragraph:</w:t>
      </w:r>
      <w:r>
        <w:t xml:space="preserve"> </w:t>
      </w:r>
      <w:r>
        <w:t xml:space="preserve">KXCraft is a dedicated e-commerce platform for the automobile world — parts, accessories, riding gear, tools, and custom work, all in one trusted marketplace. Built for enthusiasts, riders, workshops, and builders, KXCraft connects genuine sellers with the community that keeps machines alive, making it easy to find exactly what your ride needs.</w:t>
      </w:r>
    </w:p>
    <w:p>
      <w:pPr>
        <w:pStyle w:val="BodyText"/>
      </w:pPr>
      <w:r>
        <w:rPr>
          <w:bCs/>
          <w:b/>
        </w:rPr>
        <w:t xml:space="preserve">Feature Highlights:</w:t>
      </w:r>
      <w:r>
        <w:t xml:space="preserve"> </w:t>
      </w:r>
      <w:r>
        <w:t xml:space="preserve">- Genuine parts, accessories, and riding gear</w:t>
      </w:r>
      <w:r>
        <w:t xml:space="preserve"> </w:t>
      </w:r>
      <w:r>
        <w:t xml:space="preserve">- Tools and equipment for workshops and home garages</w:t>
      </w:r>
      <w:r>
        <w:t xml:space="preserve"> </w:t>
      </w:r>
      <w:r>
        <w:t xml:space="preserve">- Support for custom builders and specialist sellers</w:t>
      </w:r>
      <w:r>
        <w:t xml:space="preserve"> </w:t>
      </w:r>
      <w:r>
        <w:t xml:space="preserve">- Built by automotive people, for automotive people</w:t>
      </w:r>
    </w:p>
    <w:p>
      <w:pPr>
        <w:pStyle w:val="BodyText"/>
      </w:pPr>
      <w:r>
        <w:rPr>
          <w:bCs/>
          <w:b/>
        </w:rPr>
        <w:t xml:space="preserve">Status Badge:</w:t>
      </w:r>
      <w:r>
        <w:t xml:space="preserve"> </w:t>
      </w:r>
      <w:r>
        <w:t xml:space="preserve">Coming Soon</w:t>
      </w:r>
      <w:r>
        <w:t xml:space="preserve"> </w:t>
      </w:r>
      <w:r>
        <w:rPr>
          <w:bCs/>
          <w:b/>
        </w:rPr>
        <w:t xml:space="preserve">Image Direction:</w:t>
      </w:r>
      <w:r>
        <w:t xml:space="preserve"> </w:t>
      </w:r>
      <w:r>
        <w:t xml:space="preserve">Flat-lay of premium riding gear and parts (helmet, gloves, brake discs, tools) on dark surface.</w:t>
      </w:r>
    </w:p>
    <w:p>
      <w:r>
        <w:pict>
          <v:rect style="width:0;height:1.5pt" o:hralign="center" o:hrstd="t" o:hr="t"/>
        </w:pict>
      </w:r>
    </w:p>
    <w:bookmarkEnd w:id="54"/>
    <w:bookmarkStart w:id="55" w:name="section-4.5-product-4-woodfy"/>
    <w:p>
      <w:pPr>
        <w:pStyle w:val="Heading2"/>
      </w:pPr>
      <w:r>
        <w:t xml:space="preserve">SECTION 4.5 — PRODUCT 4: WOODFY</w:t>
      </w:r>
    </w:p>
    <w:p>
      <w:pPr>
        <w:pStyle w:val="FirstParagraph"/>
      </w:pPr>
      <w:r>
        <w:rPr>
          <w:bCs/>
          <w:b/>
        </w:rPr>
        <w:t xml:space="preserve">Product Name:</w:t>
      </w:r>
      <w:r>
        <w:t xml:space="preserve"> </w:t>
      </w:r>
      <w:r>
        <w:t xml:space="preserve">Woodfy</w:t>
      </w:r>
      <w:r>
        <w:t xml:space="preserve"> </w:t>
      </w:r>
      <w:r>
        <w:rPr>
          <w:bCs/>
          <w:b/>
        </w:rPr>
        <w:t xml:space="preserve">Category Label:</w:t>
      </w:r>
      <w:r>
        <w:t xml:space="preserve"> </w:t>
      </w:r>
      <w:r>
        <w:t xml:space="preserve">Wooden Art &amp; Craft E-Commerce Platform</w:t>
      </w:r>
      <w:r>
        <w:t xml:space="preserve"> </w:t>
      </w:r>
      <w:r>
        <w:rPr>
          <w:bCs/>
          <w:b/>
        </w:rPr>
        <w:t xml:space="preserve">Tagline:</w:t>
      </w:r>
      <w:r>
        <w:t xml:space="preserve"> </w:t>
      </w:r>
      <w:r>
        <w:t xml:space="preserve">Handcrafted. Timeless. Yours.</w:t>
      </w:r>
    </w:p>
    <w:p>
      <w:pPr>
        <w:pStyle w:val="BodyText"/>
      </w:pPr>
      <w:r>
        <w:rPr>
          <w:bCs/>
          <w:b/>
        </w:rPr>
        <w:t xml:space="preserve">Paragraph:</w:t>
      </w:r>
      <w:r>
        <w:t xml:space="preserve"> </w:t>
      </w:r>
      <w:r>
        <w:t xml:space="preserve">Woodfy is a curated e-commerce platform dedicated to wooden artwork and craftsmanship — from handcrafted décor and furniture pieces to custom wooden art. Woodfy celebrates artisans and brings their work to homes and collectors, blending traditional craft with a modern shopping experience.</w:t>
      </w:r>
    </w:p>
    <w:p>
      <w:pPr>
        <w:pStyle w:val="BodyText"/>
      </w:pPr>
      <w:r>
        <w:rPr>
          <w:bCs/>
          <w:b/>
        </w:rPr>
        <w:t xml:space="preserve">Feature Highlights:</w:t>
      </w:r>
      <w:r>
        <w:t xml:space="preserve"> </w:t>
      </w:r>
      <w:r>
        <w:t xml:space="preserve">- Curated handcrafted wooden artwork and décor</w:t>
      </w:r>
      <w:r>
        <w:t xml:space="preserve"> </w:t>
      </w:r>
      <w:r>
        <w:t xml:space="preserve">- Custom and made-to-order pieces</w:t>
      </w:r>
      <w:r>
        <w:t xml:space="preserve"> </w:t>
      </w:r>
      <w:r>
        <w:t xml:space="preserve">- A platform that empowers artisans and craftsmen</w:t>
      </w:r>
      <w:r>
        <w:t xml:space="preserve"> </w:t>
      </w:r>
      <w:r>
        <w:t xml:space="preserve">- Quality-first, craft-first marketplace</w:t>
      </w:r>
    </w:p>
    <w:p>
      <w:pPr>
        <w:pStyle w:val="BodyText"/>
      </w:pPr>
      <w:r>
        <w:rPr>
          <w:bCs/>
          <w:b/>
        </w:rPr>
        <w:t xml:space="preserve">Status Badge:</w:t>
      </w:r>
      <w:r>
        <w:t xml:space="preserve"> </w:t>
      </w:r>
      <w:r>
        <w:t xml:space="preserve">Coming Soon</w:t>
      </w:r>
      <w:r>
        <w:t xml:space="preserve"> </w:t>
      </w:r>
      <w:r>
        <w:rPr>
          <w:bCs/>
          <w:b/>
        </w:rPr>
        <w:t xml:space="preserve">Image Direction:</w:t>
      </w:r>
      <w:r>
        <w:t xml:space="preserve"> </w:t>
      </w:r>
      <w:r>
        <w:t xml:space="preserve">Warm-toned photo of carved wooden artwork / artisan hands at work — this section can use a slightly warmer palette to stand apart while staying on-brand.</w:t>
      </w:r>
    </w:p>
    <w:p>
      <w:r>
        <w:pict>
          <v:rect style="width:0;height:1.5pt" o:hralign="center" o:hrstd="t" o:hr="t"/>
        </w:pict>
      </w:r>
    </w:p>
    <w:bookmarkEnd w:id="55"/>
    <w:bookmarkStart w:id="56" w:name="section-4.6-product-5-kxcore"/>
    <w:p>
      <w:pPr>
        <w:pStyle w:val="Heading2"/>
      </w:pPr>
      <w:r>
        <w:t xml:space="preserve">SECTION 4.6 — PRODUCT 5: KXCORE</w:t>
      </w:r>
    </w:p>
    <w:p>
      <w:pPr>
        <w:pStyle w:val="FirstParagraph"/>
      </w:pPr>
      <w:r>
        <w:rPr>
          <w:bCs/>
          <w:b/>
        </w:rPr>
        <w:t xml:space="preserve">Product Name:</w:t>
      </w:r>
      <w:r>
        <w:t xml:space="preserve"> </w:t>
      </w:r>
      <w:r>
        <w:t xml:space="preserve">KXCore</w:t>
      </w:r>
      <w:r>
        <w:t xml:space="preserve"> </w:t>
      </w:r>
      <w:r>
        <w:rPr>
          <w:bCs/>
          <w:b/>
        </w:rPr>
        <w:t xml:space="preserve">Category Label:</w:t>
      </w:r>
      <w:r>
        <w:t xml:space="preserve"> </w:t>
      </w:r>
      <w:r>
        <w:t xml:space="preserve">The All-in-One App for Riders</w:t>
      </w:r>
      <w:r>
        <w:t xml:space="preserve"> </w:t>
      </w:r>
      <w:r>
        <w:rPr>
          <w:bCs/>
          <w:b/>
        </w:rPr>
        <w:t xml:space="preserve">Tagline:</w:t>
      </w:r>
      <w:r>
        <w:t xml:space="preserve"> </w:t>
      </w:r>
      <w:r>
        <w:t xml:space="preserve">Your Personal Assistant on Every Ride.</w:t>
      </w:r>
    </w:p>
    <w:p>
      <w:pPr>
        <w:pStyle w:val="BodyText"/>
      </w:pPr>
      <w:r>
        <w:rPr>
          <w:bCs/>
          <w:b/>
        </w:rPr>
        <w:t xml:space="preserve">Paragraph:</w:t>
      </w:r>
      <w:r>
        <w:t xml:space="preserve"> </w:t>
      </w:r>
      <w:r>
        <w:t xml:space="preserve">KXCore is a personalized companion app built for bikers and riders — everything you need on the road, in one place. Plan routes with the built-in map, book hotels along your journey, find and book trusted bike workshops, and manage your entire riding life from a single app. Whether it’s a daily commute or a cross-country tour, KXCore rides with you.</w:t>
      </w:r>
    </w:p>
    <w:p>
      <w:pPr>
        <w:pStyle w:val="BodyText"/>
      </w:pPr>
      <w:r>
        <w:rPr>
          <w:bCs/>
          <w:b/>
        </w:rPr>
        <w:t xml:space="preserve">Feature Highlights:</w:t>
      </w:r>
      <w:r>
        <w:t xml:space="preserve"> </w:t>
      </w:r>
      <w:r>
        <w:t xml:space="preserve">- Built-in maps and ride planning</w:t>
      </w:r>
      <w:r>
        <w:t xml:space="preserve"> </w:t>
      </w:r>
      <w:r>
        <w:t xml:space="preserve">- Hotel discovery and booking on your route</w:t>
      </w:r>
      <w:r>
        <w:t xml:space="preserve"> </w:t>
      </w:r>
      <w:r>
        <w:t xml:space="preserve">- Find, compare, and book bike workshops and service centers</w:t>
      </w:r>
      <w:r>
        <w:t xml:space="preserve"> </w:t>
      </w:r>
      <w:r>
        <w:t xml:space="preserve">- Ride logs, reminders, and rider utilities — all in one platform</w:t>
      </w:r>
      <w:r>
        <w:t xml:space="preserve"> </w:t>
      </w:r>
      <w:r>
        <w:t xml:space="preserve">- Designed as a true personal assistant for every rider</w:t>
      </w:r>
    </w:p>
    <w:p>
      <w:pPr>
        <w:pStyle w:val="BodyText"/>
      </w:pPr>
      <w:r>
        <w:rPr>
          <w:bCs/>
          <w:b/>
        </w:rPr>
        <w:t xml:space="preserve">Status Badge:</w:t>
      </w:r>
      <w:r>
        <w:t xml:space="preserve"> </w:t>
      </w:r>
      <w:r>
        <w:t xml:space="preserve">Coming Soon</w:t>
      </w:r>
      <w:r>
        <w:t xml:space="preserve"> </w:t>
      </w:r>
      <w:r>
        <w:rPr>
          <w:bCs/>
          <w:b/>
        </w:rPr>
        <w:t xml:space="preserve">Image Direction:</w:t>
      </w:r>
      <w:r>
        <w:t xml:space="preserve"> </w:t>
      </w:r>
      <w:r>
        <w:t xml:space="preserve">Phone mockup mounted on a motorcycle handlebar showing a map/route screen, open road in the background.</w:t>
      </w:r>
    </w:p>
    <w:p>
      <w:r>
        <w:pict>
          <v:rect style="width:0;height:1.5pt" o:hralign="center" o:hrstd="t" o:hr="t"/>
        </w:pict>
      </w:r>
    </w:p>
    <w:bookmarkEnd w:id="56"/>
    <w:bookmarkStart w:id="57" w:name="section-4.7-ecosystem-closing-strip"/>
    <w:p>
      <w:pPr>
        <w:pStyle w:val="Heading2"/>
      </w:pPr>
      <w:r>
        <w:t xml:space="preserve">SECTION 4.7 — ECOSYSTEM CLOSING STRIP</w:t>
      </w:r>
    </w:p>
    <w:p>
      <w:pPr>
        <w:pStyle w:val="FirstParagraph"/>
      </w:pPr>
      <w:r>
        <w:rPr>
          <w:bCs/>
          <w:b/>
        </w:rPr>
        <w:t xml:space="preserve">Headline:</w:t>
      </w:r>
      <w:r>
        <w:t xml:space="preserve"> </w:t>
      </w:r>
      <w:r>
        <w:t xml:space="preserve">One Company. One Ecosystem. Built from India, for the World.</w:t>
      </w:r>
    </w:p>
    <w:p>
      <w:pPr>
        <w:pStyle w:val="BodyText"/>
      </w:pPr>
      <w:r>
        <w:rPr>
          <w:bCs/>
          <w:b/>
        </w:rPr>
        <w:t xml:space="preserve">Paragraph:</w:t>
      </w:r>
      <w:r>
        <w:t xml:space="preserve"> </w:t>
      </w:r>
      <w:r>
        <w:t xml:space="preserve">Every KotlerX product connects to the next — learn with our courses, train with APEX IQ, build your identity on GRIDX, shop on KXCraft, and ride with KXCore. This is more than a product lineup. It’s the digital backbone of the motorsport and automotive world we’re building, one platform at a time.</w:t>
      </w:r>
    </w:p>
    <w:p>
      <w:pPr>
        <w:pStyle w:val="BodyText"/>
      </w:pPr>
      <w:r>
        <w:rPr>
          <w:bCs/>
          <w:b/>
        </w:rPr>
        <w:t xml:space="preserve">Button:</w:t>
      </w:r>
      <w:r>
        <w:t xml:space="preserve"> </w:t>
      </w:r>
      <w:r>
        <w:t xml:space="preserve">Follow Our Journey</w:t>
      </w:r>
      <w:r>
        <w:t xml:space="preserve"> </w:t>
      </w:r>
      <w:r>
        <w:rPr>
          <w:bCs/>
          <w:b/>
        </w:rPr>
        <w:t xml:space="preserve">Secondary Line (small text):</w:t>
      </w:r>
      <w:r>
        <w:t xml:space="preserve"> </w:t>
      </w:r>
      <w:r>
        <w:t xml:space="preserve">Want early access to any of our upcoming products? Register your interest and be the first to know.</w:t>
      </w:r>
      <w:r>
        <w:t xml:space="preserve"> </w:t>
      </w:r>
      <w:r>
        <w:rPr>
          <w:bCs/>
          <w:b/>
        </w:rPr>
        <w:t xml:space="preserve">Button 2:</w:t>
      </w:r>
      <w:r>
        <w:t xml:space="preserve"> </w:t>
      </w:r>
      <w:r>
        <w:t xml:space="preserve">Join the Waitlist</w:t>
      </w:r>
    </w:p>
    <w:bookmarkEnd w:id="57"/>
    <w:bookmarkEnd w:id="58"/>
    <w:bookmarkStart w:id="59" w:name="appendix-quick-tagline-bank"/>
    <w:p>
      <w:pPr>
        <w:pStyle w:val="Heading1"/>
      </w:pPr>
      <w:r>
        <w:t xml:space="preserve">APPENDIX — QUICK TAGLINE BANK</w:t>
      </w:r>
    </w:p>
    <w:p>
      <w:pPr>
        <w:pStyle w:val="FirstParagraph"/>
      </w:pPr>
      <w:r>
        <w:rPr>
          <w:iCs/>
          <w:i/>
        </w:rPr>
        <w:t xml:space="preserve">(Spare taglines your UI/UX team can use for banners, social creatives, or A/B testing.)</w:t>
      </w:r>
    </w:p>
    <w:p>
      <w:pPr>
        <w:pStyle w:val="BodyText"/>
      </w:pPr>
      <w:r>
        <w:rPr>
          <w:bCs/>
          <w:b/>
        </w:rPr>
        <w:t xml:space="preserve">Brand-level:</w:t>
      </w:r>
      <w:r>
        <w:t xml:space="preserve"> </w:t>
      </w:r>
      <w:r>
        <w:t xml:space="preserve">- Learn. Build. Race. Rise.</w:t>
      </w:r>
      <w:r>
        <w:t xml:space="preserve"> </w:t>
      </w:r>
      <w:r>
        <w:t xml:space="preserve">- Building India’s Motorsport Technology Ecosystem.</w:t>
      </w:r>
      <w:r>
        <w:t xml:space="preserve"> </w:t>
      </w:r>
      <w:r>
        <w:t xml:space="preserve">- Technology that discovers talent, not replaces it.</w:t>
      </w:r>
      <w:r>
        <w:t xml:space="preserve"> </w:t>
      </w:r>
      <w:r>
        <w:t xml:space="preserve">- From the classroom to the racetrack.</w:t>
      </w:r>
    </w:p>
    <w:p>
      <w:pPr>
        <w:pStyle w:val="BodyText"/>
      </w:pPr>
      <w:r>
        <w:rPr>
          <w:bCs/>
          <w:b/>
        </w:rPr>
        <w:t xml:space="preserve">Courses:</w:t>
      </w:r>
      <w:r>
        <w:t xml:space="preserve"> </w:t>
      </w:r>
      <w:r>
        <w:t xml:space="preserve">- Real Skills. Real Machines. Real Careers.</w:t>
      </w:r>
      <w:r>
        <w:t xml:space="preserve"> </w:t>
      </w:r>
      <w:r>
        <w:t xml:space="preserve">- Get your hands dirty. Get your future ready.</w:t>
      </w:r>
      <w:r>
        <w:t xml:space="preserve"> </w:t>
      </w:r>
      <w:r>
        <w:t xml:space="preserve">- Skills that employers and race teams actually need.</w:t>
      </w:r>
    </w:p>
    <w:p>
      <w:pPr>
        <w:pStyle w:val="BodyText"/>
      </w:pPr>
      <w:r>
        <w:rPr>
          <w:bCs/>
          <w:b/>
        </w:rPr>
        <w:t xml:space="preserve">Programs:</w:t>
      </w:r>
      <w:r>
        <w:t xml:space="preserve"> </w:t>
      </w:r>
      <w:r>
        <w:t xml:space="preserve">- Something is always building at KotlerX.</w:t>
      </w:r>
      <w:r>
        <w:t xml:space="preserve"> </w:t>
      </w:r>
      <w:r>
        <w:t xml:space="preserve">- Learn it this weekend. Use it for life.</w:t>
      </w:r>
    </w:p>
    <w:p>
      <w:pPr>
        <w:pStyle w:val="BodyText"/>
      </w:pPr>
      <w:r>
        <w:rPr>
          <w:bCs/>
          <w:b/>
        </w:rPr>
        <w:t xml:space="preserve">Products / Ecosystem:</w:t>
      </w:r>
      <w:r>
        <w:t xml:space="preserve"> </w:t>
      </w:r>
      <w:r>
        <w:t xml:space="preserve">- One Ecosystem. Built for Everyone Who Loves Machines.</w:t>
      </w:r>
      <w:r>
        <w:t xml:space="preserve"> </w:t>
      </w:r>
      <w:r>
        <w:t xml:space="preserve">- The Intelligence Behind Every Champion. (APEX IQ)</w:t>
      </w:r>
      <w:r>
        <w:t xml:space="preserve"> </w:t>
      </w:r>
      <w:r>
        <w:t xml:space="preserve">- Where the World of Motorsport Connects. (GRIDX)</w:t>
      </w:r>
      <w:r>
        <w:t xml:space="preserve"> </w:t>
      </w:r>
      <w:r>
        <w:t xml:space="preserve">- Everything Automotive. One Marketplace. (KXCraft)</w:t>
      </w:r>
      <w:r>
        <w:t xml:space="preserve"> </w:t>
      </w:r>
      <w:r>
        <w:t xml:space="preserve">- Handcrafted. Timeless. Yours. (Woodfy)</w:t>
      </w:r>
      <w:r>
        <w:t xml:space="preserve"> </w:t>
      </w:r>
      <w:r>
        <w:t xml:space="preserve">- Your Personal Assistant on Every Ride. (KXCore)</w:t>
      </w:r>
    </w:p>
    <w:p>
      <w:r>
        <w:pict>
          <v:rect style="width:0;height:1.5pt" o:hralign="center" o:hrstd="t" o:hr="t"/>
        </w:pict>
      </w:r>
    </w:p>
    <w:bookmarkEnd w:id="59"/>
    <w:bookmarkStart w:id="60" w:name="X9a3480c22ea177bee22c1d8fcd82147d960d49d"/>
    <w:p>
      <w:pPr>
        <w:pStyle w:val="Heading1"/>
      </w:pPr>
      <w:r>
        <w:t xml:space="preserve">APPENDIX — IMAGE SOURCING NOTES FOR UI/UX TEAM</w:t>
      </w:r>
    </w:p>
    <w:p>
      <w:pPr>
        <w:numPr>
          <w:ilvl w:val="0"/>
          <w:numId w:val="1001"/>
        </w:numPr>
        <w:pStyle w:val="Compact"/>
      </w:pPr>
      <w:r>
        <w:rPr>
          <w:bCs/>
          <w:b/>
        </w:rPr>
        <w:t xml:space="preserve">Style consistency:</w:t>
      </w:r>
      <w:r>
        <w:t xml:space="preserve"> </w:t>
      </w:r>
      <w:r>
        <w:t xml:space="preserve">Dark theme (#0a0a0f base, cyan #00f0ff accent) matching the current KXGRID interface. Photography should be moody, cinematic, workshop/track-focused.</w:t>
      </w:r>
    </w:p>
    <w:p>
      <w:pPr>
        <w:numPr>
          <w:ilvl w:val="0"/>
          <w:numId w:val="1001"/>
        </w:numPr>
        <w:pStyle w:val="Compact"/>
      </w:pPr>
      <w:r>
        <w:rPr>
          <w:bCs/>
          <w:b/>
        </w:rPr>
        <w:t xml:space="preserve">Reuse existing assets:</w:t>
      </w:r>
      <w:r>
        <w:t xml:space="preserve"> </w:t>
      </w:r>
      <w:r>
        <w:t xml:space="preserve">The RIDE IQ / VISION IQ / APEX IQ / GRIDX ecosystem infographics you already have are ideal for the APEX IQ and GRIDX product sections.</w:t>
      </w:r>
    </w:p>
    <w:p>
      <w:pPr>
        <w:numPr>
          <w:ilvl w:val="0"/>
          <w:numId w:val="1001"/>
        </w:numPr>
        <w:pStyle w:val="Compact"/>
      </w:pPr>
      <w:r>
        <w:rPr>
          <w:bCs/>
          <w:b/>
        </w:rPr>
        <w:t xml:space="preserve">For AI-generated images</w:t>
      </w:r>
      <w:r>
        <w:t xml:space="preserve">, sample prompt style:</w:t>
      </w:r>
      <w:r>
        <w:t xml:space="preserve"> </w:t>
      </w:r>
      <w:r>
        <w:t xml:space="preserve">“</w:t>
      </w:r>
      <w:r>
        <w:t xml:space="preserve">cinematic dark garage, sportbike on paddock stand, technician working, dramatic warm work lights, shallow depth of field, dark background, teal accent lighting, photorealistic.</w:t>
      </w:r>
      <w:r>
        <w:t xml:space="preserve">”</w:t>
      </w:r>
    </w:p>
    <w:p>
      <w:pPr>
        <w:numPr>
          <w:ilvl w:val="0"/>
          <w:numId w:val="1001"/>
        </w:numPr>
        <w:pStyle w:val="Compact"/>
      </w:pPr>
      <w:r>
        <w:rPr>
          <w:bCs/>
          <w:b/>
        </w:rPr>
        <w:t xml:space="preserve">Woodfy exception:</w:t>
      </w:r>
      <w:r>
        <w:t xml:space="preserve"> </w:t>
      </w:r>
      <w:r>
        <w:t xml:space="preserve">warmer tones (browns, natural wood, soft light) to differentiate the craft brand while keeping layout consistent.</w:t>
      </w:r>
    </w:p>
    <w:p>
      <w:pPr>
        <w:numPr>
          <w:ilvl w:val="0"/>
          <w:numId w:val="1001"/>
        </w:numPr>
        <w:pStyle w:val="Compact"/>
      </w:pPr>
      <w:r>
        <w:rPr>
          <w:bCs/>
          <w:b/>
        </w:rPr>
        <w:t xml:space="preserve">Avoid:</w:t>
      </w:r>
      <w:r>
        <w:t xml:space="preserve"> </w:t>
      </w:r>
      <w:r>
        <w:t xml:space="preserve">branded motorcycles’ logos in hero shots (Yamaha/Kawasaki badges), stock-photo watermarks, and celebrity/racer likenesses — use your own shoots or generated imagery.</w:t>
      </w:r>
    </w:p>
    <w:p>
      <w:pPr>
        <w:pStyle w:val="FirstParagraph"/>
      </w:pPr>
      <w:r>
        <w:rPr>
          <w:iCs/>
          <w:i/>
        </w:rPr>
        <w:t xml:space="preserve">End of document.</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2026-07-16T15:34:28Z</dcterms:created>
  <dcterms:modified xsi:type="dcterms:W3CDTF">2026-07-16T15:34:28Z</dcterms:modified>
</cp:coreProperties>
</file>

<file path=docProps/custom.xml><?xml version="1.0" encoding="utf-8"?>
<Properties xmlns="http://schemas.openxmlformats.org/officeDocument/2006/custom-properties" xmlns:vt="http://schemas.openxmlformats.org/officeDocument/2006/docPropsVTypes"/>
</file>