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CD468" w14:textId="43B2BFE4" w:rsidR="00E95C28" w:rsidRPr="00F243E7" w:rsidRDefault="00F243E7">
      <w:pPr>
        <w:rPr>
          <w:rFonts w:ascii="Century Gothic" w:hAnsi="Century Gothic"/>
          <w:b/>
          <w:sz w:val="40"/>
        </w:rPr>
      </w:pPr>
      <w:r w:rsidRPr="00F243E7">
        <w:rPr>
          <w:rFonts w:ascii="Century Gothic" w:hAnsi="Century Gothic"/>
          <w:b/>
          <w:sz w:val="40"/>
        </w:rPr>
        <w:t xml:space="preserve">Room </w:t>
      </w:r>
      <w:r w:rsidR="006C1C54">
        <w:rPr>
          <w:rFonts w:ascii="Century Gothic" w:hAnsi="Century Gothic"/>
          <w:b/>
          <w:sz w:val="40"/>
        </w:rPr>
        <w:t>135</w:t>
      </w:r>
      <w:r w:rsidRPr="00F243E7">
        <w:rPr>
          <w:rFonts w:ascii="Century Gothic" w:hAnsi="Century Gothic"/>
          <w:b/>
          <w:sz w:val="40"/>
        </w:rPr>
        <w:t xml:space="preserve"> Lab Expectations</w:t>
      </w:r>
    </w:p>
    <w:p w14:paraId="793D5A4B" w14:textId="77777777" w:rsidR="00F243E7" w:rsidRPr="00F243E7" w:rsidRDefault="00F243E7">
      <w:pPr>
        <w:rPr>
          <w:rFonts w:ascii="Century Gothic" w:hAnsi="Century Gothic"/>
          <w:i/>
        </w:rPr>
      </w:pPr>
      <w:r w:rsidRPr="00F243E7">
        <w:rPr>
          <w:rFonts w:ascii="Century Gothic" w:hAnsi="Century Gothic"/>
          <w:i/>
        </w:rPr>
        <w:t>Participating in a class that uses a computer lab space requires adhering to a number of expectations. This is necessary to ensure that we have a cle</w:t>
      </w:r>
      <w:r>
        <w:rPr>
          <w:rFonts w:ascii="Century Gothic" w:hAnsi="Century Gothic"/>
          <w:i/>
        </w:rPr>
        <w:t>an and operational space for you</w:t>
      </w:r>
      <w:r w:rsidRPr="00F243E7">
        <w:rPr>
          <w:rFonts w:ascii="Century Gothic" w:hAnsi="Century Gothic"/>
          <w:i/>
        </w:rPr>
        <w:t xml:space="preserve"> as</w:t>
      </w:r>
      <w:r>
        <w:rPr>
          <w:rFonts w:ascii="Century Gothic" w:hAnsi="Century Gothic"/>
          <w:i/>
        </w:rPr>
        <w:t xml:space="preserve"> well as for future students</w:t>
      </w:r>
      <w:r w:rsidRPr="00F243E7">
        <w:rPr>
          <w:rFonts w:ascii="Century Gothic" w:hAnsi="Century Gothic"/>
          <w:i/>
        </w:rPr>
        <w:t>.</w:t>
      </w:r>
    </w:p>
    <w:p w14:paraId="41BDD825" w14:textId="77777777" w:rsidR="00F243E7" w:rsidRDefault="00F243E7">
      <w:pPr>
        <w:rPr>
          <w:rFonts w:ascii="Century Gothic" w:hAnsi="Century Gothic"/>
        </w:rPr>
      </w:pPr>
    </w:p>
    <w:p w14:paraId="2B19E8AC" w14:textId="77777777" w:rsidR="00F243E7" w:rsidRPr="00F243E7" w:rsidRDefault="00F243E7" w:rsidP="00F243E7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</w:rPr>
      </w:pPr>
      <w:r w:rsidRPr="00F243E7">
        <w:rPr>
          <w:rFonts w:ascii="Century Gothic" w:hAnsi="Century Gothic"/>
          <w:sz w:val="28"/>
        </w:rPr>
        <w:t>No food in the lab, and no exceptions. Bottled water only. Plan ahead or be patient and wait for the end of class.</w:t>
      </w:r>
      <w:r w:rsidRPr="00F243E7">
        <w:rPr>
          <w:rFonts w:ascii="Century Gothic" w:hAnsi="Century Gothic"/>
          <w:sz w:val="28"/>
        </w:rPr>
        <w:br/>
      </w:r>
    </w:p>
    <w:p w14:paraId="1BFFD12C" w14:textId="77777777" w:rsidR="00F243E7" w:rsidRPr="00F243E7" w:rsidRDefault="00F243E7" w:rsidP="00F243E7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</w:rPr>
      </w:pPr>
      <w:r w:rsidRPr="00F243E7">
        <w:rPr>
          <w:rFonts w:ascii="Century Gothic" w:hAnsi="Century Gothic"/>
          <w:sz w:val="28"/>
        </w:rPr>
        <w:t>Computers can be a significant source of distraction. During class, they should only be used for academic purposes. Specifically, no games, social media, videos, and the like.</w:t>
      </w:r>
      <w:r w:rsidRPr="00F243E7">
        <w:rPr>
          <w:rFonts w:ascii="Century Gothic" w:hAnsi="Century Gothic"/>
          <w:sz w:val="28"/>
        </w:rPr>
        <w:br/>
      </w:r>
    </w:p>
    <w:p w14:paraId="400851C9" w14:textId="77777777" w:rsidR="00F243E7" w:rsidRPr="00F243E7" w:rsidRDefault="00F243E7" w:rsidP="00F243E7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</w:rPr>
      </w:pPr>
      <w:r w:rsidRPr="00F243E7">
        <w:rPr>
          <w:rFonts w:ascii="Century Gothic" w:hAnsi="Century Gothic"/>
          <w:sz w:val="28"/>
        </w:rPr>
        <w:t>Do not leave paper or garbage behind when you leave. Leave your workspace as clean (or cleaner) than you found it.</w:t>
      </w:r>
      <w:r w:rsidRPr="00F243E7">
        <w:rPr>
          <w:rFonts w:ascii="Century Gothic" w:hAnsi="Century Gothic"/>
          <w:sz w:val="28"/>
        </w:rPr>
        <w:br/>
      </w:r>
    </w:p>
    <w:p w14:paraId="1A366CD4" w14:textId="77777777" w:rsidR="00F243E7" w:rsidRPr="00F243E7" w:rsidRDefault="00F243E7" w:rsidP="00F243E7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</w:rPr>
      </w:pPr>
      <w:r w:rsidRPr="00F243E7">
        <w:rPr>
          <w:rFonts w:ascii="Century Gothic" w:hAnsi="Century Gothic"/>
          <w:sz w:val="28"/>
        </w:rPr>
        <w:t>Please do not touch the cables on any of the computers.</w:t>
      </w:r>
      <w:r w:rsidRPr="00F243E7">
        <w:rPr>
          <w:rFonts w:ascii="Century Gothic" w:hAnsi="Century Gothic"/>
          <w:sz w:val="28"/>
        </w:rPr>
        <w:br/>
      </w:r>
    </w:p>
    <w:p w14:paraId="34F9CE91" w14:textId="77777777" w:rsidR="00F243E7" w:rsidRPr="00F243E7" w:rsidRDefault="00F243E7" w:rsidP="00F243E7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</w:rPr>
      </w:pPr>
      <w:r w:rsidRPr="00F243E7">
        <w:rPr>
          <w:rFonts w:ascii="Century Gothic" w:hAnsi="Century Gothic"/>
          <w:sz w:val="28"/>
        </w:rPr>
        <w:t>If you would like to leave the room, please ask me.</w:t>
      </w:r>
    </w:p>
    <w:sectPr w:rsidR="00F243E7" w:rsidRPr="00F24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C61930"/>
    <w:multiLevelType w:val="hybridMultilevel"/>
    <w:tmpl w:val="8E6C43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07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3E7"/>
    <w:rsid w:val="006C1C54"/>
    <w:rsid w:val="00E95C28"/>
    <w:rsid w:val="00F2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E3BC1"/>
  <w15:chartTrackingRefBased/>
  <w15:docId w15:val="{3DBA8DE5-8791-4EBA-9E46-D14F06BD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Saskatoon Public Schools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Scott, Stefan Graham (Stefan)</dc:creator>
  <cp:keywords/>
  <dc:description/>
  <cp:lastModifiedBy>Scott, Stefan</cp:lastModifiedBy>
  <cp:revision>2</cp:revision>
  <dcterms:created xsi:type="dcterms:W3CDTF">2016-09-01T15:15:00Z</dcterms:created>
  <dcterms:modified xsi:type="dcterms:W3CDTF">2023-08-31T20:14:00Z</dcterms:modified>
</cp:coreProperties>
</file>