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  <w:sectPr>
          <w:pgSz w:h="15840" w:w="12240" w:orient="portrait"/>
          <w:pgMar w:bottom="720" w:top="720" w:left="360" w:right="72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7206380" cy="87677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0363" l="0" r="49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6380" cy="876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360" w:firstLine="0"/>
        <w:rPr/>
      </w:pPr>
      <w:r w:rsidDel="00000000" w:rsidR="00000000" w:rsidRPr="00000000">
        <w:rPr/>
        <w:drawing>
          <wp:inline distB="114300" distT="114300" distL="114300" distR="114300">
            <wp:extent cx="7395423" cy="9034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9974" l="4935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5423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291951" cy="89868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9679" t="49896"/>
                    <a:stretch>
                      <a:fillRect/>
                    </a:stretch>
                  </pic:blipFill>
                  <pic:spPr>
                    <a:xfrm>
                      <a:off x="0" y="0"/>
                      <a:ext cx="7291951" cy="898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257066" cy="90249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9679" r="0" t="49378"/>
                    <a:stretch>
                      <a:fillRect/>
                    </a:stretch>
                  </pic:blipFill>
                  <pic:spPr>
                    <a:xfrm>
                      <a:off x="0" y="0"/>
                      <a:ext cx="7257066" cy="902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