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9D66" w14:textId="69D73C9F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 w:rsidRPr="00580246">
        <w:rPr>
          <w:rFonts w:asciiTheme="minorHAnsi" w:hAnsiTheme="minorHAnsi" w:cstheme="minorHAnsi"/>
          <w:b/>
          <w:bCs/>
          <w:sz w:val="40"/>
          <w:szCs w:val="40"/>
        </w:rPr>
        <w:t xml:space="preserve">Maven : Steps to Create a </w:t>
      </w:r>
      <w:r w:rsidR="00D7338E">
        <w:rPr>
          <w:rFonts w:asciiTheme="minorHAnsi" w:hAnsiTheme="minorHAnsi" w:cstheme="minorHAnsi"/>
          <w:b/>
          <w:bCs/>
          <w:sz w:val="40"/>
          <w:szCs w:val="40"/>
        </w:rPr>
        <w:t>Project</w:t>
      </w:r>
      <w:r>
        <w:br/>
      </w:r>
      <w:r>
        <w:br/>
      </w:r>
    </w:p>
    <w:p w14:paraId="58CB120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1800E7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mvn --version</w:t>
      </w: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28B8606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  <w:shd w:val="clear" w:color="auto" w:fill="F5F5F5"/>
        </w:rPr>
        <w:t>Maven Phases</w:t>
      </w:r>
      <w:r>
        <w:rPr>
          <w:rFonts w:ascii="Calibri" w:hAnsi="Calibri" w:cs="Calibri"/>
          <w:b/>
          <w:bCs/>
          <w:sz w:val="40"/>
          <w:szCs w:val="40"/>
          <w:shd w:val="clear" w:color="auto" w:fill="F5F5F5"/>
        </w:rPr>
        <w:br/>
      </w:r>
      <w:r>
        <w:rPr>
          <w:rFonts w:ascii="Calibri" w:hAnsi="Calibri" w:cs="Calibri"/>
          <w:sz w:val="40"/>
          <w:szCs w:val="40"/>
        </w:rPr>
        <w:t> </w:t>
      </w:r>
    </w:p>
    <w:p w14:paraId="4456E91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5F5F5"/>
        </w:rPr>
        <w:t>Although hardly a comprehensive list, these are the most common default lifecycle phases executed.</w:t>
      </w:r>
    </w:p>
    <w:p w14:paraId="553A14D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3ED56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validate</w:t>
      </w:r>
      <w:r>
        <w:rPr>
          <w:rFonts w:ascii="Calibri" w:hAnsi="Calibri" w:cs="Calibri"/>
          <w:sz w:val="28"/>
          <w:szCs w:val="28"/>
          <w:shd w:val="clear" w:color="auto" w:fill="F5F5F5"/>
        </w:rPr>
        <w:t>: validate the project is correct and all necessary information is available</w:t>
      </w:r>
    </w:p>
    <w:p w14:paraId="758D7A9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compile</w:t>
      </w:r>
      <w:r>
        <w:rPr>
          <w:rFonts w:ascii="Calibri" w:hAnsi="Calibri" w:cs="Calibri"/>
          <w:sz w:val="28"/>
          <w:szCs w:val="28"/>
          <w:shd w:val="clear" w:color="auto" w:fill="F5F5F5"/>
        </w:rPr>
        <w:t>: compile the source code of the project</w:t>
      </w:r>
    </w:p>
    <w:p w14:paraId="4FA549E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test</w:t>
      </w:r>
      <w:r>
        <w:rPr>
          <w:rFonts w:ascii="Calibri" w:hAnsi="Calibri" w:cs="Calibri"/>
          <w:sz w:val="28"/>
          <w:szCs w:val="28"/>
          <w:shd w:val="clear" w:color="auto" w:fill="F5F5F5"/>
        </w:rPr>
        <w:t>: test the compiled source code using a suitable unit testing framework. These tests should not require the code be packaged or deployed</w:t>
      </w:r>
    </w:p>
    <w:p w14:paraId="1310E26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package</w:t>
      </w:r>
      <w:r>
        <w:rPr>
          <w:rFonts w:ascii="Calibri" w:hAnsi="Calibri" w:cs="Calibri"/>
          <w:sz w:val="28"/>
          <w:szCs w:val="28"/>
          <w:shd w:val="clear" w:color="auto" w:fill="F5F5F5"/>
        </w:rPr>
        <w:t>: take the compiled code and package it in its distributable format, such as a JAR.</w:t>
      </w:r>
    </w:p>
    <w:p w14:paraId="09C99DA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integration-test</w:t>
      </w:r>
      <w:r>
        <w:rPr>
          <w:rFonts w:ascii="Calibri" w:hAnsi="Calibri" w:cs="Calibri"/>
          <w:sz w:val="28"/>
          <w:szCs w:val="28"/>
          <w:shd w:val="clear" w:color="auto" w:fill="F5F5F5"/>
        </w:rPr>
        <w:t>: process and deploy the package if necessary into an environment where integration tests can be run</w:t>
      </w:r>
    </w:p>
    <w:p w14:paraId="16B2A1A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verify</w:t>
      </w:r>
      <w:r>
        <w:rPr>
          <w:rFonts w:ascii="Calibri" w:hAnsi="Calibri" w:cs="Calibri"/>
          <w:sz w:val="28"/>
          <w:szCs w:val="28"/>
          <w:shd w:val="clear" w:color="auto" w:fill="F5F5F5"/>
        </w:rPr>
        <w:t>: run any checks to verify the package is valid and meets quality criteria</w:t>
      </w:r>
    </w:p>
    <w:p w14:paraId="5DF1740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install</w:t>
      </w:r>
      <w:r>
        <w:rPr>
          <w:rFonts w:ascii="Calibri" w:hAnsi="Calibri" w:cs="Calibri"/>
          <w:sz w:val="28"/>
          <w:szCs w:val="28"/>
          <w:shd w:val="clear" w:color="auto" w:fill="F5F5F5"/>
        </w:rPr>
        <w:t>: install the package into the local repository, for use as a dependency in other projects locally</w:t>
      </w:r>
    </w:p>
    <w:p w14:paraId="12FC953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deploy</w:t>
      </w:r>
      <w:r>
        <w:rPr>
          <w:rFonts w:ascii="Calibri" w:hAnsi="Calibri" w:cs="Calibri"/>
          <w:sz w:val="28"/>
          <w:szCs w:val="28"/>
          <w:shd w:val="clear" w:color="auto" w:fill="F5F5F5"/>
        </w:rPr>
        <w:t>: done in an integration or release environment, copies the final package to the remote repository for sharing with other developers and projects.</w:t>
      </w:r>
      <w:r>
        <w:rPr>
          <w:rFonts w:ascii="Calibri" w:hAnsi="Calibri" w:cs="Calibri"/>
          <w:sz w:val="28"/>
          <w:szCs w:val="28"/>
          <w:shd w:val="clear" w:color="auto" w:fill="F5F5F5"/>
        </w:rPr>
        <w:br/>
      </w:r>
      <w:r>
        <w:rPr>
          <w:rFonts w:ascii="Calibri" w:hAnsi="Calibri" w:cs="Calibri"/>
          <w:sz w:val="28"/>
          <w:szCs w:val="28"/>
        </w:rPr>
        <w:t> </w:t>
      </w:r>
    </w:p>
    <w:p w14:paraId="7EF46D8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shd w:val="clear" w:color="auto" w:fill="F5F5F5"/>
        </w:rPr>
        <w:t>There are two other Maven lifecycles of note beyond the default list above. They are</w:t>
      </w:r>
    </w:p>
    <w:p w14:paraId="021B20D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C7027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clean</w:t>
      </w:r>
      <w:r>
        <w:rPr>
          <w:rFonts w:ascii="Calibri" w:hAnsi="Calibri" w:cs="Calibri"/>
          <w:sz w:val="28"/>
          <w:szCs w:val="28"/>
          <w:shd w:val="clear" w:color="auto" w:fill="F5F5F5"/>
        </w:rPr>
        <w:t>: cleans up artifacts created by prior builds</w:t>
      </w:r>
    </w:p>
    <w:p w14:paraId="1EB6517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  <w:shd w:val="clear" w:color="auto" w:fill="F5F5F5"/>
        </w:rPr>
        <w:t>site</w:t>
      </w:r>
      <w:r>
        <w:rPr>
          <w:rFonts w:ascii="Calibri" w:hAnsi="Calibri" w:cs="Calibri"/>
          <w:sz w:val="28"/>
          <w:szCs w:val="28"/>
          <w:shd w:val="clear" w:color="auto" w:fill="F5F5F5"/>
        </w:rPr>
        <w:t>: generates site documentation for this project</w:t>
      </w:r>
    </w:p>
    <w:p w14:paraId="536048F3" w14:textId="6106D92D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</w:p>
    <w:p w14:paraId="2FDB82B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33A584" w14:textId="72BE8275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/>
      </w:r>
      <w:r w:rsidR="00D6024B">
        <w:rPr>
          <w:rFonts w:ascii="Calibri" w:hAnsi="Calibri" w:cs="Calibri"/>
          <w:b/>
          <w:bCs/>
          <w:sz w:val="40"/>
          <w:szCs w:val="40"/>
        </w:rPr>
        <w:t>Building a Console Application</w:t>
      </w:r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color w:val="FA0000"/>
          <w:sz w:val="22"/>
          <w:szCs w:val="22"/>
        </w:rPr>
        <w:br/>
      </w:r>
      <w:r>
        <w:rPr>
          <w:rFonts w:ascii="Calibri" w:hAnsi="Calibri" w:cs="Calibri"/>
          <w:color w:val="FA0000"/>
          <w:sz w:val="22"/>
          <w:szCs w:val="22"/>
        </w:rPr>
        <w:br/>
      </w:r>
      <w:r>
        <w:rPr>
          <w:rFonts w:ascii="Calibri" w:hAnsi="Calibri" w:cs="Calibri"/>
          <w:color w:val="FA0000"/>
          <w:sz w:val="28"/>
          <w:szCs w:val="28"/>
        </w:rPr>
        <w:t>mvn -B archetype:generate -DgroupId=griffinapps -DartifactId=griffinfirstapp -DarchetypeArtifactId=maven-archetype-quickstart -DarchetypeVersion=1.4</w:t>
      </w:r>
    </w:p>
    <w:p w14:paraId="3F61816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AAE656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F75B6A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 xml:space="preserve">cd griffinfirstapp </w:t>
      </w:r>
    </w:p>
    <w:p w14:paraId="51EC028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629A5D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 this directory you will notice the following standard project structure.</w:t>
      </w:r>
    </w:p>
    <w:p w14:paraId="66CB4CA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482A3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my-app</w:t>
      </w:r>
    </w:p>
    <w:p w14:paraId="0B8926E7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|-- pom.xml</w:t>
      </w:r>
    </w:p>
    <w:p w14:paraId="27A61CF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`-- src</w:t>
      </w:r>
    </w:p>
    <w:p w14:paraId="2AB33B8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|-- main</w:t>
      </w:r>
    </w:p>
    <w:p w14:paraId="38FE87AD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`-- java</w:t>
      </w:r>
    </w:p>
    <w:p w14:paraId="17A7BA1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`-- com</w:t>
      </w:r>
    </w:p>
    <w:p w14:paraId="189AA75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`-- mycompany</w:t>
      </w:r>
    </w:p>
    <w:p w14:paraId="0012D48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    `-- app</w:t>
      </w:r>
    </w:p>
    <w:p w14:paraId="6D6F24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|                   `-- App.java</w:t>
      </w:r>
    </w:p>
    <w:p w14:paraId="5BCB4E27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`-- test</w:t>
      </w:r>
    </w:p>
    <w:p w14:paraId="21820F3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`-- java</w:t>
      </w:r>
    </w:p>
    <w:p w14:paraId="158DF9F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`-- com</w:t>
      </w:r>
    </w:p>
    <w:p w14:paraId="02BC05F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`-- mycompany</w:t>
      </w:r>
    </w:p>
    <w:p w14:paraId="023D071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`-- app</w:t>
      </w:r>
    </w:p>
    <w:p w14:paraId="7A4669C1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`-- AppTest.java</w:t>
      </w:r>
      <w:r>
        <w:rPr>
          <w:rFonts w:ascii="Calibri" w:hAnsi="Calibri" w:cs="Calibri"/>
          <w:sz w:val="28"/>
          <w:szCs w:val="28"/>
        </w:rPr>
        <w:br/>
        <w:t> </w:t>
      </w:r>
    </w:p>
    <w:p w14:paraId="7A5404D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src/main/java directory contains the project source code, the src/test/java directory contains the test source, and the pom.xml file is the project's Project Object Model, or POM.</w:t>
      </w:r>
    </w:p>
    <w:p w14:paraId="044BC9A3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A8337F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 xml:space="preserve">mvn validate </w:t>
      </w:r>
    </w:p>
    <w:p w14:paraId="4707296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78CCBF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compile</w:t>
      </w:r>
    </w:p>
    <w:p w14:paraId="61CEB18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517D913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test</w:t>
      </w:r>
    </w:p>
    <w:p w14:paraId="59399B0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1FDAC39" w14:textId="7ED5EAE8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br/>
      </w:r>
      <w:r>
        <w:rPr>
          <w:rFonts w:ascii="Calibri" w:hAnsi="Calibri" w:cs="Calibri"/>
          <w:b/>
          <w:bCs/>
          <w:sz w:val="40"/>
          <w:szCs w:val="40"/>
        </w:rPr>
        <w:t>Build the package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color w:val="FA0000"/>
          <w:sz w:val="28"/>
          <w:szCs w:val="28"/>
        </w:rPr>
        <w:t>mvn package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2"/>
          <w:szCs w:val="22"/>
        </w:rPr>
        <w:t> </w:t>
      </w:r>
    </w:p>
    <w:p w14:paraId="4BC4B52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command line will print out various actions, and end with the following:</w:t>
      </w:r>
    </w:p>
    <w:p w14:paraId="5466D76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62B81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...</w:t>
      </w:r>
    </w:p>
    <w:p w14:paraId="4E3D98EF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2C20DA5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BUILD SUCCESS</w:t>
      </w:r>
    </w:p>
    <w:p w14:paraId="036553C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614C1C7C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Total time:  2.953 s</w:t>
      </w:r>
    </w:p>
    <w:p w14:paraId="3FEDB26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Finished at: 2019-11-24T13:05:10+01:00</w:t>
      </w:r>
    </w:p>
    <w:p w14:paraId="1CE25F8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[INFO] ------------------------------------------------------------------------</w:t>
      </w:r>
    </w:p>
    <w:p w14:paraId="3377A1C6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85F9B5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1C940E4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cd target</w:t>
      </w:r>
    </w:p>
    <w:p w14:paraId="40CB1DC8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B4248EA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java -cp griffinfirstapp-1.0-SNAPSHOT.jar griffinapps.App</w:t>
      </w:r>
    </w:p>
    <w:p w14:paraId="48F408E2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br/>
        <w:t> </w:t>
      </w:r>
    </w:p>
    <w:p w14:paraId="550591B4" w14:textId="0032E952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097E8C" wp14:editId="442CA7EC">
            <wp:extent cx="5943600" cy="222885"/>
            <wp:effectExtent l="0" t="0" r="0" b="5715"/>
            <wp:docPr id="1" name="Picture 1" descr="Machine generated alternative text:&#10;java -cp griffinfirstapp-1.Ø-SNAPSHOT.jar griffinapps .App &#10;Nelcome to Griffins World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java -cp griffinfirstapp-1.Ø-SNAPSHOT.jar griffinapps .App &#10;Nelcome to Griffins World!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8ACB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br/>
        <w:t> </w:t>
      </w:r>
    </w:p>
    <w:p w14:paraId="6FE076DE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clean compile test package</w:t>
      </w:r>
    </w:p>
    <w:p w14:paraId="113D1CC9" w14:textId="77777777" w:rsidR="00580246" w:rsidRDefault="00580246" w:rsidP="0058024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043DB15" w14:textId="7E024A04" w:rsidR="00BC3A62" w:rsidRDefault="00DF301C"/>
    <w:p w14:paraId="38DE7AC2" w14:textId="4A182F54" w:rsidR="005A6C0D" w:rsidRDefault="005A6C0D"/>
    <w:p w14:paraId="1CDC94F7" w14:textId="554B8D56" w:rsidR="005A6C0D" w:rsidRDefault="005A6C0D"/>
    <w:p w14:paraId="4E7A12A1" w14:textId="3C298407" w:rsidR="005A6C0D" w:rsidRDefault="005A6C0D"/>
    <w:p w14:paraId="1FBADCB5" w14:textId="5EB1CF43" w:rsidR="005A6C0D" w:rsidRDefault="005A6C0D"/>
    <w:p w14:paraId="6669306D" w14:textId="6C73C5CC" w:rsidR="005A6C0D" w:rsidRDefault="005A6C0D"/>
    <w:p w14:paraId="30781B25" w14:textId="0AB633FC" w:rsidR="005A6C0D" w:rsidRDefault="005A6C0D"/>
    <w:p w14:paraId="0AF50059" w14:textId="741B19D7" w:rsidR="005A6C0D" w:rsidRDefault="005A6C0D"/>
    <w:p w14:paraId="657A7A84" w14:textId="25EC56F9" w:rsidR="00DF301C" w:rsidRDefault="005A6C0D" w:rsidP="00DF301C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lastRenderedPageBreak/>
        <w:br/>
      </w:r>
      <w:r>
        <w:rPr>
          <w:rFonts w:ascii="Calibri" w:hAnsi="Calibri" w:cs="Calibri"/>
          <w:b/>
          <w:bCs/>
          <w:sz w:val="40"/>
          <w:szCs w:val="40"/>
        </w:rPr>
        <w:t xml:space="preserve">Building a </w:t>
      </w:r>
      <w:r>
        <w:rPr>
          <w:rFonts w:ascii="Calibri" w:hAnsi="Calibri" w:cs="Calibri"/>
          <w:b/>
          <w:bCs/>
          <w:sz w:val="40"/>
          <w:szCs w:val="40"/>
        </w:rPr>
        <w:t>Web</w:t>
      </w:r>
      <w:r>
        <w:rPr>
          <w:rFonts w:ascii="Calibri" w:hAnsi="Calibri" w:cs="Calibri"/>
          <w:b/>
          <w:bCs/>
          <w:sz w:val="40"/>
          <w:szCs w:val="40"/>
        </w:rPr>
        <w:t xml:space="preserve"> Application</w:t>
      </w:r>
    </w:p>
    <w:p w14:paraId="26BB07BA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024220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539DD2E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archetype:generate -DgroupId=griffinwebapps -DartifactId=griffinapps2 -DarchetypeArtifactId=maven-archetype-webapp -DinteractiveMode=false</w:t>
      </w:r>
    </w:p>
    <w:p w14:paraId="07E6EC9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 </w:t>
      </w:r>
    </w:p>
    <w:p w14:paraId="410EAC74" w14:textId="77777777" w:rsidR="00DF301C" w:rsidRDefault="00DF301C" w:rsidP="00DF301C">
      <w:pPr>
        <w:pStyle w:val="NormalWeb"/>
        <w:spacing w:before="0" w:beforeAutospacing="0" w:after="0" w:afterAutospacing="0"/>
        <w:rPr>
          <w:rFonts w:ascii="Calibri" w:hAnsi="Calibri" w:cs="Calibri"/>
          <w:color w:val="FA0000"/>
          <w:sz w:val="28"/>
          <w:szCs w:val="28"/>
        </w:rPr>
      </w:pPr>
      <w:r>
        <w:rPr>
          <w:rFonts w:ascii="Calibri" w:hAnsi="Calibri" w:cs="Calibri"/>
          <w:color w:val="FA0000"/>
          <w:sz w:val="28"/>
          <w:szCs w:val="28"/>
        </w:rPr>
        <w:t>mvn clean compile test package</w:t>
      </w:r>
    </w:p>
    <w:p w14:paraId="4EBB4032" w14:textId="6AFAAAF1" w:rsidR="005A6C0D" w:rsidRDefault="005A6C0D"/>
    <w:sectPr w:rsidR="005A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46"/>
    <w:rsid w:val="00580246"/>
    <w:rsid w:val="005A6C0D"/>
    <w:rsid w:val="00741356"/>
    <w:rsid w:val="00C64E62"/>
    <w:rsid w:val="00D6024B"/>
    <w:rsid w:val="00D7338E"/>
    <w:rsid w:val="00D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DB9"/>
  <w15:chartTrackingRefBased/>
  <w15:docId w15:val="{0FC4C16C-5511-4212-B876-63D355D7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Lewis</dc:creator>
  <cp:keywords/>
  <dc:description/>
  <cp:lastModifiedBy>Griffin Lewis</cp:lastModifiedBy>
  <cp:revision>5</cp:revision>
  <dcterms:created xsi:type="dcterms:W3CDTF">2020-08-17T00:38:00Z</dcterms:created>
  <dcterms:modified xsi:type="dcterms:W3CDTF">2020-08-17T01:17:00Z</dcterms:modified>
</cp:coreProperties>
</file>