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5952377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0F7FF650" w14:textId="2C37C44C" w:rsidR="00AD3E7E" w:rsidRDefault="00AD3E7E">
          <w:pPr>
            <w:pStyle w:val="TOCHeading"/>
          </w:pPr>
          <w:r>
            <w:t>Table of Contents</w:t>
          </w:r>
        </w:p>
        <w:p w14:paraId="670D4B1C" w14:textId="24B28AE5" w:rsidR="00AD3E7E" w:rsidRDefault="00AD3E7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4942803" w:history="1">
            <w:r w:rsidRPr="00B82A9A">
              <w:rPr>
                <w:rStyle w:val="Hyperlink"/>
                <w:rFonts w:eastAsia="Times New Roman"/>
                <w:noProof/>
              </w:rPr>
              <w:t>SQL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_Toc74942803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7641E" w14:textId="1524341B" w:rsidR="00AD3E7E" w:rsidRDefault="00AD3E7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4942804" w:history="1">
            <w:r w:rsidRPr="00B82A9A">
              <w:rPr>
                <w:rStyle w:val="Hyperlink"/>
                <w:rFonts w:eastAsia="Times New Roman"/>
                <w:noProof/>
              </w:rPr>
              <w:t>Business Logic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_Toc74942804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87870" w14:textId="11E677AC" w:rsidR="00AD3E7E" w:rsidRDefault="00AD3E7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4942805" w:history="1">
            <w:r w:rsidRPr="00B82A9A">
              <w:rPr>
                <w:rStyle w:val="Hyperlink"/>
                <w:rFonts w:eastAsia="Times New Roman"/>
                <w:noProof/>
              </w:rPr>
              <w:t>TD/AC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_Toc74942805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AC857" w14:textId="25AEE93F" w:rsidR="001E2F9A" w:rsidRPr="00AD3E7E" w:rsidRDefault="00AD3E7E" w:rsidP="001E2F9A">
          <w:r>
            <w:rPr>
              <w:b/>
              <w:bCs/>
              <w:noProof/>
            </w:rPr>
            <w:fldChar w:fldCharType="end"/>
          </w:r>
        </w:p>
      </w:sdtContent>
    </w:sdt>
    <w:p w14:paraId="62338F09" w14:textId="3F1888BE" w:rsidR="001E2F9A" w:rsidRDefault="001E2F9A" w:rsidP="00AD3E7E">
      <w:pPr>
        <w:pStyle w:val="Heading1"/>
        <w:rPr>
          <w:rFonts w:eastAsia="Times New Roman"/>
        </w:rPr>
      </w:pPr>
      <w:bookmarkStart w:id="0" w:name="_Toc74942803"/>
      <w:r w:rsidRPr="001E2F9A">
        <w:rPr>
          <w:rFonts w:eastAsia="Times New Roman"/>
        </w:rPr>
        <w:t>SQL Data Types</w:t>
      </w:r>
      <w:bookmarkEnd w:id="0"/>
    </w:p>
    <w:p w14:paraId="1F51C684" w14:textId="77777777" w:rsidR="002462CB" w:rsidRDefault="002462CB" w:rsidP="002462CB">
      <w:pPr>
        <w:ind w:firstLine="720"/>
      </w:pPr>
      <w:r>
        <w:t>Category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430"/>
        <w:gridCol w:w="2520"/>
      </w:tblGrid>
      <w:tr w:rsidR="002462CB" w14:paraId="5E5F52FB" w14:textId="77777777" w:rsidTr="002462CB">
        <w:tc>
          <w:tcPr>
            <w:tcW w:w="2430" w:type="dxa"/>
          </w:tcPr>
          <w:p w14:paraId="52598B5B" w14:textId="2E8D14DB" w:rsidR="002462CB" w:rsidRPr="002462CB" w:rsidRDefault="002462CB" w:rsidP="002462CB">
            <w:pPr>
              <w:rPr>
                <w:b/>
                <w:bCs/>
              </w:rPr>
            </w:pPr>
            <w:r w:rsidRPr="002462CB">
              <w:rPr>
                <w:b/>
                <w:bCs/>
              </w:rPr>
              <w:t>Attribute</w:t>
            </w:r>
          </w:p>
        </w:tc>
        <w:tc>
          <w:tcPr>
            <w:tcW w:w="2520" w:type="dxa"/>
          </w:tcPr>
          <w:p w14:paraId="5044117A" w14:textId="7A716333" w:rsidR="002462CB" w:rsidRPr="002462CB" w:rsidRDefault="002462CB" w:rsidP="002462CB">
            <w:pPr>
              <w:rPr>
                <w:b/>
                <w:bCs/>
              </w:rPr>
            </w:pPr>
            <w:r w:rsidRPr="002462CB">
              <w:rPr>
                <w:b/>
                <w:bCs/>
              </w:rPr>
              <w:t>Data Type</w:t>
            </w:r>
          </w:p>
        </w:tc>
      </w:tr>
      <w:tr w:rsidR="002462CB" w14:paraId="76E0C9BD" w14:textId="77777777" w:rsidTr="002462CB">
        <w:tc>
          <w:tcPr>
            <w:tcW w:w="2430" w:type="dxa"/>
          </w:tcPr>
          <w:p w14:paraId="09FF42F9" w14:textId="6AD1AB89" w:rsidR="002462CB" w:rsidRDefault="002462CB" w:rsidP="002462CB">
            <w:r>
              <w:t>Name</w:t>
            </w:r>
          </w:p>
        </w:tc>
        <w:tc>
          <w:tcPr>
            <w:tcW w:w="2520" w:type="dxa"/>
          </w:tcPr>
          <w:p w14:paraId="20B9117E" w14:textId="3173F4FB" w:rsidR="002462CB" w:rsidRDefault="002462CB" w:rsidP="002462CB">
            <w:proofErr w:type="gramStart"/>
            <w:r>
              <w:t>Char(</w:t>
            </w:r>
            <w:proofErr w:type="gramEnd"/>
            <w:r>
              <w:t>20)</w:t>
            </w:r>
          </w:p>
        </w:tc>
      </w:tr>
    </w:tbl>
    <w:p w14:paraId="62AF42EC" w14:textId="77777777" w:rsidR="002462CB" w:rsidRDefault="002462CB" w:rsidP="002462CB">
      <w:pPr>
        <w:ind w:firstLine="720"/>
      </w:pPr>
    </w:p>
    <w:p w14:paraId="78A7408E" w14:textId="491CDB75" w:rsidR="002462CB" w:rsidRDefault="002462CB" w:rsidP="002462CB">
      <w:pPr>
        <w:ind w:firstLine="720"/>
      </w:pPr>
      <w:r>
        <w:t>Product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430"/>
        <w:gridCol w:w="2520"/>
      </w:tblGrid>
      <w:tr w:rsidR="002462CB" w14:paraId="23F973C5" w14:textId="77777777" w:rsidTr="004B1A18">
        <w:tc>
          <w:tcPr>
            <w:tcW w:w="2430" w:type="dxa"/>
          </w:tcPr>
          <w:p w14:paraId="43648C36" w14:textId="77777777" w:rsidR="002462CB" w:rsidRPr="002462CB" w:rsidRDefault="002462CB" w:rsidP="004B1A18">
            <w:pPr>
              <w:rPr>
                <w:b/>
                <w:bCs/>
              </w:rPr>
            </w:pPr>
            <w:r w:rsidRPr="002462CB">
              <w:rPr>
                <w:b/>
                <w:bCs/>
              </w:rPr>
              <w:t>Attribute</w:t>
            </w:r>
          </w:p>
        </w:tc>
        <w:tc>
          <w:tcPr>
            <w:tcW w:w="2520" w:type="dxa"/>
          </w:tcPr>
          <w:p w14:paraId="0363BA94" w14:textId="77777777" w:rsidR="002462CB" w:rsidRPr="002462CB" w:rsidRDefault="002462CB" w:rsidP="004B1A18">
            <w:pPr>
              <w:rPr>
                <w:b/>
                <w:bCs/>
              </w:rPr>
            </w:pPr>
            <w:r w:rsidRPr="002462CB">
              <w:rPr>
                <w:b/>
                <w:bCs/>
              </w:rPr>
              <w:t>Data Type</w:t>
            </w:r>
          </w:p>
        </w:tc>
      </w:tr>
      <w:tr w:rsidR="002462CB" w14:paraId="67451D3A" w14:textId="77777777" w:rsidTr="004B1A18">
        <w:tc>
          <w:tcPr>
            <w:tcW w:w="2430" w:type="dxa"/>
          </w:tcPr>
          <w:p w14:paraId="33DB024B" w14:textId="07C88B17" w:rsidR="002462CB" w:rsidRDefault="002462CB" w:rsidP="004B1A18">
            <w:r>
              <w:t>Price</w:t>
            </w:r>
          </w:p>
        </w:tc>
        <w:tc>
          <w:tcPr>
            <w:tcW w:w="2520" w:type="dxa"/>
          </w:tcPr>
          <w:p w14:paraId="73F3B3C9" w14:textId="5C3E0ED5" w:rsidR="002462CB" w:rsidRDefault="002462CB" w:rsidP="004B1A18">
            <w:r>
              <w:t>Float</w:t>
            </w:r>
          </w:p>
        </w:tc>
      </w:tr>
      <w:tr w:rsidR="002462CB" w14:paraId="2559CCC0" w14:textId="77777777" w:rsidTr="004B1A18">
        <w:tc>
          <w:tcPr>
            <w:tcW w:w="2430" w:type="dxa"/>
          </w:tcPr>
          <w:p w14:paraId="7C583CEA" w14:textId="1F120329" w:rsidR="002462CB" w:rsidRDefault="002462CB" w:rsidP="004B1A18">
            <w:r>
              <w:t xml:space="preserve">PID </w:t>
            </w:r>
          </w:p>
        </w:tc>
        <w:tc>
          <w:tcPr>
            <w:tcW w:w="2520" w:type="dxa"/>
          </w:tcPr>
          <w:p w14:paraId="6025CDEC" w14:textId="4073FB26" w:rsidR="002462CB" w:rsidRDefault="002462CB" w:rsidP="004B1A18">
            <w:r>
              <w:t>Int</w:t>
            </w:r>
          </w:p>
        </w:tc>
      </w:tr>
      <w:tr w:rsidR="002462CB" w14:paraId="163E793C" w14:textId="77777777" w:rsidTr="004B1A18">
        <w:tc>
          <w:tcPr>
            <w:tcW w:w="2430" w:type="dxa"/>
          </w:tcPr>
          <w:p w14:paraId="1FDD137F" w14:textId="607838C0" w:rsidR="002462CB" w:rsidRDefault="002462CB" w:rsidP="004B1A18">
            <w:r>
              <w:t>Name</w:t>
            </w:r>
          </w:p>
        </w:tc>
        <w:tc>
          <w:tcPr>
            <w:tcW w:w="2520" w:type="dxa"/>
          </w:tcPr>
          <w:p w14:paraId="7F41B15F" w14:textId="0AEEA22E" w:rsidR="002462CB" w:rsidRDefault="002462CB" w:rsidP="004B1A18">
            <w:proofErr w:type="gramStart"/>
            <w:r>
              <w:t>Char(</w:t>
            </w:r>
            <w:proofErr w:type="gramEnd"/>
            <w:r>
              <w:t>40)</w:t>
            </w:r>
          </w:p>
        </w:tc>
      </w:tr>
    </w:tbl>
    <w:p w14:paraId="5F6F09DA" w14:textId="77777777" w:rsidR="002462CB" w:rsidRDefault="002462CB" w:rsidP="002462CB">
      <w:pPr>
        <w:ind w:firstLine="720"/>
      </w:pPr>
    </w:p>
    <w:p w14:paraId="41D9E203" w14:textId="0898A45E" w:rsidR="002462CB" w:rsidRDefault="002462CB" w:rsidP="002462CB">
      <w:pPr>
        <w:ind w:firstLine="720"/>
      </w:pPr>
      <w:r>
        <w:t>Manufacturer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430"/>
        <w:gridCol w:w="2520"/>
      </w:tblGrid>
      <w:tr w:rsidR="002462CB" w14:paraId="561476A9" w14:textId="77777777" w:rsidTr="004B1A18">
        <w:tc>
          <w:tcPr>
            <w:tcW w:w="2430" w:type="dxa"/>
          </w:tcPr>
          <w:p w14:paraId="5EC0638E" w14:textId="77777777" w:rsidR="002462CB" w:rsidRPr="002462CB" w:rsidRDefault="002462CB" w:rsidP="004B1A18">
            <w:pPr>
              <w:rPr>
                <w:b/>
                <w:bCs/>
              </w:rPr>
            </w:pPr>
            <w:r w:rsidRPr="002462CB">
              <w:rPr>
                <w:b/>
                <w:bCs/>
              </w:rPr>
              <w:t>Attribute</w:t>
            </w:r>
          </w:p>
        </w:tc>
        <w:tc>
          <w:tcPr>
            <w:tcW w:w="2520" w:type="dxa"/>
          </w:tcPr>
          <w:p w14:paraId="15B82FF5" w14:textId="77777777" w:rsidR="002462CB" w:rsidRPr="002462CB" w:rsidRDefault="002462CB" w:rsidP="004B1A18">
            <w:pPr>
              <w:rPr>
                <w:b/>
                <w:bCs/>
              </w:rPr>
            </w:pPr>
            <w:r w:rsidRPr="002462CB">
              <w:rPr>
                <w:b/>
                <w:bCs/>
              </w:rPr>
              <w:t>Data Type</w:t>
            </w:r>
          </w:p>
        </w:tc>
      </w:tr>
      <w:tr w:rsidR="002462CB" w14:paraId="0ADC448E" w14:textId="77777777" w:rsidTr="004B1A18">
        <w:tc>
          <w:tcPr>
            <w:tcW w:w="2430" w:type="dxa"/>
          </w:tcPr>
          <w:p w14:paraId="6A19151F" w14:textId="5D0A62A7" w:rsidR="002462CB" w:rsidRDefault="002462CB" w:rsidP="004B1A18">
            <w:r>
              <w:t>Name</w:t>
            </w:r>
          </w:p>
        </w:tc>
        <w:tc>
          <w:tcPr>
            <w:tcW w:w="2520" w:type="dxa"/>
          </w:tcPr>
          <w:p w14:paraId="5F4C3D65" w14:textId="6E1B3E06" w:rsidR="002462CB" w:rsidRDefault="002462CB" w:rsidP="004B1A18">
            <w:proofErr w:type="gramStart"/>
            <w:r>
              <w:t>Char(</w:t>
            </w:r>
            <w:proofErr w:type="gramEnd"/>
            <w:r>
              <w:t>20)</w:t>
            </w:r>
          </w:p>
        </w:tc>
      </w:tr>
    </w:tbl>
    <w:p w14:paraId="5FBA06E2" w14:textId="77777777" w:rsidR="002462CB" w:rsidRDefault="002462CB" w:rsidP="002462CB">
      <w:pPr>
        <w:ind w:firstLine="720"/>
      </w:pPr>
    </w:p>
    <w:p w14:paraId="7EA6EFAE" w14:textId="7E90AD43" w:rsidR="002462CB" w:rsidRDefault="00C56FB0" w:rsidP="002462CB">
      <w:pPr>
        <w:ind w:firstLine="720"/>
      </w:pPr>
      <w:r>
        <w:t xml:space="preserve">Special </w:t>
      </w:r>
      <w:r w:rsidR="002462CB">
        <w:t>Savings Day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430"/>
        <w:gridCol w:w="2520"/>
      </w:tblGrid>
      <w:tr w:rsidR="002462CB" w14:paraId="3177BBAB" w14:textId="77777777" w:rsidTr="004B1A18">
        <w:tc>
          <w:tcPr>
            <w:tcW w:w="2430" w:type="dxa"/>
          </w:tcPr>
          <w:p w14:paraId="6545CF69" w14:textId="77777777" w:rsidR="002462CB" w:rsidRPr="002462CB" w:rsidRDefault="002462CB" w:rsidP="004B1A18">
            <w:pPr>
              <w:rPr>
                <w:b/>
                <w:bCs/>
              </w:rPr>
            </w:pPr>
            <w:r w:rsidRPr="002462CB">
              <w:rPr>
                <w:b/>
                <w:bCs/>
              </w:rPr>
              <w:t>Attribute</w:t>
            </w:r>
          </w:p>
        </w:tc>
        <w:tc>
          <w:tcPr>
            <w:tcW w:w="2520" w:type="dxa"/>
          </w:tcPr>
          <w:p w14:paraId="4232C9E2" w14:textId="77777777" w:rsidR="002462CB" w:rsidRPr="002462CB" w:rsidRDefault="002462CB" w:rsidP="004B1A18">
            <w:pPr>
              <w:rPr>
                <w:b/>
                <w:bCs/>
              </w:rPr>
            </w:pPr>
            <w:r w:rsidRPr="002462CB">
              <w:rPr>
                <w:b/>
                <w:bCs/>
              </w:rPr>
              <w:t>Data Type</w:t>
            </w:r>
          </w:p>
        </w:tc>
      </w:tr>
      <w:tr w:rsidR="00C56FB0" w14:paraId="443E73E0" w14:textId="77777777" w:rsidTr="004B1A18">
        <w:tc>
          <w:tcPr>
            <w:tcW w:w="2430" w:type="dxa"/>
          </w:tcPr>
          <w:p w14:paraId="610FC773" w14:textId="041FBA09" w:rsidR="00C56FB0" w:rsidRDefault="00C56FB0" w:rsidP="004B1A18">
            <w:r>
              <w:t>Date</w:t>
            </w:r>
          </w:p>
        </w:tc>
        <w:tc>
          <w:tcPr>
            <w:tcW w:w="2520" w:type="dxa"/>
          </w:tcPr>
          <w:p w14:paraId="356379A5" w14:textId="583EEC11" w:rsidR="00C56FB0" w:rsidRDefault="00C56FB0" w:rsidP="004B1A18">
            <w:r>
              <w:t>YYYY-MM-DD (date)</w:t>
            </w:r>
          </w:p>
        </w:tc>
      </w:tr>
      <w:tr w:rsidR="002462CB" w14:paraId="27B1E0DD" w14:textId="77777777" w:rsidTr="004B1A18">
        <w:tc>
          <w:tcPr>
            <w:tcW w:w="2430" w:type="dxa"/>
          </w:tcPr>
          <w:p w14:paraId="59675D6C" w14:textId="10C45B44" w:rsidR="002462CB" w:rsidRDefault="00C56FB0" w:rsidP="004B1A18">
            <w:r>
              <w:t>Discount</w:t>
            </w:r>
          </w:p>
        </w:tc>
        <w:tc>
          <w:tcPr>
            <w:tcW w:w="2520" w:type="dxa"/>
          </w:tcPr>
          <w:p w14:paraId="6D77CAF4" w14:textId="70242E69" w:rsidR="002462CB" w:rsidRDefault="00C56FB0" w:rsidP="004B1A18">
            <w:r>
              <w:t>Float</w:t>
            </w:r>
          </w:p>
        </w:tc>
      </w:tr>
    </w:tbl>
    <w:p w14:paraId="78DBD53D" w14:textId="77777777" w:rsidR="00C56FB0" w:rsidRDefault="00C56FB0" w:rsidP="002462CB">
      <w:pPr>
        <w:ind w:firstLine="720"/>
      </w:pPr>
    </w:p>
    <w:p w14:paraId="24907867" w14:textId="58090149" w:rsidR="00C56FB0" w:rsidRDefault="00C56FB0" w:rsidP="00C56FB0">
      <w:pPr>
        <w:ind w:firstLine="720"/>
      </w:pPr>
      <w:r>
        <w:t>S</w:t>
      </w:r>
      <w:r>
        <w:t>ale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430"/>
        <w:gridCol w:w="2520"/>
      </w:tblGrid>
      <w:tr w:rsidR="00C56FB0" w14:paraId="5ED21F1E" w14:textId="77777777" w:rsidTr="004B1A18">
        <w:tc>
          <w:tcPr>
            <w:tcW w:w="2430" w:type="dxa"/>
          </w:tcPr>
          <w:p w14:paraId="5567C8FB" w14:textId="77777777" w:rsidR="00C56FB0" w:rsidRPr="002462CB" w:rsidRDefault="00C56FB0" w:rsidP="004B1A18">
            <w:pPr>
              <w:rPr>
                <w:b/>
                <w:bCs/>
              </w:rPr>
            </w:pPr>
            <w:r w:rsidRPr="002462CB">
              <w:rPr>
                <w:b/>
                <w:bCs/>
              </w:rPr>
              <w:t>Attribute</w:t>
            </w:r>
          </w:p>
        </w:tc>
        <w:tc>
          <w:tcPr>
            <w:tcW w:w="2520" w:type="dxa"/>
          </w:tcPr>
          <w:p w14:paraId="09961C8E" w14:textId="77777777" w:rsidR="00C56FB0" w:rsidRPr="002462CB" w:rsidRDefault="00C56FB0" w:rsidP="004B1A18">
            <w:pPr>
              <w:rPr>
                <w:b/>
                <w:bCs/>
              </w:rPr>
            </w:pPr>
            <w:r w:rsidRPr="002462CB">
              <w:rPr>
                <w:b/>
                <w:bCs/>
              </w:rPr>
              <w:t>Data Type</w:t>
            </w:r>
          </w:p>
        </w:tc>
      </w:tr>
      <w:tr w:rsidR="00C56FB0" w14:paraId="7363496B" w14:textId="77777777" w:rsidTr="004B1A18">
        <w:tc>
          <w:tcPr>
            <w:tcW w:w="2430" w:type="dxa"/>
          </w:tcPr>
          <w:p w14:paraId="3E00B031" w14:textId="77777777" w:rsidR="00C56FB0" w:rsidRDefault="00C56FB0" w:rsidP="004B1A18">
            <w:r>
              <w:t>Date</w:t>
            </w:r>
          </w:p>
        </w:tc>
        <w:tc>
          <w:tcPr>
            <w:tcW w:w="2520" w:type="dxa"/>
          </w:tcPr>
          <w:p w14:paraId="3B743007" w14:textId="77777777" w:rsidR="00C56FB0" w:rsidRDefault="00C56FB0" w:rsidP="004B1A18">
            <w:r>
              <w:t>YYYY-MM-DD (date)</w:t>
            </w:r>
          </w:p>
        </w:tc>
      </w:tr>
    </w:tbl>
    <w:p w14:paraId="066F3165" w14:textId="77777777" w:rsidR="00C56FB0" w:rsidRDefault="00C56FB0" w:rsidP="002462CB">
      <w:pPr>
        <w:ind w:firstLine="720"/>
      </w:pPr>
    </w:p>
    <w:p w14:paraId="72C6B167" w14:textId="788972F8" w:rsidR="00C56FB0" w:rsidRDefault="00C56FB0" w:rsidP="00C56FB0">
      <w:pPr>
        <w:ind w:firstLine="720"/>
      </w:pPr>
      <w:r>
        <w:t>S</w:t>
      </w:r>
      <w:r>
        <w:t>tore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430"/>
        <w:gridCol w:w="2520"/>
      </w:tblGrid>
      <w:tr w:rsidR="00C56FB0" w14:paraId="369C89F7" w14:textId="77777777" w:rsidTr="004B1A18">
        <w:tc>
          <w:tcPr>
            <w:tcW w:w="2430" w:type="dxa"/>
          </w:tcPr>
          <w:p w14:paraId="4B90A1B8" w14:textId="77777777" w:rsidR="00C56FB0" w:rsidRPr="002462CB" w:rsidRDefault="00C56FB0" w:rsidP="004B1A18">
            <w:pPr>
              <w:rPr>
                <w:b/>
                <w:bCs/>
              </w:rPr>
            </w:pPr>
            <w:r w:rsidRPr="002462CB">
              <w:rPr>
                <w:b/>
                <w:bCs/>
              </w:rPr>
              <w:t>Attribute</w:t>
            </w:r>
          </w:p>
        </w:tc>
        <w:tc>
          <w:tcPr>
            <w:tcW w:w="2520" w:type="dxa"/>
          </w:tcPr>
          <w:p w14:paraId="0698FFDE" w14:textId="77777777" w:rsidR="00C56FB0" w:rsidRPr="002462CB" w:rsidRDefault="00C56FB0" w:rsidP="004B1A18">
            <w:pPr>
              <w:rPr>
                <w:b/>
                <w:bCs/>
              </w:rPr>
            </w:pPr>
            <w:r w:rsidRPr="002462CB">
              <w:rPr>
                <w:b/>
                <w:bCs/>
              </w:rPr>
              <w:t>Data Type</w:t>
            </w:r>
          </w:p>
        </w:tc>
      </w:tr>
      <w:tr w:rsidR="00C56FB0" w14:paraId="288984CB" w14:textId="77777777" w:rsidTr="004B1A18">
        <w:tc>
          <w:tcPr>
            <w:tcW w:w="2430" w:type="dxa"/>
          </w:tcPr>
          <w:p w14:paraId="2E65A9EA" w14:textId="2A926127" w:rsidR="00C56FB0" w:rsidRDefault="00C56FB0" w:rsidP="004B1A18">
            <w:r>
              <w:t>Phone Number</w:t>
            </w:r>
          </w:p>
        </w:tc>
        <w:tc>
          <w:tcPr>
            <w:tcW w:w="2520" w:type="dxa"/>
          </w:tcPr>
          <w:p w14:paraId="0D34400A" w14:textId="5D81067A" w:rsidR="00C56FB0" w:rsidRDefault="00C56FB0" w:rsidP="004B1A18">
            <w:r>
              <w:t>String</w:t>
            </w:r>
          </w:p>
        </w:tc>
      </w:tr>
      <w:tr w:rsidR="00C56FB0" w14:paraId="3D384B00" w14:textId="77777777" w:rsidTr="004B1A18">
        <w:tc>
          <w:tcPr>
            <w:tcW w:w="2430" w:type="dxa"/>
          </w:tcPr>
          <w:p w14:paraId="3EB82C53" w14:textId="29CAC750" w:rsidR="00C56FB0" w:rsidRDefault="00C56FB0" w:rsidP="004B1A18">
            <w:r>
              <w:t xml:space="preserve">Store Number </w:t>
            </w:r>
          </w:p>
        </w:tc>
        <w:tc>
          <w:tcPr>
            <w:tcW w:w="2520" w:type="dxa"/>
          </w:tcPr>
          <w:p w14:paraId="3A89380E" w14:textId="516413E5" w:rsidR="00C56FB0" w:rsidRDefault="00C56FB0" w:rsidP="004B1A18">
            <w:r>
              <w:t>Integer</w:t>
            </w:r>
          </w:p>
        </w:tc>
      </w:tr>
      <w:tr w:rsidR="00C56FB0" w14:paraId="7016743E" w14:textId="77777777" w:rsidTr="004B1A18">
        <w:tc>
          <w:tcPr>
            <w:tcW w:w="2430" w:type="dxa"/>
          </w:tcPr>
          <w:p w14:paraId="69B4C23E" w14:textId="0B3F8DF0" w:rsidR="00C56FB0" w:rsidRDefault="00C56FB0" w:rsidP="004B1A18">
            <w:r>
              <w:t>Street Address</w:t>
            </w:r>
          </w:p>
        </w:tc>
        <w:tc>
          <w:tcPr>
            <w:tcW w:w="2520" w:type="dxa"/>
          </w:tcPr>
          <w:p w14:paraId="568CBC08" w14:textId="394D9F2A" w:rsidR="00C56FB0" w:rsidRDefault="00C56FB0" w:rsidP="004B1A18">
            <w:r>
              <w:t>String</w:t>
            </w:r>
          </w:p>
        </w:tc>
      </w:tr>
    </w:tbl>
    <w:p w14:paraId="40A17E0C" w14:textId="77777777" w:rsidR="00C56FB0" w:rsidRDefault="00C56FB0" w:rsidP="002462CB">
      <w:pPr>
        <w:ind w:firstLine="720"/>
      </w:pPr>
    </w:p>
    <w:p w14:paraId="0E6D6ADA" w14:textId="77777777" w:rsidR="00C56FB0" w:rsidRDefault="00C56FB0" w:rsidP="00C56FB0">
      <w:pPr>
        <w:ind w:firstLine="720"/>
      </w:pPr>
      <w:r>
        <w:t>Store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430"/>
        <w:gridCol w:w="2520"/>
      </w:tblGrid>
      <w:tr w:rsidR="00C56FB0" w14:paraId="71838CF2" w14:textId="77777777" w:rsidTr="004B1A18">
        <w:tc>
          <w:tcPr>
            <w:tcW w:w="2430" w:type="dxa"/>
          </w:tcPr>
          <w:p w14:paraId="16A8F488" w14:textId="77777777" w:rsidR="00C56FB0" w:rsidRPr="002462CB" w:rsidRDefault="00C56FB0" w:rsidP="004B1A18">
            <w:pPr>
              <w:rPr>
                <w:b/>
                <w:bCs/>
              </w:rPr>
            </w:pPr>
            <w:r w:rsidRPr="002462CB">
              <w:rPr>
                <w:b/>
                <w:bCs/>
              </w:rPr>
              <w:t>Attribute</w:t>
            </w:r>
          </w:p>
        </w:tc>
        <w:tc>
          <w:tcPr>
            <w:tcW w:w="2520" w:type="dxa"/>
          </w:tcPr>
          <w:p w14:paraId="6AB9B5E2" w14:textId="77777777" w:rsidR="00C56FB0" w:rsidRPr="002462CB" w:rsidRDefault="00C56FB0" w:rsidP="004B1A18">
            <w:pPr>
              <w:rPr>
                <w:b/>
                <w:bCs/>
              </w:rPr>
            </w:pPr>
            <w:r w:rsidRPr="002462CB">
              <w:rPr>
                <w:b/>
                <w:bCs/>
              </w:rPr>
              <w:t>Data Type</w:t>
            </w:r>
          </w:p>
        </w:tc>
      </w:tr>
      <w:tr w:rsidR="00C56FB0" w14:paraId="2F786651" w14:textId="77777777" w:rsidTr="004B1A18">
        <w:tc>
          <w:tcPr>
            <w:tcW w:w="2430" w:type="dxa"/>
          </w:tcPr>
          <w:p w14:paraId="5EC304B1" w14:textId="702B4091" w:rsidR="00C56FB0" w:rsidRDefault="00C56FB0" w:rsidP="004B1A18">
            <w:r>
              <w:t>Population</w:t>
            </w:r>
          </w:p>
        </w:tc>
        <w:tc>
          <w:tcPr>
            <w:tcW w:w="2520" w:type="dxa"/>
          </w:tcPr>
          <w:p w14:paraId="7A97DFFA" w14:textId="7556C92B" w:rsidR="00C56FB0" w:rsidRDefault="00C56FB0" w:rsidP="004B1A18">
            <w:r>
              <w:t>Integer</w:t>
            </w:r>
          </w:p>
        </w:tc>
      </w:tr>
      <w:tr w:rsidR="00C56FB0" w14:paraId="5A67E863" w14:textId="77777777" w:rsidTr="004B1A18">
        <w:tc>
          <w:tcPr>
            <w:tcW w:w="2430" w:type="dxa"/>
          </w:tcPr>
          <w:p w14:paraId="38FA0BDD" w14:textId="04DC3C65" w:rsidR="00C56FB0" w:rsidRDefault="00C56FB0" w:rsidP="004B1A18">
            <w:r>
              <w:lastRenderedPageBreak/>
              <w:t>City Name</w:t>
            </w:r>
          </w:p>
        </w:tc>
        <w:tc>
          <w:tcPr>
            <w:tcW w:w="2520" w:type="dxa"/>
          </w:tcPr>
          <w:p w14:paraId="6BA60057" w14:textId="08F1FE16" w:rsidR="00C56FB0" w:rsidRDefault="00C56FB0" w:rsidP="004B1A18">
            <w:proofErr w:type="gramStart"/>
            <w:r>
              <w:t>Char(</w:t>
            </w:r>
            <w:proofErr w:type="gramEnd"/>
            <w:r>
              <w:t>20)</w:t>
            </w:r>
          </w:p>
        </w:tc>
      </w:tr>
      <w:tr w:rsidR="00C56FB0" w14:paraId="5ACED419" w14:textId="77777777" w:rsidTr="004B1A18">
        <w:tc>
          <w:tcPr>
            <w:tcW w:w="2430" w:type="dxa"/>
          </w:tcPr>
          <w:p w14:paraId="5F4B15A0" w14:textId="194C5214" w:rsidR="00C56FB0" w:rsidRDefault="00C56FB0" w:rsidP="004B1A18">
            <w:r>
              <w:t>State</w:t>
            </w:r>
          </w:p>
        </w:tc>
        <w:tc>
          <w:tcPr>
            <w:tcW w:w="2520" w:type="dxa"/>
          </w:tcPr>
          <w:p w14:paraId="5E897809" w14:textId="2FDE2B10" w:rsidR="00C56FB0" w:rsidRDefault="00C56FB0" w:rsidP="004B1A18">
            <w:proofErr w:type="gramStart"/>
            <w:r>
              <w:t>Char(</w:t>
            </w:r>
            <w:proofErr w:type="gramEnd"/>
            <w:r>
              <w:t>20)</w:t>
            </w:r>
          </w:p>
        </w:tc>
      </w:tr>
      <w:tr w:rsidR="00C56FB0" w14:paraId="00E65AA3" w14:textId="77777777" w:rsidTr="004B1A18">
        <w:tc>
          <w:tcPr>
            <w:tcW w:w="2430" w:type="dxa"/>
          </w:tcPr>
          <w:p w14:paraId="230626D5" w14:textId="10A1BB58" w:rsidR="00C56FB0" w:rsidRDefault="00C56FB0" w:rsidP="004B1A18">
            <w:r>
              <w:t>Will’s Grand Store</w:t>
            </w:r>
          </w:p>
        </w:tc>
        <w:tc>
          <w:tcPr>
            <w:tcW w:w="2520" w:type="dxa"/>
          </w:tcPr>
          <w:p w14:paraId="3E0C820F" w14:textId="05B2D670" w:rsidR="00C56FB0" w:rsidRDefault="00C56FB0" w:rsidP="004B1A18">
            <w:r>
              <w:t>Boolean</w:t>
            </w:r>
          </w:p>
        </w:tc>
      </w:tr>
    </w:tbl>
    <w:p w14:paraId="2B42B2FF" w14:textId="7E8566DA" w:rsidR="002462CB" w:rsidRDefault="002462CB" w:rsidP="002462CB">
      <w:pPr>
        <w:ind w:firstLine="720"/>
      </w:pPr>
    </w:p>
    <w:p w14:paraId="2E5438E9" w14:textId="1C438F10" w:rsidR="00C56FB0" w:rsidRDefault="00C56FB0" w:rsidP="00C56FB0">
      <w:pPr>
        <w:ind w:firstLine="720"/>
      </w:pPr>
      <w:r>
        <w:t>User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430"/>
        <w:gridCol w:w="2520"/>
      </w:tblGrid>
      <w:tr w:rsidR="00C56FB0" w14:paraId="761EF9D8" w14:textId="77777777" w:rsidTr="004B1A18">
        <w:tc>
          <w:tcPr>
            <w:tcW w:w="2430" w:type="dxa"/>
          </w:tcPr>
          <w:p w14:paraId="70180DB8" w14:textId="77777777" w:rsidR="00C56FB0" w:rsidRPr="002462CB" w:rsidRDefault="00C56FB0" w:rsidP="004B1A18">
            <w:pPr>
              <w:rPr>
                <w:b/>
                <w:bCs/>
              </w:rPr>
            </w:pPr>
            <w:r w:rsidRPr="002462CB">
              <w:rPr>
                <w:b/>
                <w:bCs/>
              </w:rPr>
              <w:t>Attribute</w:t>
            </w:r>
          </w:p>
        </w:tc>
        <w:tc>
          <w:tcPr>
            <w:tcW w:w="2520" w:type="dxa"/>
          </w:tcPr>
          <w:p w14:paraId="65D34C32" w14:textId="77777777" w:rsidR="00C56FB0" w:rsidRPr="002462CB" w:rsidRDefault="00C56FB0" w:rsidP="004B1A18">
            <w:pPr>
              <w:rPr>
                <w:b/>
                <w:bCs/>
              </w:rPr>
            </w:pPr>
            <w:r w:rsidRPr="002462CB">
              <w:rPr>
                <w:b/>
                <w:bCs/>
              </w:rPr>
              <w:t>Data Type</w:t>
            </w:r>
          </w:p>
        </w:tc>
      </w:tr>
      <w:tr w:rsidR="00C56FB0" w14:paraId="7D7C376F" w14:textId="77777777" w:rsidTr="004B1A18">
        <w:tc>
          <w:tcPr>
            <w:tcW w:w="2430" w:type="dxa"/>
          </w:tcPr>
          <w:p w14:paraId="1D63D1F3" w14:textId="7C0500B0" w:rsidR="00C56FB0" w:rsidRDefault="00C56FB0" w:rsidP="004B1A18">
            <w:r>
              <w:t xml:space="preserve">Username </w:t>
            </w:r>
          </w:p>
        </w:tc>
        <w:tc>
          <w:tcPr>
            <w:tcW w:w="2520" w:type="dxa"/>
          </w:tcPr>
          <w:p w14:paraId="197A2222" w14:textId="39623448" w:rsidR="00C56FB0" w:rsidRDefault="00C56FB0" w:rsidP="004B1A18">
            <w:proofErr w:type="gramStart"/>
            <w:r>
              <w:t>Char(</w:t>
            </w:r>
            <w:proofErr w:type="gramEnd"/>
            <w:r>
              <w:t>20)</w:t>
            </w:r>
          </w:p>
        </w:tc>
      </w:tr>
      <w:tr w:rsidR="00C56FB0" w14:paraId="6BF41842" w14:textId="77777777" w:rsidTr="004B1A18">
        <w:tc>
          <w:tcPr>
            <w:tcW w:w="2430" w:type="dxa"/>
          </w:tcPr>
          <w:p w14:paraId="2167894C" w14:textId="210CA2B4" w:rsidR="00C56FB0" w:rsidRDefault="00C56FB0" w:rsidP="004B1A18">
            <w:r>
              <w:t>Password</w:t>
            </w:r>
          </w:p>
        </w:tc>
        <w:tc>
          <w:tcPr>
            <w:tcW w:w="2520" w:type="dxa"/>
          </w:tcPr>
          <w:p w14:paraId="1C0AF8B6" w14:textId="594F83FA" w:rsidR="00C56FB0" w:rsidRDefault="00C56FB0" w:rsidP="004B1A18">
            <w:proofErr w:type="gramStart"/>
            <w:r>
              <w:t>Char(</w:t>
            </w:r>
            <w:proofErr w:type="gramEnd"/>
            <w:r>
              <w:t>20)</w:t>
            </w:r>
          </w:p>
        </w:tc>
      </w:tr>
    </w:tbl>
    <w:p w14:paraId="5EC7B413" w14:textId="170384C3" w:rsidR="00C56FB0" w:rsidRDefault="00C56FB0" w:rsidP="00C56FB0"/>
    <w:p w14:paraId="0834CF84" w14:textId="7D998BED" w:rsidR="00C56FB0" w:rsidRDefault="00C56FB0" w:rsidP="00C56FB0">
      <w:pPr>
        <w:ind w:firstLine="720"/>
      </w:pPr>
      <w:r>
        <w:t>Sale</w:t>
      </w:r>
      <w:r>
        <w:t xml:space="preserve"> to Product Relationship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430"/>
        <w:gridCol w:w="2520"/>
      </w:tblGrid>
      <w:tr w:rsidR="00C56FB0" w14:paraId="28D0B86F" w14:textId="77777777" w:rsidTr="004B1A18">
        <w:tc>
          <w:tcPr>
            <w:tcW w:w="2430" w:type="dxa"/>
          </w:tcPr>
          <w:p w14:paraId="6D09BCBD" w14:textId="77777777" w:rsidR="00C56FB0" w:rsidRPr="002462CB" w:rsidRDefault="00C56FB0" w:rsidP="004B1A18">
            <w:pPr>
              <w:rPr>
                <w:b/>
                <w:bCs/>
              </w:rPr>
            </w:pPr>
            <w:r w:rsidRPr="002462CB">
              <w:rPr>
                <w:b/>
                <w:bCs/>
              </w:rPr>
              <w:t>Attribute</w:t>
            </w:r>
          </w:p>
        </w:tc>
        <w:tc>
          <w:tcPr>
            <w:tcW w:w="2520" w:type="dxa"/>
          </w:tcPr>
          <w:p w14:paraId="299A8AEF" w14:textId="77777777" w:rsidR="00C56FB0" w:rsidRPr="002462CB" w:rsidRDefault="00C56FB0" w:rsidP="004B1A18">
            <w:pPr>
              <w:rPr>
                <w:b/>
                <w:bCs/>
              </w:rPr>
            </w:pPr>
            <w:r w:rsidRPr="002462CB">
              <w:rPr>
                <w:b/>
                <w:bCs/>
              </w:rPr>
              <w:t>Data Type</w:t>
            </w:r>
          </w:p>
        </w:tc>
      </w:tr>
      <w:tr w:rsidR="00C56FB0" w14:paraId="6FC7742C" w14:textId="77777777" w:rsidTr="004B1A18">
        <w:tc>
          <w:tcPr>
            <w:tcW w:w="2430" w:type="dxa"/>
          </w:tcPr>
          <w:p w14:paraId="6A404A58" w14:textId="7E2EABC1" w:rsidR="00C56FB0" w:rsidRDefault="00C56FB0" w:rsidP="004B1A18">
            <w:r>
              <w:t>Quantity</w:t>
            </w:r>
          </w:p>
        </w:tc>
        <w:tc>
          <w:tcPr>
            <w:tcW w:w="2520" w:type="dxa"/>
          </w:tcPr>
          <w:p w14:paraId="3F7111DF" w14:textId="6DA2CF1F" w:rsidR="00C56FB0" w:rsidRDefault="00C56FB0" w:rsidP="004B1A18">
            <w:r>
              <w:t>Integer</w:t>
            </w:r>
          </w:p>
        </w:tc>
      </w:tr>
    </w:tbl>
    <w:p w14:paraId="7D08F4D8" w14:textId="51C0A5DB" w:rsidR="00C56FB0" w:rsidRPr="002462CB" w:rsidRDefault="00C56FB0" w:rsidP="00C56FB0"/>
    <w:p w14:paraId="7A803B67" w14:textId="77777777" w:rsidR="002462CB" w:rsidRDefault="001E2F9A" w:rsidP="00AD3E7E">
      <w:pPr>
        <w:pStyle w:val="Heading1"/>
        <w:rPr>
          <w:rFonts w:eastAsia="Times New Roman"/>
        </w:rPr>
      </w:pPr>
      <w:bookmarkStart w:id="1" w:name="_Toc74942804"/>
      <w:r w:rsidRPr="001E2F9A">
        <w:rPr>
          <w:rFonts w:eastAsia="Times New Roman"/>
        </w:rPr>
        <w:t>Business Logic Constraints</w:t>
      </w:r>
      <w:bookmarkEnd w:id="1"/>
    </w:p>
    <w:p w14:paraId="18EA4019" w14:textId="77777777" w:rsidR="002462CB" w:rsidRDefault="002462CB" w:rsidP="002462CB">
      <w:r>
        <w:t>Price cannot be negative.</w:t>
      </w:r>
    </w:p>
    <w:p w14:paraId="6DA9AE0F" w14:textId="77777777" w:rsidR="002462CB" w:rsidRDefault="002462CB" w:rsidP="002462CB">
      <w:r>
        <w:t>Population cannot be negative.</w:t>
      </w:r>
    </w:p>
    <w:p w14:paraId="21877162" w14:textId="3FDA91CF" w:rsidR="002462CB" w:rsidRDefault="002462CB" w:rsidP="002462CB">
      <w:r>
        <w:t>All required fields</w:t>
      </w:r>
      <w:r>
        <w:t xml:space="preserve"> (no NULL).</w:t>
      </w:r>
    </w:p>
    <w:p w14:paraId="27FD63F8" w14:textId="5E95F290" w:rsidR="002462CB" w:rsidRDefault="002462CB" w:rsidP="002462CB">
      <w:r>
        <w:t xml:space="preserve">Every user must be registered. </w:t>
      </w:r>
    </w:p>
    <w:p w14:paraId="3EF0F816" w14:textId="357CCE04" w:rsidR="002462CB" w:rsidRDefault="002462CB" w:rsidP="002462CB">
      <w:r>
        <w:t xml:space="preserve">Special day has </w:t>
      </w:r>
      <w:r>
        <w:t xml:space="preserve">calculation </w:t>
      </w:r>
      <w:r>
        <w:t>priority over discount.</w:t>
      </w:r>
    </w:p>
    <w:p w14:paraId="3A2A85D3" w14:textId="48D04F55" w:rsidR="001E2F9A" w:rsidRDefault="001E2F9A" w:rsidP="00AD3E7E">
      <w:pPr>
        <w:pStyle w:val="Heading1"/>
        <w:rPr>
          <w:rFonts w:eastAsia="Times New Roman"/>
        </w:rPr>
      </w:pPr>
      <w:r w:rsidRPr="001E2F9A">
        <w:rPr>
          <w:rFonts w:eastAsia="Times New Roman"/>
        </w:rPr>
        <w:t xml:space="preserve"> </w:t>
      </w:r>
    </w:p>
    <w:p w14:paraId="55EA51B6" w14:textId="77777777" w:rsidR="001E2F9A" w:rsidRDefault="001E2F9A" w:rsidP="00AD3E7E">
      <w:pPr>
        <w:pStyle w:val="Heading1"/>
        <w:rPr>
          <w:rFonts w:eastAsia="Times New Roman"/>
        </w:rPr>
      </w:pPr>
      <w:bookmarkStart w:id="2" w:name="_Toc74942805"/>
      <w:r w:rsidRPr="001E2F9A">
        <w:rPr>
          <w:rFonts w:eastAsia="Times New Roman"/>
        </w:rPr>
        <w:t>TD/AC</w:t>
      </w:r>
      <w:bookmarkEnd w:id="2"/>
      <w:r w:rsidRPr="001E2F9A">
        <w:rPr>
          <w:rFonts w:eastAsia="Times New Roman"/>
        </w:rPr>
        <w:t xml:space="preserve"> </w:t>
      </w:r>
    </w:p>
    <w:p w14:paraId="4C6194BD" w14:textId="5846602D" w:rsidR="00AD3E7E" w:rsidRPr="00AD3E7E" w:rsidRDefault="002204F0" w:rsidP="001E2F9A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Report 4 – Store Revenue by Year by State </w:t>
      </w:r>
    </w:p>
    <w:p w14:paraId="2EA26309" w14:textId="2338498B" w:rsidR="002204F0" w:rsidRDefault="002204F0" w:rsidP="00AD3E7E">
      <w:pPr>
        <w:ind w:left="720"/>
      </w:pPr>
      <w:r>
        <w:t>Task Decomposition</w:t>
      </w:r>
    </w:p>
    <w:p w14:paraId="1F187AD0" w14:textId="2B139D95" w:rsidR="008037FD" w:rsidRDefault="003F1645" w:rsidP="00AD3E7E">
      <w:pPr>
        <w:pStyle w:val="ListParagraph"/>
        <w:numPr>
          <w:ilvl w:val="0"/>
          <w:numId w:val="2"/>
        </w:numPr>
        <w:ind w:left="1800"/>
      </w:pPr>
      <w:r>
        <w:t xml:space="preserve">Lookup all states through </w:t>
      </w:r>
      <w:r w:rsidR="002204F0">
        <w:t>store locations</w:t>
      </w:r>
    </w:p>
    <w:p w14:paraId="7A1F1274" w14:textId="79BA3D39" w:rsidR="003F1645" w:rsidRDefault="003F1645" w:rsidP="00AD3E7E">
      <w:pPr>
        <w:pStyle w:val="ListParagraph"/>
        <w:numPr>
          <w:ilvl w:val="0"/>
          <w:numId w:val="2"/>
        </w:numPr>
        <w:ind w:left="1800"/>
      </w:pPr>
      <w:r>
        <w:t>Lookup store ID, city name, store address grouped by sales year</w:t>
      </w:r>
    </w:p>
    <w:p w14:paraId="05879BDD" w14:textId="770FC2E6" w:rsidR="003F1645" w:rsidRDefault="002204F0" w:rsidP="00AD3E7E">
      <w:pPr>
        <w:pStyle w:val="ListParagraph"/>
        <w:numPr>
          <w:ilvl w:val="0"/>
          <w:numId w:val="2"/>
        </w:numPr>
        <w:ind w:left="1800"/>
      </w:pPr>
      <w:r>
        <w:t>L</w:t>
      </w:r>
      <w:r w:rsidR="003F1645">
        <w:t>ookup quantity, price, and discounts based on products sold with a store ID grouped by year</w:t>
      </w:r>
    </w:p>
    <w:p w14:paraId="00C8EA25" w14:textId="14B60F23" w:rsidR="003F1645" w:rsidRDefault="003F1645" w:rsidP="00AD3E7E">
      <w:pPr>
        <w:pStyle w:val="ListParagraph"/>
        <w:numPr>
          <w:ilvl w:val="0"/>
          <w:numId w:val="2"/>
        </w:numPr>
        <w:ind w:left="1800"/>
      </w:pPr>
      <w:r>
        <w:t>Calculate total revenue</w:t>
      </w:r>
    </w:p>
    <w:p w14:paraId="5AF8758F" w14:textId="77777777" w:rsidR="00FE71AF" w:rsidRDefault="00FE71AF" w:rsidP="00AD3E7E">
      <w:pPr>
        <w:pStyle w:val="ListParagraph"/>
        <w:numPr>
          <w:ilvl w:val="0"/>
          <w:numId w:val="1"/>
        </w:numPr>
        <w:ind w:left="1800"/>
      </w:pPr>
      <w:r>
        <w:t>Display store ID, city name, store address, sales year, total revenue</w:t>
      </w:r>
    </w:p>
    <w:p w14:paraId="3CD80BBC" w14:textId="77777777" w:rsidR="003F1645" w:rsidRDefault="003F1645" w:rsidP="00AD3E7E">
      <w:pPr>
        <w:pStyle w:val="ListParagraph"/>
        <w:numPr>
          <w:ilvl w:val="0"/>
          <w:numId w:val="1"/>
        </w:numPr>
        <w:ind w:left="1800"/>
      </w:pPr>
      <w:r>
        <w:t>Consistency is important</w:t>
      </w:r>
    </w:p>
    <w:p w14:paraId="0B8E5687" w14:textId="77777777" w:rsidR="003F1645" w:rsidRDefault="003F1645" w:rsidP="00AD3E7E">
      <w:pPr>
        <w:pStyle w:val="ListParagraph"/>
        <w:numPr>
          <w:ilvl w:val="0"/>
          <w:numId w:val="1"/>
        </w:numPr>
        <w:ind w:left="1800"/>
      </w:pPr>
      <w:r>
        <w:t>Read-only</w:t>
      </w:r>
    </w:p>
    <w:p w14:paraId="6E9A2B2B" w14:textId="77777777" w:rsidR="003F1645" w:rsidRDefault="003F1645" w:rsidP="00AD3E7E">
      <w:pPr>
        <w:pStyle w:val="ListParagraph"/>
        <w:numPr>
          <w:ilvl w:val="0"/>
          <w:numId w:val="1"/>
        </w:numPr>
        <w:ind w:left="1800"/>
      </w:pPr>
      <w:r>
        <w:t>They must be done in a specific order</w:t>
      </w:r>
    </w:p>
    <w:p w14:paraId="2B76FE51" w14:textId="77777777" w:rsidR="003F1645" w:rsidRDefault="003F1645" w:rsidP="00AD3E7E">
      <w:pPr>
        <w:pStyle w:val="ListParagraph"/>
        <w:numPr>
          <w:ilvl w:val="0"/>
          <w:numId w:val="1"/>
        </w:numPr>
        <w:ind w:left="1800"/>
      </w:pPr>
      <w:r>
        <w:t>Same frequency</w:t>
      </w:r>
    </w:p>
    <w:p w14:paraId="0F074045" w14:textId="3343791A" w:rsidR="003F1645" w:rsidRDefault="003F1645" w:rsidP="00AD3E7E">
      <w:pPr>
        <w:pStyle w:val="ListParagraph"/>
        <w:numPr>
          <w:ilvl w:val="0"/>
          <w:numId w:val="1"/>
        </w:numPr>
        <w:ind w:left="1800"/>
      </w:pPr>
      <w:r>
        <w:t xml:space="preserve">Multiple </w:t>
      </w:r>
      <w:r>
        <w:t>schema constructs needed</w:t>
      </w:r>
    </w:p>
    <w:p w14:paraId="24395E8D" w14:textId="4C2F90EE" w:rsidR="003F1645" w:rsidRDefault="003F1645" w:rsidP="00AD3E7E">
      <w:pPr>
        <w:pStyle w:val="ListParagraph"/>
        <w:numPr>
          <w:ilvl w:val="0"/>
          <w:numId w:val="1"/>
        </w:numPr>
        <w:ind w:left="1800"/>
      </w:pPr>
      <w:r>
        <w:t>Subtasks</w:t>
      </w:r>
      <w:r>
        <w:t xml:space="preserve"> </w:t>
      </w:r>
      <w:r>
        <w:t>needed</w:t>
      </w:r>
    </w:p>
    <w:p w14:paraId="48B8B6C6" w14:textId="07A825B9" w:rsidR="003F1645" w:rsidRDefault="003F1645" w:rsidP="00AD3E7E">
      <w:pPr>
        <w:pStyle w:val="ListParagraph"/>
        <w:numPr>
          <w:ilvl w:val="0"/>
          <w:numId w:val="1"/>
        </w:numPr>
        <w:ind w:left="1800"/>
      </w:pPr>
      <w:r>
        <w:t>Mother task is needed</w:t>
      </w:r>
    </w:p>
    <w:p w14:paraId="58BBEF4A" w14:textId="164142A3" w:rsidR="00FE71AF" w:rsidRDefault="00FE71AF" w:rsidP="00FE71AF"/>
    <w:p w14:paraId="60A61AB0" w14:textId="5FFA37C5" w:rsidR="00FE71AF" w:rsidRDefault="00FE71AF" w:rsidP="00FE71AF">
      <w:r>
        <w:rPr>
          <w:noProof/>
        </w:rPr>
        <w:lastRenderedPageBreak/>
        <w:drawing>
          <wp:inline distT="0" distB="0" distL="0" distR="0" wp14:anchorId="1D3A5743" wp14:editId="40AF0D37">
            <wp:extent cx="5943600" cy="240411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819A" w14:textId="128A7414" w:rsidR="002204F0" w:rsidRDefault="00E64BB7" w:rsidP="002204F0">
      <w:r>
        <w:t>Abstract Code</w:t>
      </w:r>
    </w:p>
    <w:p w14:paraId="6493DC82" w14:textId="177F5EBD" w:rsidR="00E64BB7" w:rsidRDefault="00E64BB7" w:rsidP="002204F0"/>
    <w:p w14:paraId="0C6247A3" w14:textId="7E60C12B" w:rsidR="00E64BB7" w:rsidRPr="00254935" w:rsidRDefault="00E64BB7" w:rsidP="00AD3E7E">
      <w:pPr>
        <w:ind w:left="720"/>
      </w:pPr>
      <w:r w:rsidRPr="00E64BB7">
        <w:rPr>
          <w:b/>
          <w:bCs/>
          <w:u w:val="single"/>
        </w:rPr>
        <w:t>Report 4</w:t>
      </w:r>
      <w:r w:rsidR="00254935">
        <w:rPr>
          <w:b/>
          <w:bCs/>
          <w:u w:val="single"/>
        </w:rPr>
        <w:t xml:space="preserve"> </w:t>
      </w:r>
      <w:r w:rsidR="001E2F9A">
        <w:t>(</w:t>
      </w:r>
      <w:r w:rsidR="00254935">
        <w:t>Form</w:t>
      </w:r>
      <w:r w:rsidR="001E2F9A">
        <w:t>)</w:t>
      </w:r>
    </w:p>
    <w:p w14:paraId="0D36F731" w14:textId="73E0B37E" w:rsidR="00E64BB7" w:rsidRDefault="00E64BB7" w:rsidP="00AD3E7E">
      <w:pPr>
        <w:ind w:left="720"/>
        <w:rPr>
          <w:b/>
          <w:bCs/>
          <w:i/>
          <w:iCs/>
        </w:rPr>
      </w:pPr>
      <w:r>
        <w:rPr>
          <w:b/>
          <w:bCs/>
        </w:rPr>
        <w:t xml:space="preserve">Lookup states using dropdown. </w:t>
      </w:r>
      <w:r w:rsidR="00254935" w:rsidRPr="00254935">
        <w:rPr>
          <w:b/>
          <w:bCs/>
          <w:i/>
          <w:iCs/>
        </w:rPr>
        <w:t>Select Stat</w:t>
      </w:r>
      <w:r w:rsidR="00254935">
        <w:rPr>
          <w:b/>
          <w:bCs/>
          <w:i/>
          <w:iCs/>
        </w:rPr>
        <w:t xml:space="preserve">e. </w:t>
      </w:r>
      <w:r w:rsidR="00254935">
        <w:t>(Button)</w:t>
      </w:r>
    </w:p>
    <w:p w14:paraId="593B22C0" w14:textId="6715D7CE" w:rsidR="00254935" w:rsidRPr="00254935" w:rsidRDefault="00254935" w:rsidP="00AD3E7E">
      <w:pPr>
        <w:ind w:left="720"/>
      </w:pPr>
      <w:r>
        <w:rPr>
          <w:b/>
          <w:bCs/>
        </w:rPr>
        <w:t xml:space="preserve">Lookup store ID, city name, store address, grouped by Sales Year </w:t>
      </w:r>
      <w:r w:rsidRPr="00254935">
        <w:t xml:space="preserve">using </w:t>
      </w:r>
      <w:r w:rsidRPr="00254935">
        <w:rPr>
          <w:i/>
          <w:iCs/>
        </w:rPr>
        <w:t>state</w:t>
      </w:r>
      <w:r w:rsidR="001E2F9A">
        <w:rPr>
          <w:i/>
          <w:iCs/>
        </w:rPr>
        <w:t xml:space="preserve"> </w:t>
      </w:r>
      <w:r w:rsidR="001E2F9A" w:rsidRPr="001E2F9A">
        <w:t>(</w:t>
      </w:r>
      <w:r w:rsidR="001E2F9A">
        <w:t>Task</w:t>
      </w:r>
      <w:r w:rsidR="001E2F9A">
        <w:t>)</w:t>
      </w:r>
    </w:p>
    <w:p w14:paraId="000CCE6B" w14:textId="1CB7D19E" w:rsidR="00254935" w:rsidRDefault="00254935" w:rsidP="00AD3E7E">
      <w:pPr>
        <w:ind w:left="720"/>
        <w:rPr>
          <w:b/>
          <w:bCs/>
        </w:rPr>
      </w:pPr>
      <w:r w:rsidRPr="00254935">
        <w:rPr>
          <w:b/>
          <w:bCs/>
        </w:rPr>
        <w:t>Lookup quantity, price, and discounts based on products sold grouped by year</w:t>
      </w:r>
      <w:r w:rsidRPr="00254935">
        <w:rPr>
          <w:b/>
          <w:bCs/>
        </w:rPr>
        <w:t xml:space="preserve"> </w:t>
      </w:r>
      <w:r w:rsidRPr="00254935">
        <w:t>with</w:t>
      </w:r>
      <w:r w:rsidRPr="00254935">
        <w:rPr>
          <w:b/>
          <w:bCs/>
        </w:rPr>
        <w:t xml:space="preserve"> </w:t>
      </w:r>
      <w:r w:rsidRPr="00254935">
        <w:rPr>
          <w:i/>
          <w:iCs/>
        </w:rPr>
        <w:t>store ID</w:t>
      </w:r>
    </w:p>
    <w:p w14:paraId="37B9B0A8" w14:textId="3B350EC3" w:rsidR="00254935" w:rsidRPr="00254935" w:rsidRDefault="00254935" w:rsidP="00AD3E7E">
      <w:pPr>
        <w:ind w:left="720"/>
        <w:rPr>
          <w:b/>
          <w:bCs/>
        </w:rPr>
      </w:pPr>
      <w:r w:rsidRPr="00254935">
        <w:rPr>
          <w:b/>
          <w:bCs/>
        </w:rPr>
        <w:t>Calculate total revenue</w:t>
      </w:r>
      <w:r w:rsidR="001E2F9A">
        <w:rPr>
          <w:b/>
          <w:bCs/>
        </w:rPr>
        <w:t xml:space="preserve"> </w:t>
      </w:r>
      <w:r w:rsidR="001E2F9A" w:rsidRPr="001E2F9A">
        <w:t>(</w:t>
      </w:r>
      <w:r w:rsidR="001E2F9A">
        <w:t>Task)</w:t>
      </w:r>
    </w:p>
    <w:p w14:paraId="4E6104A6" w14:textId="5127F7BF" w:rsidR="00254935" w:rsidRDefault="00254935" w:rsidP="00AD3E7E">
      <w:pPr>
        <w:ind w:left="720"/>
        <w:rPr>
          <w:b/>
          <w:bCs/>
        </w:rPr>
      </w:pPr>
      <w:r w:rsidRPr="00254935">
        <w:rPr>
          <w:b/>
          <w:bCs/>
        </w:rPr>
        <w:t>D</w:t>
      </w:r>
      <w:r w:rsidRPr="00254935">
        <w:rPr>
          <w:b/>
          <w:bCs/>
        </w:rPr>
        <w:t>isplay store ID, city name, store address, sales year, total revenue</w:t>
      </w:r>
      <w:r w:rsidR="001E2F9A">
        <w:rPr>
          <w:b/>
          <w:bCs/>
        </w:rPr>
        <w:t xml:space="preserve"> </w:t>
      </w:r>
      <w:r w:rsidR="001E2F9A" w:rsidRPr="001E2F9A">
        <w:t>(</w:t>
      </w:r>
      <w:r w:rsidR="001E2F9A">
        <w:t>Task)</w:t>
      </w:r>
    </w:p>
    <w:p w14:paraId="167F8334" w14:textId="11A946CB" w:rsidR="00254935" w:rsidRPr="00254935" w:rsidRDefault="00254935" w:rsidP="00AD3E7E">
      <w:pPr>
        <w:ind w:left="720"/>
        <w:rPr>
          <w:b/>
          <w:bCs/>
          <w:i/>
          <w:iCs/>
        </w:rPr>
      </w:pPr>
      <w:r w:rsidRPr="00254935">
        <w:rPr>
          <w:b/>
          <w:bCs/>
          <w:i/>
          <w:iCs/>
        </w:rPr>
        <w:t>Back to Dashboard</w:t>
      </w:r>
      <w:r>
        <w:rPr>
          <w:b/>
          <w:bCs/>
          <w:i/>
          <w:iCs/>
        </w:rPr>
        <w:t xml:space="preserve"> </w:t>
      </w:r>
      <w:r>
        <w:t>(Button)</w:t>
      </w:r>
    </w:p>
    <w:p w14:paraId="4C5489DC" w14:textId="77777777" w:rsidR="00AD3E7E" w:rsidRDefault="00AD3E7E" w:rsidP="00AD3E7E"/>
    <w:p w14:paraId="5F559A5A" w14:textId="05A5FFD7" w:rsidR="00AD3E7E" w:rsidRDefault="00AD3E7E" w:rsidP="00AD3E7E">
      <w:r>
        <w:t>Report 5 – Outdoor Furniture on Groundhog Day?</w:t>
      </w:r>
    </w:p>
    <w:p w14:paraId="691D6948" w14:textId="23C53381" w:rsidR="00AD3E7E" w:rsidRDefault="00AD3E7E" w:rsidP="00AD3E7E">
      <w:pPr>
        <w:ind w:firstLine="720"/>
      </w:pPr>
      <w:r>
        <w:t>Task Decomposition</w:t>
      </w:r>
    </w:p>
    <w:p w14:paraId="45E8A879" w14:textId="162D763B" w:rsidR="002204F0" w:rsidRDefault="002204F0" w:rsidP="00AD3E7E">
      <w:pPr>
        <w:pStyle w:val="ListParagraph"/>
        <w:numPr>
          <w:ilvl w:val="0"/>
          <w:numId w:val="1"/>
        </w:numPr>
        <w:ind w:left="1800"/>
      </w:pPr>
      <w:r>
        <w:t>Lookup year, and sum of the quantity of sales grouped by year</w:t>
      </w:r>
    </w:p>
    <w:p w14:paraId="21C2417A" w14:textId="4C5AFCB9" w:rsidR="002204F0" w:rsidRDefault="002204F0" w:rsidP="00AD3E7E">
      <w:pPr>
        <w:pStyle w:val="ListParagraph"/>
        <w:numPr>
          <w:ilvl w:val="0"/>
          <w:numId w:val="1"/>
        </w:numPr>
        <w:ind w:left="1800"/>
      </w:pPr>
      <w:r>
        <w:t>Calculate daily average of quantity sold per year</w:t>
      </w:r>
    </w:p>
    <w:p w14:paraId="0A70BED3" w14:textId="01677753" w:rsidR="002204F0" w:rsidRDefault="002204F0" w:rsidP="00AD3E7E">
      <w:pPr>
        <w:pStyle w:val="ListParagraph"/>
        <w:numPr>
          <w:ilvl w:val="0"/>
          <w:numId w:val="1"/>
        </w:numPr>
        <w:ind w:left="1800"/>
      </w:pPr>
      <w:r>
        <w:t>Lookup quantity sold on Feb 2</w:t>
      </w:r>
      <w:r w:rsidRPr="002204F0">
        <w:rPr>
          <w:vertAlign w:val="superscript"/>
        </w:rPr>
        <w:t>nd</w:t>
      </w:r>
      <w:r>
        <w:t xml:space="preserve"> grouped by year</w:t>
      </w:r>
    </w:p>
    <w:p w14:paraId="79596D76" w14:textId="3079EC8E" w:rsidR="002204F0" w:rsidRDefault="002204F0" w:rsidP="00AD3E7E">
      <w:pPr>
        <w:pStyle w:val="ListParagraph"/>
        <w:numPr>
          <w:ilvl w:val="0"/>
          <w:numId w:val="1"/>
        </w:numPr>
        <w:ind w:left="1800"/>
      </w:pPr>
      <w:r>
        <w:t>Display year, average quantity sold, and quantity sold on Feb 2</w:t>
      </w:r>
      <w:r w:rsidRPr="002204F0">
        <w:rPr>
          <w:vertAlign w:val="superscript"/>
        </w:rPr>
        <w:t>nd</w:t>
      </w:r>
      <w:r>
        <w:t>, sorted by year in ascending order</w:t>
      </w:r>
    </w:p>
    <w:p w14:paraId="7D755247" w14:textId="77777777" w:rsidR="002204F0" w:rsidRDefault="002204F0" w:rsidP="00AD3E7E">
      <w:pPr>
        <w:pStyle w:val="ListParagraph"/>
        <w:numPr>
          <w:ilvl w:val="0"/>
          <w:numId w:val="1"/>
        </w:numPr>
        <w:ind w:left="1800"/>
      </w:pPr>
      <w:r>
        <w:t>Consistency is important</w:t>
      </w:r>
    </w:p>
    <w:p w14:paraId="18E25858" w14:textId="77777777" w:rsidR="002204F0" w:rsidRDefault="002204F0" w:rsidP="00AD3E7E">
      <w:pPr>
        <w:pStyle w:val="ListParagraph"/>
        <w:numPr>
          <w:ilvl w:val="0"/>
          <w:numId w:val="1"/>
        </w:numPr>
        <w:ind w:left="1800"/>
      </w:pPr>
      <w:r>
        <w:t>Read-only</w:t>
      </w:r>
    </w:p>
    <w:p w14:paraId="3E63E6D6" w14:textId="77777777" w:rsidR="002204F0" w:rsidRDefault="002204F0" w:rsidP="00AD3E7E">
      <w:pPr>
        <w:pStyle w:val="ListParagraph"/>
        <w:numPr>
          <w:ilvl w:val="0"/>
          <w:numId w:val="1"/>
        </w:numPr>
        <w:ind w:left="1800"/>
      </w:pPr>
      <w:r>
        <w:t>They must be done in a specific order</w:t>
      </w:r>
    </w:p>
    <w:p w14:paraId="1DFA3B98" w14:textId="7F3131AD" w:rsidR="00FE71AF" w:rsidRDefault="002204F0" w:rsidP="00AD3E7E">
      <w:pPr>
        <w:pStyle w:val="ListParagraph"/>
        <w:numPr>
          <w:ilvl w:val="0"/>
          <w:numId w:val="1"/>
        </w:numPr>
        <w:ind w:left="1800"/>
      </w:pPr>
      <w:r>
        <w:t>Same frequency</w:t>
      </w:r>
    </w:p>
    <w:p w14:paraId="791BE2C2" w14:textId="321691A2" w:rsidR="002204F0" w:rsidRDefault="002204F0" w:rsidP="00AD3E7E">
      <w:pPr>
        <w:pStyle w:val="ListParagraph"/>
        <w:numPr>
          <w:ilvl w:val="0"/>
          <w:numId w:val="1"/>
        </w:numPr>
        <w:ind w:left="1800"/>
      </w:pPr>
      <w:r>
        <w:t>Single</w:t>
      </w:r>
      <w:r>
        <w:t xml:space="preserve"> schema constructs needed</w:t>
      </w:r>
    </w:p>
    <w:p w14:paraId="3DD733A6" w14:textId="77777777" w:rsidR="002204F0" w:rsidRDefault="002204F0" w:rsidP="00AD3E7E">
      <w:pPr>
        <w:pStyle w:val="ListParagraph"/>
        <w:numPr>
          <w:ilvl w:val="0"/>
          <w:numId w:val="1"/>
        </w:numPr>
        <w:ind w:left="1800"/>
      </w:pPr>
      <w:r>
        <w:t>Subtasks needed</w:t>
      </w:r>
    </w:p>
    <w:p w14:paraId="03E534DC" w14:textId="1D4BB76E" w:rsidR="002204F0" w:rsidRDefault="002204F0" w:rsidP="00AD3E7E">
      <w:pPr>
        <w:pStyle w:val="ListParagraph"/>
        <w:numPr>
          <w:ilvl w:val="0"/>
          <w:numId w:val="1"/>
        </w:numPr>
        <w:ind w:left="1800"/>
      </w:pPr>
      <w:r>
        <w:t>Mother task is needed</w:t>
      </w:r>
    </w:p>
    <w:p w14:paraId="7CC8BAEB" w14:textId="052D7DE8" w:rsidR="00FE71AF" w:rsidRDefault="00FE71AF" w:rsidP="00FE71AF"/>
    <w:p w14:paraId="3D43D97D" w14:textId="08DC859E" w:rsidR="00FE71AF" w:rsidRDefault="00FE71AF" w:rsidP="00FE71AF">
      <w:r>
        <w:rPr>
          <w:noProof/>
        </w:rPr>
        <w:lastRenderedPageBreak/>
        <w:drawing>
          <wp:inline distT="0" distB="0" distL="0" distR="0" wp14:anchorId="0EFEBFE4" wp14:editId="72BA00E2">
            <wp:extent cx="5943600" cy="174180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D2EF" w14:textId="77777777" w:rsidR="002204F0" w:rsidRDefault="002204F0" w:rsidP="002204F0">
      <w:pPr>
        <w:pStyle w:val="ListParagraph"/>
      </w:pPr>
    </w:p>
    <w:p w14:paraId="2C831A9F" w14:textId="3937F6E3" w:rsidR="002204F0" w:rsidRDefault="002204F0" w:rsidP="002204F0">
      <w:pPr>
        <w:pStyle w:val="ListParagraph"/>
      </w:pPr>
    </w:p>
    <w:p w14:paraId="32B0EE74" w14:textId="10F4A911" w:rsidR="003F1645" w:rsidRDefault="00FE71AF" w:rsidP="00FE71AF">
      <w:r>
        <w:t>Abstract Code</w:t>
      </w:r>
    </w:p>
    <w:p w14:paraId="1506A3FB" w14:textId="77777777" w:rsidR="00FE71AF" w:rsidRDefault="00FE71AF" w:rsidP="00FE71AF"/>
    <w:p w14:paraId="2D17A7B5" w14:textId="0C7C95F8" w:rsidR="00254935" w:rsidRDefault="00254935" w:rsidP="00AD3E7E">
      <w:pPr>
        <w:ind w:left="720"/>
        <w:rPr>
          <w:b/>
          <w:bCs/>
          <w:u w:val="single"/>
        </w:rPr>
      </w:pPr>
      <w:r w:rsidRPr="00E64BB7">
        <w:rPr>
          <w:b/>
          <w:bCs/>
          <w:u w:val="single"/>
        </w:rPr>
        <w:t xml:space="preserve">Report </w:t>
      </w:r>
      <w:r>
        <w:rPr>
          <w:b/>
          <w:bCs/>
          <w:u w:val="single"/>
        </w:rPr>
        <w:t>5</w:t>
      </w:r>
      <w:r>
        <w:t xml:space="preserve"> </w:t>
      </w:r>
      <w:r w:rsidR="001E2F9A">
        <w:t>(</w:t>
      </w:r>
      <w:r>
        <w:t>Form</w:t>
      </w:r>
      <w:r w:rsidR="001E2F9A">
        <w:t>)</w:t>
      </w:r>
    </w:p>
    <w:p w14:paraId="40D88534" w14:textId="23EF65B6" w:rsidR="00254935" w:rsidRPr="00254935" w:rsidRDefault="00254935" w:rsidP="00AD3E7E">
      <w:pPr>
        <w:ind w:left="720"/>
      </w:pPr>
      <w:r w:rsidRPr="00254935">
        <w:rPr>
          <w:b/>
          <w:bCs/>
        </w:rPr>
        <w:t>Lookup year, and sum of the quantity of sales grouped by year</w:t>
      </w:r>
      <w:r>
        <w:t xml:space="preserve"> </w:t>
      </w:r>
      <w:r w:rsidR="001E2F9A">
        <w:t>(</w:t>
      </w:r>
      <w:r>
        <w:t>Task</w:t>
      </w:r>
      <w:r w:rsidR="001E2F9A">
        <w:t>)</w:t>
      </w:r>
    </w:p>
    <w:p w14:paraId="4D7AEE50" w14:textId="41C7C38C" w:rsidR="00254935" w:rsidRPr="00254935" w:rsidRDefault="00254935" w:rsidP="00AD3E7E">
      <w:pPr>
        <w:ind w:left="720"/>
      </w:pPr>
      <w:r w:rsidRPr="00254935">
        <w:rPr>
          <w:b/>
          <w:bCs/>
        </w:rPr>
        <w:t>Calculate daily average of quantity sold per year</w:t>
      </w:r>
      <w:r>
        <w:rPr>
          <w:b/>
          <w:bCs/>
        </w:rPr>
        <w:t xml:space="preserve"> </w:t>
      </w:r>
      <w:r w:rsidR="001E2F9A">
        <w:t>(Task)</w:t>
      </w:r>
    </w:p>
    <w:p w14:paraId="21179846" w14:textId="77777777" w:rsidR="001E2F9A" w:rsidRDefault="00254935" w:rsidP="00AD3E7E">
      <w:pPr>
        <w:ind w:left="720"/>
      </w:pPr>
      <w:r w:rsidRPr="00254935">
        <w:rPr>
          <w:b/>
          <w:bCs/>
        </w:rPr>
        <w:t>Lookup quantity sold on Feb 2</w:t>
      </w:r>
      <w:r w:rsidRPr="00254935">
        <w:rPr>
          <w:b/>
          <w:bCs/>
          <w:vertAlign w:val="superscript"/>
        </w:rPr>
        <w:t>nd</w:t>
      </w:r>
      <w:r w:rsidRPr="00254935">
        <w:rPr>
          <w:b/>
          <w:bCs/>
        </w:rPr>
        <w:t xml:space="preserve"> grouped by year</w:t>
      </w:r>
      <w:r>
        <w:rPr>
          <w:b/>
          <w:bCs/>
        </w:rPr>
        <w:t xml:space="preserve"> </w:t>
      </w:r>
      <w:r w:rsidR="001E2F9A">
        <w:t>(Task)</w:t>
      </w:r>
    </w:p>
    <w:p w14:paraId="4B149886" w14:textId="3593BA43" w:rsidR="00254935" w:rsidRPr="00254935" w:rsidRDefault="00254935" w:rsidP="00AD3E7E">
      <w:pPr>
        <w:ind w:left="720"/>
      </w:pPr>
      <w:r w:rsidRPr="00254935">
        <w:rPr>
          <w:b/>
          <w:bCs/>
        </w:rPr>
        <w:t>Display year, average quantity sold, and quantity sold on Feb 2</w:t>
      </w:r>
      <w:r w:rsidRPr="00254935">
        <w:rPr>
          <w:b/>
          <w:bCs/>
          <w:vertAlign w:val="superscript"/>
        </w:rPr>
        <w:t>nd</w:t>
      </w:r>
      <w:r w:rsidRPr="00254935">
        <w:rPr>
          <w:b/>
          <w:bCs/>
        </w:rPr>
        <w:t>, sorted by year in ascending order</w:t>
      </w:r>
      <w:r>
        <w:rPr>
          <w:b/>
          <w:bCs/>
        </w:rPr>
        <w:t xml:space="preserve"> </w:t>
      </w:r>
      <w:r w:rsidR="001E2F9A">
        <w:t>(Task)</w:t>
      </w:r>
    </w:p>
    <w:p w14:paraId="270AA7B5" w14:textId="6B819278" w:rsidR="00254935" w:rsidRPr="00254935" w:rsidRDefault="00254935" w:rsidP="00AD3E7E">
      <w:pPr>
        <w:ind w:left="720"/>
      </w:pPr>
      <w:r w:rsidRPr="00254935">
        <w:rPr>
          <w:b/>
          <w:bCs/>
          <w:i/>
          <w:iCs/>
        </w:rPr>
        <w:t>Back to Dashboard</w:t>
      </w:r>
      <w:r>
        <w:rPr>
          <w:b/>
          <w:bCs/>
          <w:i/>
          <w:iCs/>
        </w:rPr>
        <w:t xml:space="preserve"> </w:t>
      </w:r>
      <w:r>
        <w:t>(Button)</w:t>
      </w:r>
    </w:p>
    <w:p w14:paraId="0753705F" w14:textId="77777777" w:rsidR="00254935" w:rsidRDefault="00254935" w:rsidP="00254935">
      <w:pPr>
        <w:rPr>
          <w:b/>
          <w:bCs/>
        </w:rPr>
      </w:pPr>
    </w:p>
    <w:p w14:paraId="1771B24F" w14:textId="77777777" w:rsidR="00254935" w:rsidRPr="00254935" w:rsidRDefault="00254935" w:rsidP="00254935">
      <w:pPr>
        <w:rPr>
          <w:b/>
          <w:bCs/>
        </w:rPr>
      </w:pPr>
    </w:p>
    <w:p w14:paraId="223AB257" w14:textId="77777777" w:rsidR="00254935" w:rsidRDefault="00254935" w:rsidP="00254935"/>
    <w:p w14:paraId="4DB1B0DD" w14:textId="77777777" w:rsidR="003F1645" w:rsidRDefault="003F1645" w:rsidP="003F1645">
      <w:pPr>
        <w:pStyle w:val="ListParagraph"/>
      </w:pPr>
    </w:p>
    <w:p w14:paraId="3A110D1B" w14:textId="77777777" w:rsidR="003F1645" w:rsidRDefault="003F1645"/>
    <w:sectPr w:rsidR="003F164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031DB" w14:textId="77777777" w:rsidR="00484FC6" w:rsidRDefault="00484FC6" w:rsidP="001E2F9A">
      <w:r>
        <w:separator/>
      </w:r>
    </w:p>
  </w:endnote>
  <w:endnote w:type="continuationSeparator" w:id="0">
    <w:p w14:paraId="77566409" w14:textId="77777777" w:rsidR="00484FC6" w:rsidRDefault="00484FC6" w:rsidP="001E2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32AC3E" w14:textId="77777777" w:rsidR="00484FC6" w:rsidRDefault="00484FC6" w:rsidP="001E2F9A">
      <w:r>
        <w:separator/>
      </w:r>
    </w:p>
  </w:footnote>
  <w:footnote w:type="continuationSeparator" w:id="0">
    <w:p w14:paraId="29BF80F5" w14:textId="77777777" w:rsidR="00484FC6" w:rsidRDefault="00484FC6" w:rsidP="001E2F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3B11A1" w14:textId="5A9A9ECB" w:rsidR="001E2F9A" w:rsidRDefault="001E2F9A">
    <w:pPr>
      <w:pStyle w:val="Header"/>
    </w:pPr>
    <w:r>
      <w:t>Team 049 - CS6400 - Summer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A123A6"/>
    <w:multiLevelType w:val="hybridMultilevel"/>
    <w:tmpl w:val="E7F2DE78"/>
    <w:lvl w:ilvl="0" w:tplc="279299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DD6199"/>
    <w:multiLevelType w:val="hybridMultilevel"/>
    <w:tmpl w:val="800E0AEA"/>
    <w:lvl w:ilvl="0" w:tplc="3350F3E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465834"/>
    <w:multiLevelType w:val="hybridMultilevel"/>
    <w:tmpl w:val="FA426962"/>
    <w:lvl w:ilvl="0" w:tplc="31620096">
      <w:start w:val="12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645"/>
    <w:rsid w:val="00106988"/>
    <w:rsid w:val="001E2F9A"/>
    <w:rsid w:val="002204F0"/>
    <w:rsid w:val="002462CB"/>
    <w:rsid w:val="00254935"/>
    <w:rsid w:val="002A2DB9"/>
    <w:rsid w:val="003F1645"/>
    <w:rsid w:val="00484FC6"/>
    <w:rsid w:val="00AD3E7E"/>
    <w:rsid w:val="00BB2F29"/>
    <w:rsid w:val="00C56FB0"/>
    <w:rsid w:val="00E64BB7"/>
    <w:rsid w:val="00FE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A5659"/>
  <w15:chartTrackingRefBased/>
  <w15:docId w15:val="{96A90C99-3B59-5549-810E-015BD408C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E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64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04F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E2F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F9A"/>
  </w:style>
  <w:style w:type="paragraph" w:styleId="Footer">
    <w:name w:val="footer"/>
    <w:basedOn w:val="Normal"/>
    <w:link w:val="FooterChar"/>
    <w:uiPriority w:val="99"/>
    <w:unhideWhenUsed/>
    <w:rsid w:val="001E2F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F9A"/>
  </w:style>
  <w:style w:type="character" w:customStyle="1" w:styleId="textlayer--absolute">
    <w:name w:val="textlayer--absolute"/>
    <w:basedOn w:val="DefaultParagraphFont"/>
    <w:rsid w:val="001E2F9A"/>
  </w:style>
  <w:style w:type="character" w:customStyle="1" w:styleId="Heading1Char">
    <w:name w:val="Heading 1 Char"/>
    <w:basedOn w:val="DefaultParagraphFont"/>
    <w:link w:val="Heading1"/>
    <w:uiPriority w:val="9"/>
    <w:rsid w:val="00AD3E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3E7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D3E7E"/>
    <w:pPr>
      <w:spacing w:before="120"/>
    </w:pPr>
    <w:rPr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AD3E7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D3E7E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D3E7E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D3E7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D3E7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D3E7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D3E7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D3E7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D3E7E"/>
    <w:pPr>
      <w:ind w:left="1920"/>
    </w:pPr>
    <w:rPr>
      <w:sz w:val="20"/>
      <w:szCs w:val="20"/>
    </w:rPr>
  </w:style>
  <w:style w:type="table" w:styleId="TableGrid">
    <w:name w:val="Table Grid"/>
    <w:basedOn w:val="TableNormal"/>
    <w:uiPriority w:val="39"/>
    <w:rsid w:val="002462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1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4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1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F9DB25-815C-ED4B-BE6E-F06886A64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Sandler, Griffin P</dc:creator>
  <cp:keywords/>
  <dc:description/>
  <cp:lastModifiedBy>Sandler, Griffin P</cp:lastModifiedBy>
  <cp:revision>1</cp:revision>
  <dcterms:created xsi:type="dcterms:W3CDTF">2021-06-19T00:53:00Z</dcterms:created>
  <dcterms:modified xsi:type="dcterms:W3CDTF">2021-06-19T03:09:00Z</dcterms:modified>
</cp:coreProperties>
</file>