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1: HeLa Multiome (2 samples treated and untreated HeLa cells)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2: SiHa Multiome (2 samples treated and untreated SiHa cells)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3: HeLa Gene Expression (3 samples HeLa cells growing at different densities)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3: SiHa Gene Expression (3 samples SiHa cells growing at different densities)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Multiome Protocol: (Groups 1 and 2)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Trypsin and incubate at 37 degrees until cells come off the plate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media to quench trypsin and transfer to new tube- spin down 500xg for 5 minutes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Resuspend in PBS+.04% BSA and count by adding 10 ul of cells to 10 uls of AOPI, mixing and then adding 10 ul to chamber of Countess Slide.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500,000 cells to a 2mL eppendorf tube, spin down 500xg for 5 minutes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all supernatant and resuspend cells in 500uL of EZ5 lysis buffer.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Incubate on ice for 7 minutes, then add 1.5 mL of staining buffer to quench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Centrifuge at 500xg for 5 minutes, then resuspend pellet in 25 uL of staining buffer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1ul (.1ug) of the diluted hashing antibody to each tube. Make sure you keep track of which barcode was added to which sample.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Mix and incubate on ice for 10 minutes.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1900 uL of staining buffer and spin at 500xg for 5 minutes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supernatant and resuspend in 2 mL of staining buffer, pellet again at 500xg for 5 minutes.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Resuspend in 100 uL of staining buffer and count cells with countess.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cells have been counted Groups 1 and 2 will coordinate to add equal numbers of cells from each sample to a shared tube. The samples now each have their own barcode so we will be able to identify which sample they came from informatically.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cells have been mixed, add staining buffer to fill to 1 mL and then add 10 ul of 1% digitonin and 10 ul of tween 10% tween, mix with a pipet, then spin at 500xg for 5 minutes.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supernatant and add 100 ul of 1x nuclei buffer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nuclei and add a maximum of 15,000 cells or 5 uL to the tagmentation reaction.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Incubate at 37 C for 1 hr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tagmented nuclei to barcoding mastermix and load chromium J chip for barcoding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chromium run is complete, move to thermocycler for barcoding reaction.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 Expression Protocol: (Groups 3 and 4)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Trypsin and incubate at 37 degrees until cells come off the plate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media to quench trypsin and transfer to new tube- spin down 500xg for 5 minutes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Resuspend in PBS+.04% BSA and count by adding 10 ul of cells to 10 uls of AOPI, mixing and then adding 10 ul to chamber of Countess Slide.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500,000 cells to a 1.5mL eppendorf tube, spin down 500xg for 5 minutes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all supernatant and resuspend in 25 uL of staining buffer + 2.5ul FcX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Incubate on ice for 10 minutes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1 uL (.025 ug) of hashing antibody to each tube and stain on ice for 20 minutes. Make sure you record which barcode is associated with each sample.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1.5 mL of Staining Buffer and spin at 500xg for 5 minutes.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supernatant and repeat steps 8 and 9 2 more times for a total of 3 washes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Resuspend in 100 uL of staining buffer and count cells with countess.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cells have been counted Groups 3 and 4 will coordinate to add equal numbers of cells from each sample to a shared tube. The samples now each have their own barcode so we will be able to identify which sample they came from informatically.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staining buffer to top to 1.5mL and spin down at 500xg for 5 minutes.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supernatant and 200 uL resuspend in PBS + .04% BSA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with countess, dilute as necessary to 1000 cells/uL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~13,000 cells to RT mix to and load chromium chip 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chromium run is complete, move to thermocycler for barcoding reaction.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