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5DB440D" w:rsidR="0002018A"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p w14:paraId="67CE7DF0" w14:textId="60F2DCD2" w:rsidR="00460ED1" w:rsidRPr="00460ED1" w:rsidRDefault="00460ED1" w:rsidP="006E546D">
      <w:pPr>
        <w:pStyle w:val="ListParagraph"/>
        <w:numPr>
          <w:ilvl w:val="0"/>
          <w:numId w:val="12"/>
        </w:numPr>
        <w:rPr>
          <w:rFonts w:ascii="Roboto" w:hAnsi="Roboto"/>
          <w:b/>
          <w:bCs/>
          <w:sz w:val="28"/>
          <w:szCs w:val="28"/>
        </w:rPr>
      </w:pPr>
      <w:r w:rsidRPr="00460ED1">
        <w:rPr>
          <w:rFonts w:ascii="Roboto" w:hAnsi="Roboto"/>
          <w:b/>
          <w:bCs/>
          <w:sz w:val="28"/>
          <w:szCs w:val="28"/>
        </w:rPr>
        <w:t>Responsive design</w:t>
      </w:r>
    </w:p>
    <w:p w14:paraId="600E5F2C" w14:textId="6EDD0F7D" w:rsidR="00460ED1" w:rsidRDefault="00460ED1" w:rsidP="006E546D">
      <w:pPr>
        <w:pStyle w:val="ListParagraph"/>
        <w:numPr>
          <w:ilvl w:val="0"/>
          <w:numId w:val="12"/>
        </w:numPr>
        <w:rPr>
          <w:rFonts w:ascii="Roboto" w:hAnsi="Roboto"/>
          <w:sz w:val="24"/>
          <w:szCs w:val="24"/>
        </w:rPr>
      </w:pPr>
      <w:r>
        <w:rPr>
          <w:rFonts w:ascii="Roboto" w:hAnsi="Roboto"/>
          <w:sz w:val="24"/>
          <w:szCs w:val="24"/>
        </w:rPr>
        <w:t>Mobile-first VS Desktop-first and breakpoints</w:t>
      </w:r>
      <w:r w:rsidR="00FE7ECA">
        <w:rPr>
          <w:rFonts w:ascii="Roboto" w:hAnsi="Roboto"/>
          <w:sz w:val="24"/>
          <w:szCs w:val="24"/>
        </w:rPr>
        <w:t>.</w:t>
      </w:r>
    </w:p>
    <w:p w14:paraId="31A8259F" w14:textId="413C9F19" w:rsidR="00FE7ECA" w:rsidRDefault="00FE7ECA" w:rsidP="006E546D">
      <w:pPr>
        <w:pStyle w:val="ListParagraph"/>
        <w:numPr>
          <w:ilvl w:val="0"/>
          <w:numId w:val="12"/>
        </w:numPr>
        <w:rPr>
          <w:rFonts w:ascii="Roboto" w:hAnsi="Roboto"/>
          <w:sz w:val="24"/>
          <w:szCs w:val="24"/>
        </w:rPr>
      </w:pPr>
      <w:r>
        <w:rPr>
          <w:rFonts w:ascii="Roboto" w:hAnsi="Roboto"/>
          <w:sz w:val="24"/>
          <w:szCs w:val="24"/>
        </w:rPr>
        <w:t xml:space="preserve">Desktop fist: Start writing CSS for the desktop: large screen; - Then, media queries shrink design to smaller screens. </w:t>
      </w:r>
    </w:p>
    <w:p w14:paraId="4DB04777" w14:textId="40C0AD9E" w:rsidR="00FE7ECA" w:rsidRDefault="00FE7ECA" w:rsidP="006E546D">
      <w:pPr>
        <w:pStyle w:val="ListParagraph"/>
        <w:numPr>
          <w:ilvl w:val="0"/>
          <w:numId w:val="12"/>
        </w:numPr>
        <w:rPr>
          <w:rFonts w:ascii="Roboto" w:hAnsi="Roboto"/>
          <w:sz w:val="24"/>
          <w:szCs w:val="24"/>
        </w:rPr>
      </w:pPr>
      <w:r>
        <w:rPr>
          <w:rFonts w:ascii="Roboto" w:hAnsi="Roboto"/>
          <w:sz w:val="24"/>
          <w:szCs w:val="24"/>
        </w:rPr>
        <w:t>Mobile first: Start writing CSS for mobile devices: small screen; Then, media queries expand design to a large desktop screen; -Forces us to reduce websites and apps to the absolute essentials.</w:t>
      </w:r>
    </w:p>
    <w:p w14:paraId="3AD1524D" w14:textId="76773831" w:rsidR="00076635" w:rsidRDefault="00076635" w:rsidP="006E546D">
      <w:pPr>
        <w:pStyle w:val="ListParagraph"/>
        <w:numPr>
          <w:ilvl w:val="0"/>
          <w:numId w:val="12"/>
        </w:numPr>
        <w:rPr>
          <w:rFonts w:ascii="Roboto" w:hAnsi="Roboto"/>
          <w:sz w:val="24"/>
          <w:szCs w:val="24"/>
        </w:rPr>
      </w:pPr>
      <w:r>
        <w:rPr>
          <w:rFonts w:ascii="Roboto" w:hAnsi="Roboto"/>
          <w:sz w:val="24"/>
          <w:szCs w:val="24"/>
        </w:rPr>
        <w:t>Media queries don’t add any importance or specificity to selectors, so code order matters – media queries at the end.</w:t>
      </w:r>
    </w:p>
    <w:p w14:paraId="56B39F25" w14:textId="22EBE5DE" w:rsidR="00ED503A" w:rsidRDefault="00ED503A" w:rsidP="006E546D">
      <w:pPr>
        <w:pStyle w:val="ListParagraph"/>
        <w:numPr>
          <w:ilvl w:val="0"/>
          <w:numId w:val="12"/>
        </w:numPr>
        <w:rPr>
          <w:rFonts w:ascii="Roboto" w:hAnsi="Roboto"/>
          <w:sz w:val="24"/>
          <w:szCs w:val="24"/>
        </w:rPr>
      </w:pPr>
      <w:r>
        <w:rPr>
          <w:rFonts w:ascii="Roboto" w:hAnsi="Roboto"/>
          <w:sz w:val="24"/>
          <w:szCs w:val="24"/>
        </w:rPr>
        <w:t xml:space="preserve">Is Mobile-first right for you? </w:t>
      </w:r>
      <w:r w:rsidRPr="00D60E25">
        <w:rPr>
          <w:rFonts w:ascii="Roboto" w:hAnsi="Roboto"/>
          <w:b/>
          <w:bCs/>
          <w:sz w:val="24"/>
          <w:szCs w:val="24"/>
        </w:rPr>
        <w:t>PROS</w:t>
      </w:r>
      <w:r>
        <w:rPr>
          <w:rFonts w:ascii="Roboto" w:hAnsi="Roboto"/>
          <w:sz w:val="24"/>
          <w:szCs w:val="24"/>
        </w:rPr>
        <w:t xml:space="preserve">: -100% optimized for the mobile experience; -Reduces websites and apps to the absolute essentials; -Results in smaller, faster and more efficient products; -Prioritizes content over aesthetic design, which may be desirable. </w:t>
      </w:r>
      <w:r w:rsidRPr="00D60E25">
        <w:rPr>
          <w:rFonts w:ascii="Roboto" w:hAnsi="Roboto"/>
          <w:b/>
          <w:bCs/>
          <w:sz w:val="24"/>
          <w:szCs w:val="24"/>
        </w:rPr>
        <w:t>CONS</w:t>
      </w:r>
      <w:r>
        <w:rPr>
          <w:rFonts w:ascii="Roboto" w:hAnsi="Roboto"/>
          <w:sz w:val="24"/>
          <w:szCs w:val="24"/>
        </w:rPr>
        <w:t>: -The desktop version might feel overly empty and simplistic; -More difficult and counterintuitive to develop; -Less creative freedom, makin ti more difficult to create distinctive products; -Clients are used to see a desktop version of the site as a prototype; -Do your users even use the mobile internet? What’s the purpose of your website?</w:t>
      </w:r>
    </w:p>
    <w:p w14:paraId="4EDE44B2" w14:textId="2D8EE62A" w:rsidR="00C17B18" w:rsidRDefault="00C17B18" w:rsidP="006E546D">
      <w:pPr>
        <w:pStyle w:val="ListParagraph"/>
        <w:numPr>
          <w:ilvl w:val="0"/>
          <w:numId w:val="12"/>
        </w:numPr>
        <w:rPr>
          <w:rFonts w:ascii="Roboto" w:hAnsi="Roboto"/>
          <w:sz w:val="24"/>
          <w:szCs w:val="24"/>
        </w:rPr>
      </w:pPr>
      <w:r>
        <w:rPr>
          <w:rFonts w:ascii="Roboto" w:hAnsi="Roboto"/>
          <w:sz w:val="24"/>
          <w:szCs w:val="24"/>
        </w:rPr>
        <w:t>No matter what you do, always keeps both desktop and mobile in mind</w:t>
      </w:r>
      <w:r w:rsidR="007417B7">
        <w:rPr>
          <w:rFonts w:ascii="Roboto" w:hAnsi="Roboto"/>
          <w:sz w:val="24"/>
          <w:szCs w:val="24"/>
        </w:rPr>
        <w:t>.</w:t>
      </w:r>
    </w:p>
    <w:p w14:paraId="5E20AAEE" w14:textId="69EF4964" w:rsidR="00CB390C" w:rsidRDefault="00CB390C" w:rsidP="006E546D">
      <w:pPr>
        <w:pStyle w:val="ListParagraph"/>
        <w:numPr>
          <w:ilvl w:val="0"/>
          <w:numId w:val="12"/>
        </w:numPr>
        <w:rPr>
          <w:rFonts w:ascii="Roboto" w:hAnsi="Roboto"/>
          <w:sz w:val="24"/>
          <w:szCs w:val="24"/>
        </w:rPr>
      </w:pPr>
      <w:r>
        <w:rPr>
          <w:rFonts w:ascii="Roboto" w:hAnsi="Roboto"/>
          <w:sz w:val="24"/>
          <w:szCs w:val="24"/>
        </w:rPr>
        <w:t>Selecting the breakpoints: The options: Bad(devices screens-like iphone screens), Good(group different devices-mobiles, tablets, laptops), Perfect(content into your design, design for some screen and when the content breaks define a new break point).</w:t>
      </w:r>
    </w:p>
    <w:p w14:paraId="1BDF6CDA" w14:textId="612F37B8" w:rsidR="00537B49" w:rsidRDefault="00537B49" w:rsidP="006E546D">
      <w:pPr>
        <w:pStyle w:val="ListParagraph"/>
        <w:numPr>
          <w:ilvl w:val="0"/>
          <w:numId w:val="12"/>
        </w:numPr>
        <w:rPr>
          <w:rFonts w:ascii="Roboto" w:hAnsi="Roboto"/>
          <w:sz w:val="24"/>
          <w:szCs w:val="24"/>
        </w:rPr>
      </w:pPr>
      <w:r>
        <w:rPr>
          <w:rFonts w:ascii="Roboto" w:hAnsi="Roboto"/>
          <w:sz w:val="24"/>
          <w:szCs w:val="24"/>
        </w:rPr>
        <w:t>How to use a powerful Sass mixing to write all our media queries; -How to use the @content and @if Sass directives; -Taking advantage of Chrome DevTools for responsive design.</w:t>
      </w:r>
    </w:p>
    <w:p w14:paraId="6B797E89" w14:textId="104FFDFD" w:rsidR="009D2459" w:rsidRDefault="009D2459" w:rsidP="006E546D">
      <w:pPr>
        <w:pStyle w:val="ListParagraph"/>
        <w:numPr>
          <w:ilvl w:val="0"/>
          <w:numId w:val="12"/>
        </w:numPr>
        <w:rPr>
          <w:rFonts w:ascii="Roboto" w:hAnsi="Roboto"/>
          <w:sz w:val="24"/>
          <w:szCs w:val="24"/>
        </w:rPr>
      </w:pPr>
      <w:r w:rsidRPr="00DB2A7F">
        <w:rPr>
          <w:rFonts w:ascii="Roboto" w:hAnsi="Roboto"/>
          <w:b/>
          <w:bCs/>
          <w:sz w:val="24"/>
          <w:szCs w:val="24"/>
        </w:rPr>
        <w:t>Responsive Images</w:t>
      </w:r>
      <w:r>
        <w:rPr>
          <w:rFonts w:ascii="Roboto" w:hAnsi="Roboto"/>
          <w:sz w:val="24"/>
          <w:szCs w:val="24"/>
        </w:rPr>
        <w:t>: The goal of responsive images is to serve the right image to the right screen size and device, in order to avoid downloading unnecessary large images on smaller screens.</w:t>
      </w:r>
    </w:p>
    <w:p w14:paraId="67CF7A3F" w14:textId="5190FB92" w:rsidR="00BD2B4B" w:rsidRDefault="00BD2B4B" w:rsidP="006E546D">
      <w:pPr>
        <w:pStyle w:val="ListParagraph"/>
        <w:numPr>
          <w:ilvl w:val="0"/>
          <w:numId w:val="12"/>
        </w:numPr>
        <w:rPr>
          <w:rFonts w:ascii="Roboto" w:hAnsi="Roboto"/>
          <w:sz w:val="24"/>
          <w:szCs w:val="24"/>
        </w:rPr>
      </w:pPr>
      <w:r>
        <w:rPr>
          <w:rFonts w:ascii="Roboto" w:hAnsi="Roboto"/>
          <w:sz w:val="24"/>
          <w:szCs w:val="24"/>
        </w:rPr>
        <w:t>3 Uses cases: Resolution switching(decrease image resolution on smaller screen), Density switching-special case of resolution switching but the screen size doesn’t matter(double the resolution on the photo), Art direction(other image, remodeled)</w:t>
      </w:r>
    </w:p>
    <w:p w14:paraId="420FDEDD" w14:textId="32401563" w:rsidR="00224BB3" w:rsidRDefault="00224BB3" w:rsidP="006E546D">
      <w:pPr>
        <w:pStyle w:val="ListParagraph"/>
        <w:numPr>
          <w:ilvl w:val="0"/>
          <w:numId w:val="12"/>
        </w:numPr>
        <w:rPr>
          <w:rFonts w:ascii="Roboto" w:hAnsi="Roboto"/>
          <w:sz w:val="24"/>
          <w:szCs w:val="24"/>
        </w:rPr>
      </w:pPr>
      <w:r>
        <w:rPr>
          <w:rFonts w:ascii="Roboto" w:hAnsi="Roboto"/>
          <w:sz w:val="24"/>
          <w:szCs w:val="24"/>
        </w:rPr>
        <w:t>Responsive images in HTML – how to use the srcset attribute on the &lt;img&gt; and &lt;source&gt; elements, together with density descriptions; -how and why to use the &lt;picture&gt; element for art direction; -how to write media queries in HTML.</w:t>
      </w:r>
      <w:r w:rsidR="008A32D2">
        <w:rPr>
          <w:rFonts w:ascii="Roboto" w:hAnsi="Roboto"/>
          <w:sz w:val="24"/>
          <w:szCs w:val="24"/>
        </w:rPr>
        <w:t>-How to allow the browser to decide the best image to download, using the srcset attribute, width descriptors, and the sizes attribute of the &lt;img&gt; element.</w:t>
      </w:r>
    </w:p>
    <w:p w14:paraId="5F814377" w14:textId="22DA04CF" w:rsidR="00072E2D" w:rsidRDefault="00072E2D" w:rsidP="006E546D">
      <w:pPr>
        <w:pStyle w:val="ListParagraph"/>
        <w:numPr>
          <w:ilvl w:val="0"/>
          <w:numId w:val="12"/>
        </w:numPr>
        <w:rPr>
          <w:rFonts w:ascii="Roboto" w:hAnsi="Roboto"/>
          <w:sz w:val="24"/>
          <w:szCs w:val="24"/>
        </w:rPr>
      </w:pPr>
      <w:r>
        <w:rPr>
          <w:rFonts w:ascii="Roboto" w:hAnsi="Roboto"/>
          <w:sz w:val="24"/>
          <w:szCs w:val="24"/>
        </w:rPr>
        <w:lastRenderedPageBreak/>
        <w:t>Responsive images in CSS: -how to implement responsive images in CSS; -How to use resolution media queries to target high-resolution screens with 2x; How to combine multiple conditions in media queries.</w:t>
      </w:r>
    </w:p>
    <w:p w14:paraId="20F74C4C" w14:textId="4E7F4B69" w:rsidR="00B25D86" w:rsidRDefault="00B25D86" w:rsidP="006E546D">
      <w:pPr>
        <w:pStyle w:val="ListParagraph"/>
        <w:numPr>
          <w:ilvl w:val="0"/>
          <w:numId w:val="12"/>
        </w:numPr>
        <w:rPr>
          <w:rFonts w:ascii="Roboto" w:hAnsi="Roboto"/>
          <w:sz w:val="24"/>
          <w:szCs w:val="24"/>
        </w:rPr>
      </w:pPr>
      <w:r>
        <w:rPr>
          <w:rFonts w:ascii="Roboto" w:hAnsi="Roboto"/>
          <w:sz w:val="24"/>
          <w:szCs w:val="24"/>
        </w:rPr>
        <w:t>Browser support: Always check caniuse.com before using a Modern css property in production; -use graceful degradation with @supports</w:t>
      </w:r>
      <w:r w:rsidR="00060850">
        <w:rPr>
          <w:rFonts w:ascii="Roboto" w:hAnsi="Roboto"/>
          <w:sz w:val="24"/>
          <w:szCs w:val="24"/>
        </w:rPr>
        <w:t>. -How to use @supports feature queries; -Implement graceful degradation on selected properties; -How to use backdrop-filter</w:t>
      </w:r>
      <w:r w:rsidR="007354F7">
        <w:rPr>
          <w:rFonts w:ascii="Roboto" w:hAnsi="Roboto"/>
          <w:sz w:val="24"/>
          <w:szCs w:val="24"/>
        </w:rPr>
        <w:t>(sepia, brightness, blur…</w:t>
      </w:r>
      <w:r w:rsidR="000130B2">
        <w:rPr>
          <w:rFonts w:ascii="Roboto" w:hAnsi="Roboto"/>
          <w:sz w:val="24"/>
          <w:szCs w:val="24"/>
        </w:rPr>
        <w:t xml:space="preserve"> applied on the background elements</w:t>
      </w:r>
      <w:r w:rsidR="007354F7">
        <w:rPr>
          <w:rFonts w:ascii="Roboto" w:hAnsi="Roboto"/>
          <w:sz w:val="24"/>
          <w:szCs w:val="24"/>
        </w:rPr>
        <w:t>)</w:t>
      </w:r>
      <w:r w:rsidR="00EF0F1E">
        <w:rPr>
          <w:rFonts w:ascii="Roboto" w:hAnsi="Roboto"/>
          <w:sz w:val="24"/>
          <w:szCs w:val="24"/>
        </w:rPr>
        <w:t>.</w:t>
      </w:r>
    </w:p>
    <w:p w14:paraId="4A04D27D" w14:textId="20D80F64" w:rsidR="008A32D2" w:rsidRDefault="00437BA2" w:rsidP="001134B5">
      <w:pPr>
        <w:pStyle w:val="ListParagraph"/>
        <w:numPr>
          <w:ilvl w:val="0"/>
          <w:numId w:val="12"/>
        </w:numPr>
        <w:rPr>
          <w:rFonts w:ascii="Roboto" w:hAnsi="Roboto"/>
          <w:sz w:val="24"/>
          <w:szCs w:val="24"/>
        </w:rPr>
      </w:pPr>
      <w:r>
        <w:rPr>
          <w:rFonts w:ascii="Roboto" w:hAnsi="Roboto"/>
          <w:sz w:val="24"/>
          <w:szCs w:val="24"/>
        </w:rPr>
        <w:t>Steps for building the version for deploying: compilation, concatenation, prefixing, compressing.</w:t>
      </w:r>
    </w:p>
    <w:p w14:paraId="1BD339E2" w14:textId="2E2D96E2" w:rsidR="001134B5" w:rsidRDefault="001134B5" w:rsidP="001134B5">
      <w:pPr>
        <w:pStyle w:val="ListParagraph"/>
        <w:numPr>
          <w:ilvl w:val="0"/>
          <w:numId w:val="12"/>
        </w:numPr>
        <w:rPr>
          <w:rFonts w:ascii="Roboto" w:hAnsi="Roboto"/>
          <w:sz w:val="24"/>
          <w:szCs w:val="24"/>
        </w:rPr>
      </w:pPr>
      <w:r>
        <w:rPr>
          <w:rFonts w:ascii="Roboto" w:hAnsi="Roboto"/>
          <w:sz w:val="24"/>
          <w:szCs w:val="24"/>
        </w:rPr>
        <w:t>Install npm concat “npm intall concat –save-dev</w:t>
      </w:r>
      <w:r w:rsidR="00CB7633">
        <w:rPr>
          <w:rFonts w:ascii="Roboto" w:hAnsi="Roboto"/>
          <w:sz w:val="24"/>
          <w:szCs w:val="24"/>
        </w:rPr>
        <w:t xml:space="preserve"> for concatenating all the css files.</w:t>
      </w:r>
      <w:r w:rsidR="00947EDC">
        <w:rPr>
          <w:rFonts w:ascii="Roboto" w:hAnsi="Roboto"/>
          <w:sz w:val="24"/>
          <w:szCs w:val="24"/>
        </w:rPr>
        <w:t xml:space="preserve"> </w:t>
      </w:r>
      <w:r w:rsidR="00947EDC" w:rsidRPr="00947EDC">
        <w:rPr>
          <w:rFonts w:ascii="Roboto" w:hAnsi="Roboto"/>
          <w:sz w:val="24"/>
          <w:szCs w:val="24"/>
        </w:rPr>
        <w:t>npm intall autoprefixer --save-dev</w:t>
      </w:r>
      <w:r w:rsidR="00947EDC">
        <w:rPr>
          <w:rFonts w:ascii="Roboto" w:hAnsi="Roboto"/>
          <w:sz w:val="24"/>
          <w:szCs w:val="24"/>
        </w:rPr>
        <w:t xml:space="preserve">, npm install postcss-cli, </w:t>
      </w:r>
      <w:r w:rsidR="00947EDC" w:rsidRPr="00947EDC">
        <w:rPr>
          <w:rFonts w:ascii="Roboto" w:hAnsi="Roboto"/>
          <w:sz w:val="24"/>
          <w:szCs w:val="24"/>
        </w:rPr>
        <w:t>npm install postcss-cli --save-dev</w:t>
      </w:r>
      <w:r w:rsidR="00BF08B0">
        <w:rPr>
          <w:rFonts w:ascii="Roboto" w:hAnsi="Roboto"/>
          <w:sz w:val="24"/>
          <w:szCs w:val="24"/>
        </w:rPr>
        <w:t xml:space="preserve"> (</w:t>
      </w:r>
      <w:r w:rsidR="00BF08B0" w:rsidRPr="00BF08B0">
        <w:rPr>
          <w:rFonts w:ascii="Roboto" w:hAnsi="Roboto"/>
          <w:sz w:val="24"/>
          <w:szCs w:val="24"/>
        </w:rPr>
        <w:t xml:space="preserve">npm i </w:t>
      </w:r>
      <w:hyperlink r:id="rId6" w:history="1">
        <w:r w:rsidR="00BF08B0" w:rsidRPr="00582BFB">
          <w:rPr>
            <w:rStyle w:val="Hyperlink"/>
            <w:rFonts w:ascii="Roboto" w:hAnsi="Roboto"/>
            <w:sz w:val="24"/>
            <w:szCs w:val="24"/>
          </w:rPr>
          <w:t>postcss@8.1.0</w:t>
        </w:r>
      </w:hyperlink>
      <w:r w:rsidR="00BF08B0">
        <w:rPr>
          <w:rFonts w:ascii="Roboto" w:hAnsi="Roboto"/>
          <w:sz w:val="24"/>
          <w:szCs w:val="24"/>
        </w:rPr>
        <w:t xml:space="preserve"> is working)</w:t>
      </w:r>
      <w:r w:rsidR="00F621AA">
        <w:rPr>
          <w:rFonts w:ascii="Roboto" w:hAnsi="Roboto"/>
          <w:sz w:val="24"/>
          <w:szCs w:val="24"/>
        </w:rPr>
        <w:t>. Now in package json I have the developing files and the deployment files build separately.</w:t>
      </w:r>
    </w:p>
    <w:p w14:paraId="26021FFE" w14:textId="64384582" w:rsidR="00D8030D" w:rsidRDefault="00D8030D" w:rsidP="001134B5">
      <w:pPr>
        <w:pStyle w:val="ListParagraph"/>
        <w:numPr>
          <w:ilvl w:val="0"/>
          <w:numId w:val="12"/>
        </w:numPr>
        <w:rPr>
          <w:rFonts w:ascii="Roboto" w:hAnsi="Roboto"/>
          <w:sz w:val="24"/>
          <w:szCs w:val="24"/>
        </w:rPr>
      </w:pPr>
      <w:r w:rsidRPr="00D8030D">
        <w:rPr>
          <w:rFonts w:ascii="Roboto" w:hAnsi="Roboto"/>
          <w:b/>
          <w:bCs/>
          <w:sz w:val="24"/>
          <w:szCs w:val="24"/>
        </w:rPr>
        <w:t>Flexbox</w:t>
      </w:r>
      <w:r>
        <w:rPr>
          <w:rFonts w:ascii="Roboto" w:hAnsi="Roboto"/>
          <w:sz w:val="24"/>
          <w:szCs w:val="24"/>
        </w:rPr>
        <w:t>: Flexbox is a new module in CSS 3 that makes it easy to align elements to one another, in different directions ans orders; -The main idea behind flexbox is to give the container the ability to expand and to shrink elements to best use all the available space; -Flexbox replaces float layouts, using less, and more readable and logical code; Flexbox completely changes the way that we build one-dimensional layouts; A true revolution in CSS.</w:t>
      </w:r>
    </w:p>
    <w:p w14:paraId="5DCF7FFD" w14:textId="5AAD0A9B" w:rsidR="009F1456" w:rsidRDefault="009F1456" w:rsidP="001134B5">
      <w:pPr>
        <w:pStyle w:val="ListParagraph"/>
        <w:numPr>
          <w:ilvl w:val="0"/>
          <w:numId w:val="12"/>
        </w:numPr>
        <w:rPr>
          <w:rFonts w:ascii="Roboto" w:hAnsi="Roboto"/>
          <w:sz w:val="24"/>
          <w:szCs w:val="24"/>
        </w:rPr>
      </w:pPr>
      <w:r>
        <w:rPr>
          <w:rFonts w:ascii="Roboto" w:hAnsi="Roboto"/>
          <w:sz w:val="24"/>
          <w:szCs w:val="24"/>
        </w:rPr>
        <w:t>Flex box terms: flex container, flex items, main axis, cross axis.</w:t>
      </w:r>
    </w:p>
    <w:p w14:paraId="3B7CC116" w14:textId="4EEDD166" w:rsidR="004E79F7" w:rsidRDefault="004E79F7" w:rsidP="001134B5">
      <w:pPr>
        <w:pStyle w:val="ListParagraph"/>
        <w:numPr>
          <w:ilvl w:val="0"/>
          <w:numId w:val="12"/>
        </w:numPr>
        <w:rPr>
          <w:rFonts w:ascii="Roboto" w:hAnsi="Roboto"/>
          <w:sz w:val="24"/>
          <w:szCs w:val="24"/>
        </w:rPr>
      </w:pPr>
      <w:r>
        <w:rPr>
          <w:rFonts w:ascii="Roboto" w:hAnsi="Roboto"/>
          <w:sz w:val="24"/>
          <w:szCs w:val="24"/>
        </w:rPr>
        <w:t>Flexbox-header section: Why to use SVG icons vs. font icons; -How to find, generate and use SVG sprites in HTML; -how to change the color of an SVG icon in CSS; -How to use more advanced flexbox alignment techniques, including justify-content, align-items, align-self and flex.</w:t>
      </w:r>
    </w:p>
    <w:p w14:paraId="14871FB5" w14:textId="4E3B10B7" w:rsidR="000D421F" w:rsidRDefault="000D421F" w:rsidP="001134B5">
      <w:pPr>
        <w:pStyle w:val="ListParagraph"/>
        <w:numPr>
          <w:ilvl w:val="0"/>
          <w:numId w:val="12"/>
        </w:numPr>
        <w:rPr>
          <w:rFonts w:ascii="Roboto" w:hAnsi="Roboto"/>
          <w:sz w:val="24"/>
          <w:szCs w:val="24"/>
        </w:rPr>
      </w:pPr>
      <w:r>
        <w:rPr>
          <w:rFonts w:ascii="Roboto" w:hAnsi="Roboto"/>
          <w:sz w:val="24"/>
          <w:szCs w:val="24"/>
        </w:rPr>
        <w:t>Navigation section: How to use scaleY and multiple transition properties with different setting, to create a creative hove effect; -how and why to use the currentColor CSS variable; -How to use some more advanced flexbox alignment techniques, including flex-direction, justify-content and align-items.</w:t>
      </w:r>
    </w:p>
    <w:p w14:paraId="4AFD12B9" w14:textId="60EDAA45" w:rsidR="00701C78" w:rsidRDefault="00701C78" w:rsidP="001134B5">
      <w:pPr>
        <w:pStyle w:val="ListParagraph"/>
        <w:numPr>
          <w:ilvl w:val="0"/>
          <w:numId w:val="12"/>
        </w:numPr>
        <w:rPr>
          <w:rFonts w:ascii="Roboto" w:hAnsi="Roboto"/>
          <w:sz w:val="24"/>
          <w:szCs w:val="24"/>
        </w:rPr>
      </w:pPr>
      <w:r>
        <w:rPr>
          <w:rFonts w:ascii="Roboto" w:hAnsi="Roboto"/>
          <w:sz w:val="24"/>
          <w:szCs w:val="24"/>
        </w:rPr>
        <w:t>Hotel-overview part: -How to create an infinite animation; How to use margin; auto with flexbox, and why it’s so powerful; -continue to use flexbox properties for easy positioning and alignment;</w:t>
      </w:r>
    </w:p>
    <w:p w14:paraId="18A9F528" w14:textId="2D03D745" w:rsidR="002B6689" w:rsidRDefault="002B6689" w:rsidP="002B6689">
      <w:pPr>
        <w:pStyle w:val="ListParagraph"/>
        <w:numPr>
          <w:ilvl w:val="0"/>
          <w:numId w:val="12"/>
        </w:numPr>
        <w:rPr>
          <w:rFonts w:ascii="Roboto" w:hAnsi="Roboto"/>
          <w:sz w:val="24"/>
          <w:szCs w:val="24"/>
        </w:rPr>
      </w:pPr>
      <w:r w:rsidRPr="002B6689">
        <w:rPr>
          <w:rFonts w:ascii="Roboto" w:hAnsi="Roboto"/>
          <w:sz w:val="24"/>
          <w:szCs w:val="24"/>
        </w:rPr>
        <w:t>this is a trick to not use all the space when hover or something, and the margin is growing like it was set like flex</w:t>
      </w:r>
      <w:r w:rsidR="00BD205F">
        <w:rPr>
          <w:rFonts w:ascii="Roboto" w:hAnsi="Roboto"/>
          <w:sz w:val="24"/>
          <w:szCs w:val="24"/>
        </w:rPr>
        <w:t>:1</w:t>
      </w:r>
      <w:r>
        <w:rPr>
          <w:rFonts w:ascii="Roboto" w:hAnsi="Roboto"/>
          <w:sz w:val="24"/>
          <w:szCs w:val="24"/>
        </w:rPr>
        <w:t xml:space="preserve"> =&gt;</w:t>
      </w:r>
      <w:r w:rsidRPr="002B6689">
        <w:rPr>
          <w:rFonts w:ascii="Roboto" w:hAnsi="Roboto"/>
          <w:sz w:val="24"/>
          <w:szCs w:val="24"/>
        </w:rPr>
        <w:t xml:space="preserve"> margin-right: auto;</w:t>
      </w:r>
    </w:p>
    <w:p w14:paraId="40A4191A" w14:textId="4D0E151A" w:rsidR="00687375" w:rsidRPr="00687375" w:rsidRDefault="00687375" w:rsidP="00687375">
      <w:pPr>
        <w:pStyle w:val="ListParagraph"/>
        <w:numPr>
          <w:ilvl w:val="0"/>
          <w:numId w:val="12"/>
        </w:numPr>
        <w:rPr>
          <w:rFonts w:ascii="Roboto" w:hAnsi="Roboto"/>
          <w:sz w:val="24"/>
          <w:szCs w:val="24"/>
        </w:rPr>
      </w:pPr>
      <w:r>
        <w:rPr>
          <w:rFonts w:ascii="Roboto" w:hAnsi="Roboto"/>
          <w:sz w:val="24"/>
          <w:szCs w:val="24"/>
        </w:rPr>
        <w:t>Hotel description part: Continue to use flexbox, including flex-wrap to build a multi-column list; - How and why to use CSS masks with mask-image and mask-size.</w:t>
      </w:r>
    </w:p>
    <w:sectPr w:rsidR="00687375" w:rsidRPr="0068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30B2"/>
    <w:rsid w:val="00016277"/>
    <w:rsid w:val="0002018A"/>
    <w:rsid w:val="00021DE5"/>
    <w:rsid w:val="00024C9A"/>
    <w:rsid w:val="00031466"/>
    <w:rsid w:val="00036AAD"/>
    <w:rsid w:val="0004434B"/>
    <w:rsid w:val="0004542F"/>
    <w:rsid w:val="00057776"/>
    <w:rsid w:val="00060850"/>
    <w:rsid w:val="00066334"/>
    <w:rsid w:val="000704A8"/>
    <w:rsid w:val="00072E2D"/>
    <w:rsid w:val="00073688"/>
    <w:rsid w:val="00076635"/>
    <w:rsid w:val="00085546"/>
    <w:rsid w:val="00090D9A"/>
    <w:rsid w:val="0009130A"/>
    <w:rsid w:val="00096BD2"/>
    <w:rsid w:val="000A266B"/>
    <w:rsid w:val="000A29C2"/>
    <w:rsid w:val="000A506F"/>
    <w:rsid w:val="000A54CE"/>
    <w:rsid w:val="000B398D"/>
    <w:rsid w:val="000C14B5"/>
    <w:rsid w:val="000C605A"/>
    <w:rsid w:val="000C7171"/>
    <w:rsid w:val="000D31EA"/>
    <w:rsid w:val="000D421F"/>
    <w:rsid w:val="000D7D8B"/>
    <w:rsid w:val="000E2E36"/>
    <w:rsid w:val="000E3812"/>
    <w:rsid w:val="000F0F77"/>
    <w:rsid w:val="000F5241"/>
    <w:rsid w:val="000F7954"/>
    <w:rsid w:val="0010077A"/>
    <w:rsid w:val="0010414F"/>
    <w:rsid w:val="00104797"/>
    <w:rsid w:val="001078AE"/>
    <w:rsid w:val="00111B5B"/>
    <w:rsid w:val="001129BA"/>
    <w:rsid w:val="00112CD8"/>
    <w:rsid w:val="001134B5"/>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24BB3"/>
    <w:rsid w:val="00233622"/>
    <w:rsid w:val="002429CC"/>
    <w:rsid w:val="00250347"/>
    <w:rsid w:val="002567DD"/>
    <w:rsid w:val="00256802"/>
    <w:rsid w:val="00267E2A"/>
    <w:rsid w:val="002765AB"/>
    <w:rsid w:val="00285EF8"/>
    <w:rsid w:val="002B6689"/>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37BA2"/>
    <w:rsid w:val="00440E29"/>
    <w:rsid w:val="00460ED1"/>
    <w:rsid w:val="004649B2"/>
    <w:rsid w:val="00481400"/>
    <w:rsid w:val="004861B0"/>
    <w:rsid w:val="00496BC5"/>
    <w:rsid w:val="004A64E0"/>
    <w:rsid w:val="004A6FE4"/>
    <w:rsid w:val="004B6931"/>
    <w:rsid w:val="004B6D36"/>
    <w:rsid w:val="004D15B8"/>
    <w:rsid w:val="004D42DB"/>
    <w:rsid w:val="004E0301"/>
    <w:rsid w:val="004E1AB3"/>
    <w:rsid w:val="004E79F7"/>
    <w:rsid w:val="004F0E27"/>
    <w:rsid w:val="004F1001"/>
    <w:rsid w:val="004F733B"/>
    <w:rsid w:val="00510247"/>
    <w:rsid w:val="00513886"/>
    <w:rsid w:val="00514644"/>
    <w:rsid w:val="00515F06"/>
    <w:rsid w:val="005204B7"/>
    <w:rsid w:val="00537B49"/>
    <w:rsid w:val="0054168C"/>
    <w:rsid w:val="00541C17"/>
    <w:rsid w:val="00544536"/>
    <w:rsid w:val="0055745D"/>
    <w:rsid w:val="00572DFC"/>
    <w:rsid w:val="00581AE0"/>
    <w:rsid w:val="00585095"/>
    <w:rsid w:val="00591E13"/>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0407"/>
    <w:rsid w:val="006619F3"/>
    <w:rsid w:val="00663DEC"/>
    <w:rsid w:val="00671B1B"/>
    <w:rsid w:val="00683BBF"/>
    <w:rsid w:val="00684880"/>
    <w:rsid w:val="00687375"/>
    <w:rsid w:val="0068770D"/>
    <w:rsid w:val="00692567"/>
    <w:rsid w:val="00696E12"/>
    <w:rsid w:val="006A7B53"/>
    <w:rsid w:val="006B103E"/>
    <w:rsid w:val="006B2E13"/>
    <w:rsid w:val="006B5125"/>
    <w:rsid w:val="006C1E2F"/>
    <w:rsid w:val="006C2520"/>
    <w:rsid w:val="006C555C"/>
    <w:rsid w:val="006C6454"/>
    <w:rsid w:val="006E546D"/>
    <w:rsid w:val="006F198C"/>
    <w:rsid w:val="00701C78"/>
    <w:rsid w:val="00701F33"/>
    <w:rsid w:val="00703C08"/>
    <w:rsid w:val="00707B0E"/>
    <w:rsid w:val="00721B5D"/>
    <w:rsid w:val="00730B88"/>
    <w:rsid w:val="007354F7"/>
    <w:rsid w:val="00736033"/>
    <w:rsid w:val="007417B7"/>
    <w:rsid w:val="0074409B"/>
    <w:rsid w:val="007461B3"/>
    <w:rsid w:val="00756ED3"/>
    <w:rsid w:val="00760577"/>
    <w:rsid w:val="00760D54"/>
    <w:rsid w:val="00763DDF"/>
    <w:rsid w:val="0076585B"/>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A32D2"/>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47EDC"/>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2459"/>
    <w:rsid w:val="009D6502"/>
    <w:rsid w:val="009E4B2E"/>
    <w:rsid w:val="009F1456"/>
    <w:rsid w:val="00A02334"/>
    <w:rsid w:val="00A05301"/>
    <w:rsid w:val="00A10951"/>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25D86"/>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5F"/>
    <w:rsid w:val="00BD2060"/>
    <w:rsid w:val="00BD2B4B"/>
    <w:rsid w:val="00BD370D"/>
    <w:rsid w:val="00BF08B0"/>
    <w:rsid w:val="00BF38EA"/>
    <w:rsid w:val="00BF4B2E"/>
    <w:rsid w:val="00BF62DC"/>
    <w:rsid w:val="00BF650A"/>
    <w:rsid w:val="00C024F7"/>
    <w:rsid w:val="00C10D73"/>
    <w:rsid w:val="00C1266E"/>
    <w:rsid w:val="00C17B18"/>
    <w:rsid w:val="00C23F33"/>
    <w:rsid w:val="00C32FC8"/>
    <w:rsid w:val="00C37D05"/>
    <w:rsid w:val="00C4171E"/>
    <w:rsid w:val="00C50DAE"/>
    <w:rsid w:val="00C52455"/>
    <w:rsid w:val="00C551CC"/>
    <w:rsid w:val="00C57294"/>
    <w:rsid w:val="00C64DC7"/>
    <w:rsid w:val="00C70058"/>
    <w:rsid w:val="00C70AB7"/>
    <w:rsid w:val="00C76A1C"/>
    <w:rsid w:val="00C8780F"/>
    <w:rsid w:val="00C92488"/>
    <w:rsid w:val="00CA28D2"/>
    <w:rsid w:val="00CB390C"/>
    <w:rsid w:val="00CB6DE5"/>
    <w:rsid w:val="00CB7633"/>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7287"/>
    <w:rsid w:val="00D51BF0"/>
    <w:rsid w:val="00D56BAB"/>
    <w:rsid w:val="00D60E25"/>
    <w:rsid w:val="00D615BF"/>
    <w:rsid w:val="00D724C8"/>
    <w:rsid w:val="00D8030D"/>
    <w:rsid w:val="00D831FC"/>
    <w:rsid w:val="00D84BC4"/>
    <w:rsid w:val="00D87471"/>
    <w:rsid w:val="00D91469"/>
    <w:rsid w:val="00D91A47"/>
    <w:rsid w:val="00D96B31"/>
    <w:rsid w:val="00DA0C1F"/>
    <w:rsid w:val="00DA4DBF"/>
    <w:rsid w:val="00DB22A8"/>
    <w:rsid w:val="00DB2A7F"/>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D503A"/>
    <w:rsid w:val="00EF027B"/>
    <w:rsid w:val="00EF0C26"/>
    <w:rsid w:val="00EF0F1E"/>
    <w:rsid w:val="00F00B5B"/>
    <w:rsid w:val="00F05286"/>
    <w:rsid w:val="00F1025C"/>
    <w:rsid w:val="00F22A71"/>
    <w:rsid w:val="00F277DB"/>
    <w:rsid w:val="00F621AA"/>
    <w:rsid w:val="00F63B06"/>
    <w:rsid w:val="00F63CCC"/>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 w:type="character" w:styleId="Hyperlink">
    <w:name w:val="Hyperlink"/>
    <w:basedOn w:val="DefaultParagraphFont"/>
    <w:uiPriority w:val="99"/>
    <w:unhideWhenUsed/>
    <w:rsid w:val="00BF08B0"/>
    <w:rPr>
      <w:color w:val="0000FF" w:themeColor="hyperlink"/>
      <w:u w:val="single"/>
    </w:rPr>
  </w:style>
  <w:style w:type="character" w:styleId="UnresolvedMention">
    <w:name w:val="Unresolved Mention"/>
    <w:basedOn w:val="DefaultParagraphFont"/>
    <w:uiPriority w:val="99"/>
    <w:semiHidden/>
    <w:unhideWhenUsed/>
    <w:rsid w:val="00BF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872">
      <w:bodyDiv w:val="1"/>
      <w:marLeft w:val="0"/>
      <w:marRight w:val="0"/>
      <w:marTop w:val="0"/>
      <w:marBottom w:val="0"/>
      <w:divBdr>
        <w:top w:val="none" w:sz="0" w:space="0" w:color="auto"/>
        <w:left w:val="none" w:sz="0" w:space="0" w:color="auto"/>
        <w:bottom w:val="none" w:sz="0" w:space="0" w:color="auto"/>
        <w:right w:val="none" w:sz="0" w:space="0" w:color="auto"/>
      </w:divBdr>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css@8.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12545</TotalTime>
  <Pages>8</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367</cp:revision>
  <dcterms:created xsi:type="dcterms:W3CDTF">2020-11-01T16:05:00Z</dcterms:created>
  <dcterms:modified xsi:type="dcterms:W3CDTF">2021-02-17T18:07:00Z</dcterms:modified>
</cp:coreProperties>
</file>