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92F41" w14:textId="0D3DA8B8" w:rsidR="00992E08" w:rsidRPr="00D017A0" w:rsidRDefault="00D017A0" w:rsidP="00D017A0">
      <w:pPr>
        <w:jc w:val="center"/>
        <w:rPr>
          <w:b/>
          <w:bCs/>
          <w:sz w:val="48"/>
          <w:szCs w:val="48"/>
        </w:rPr>
      </w:pPr>
      <w:proofErr w:type="spellStart"/>
      <w:r w:rsidRPr="00D017A0">
        <w:rPr>
          <w:b/>
          <w:bCs/>
          <w:sz w:val="48"/>
          <w:szCs w:val="48"/>
        </w:rPr>
        <w:t>NextJS</w:t>
      </w:r>
      <w:proofErr w:type="spellEnd"/>
      <w:r w:rsidRPr="00D017A0">
        <w:rPr>
          <w:b/>
          <w:bCs/>
          <w:sz w:val="48"/>
          <w:szCs w:val="48"/>
        </w:rPr>
        <w:t xml:space="preserve"> theory</w:t>
      </w:r>
    </w:p>
    <w:p w14:paraId="330333C5" w14:textId="6EB768D5" w:rsidR="00D017A0" w:rsidRDefault="00D017A0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D017A0">
        <w:rPr>
          <w:sz w:val="24"/>
          <w:szCs w:val="24"/>
        </w:rPr>
        <w:t>NextJS</w:t>
      </w:r>
      <w:proofErr w:type="spellEnd"/>
      <w:r w:rsidRPr="00D017A0">
        <w:rPr>
          <w:sz w:val="24"/>
          <w:szCs w:val="24"/>
        </w:rPr>
        <w:t xml:space="preserve"> is a </w:t>
      </w:r>
      <w:r w:rsidR="00C305B3">
        <w:rPr>
          <w:sz w:val="24"/>
          <w:szCs w:val="24"/>
        </w:rPr>
        <w:t>R</w:t>
      </w:r>
      <w:r w:rsidRPr="00D017A0">
        <w:rPr>
          <w:sz w:val="24"/>
          <w:szCs w:val="24"/>
        </w:rPr>
        <w:t xml:space="preserve">eact </w:t>
      </w:r>
      <w:r w:rsidR="0042363C">
        <w:rPr>
          <w:sz w:val="24"/>
          <w:szCs w:val="24"/>
        </w:rPr>
        <w:t>FRAMEWORK</w:t>
      </w:r>
      <w:r w:rsidRPr="00D017A0">
        <w:rPr>
          <w:sz w:val="24"/>
          <w:szCs w:val="24"/>
        </w:rPr>
        <w:t xml:space="preserve"> for </w:t>
      </w:r>
      <w:proofErr w:type="gramStart"/>
      <w:r w:rsidRPr="00D017A0">
        <w:rPr>
          <w:sz w:val="24"/>
          <w:szCs w:val="24"/>
        </w:rPr>
        <w:t>production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fullstack</w:t>
      </w:r>
      <w:proofErr w:type="spellEnd"/>
      <w:r>
        <w:rPr>
          <w:sz w:val="24"/>
          <w:szCs w:val="24"/>
        </w:rPr>
        <w:t xml:space="preserve"> framework for React)</w:t>
      </w:r>
      <w:r w:rsidR="0042363C">
        <w:rPr>
          <w:sz w:val="24"/>
          <w:szCs w:val="24"/>
        </w:rPr>
        <w:t>.</w:t>
      </w:r>
    </w:p>
    <w:p w14:paraId="152803DE" w14:textId="4EEE6B2D" w:rsidR="00D017A0" w:rsidRDefault="00C614CC" w:rsidP="00D017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solves common problems and makes building React apps easier</w:t>
      </w:r>
      <w:r w:rsidR="005F1484">
        <w:rPr>
          <w:sz w:val="24"/>
          <w:szCs w:val="24"/>
        </w:rPr>
        <w:t>.</w:t>
      </w:r>
    </w:p>
    <w:p w14:paraId="2DB85F2F" w14:textId="754C2E82" w:rsidR="00EB7218" w:rsidRDefault="005F1484" w:rsidP="00EB721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-Key features &amp; Benefits: </w:t>
      </w:r>
      <w:r w:rsidRPr="00865252">
        <w:rPr>
          <w:b/>
          <w:bCs/>
          <w:sz w:val="24"/>
          <w:szCs w:val="24"/>
        </w:rPr>
        <w:t>Server-side Rendering</w:t>
      </w:r>
      <w:r w:rsidR="00EB7218">
        <w:rPr>
          <w:sz w:val="24"/>
          <w:szCs w:val="24"/>
        </w:rPr>
        <w:t xml:space="preserve">: -Automatic page </w:t>
      </w:r>
      <w:proofErr w:type="spellStart"/>
      <w:r w:rsidR="00EB7218">
        <w:rPr>
          <w:sz w:val="24"/>
          <w:szCs w:val="24"/>
        </w:rPr>
        <w:t>pre-rendering:Great</w:t>
      </w:r>
      <w:proofErr w:type="spellEnd"/>
      <w:r w:rsidR="00EB7218">
        <w:rPr>
          <w:sz w:val="24"/>
          <w:szCs w:val="24"/>
        </w:rPr>
        <w:t xml:space="preserve"> for SEO and </w:t>
      </w:r>
      <w:proofErr w:type="spellStart"/>
      <w:r w:rsidR="00EB7218">
        <w:rPr>
          <w:sz w:val="24"/>
          <w:szCs w:val="24"/>
        </w:rPr>
        <w:t>inial</w:t>
      </w:r>
      <w:proofErr w:type="spellEnd"/>
      <w:r w:rsidR="00EB7218">
        <w:rPr>
          <w:sz w:val="24"/>
          <w:szCs w:val="24"/>
        </w:rPr>
        <w:t xml:space="preserve"> load; -Blending client-</w:t>
      </w:r>
      <w:proofErr w:type="spellStart"/>
      <w:r w:rsidR="00EB7218">
        <w:rPr>
          <w:sz w:val="24"/>
          <w:szCs w:val="24"/>
        </w:rPr>
        <w:t>seide</w:t>
      </w:r>
      <w:proofErr w:type="spellEnd"/>
      <w:r w:rsidR="00EB7218">
        <w:rPr>
          <w:sz w:val="24"/>
          <w:szCs w:val="24"/>
        </w:rPr>
        <w:t xml:space="preserve"> and </w:t>
      </w:r>
      <w:proofErr w:type="spellStart"/>
      <w:r w:rsidR="00EB7218">
        <w:rPr>
          <w:sz w:val="24"/>
          <w:szCs w:val="24"/>
        </w:rPr>
        <w:t>server-side:Fetch</w:t>
      </w:r>
      <w:proofErr w:type="spellEnd"/>
      <w:r w:rsidR="00EB7218">
        <w:rPr>
          <w:sz w:val="24"/>
          <w:szCs w:val="24"/>
        </w:rPr>
        <w:t xml:space="preserve"> data on the server and render finished pages</w:t>
      </w:r>
      <w:r w:rsidR="00865252" w:rsidRPr="00865252">
        <w:rPr>
          <w:b/>
          <w:bCs/>
          <w:sz w:val="24"/>
          <w:szCs w:val="24"/>
        </w:rPr>
        <w:t xml:space="preserve">; </w:t>
      </w:r>
      <w:proofErr w:type="spellStart"/>
      <w:r w:rsidR="00865252" w:rsidRPr="00865252">
        <w:rPr>
          <w:b/>
          <w:bCs/>
          <w:sz w:val="24"/>
          <w:szCs w:val="24"/>
        </w:rPr>
        <w:t>FILe</w:t>
      </w:r>
      <w:proofErr w:type="spellEnd"/>
      <w:r w:rsidR="00865252" w:rsidRPr="00865252">
        <w:rPr>
          <w:b/>
          <w:bCs/>
          <w:sz w:val="24"/>
          <w:szCs w:val="24"/>
        </w:rPr>
        <w:t>-Based</w:t>
      </w:r>
      <w:r w:rsidR="00865252">
        <w:rPr>
          <w:sz w:val="24"/>
          <w:szCs w:val="24"/>
        </w:rPr>
        <w:t xml:space="preserve"> </w:t>
      </w:r>
      <w:r w:rsidR="00865252" w:rsidRPr="00865252">
        <w:rPr>
          <w:b/>
          <w:bCs/>
          <w:sz w:val="24"/>
          <w:szCs w:val="24"/>
        </w:rPr>
        <w:t>ROUTING</w:t>
      </w:r>
      <w:r w:rsidR="00865252">
        <w:rPr>
          <w:b/>
          <w:bCs/>
          <w:sz w:val="24"/>
          <w:szCs w:val="24"/>
        </w:rPr>
        <w:t xml:space="preserve">: </w:t>
      </w:r>
      <w:r w:rsidR="00865252" w:rsidRPr="00865252">
        <w:rPr>
          <w:sz w:val="24"/>
          <w:szCs w:val="24"/>
        </w:rPr>
        <w:t>-define pages and routes with files and folders instead of code</w:t>
      </w:r>
      <w:r w:rsidR="00865252">
        <w:rPr>
          <w:sz w:val="24"/>
          <w:szCs w:val="24"/>
        </w:rPr>
        <w:t xml:space="preserve">;-Less code, less work, highly </w:t>
      </w:r>
      <w:proofErr w:type="spellStart"/>
      <w:r w:rsidR="00865252">
        <w:rPr>
          <w:sz w:val="24"/>
          <w:szCs w:val="24"/>
        </w:rPr>
        <w:t>unserstandable</w:t>
      </w:r>
      <w:proofErr w:type="spellEnd"/>
      <w:r w:rsidR="00865252">
        <w:rPr>
          <w:sz w:val="24"/>
          <w:szCs w:val="24"/>
        </w:rPr>
        <w:t xml:space="preserve">; </w:t>
      </w:r>
      <w:r w:rsidR="00865252" w:rsidRPr="00865252">
        <w:rPr>
          <w:b/>
          <w:bCs/>
          <w:sz w:val="24"/>
          <w:szCs w:val="24"/>
        </w:rPr>
        <w:t>FULLSTACK Capabilities</w:t>
      </w:r>
      <w:r w:rsidR="00865252">
        <w:rPr>
          <w:sz w:val="24"/>
          <w:szCs w:val="24"/>
        </w:rPr>
        <w:t>: - Easily add backend (server-side) code to your Next/React apps; - Storing data, getting data, authentication etc. can be added to your React projects</w:t>
      </w:r>
      <w:r w:rsidR="003B51DC">
        <w:rPr>
          <w:sz w:val="24"/>
          <w:szCs w:val="24"/>
        </w:rPr>
        <w:t>.</w:t>
      </w:r>
    </w:p>
    <w:p w14:paraId="3070F261" w14:textId="77777777" w:rsidR="000274EE" w:rsidRDefault="005563F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NextJS</w:t>
      </w:r>
      <w:proofErr w:type="spellEnd"/>
      <w:r>
        <w:rPr>
          <w:sz w:val="24"/>
          <w:szCs w:val="24"/>
        </w:rPr>
        <w:t xml:space="preserve"> allows us to determine WHEN a page should be pre-rendered.</w:t>
      </w:r>
    </w:p>
    <w:p w14:paraId="5E3B26D8" w14:textId="3702B403" w:rsidR="000274EE" w:rsidRDefault="000274EE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4EE">
        <w:rPr>
          <w:sz w:val="24"/>
          <w:szCs w:val="24"/>
        </w:rPr>
        <w:t>File-based Routing i</w:t>
      </w:r>
      <w:r>
        <w:rPr>
          <w:sz w:val="24"/>
          <w:szCs w:val="24"/>
        </w:rPr>
        <w:t>nstead of Code-based Routing</w:t>
      </w:r>
      <w:r w:rsidR="003417B0">
        <w:rPr>
          <w:sz w:val="24"/>
          <w:szCs w:val="24"/>
        </w:rPr>
        <w:t xml:space="preserve">: - Create React component files and let </w:t>
      </w:r>
      <w:proofErr w:type="spellStart"/>
      <w:r w:rsidR="003417B0">
        <w:rPr>
          <w:sz w:val="24"/>
          <w:szCs w:val="24"/>
        </w:rPr>
        <w:t>NextJS</w:t>
      </w:r>
      <w:proofErr w:type="spellEnd"/>
      <w:r w:rsidR="003417B0">
        <w:rPr>
          <w:sz w:val="24"/>
          <w:szCs w:val="24"/>
        </w:rPr>
        <w:t xml:space="preserve"> infer the routes from the folder structure into the special “/pages” folder.</w:t>
      </w:r>
    </w:p>
    <w:p w14:paraId="6197274F" w14:textId="77777777" w:rsidR="003417B0" w:rsidRDefault="003417B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067A55F7" w14:textId="672307D5" w:rsidR="003417B0" w:rsidRPr="000274EE" w:rsidRDefault="003417B0" w:rsidP="000274EE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417B0" w:rsidRPr="00027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ED401F"/>
    <w:multiLevelType w:val="hybridMultilevel"/>
    <w:tmpl w:val="50263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632F8"/>
    <w:rsid w:val="000274EE"/>
    <w:rsid w:val="00200494"/>
    <w:rsid w:val="003417B0"/>
    <w:rsid w:val="003632F8"/>
    <w:rsid w:val="003B51DC"/>
    <w:rsid w:val="0042363C"/>
    <w:rsid w:val="004672CF"/>
    <w:rsid w:val="005563F0"/>
    <w:rsid w:val="005F1484"/>
    <w:rsid w:val="006F4EE8"/>
    <w:rsid w:val="00865252"/>
    <w:rsid w:val="00870722"/>
    <w:rsid w:val="00992E08"/>
    <w:rsid w:val="00A4211E"/>
    <w:rsid w:val="00C305B3"/>
    <w:rsid w:val="00C614CC"/>
    <w:rsid w:val="00D017A0"/>
    <w:rsid w:val="00EB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BD96"/>
  <w15:chartTrackingRefBased/>
  <w15:docId w15:val="{60BB5877-E661-48B1-86B8-2F28C155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722"/>
  </w:style>
  <w:style w:type="paragraph" w:styleId="Heading1">
    <w:name w:val="heading 1"/>
    <w:basedOn w:val="Normal"/>
    <w:next w:val="Normal"/>
    <w:link w:val="Heading1Char"/>
    <w:uiPriority w:val="9"/>
    <w:qFormat/>
    <w:rsid w:val="00870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707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72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7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870722"/>
    <w:rPr>
      <w:b/>
      <w:bCs/>
    </w:rPr>
  </w:style>
  <w:style w:type="character" w:styleId="Emphasis">
    <w:name w:val="Emphasis"/>
    <w:basedOn w:val="DefaultParagraphFont"/>
    <w:uiPriority w:val="20"/>
    <w:qFormat/>
    <w:rsid w:val="00870722"/>
    <w:rPr>
      <w:i/>
      <w:iCs/>
    </w:rPr>
  </w:style>
  <w:style w:type="paragraph" w:styleId="NoSpacing">
    <w:name w:val="No Spacing"/>
    <w:uiPriority w:val="1"/>
    <w:qFormat/>
    <w:rsid w:val="00870722"/>
    <w:pPr>
      <w:spacing w:after="0" w:line="240" w:lineRule="auto"/>
    </w:pPr>
  </w:style>
  <w:style w:type="paragraph" w:styleId="ListParagraph">
    <w:name w:val="List Paragraph"/>
    <w:basedOn w:val="Normal"/>
    <w:qFormat/>
    <w:rsid w:val="00870722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870722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87072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Grigore Nath</dc:creator>
  <cp:keywords/>
  <dc:description/>
  <cp:lastModifiedBy>Grigore Nath</cp:lastModifiedBy>
  <cp:revision>14</cp:revision>
  <dcterms:created xsi:type="dcterms:W3CDTF">2022-01-04T04:25:00Z</dcterms:created>
  <dcterms:modified xsi:type="dcterms:W3CDTF">2022-01-07T05:38:00Z</dcterms:modified>
</cp:coreProperties>
</file>