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라인 플랫폼 원천 기관 분석 및 웹 크롤링·API 정보 수집 채널 명세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공공·민간 조달 정보 수집 생태계 및 민간 플랫폼 메커니즘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21라인(인포21C)으로 대표되는 민간 조달 정보 플랫폼은 대한민국 전역의 발주 기관에서 생성되는 입찰 공고, 개찰 결과, 낙찰 정보 등을 실시간으로 통합하여 건설, 용역, 물품 공급 기업에게 제공하는 정보 중개 시스템이다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민간 플랫폼은 자체적으로 공고를 직접 생성하지 않으며, 국가기관, 지방자치단체, 공공기관, 교육기관, 그리고 민간 단체가 운용하는 다양한 전자조달 시스템 및 공공 데이터 포털로부터 데이터를 지속적으로 수집, 가공하여 데이터베이스를 구축한다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수집 메커니즘은 기술적 개방도와 데이터 표준화 여부에 따라 크게 두 가지 채널로 구분된다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첫째는 공공데이터포털(data.go.kr)이 제공하는 Open API를 활용한 정형 데이터 수신 방식이며, 둘째는 API가 지원되지 않는 개별 기관 웹사이트나 특수 포털을 대상으로 한 웹 크롤링(스크래핑) 방식이다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민간 정보 플랫폼은 이러한 이원화된 수집 파이프라인을 통해 들어온 비정형 및 반정형 데이터를 단일 schema 형태로 표준화한 뒤, 기초금액 대비 사정률, 적격심사 A값, 순공사원가 하한선 등의 수리적 분석 모델을 결합하여 가치 있는 비즈니스 데이터로 전환한다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라인 플랫폼 정보 제공 원천 기관 및 수집 채널 명세</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입찰 정보를 발주하고 수집을 허용하는 기관은 주체별 특성과 전자조달 인프라 구축 형태에 따라 분류된다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중앙행정기관 및 일부 대형 공기업은 국가 표준 데이터 개방 정책에 따라 Open API 형태의 수집 채널을 제공하는 반면, 지자체 자체 게시판이나 민간 아파트 관리 기구 등은 자체 웹사이트의 HTML 파싱을 통한 웹 크롤링에 의존하고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 표는 라인 플랫폼에 정보를 제공하는 주요 원천 기관, 수집 대상 입찰 정보, 활용 가능한 수집 기술 방식, 그리고 데이터 수집이 실행되는 원천 URL 명세를 체계적으로 정리한 결과다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기관 및 단체 구분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대표 원천 기관 및 시스템</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수집 데이터 항목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수집 기술 방식</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수집 대상 URL 명세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중앙행정기관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조달청 (나라장터)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물품·용역·공사 입찰공고, 사전규격, 개찰 및 낙찰결과, 예비가격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 (REST / XML,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data.go.kr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www.g2b.go.kr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중앙행정기관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방위사업청 (국방전자조달 D2B)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군수품 조달, 방산 공사·용역·물품 입찰공고, 개찰결과, 품목명세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 / 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www.d2b.go.kr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www.data.go.kr/data/15158416/openapi.do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13,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지방자치단체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광역시·도, 시·군·구, 지방의회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지역 제한 공사공고, 소액 견적 입찰, 세외수입 고시공고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 (DOM Parsing)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각 지자체 대표 포털 및 세외수입/고시공고 게시판 URL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공공기관 및 공기업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한국토지주택공사 (LH 전자조달)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토목·건축 공사, PQ 심사 대상 공고, 단지 조성 용역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 (Playwright/DOM)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ebid.lh.or.kr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공공기관 및 공기업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한국전력공사 (KEPCO SRM)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전력 설비 공사, 기자재 구매, 전문 용역 통합 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 / API 파싱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srm.kepco.net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공공기관 및 공기업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한국도로공사 (ebid)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고속도로 건설·유지보수 공사, 휴게시설 관리 입찰공고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ebid.ex.co.kr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공공기관 및 공기업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한국수자원공사 (K-water 전자조달)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수자원·댐 건설공사, 수질 정화 용역, 발주계획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 / 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ebid.kwater.or.kr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www.data.go.kr/data/15102588/openapi.do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공공기관 및 공기업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국가철도공단 (KR 전자조달)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철도 건설·신호·궤도 공사 입찰 및 발주계획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ebid.kr.or.kr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공공기관 및 공기업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한국철도공사 (KORAIL 전자조달)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철도 차량·시설 유지보수, 물품 구매, 매각 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ebid.korail.com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교육기관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시·도 교육청 및 각급 학교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학교 시설 보수, 환경 개선 공사, 급식 물품 구매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 / 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data.edmgr.kr/dataView.do?id=www-data-go-kr-data-openapi-15129458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교육기관 및 지자체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한국교직원예우회 (S2B 학교장터)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학교 및 지자체 소액 수의계약, 교구·용역 입찰공고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www.s2b.kr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민간 및 기타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조달청 (누리장터)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아파트 관리사무소, 민간 기업, 재개발조합 입찰공고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 / 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nuri.g2b.go.kr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9, 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민간 및 기타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한국부동산원 (K-apt)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공동주택 유지보수 공사, 장기수선충당금 용역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www.k-apt.go.kr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민간 및 기타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정비사업 조합 / 민간 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재개발·재건축 시공사 및 협력업체 선정 공고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각 정비사업 조합 포털 및 민간 공고 게시판</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중앙행정기관의 대표 격인 조달청 나라장터는 공공데이터포털을 통해 가장 넓은 범위의 조달 정보를 개방하고 있으며, 국내 공공조달 입찰 정보의 약 80% 이상이 이 채널을 통해 수집된다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방위사업청의 국방전자조달 시스템(D2B) 및 한국수자원공사 전자조달 시스템은 별도의 전용 Open API 엔드포인트를 운영하여 군수품 조달 및 수자원 관련 전문 입찰 데이터를 안정적으로 피드한다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반면 한국토지주택공사(LH), 한국전력공사(KEPCO), 한국도로공사(EX), 국가철도공단(KR), 한국철도공사(KORAIL) 등의 대형 공기업군은 자체 전자조달 시스템을 독립적으로 운용하므로 API와 웹 스크래핑 기술을 혼용하여 데이터를 수집해야 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교육기관 분야는 시·도 교육청 통합 데이터 서비스와 함께 한국교직원예우회가 운영하는 S2B 학교장터가 주요 수집 원천으로 작동한다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민간 영역에서는 아파트단지 유지보수 공사 및 용역의 핵심 원천인 한국부동산원의 K-apt 공동주택관리정보시스템과, 민간 전용 나라장터인 누리장터, 그리고 재개발·재건축 정비사업 조합의 자체 알림 포털이 주요 스크래핑 대상 URL로 관리된다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수집 기술별 연동 메커니즘 및 API·크롤링 구현 명세</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Open API 연동 및 데이터 피드 수신 메커니즘</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 수집 방식은 공공데이터포털(data.go.kr)이 제공하는 RESTful 인터페이스를 활용하여 XML 또는 JSON 규격의 정형 데이터를 수신하는 체계로 동작한다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방식은 데이터의 신뢰성이 높고 구조가 정형화되어 있어 파싱 에러율이 극도로 낮다는 장점을 가진다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조달청 나라장터 API를 예로 들면, 시스템은 먼저 공공데이터포털에서 발급받은 일반 인증키(ServiceKey)를 요청 헤더나 쿼리 스트링에 포함하여 엔드포인트를 호출한다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입찰공고 목록 조회의 경우 업무 구분코드(공사, 용역, 물품, 외자)를 지정하여 특정 기간 내 신규 등록되거나 변경된 공고 데이터를 파라미터 기반으로 수집한다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수신된 데이터 세트에는 공고번호, 공고명, 발주기관코드, 입력일시, 기초금액뿐만 아니라 PQ 심사 기준, 참가 제한 지역, 등록 업종 제한 등 정밀한 조건값이 포함되어 있어, 데이터베이스 적재 후 즉시 조건별 검색 인덱싱이 가능해진다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웹 크롤링(스크래핑) 및 DOM 파싱 메커니즘</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API가 개방되지 않았거나 인프라 제공이 제한적인 원천 기관의 경우 Python 기반의 웹 크롤링 엔진을 운용하여 웹 페이지의 DOM(Document Object Model) 요소에서 직접 데이터를 추출한다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최신 전자조달 사이트들은 WebSquare, MiPlatform, Xplatform 등 RIA(Rich Internet Application) 프레임워크나 JavaScript 비동기 통신(AJAX) 기반의 Dynamic SPA 구조로 구현되어 있는 경우가 많다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따라서 단순한 HTTP GET 요청만으로는 랜더링 전의 껍데기 HTML만 수집되므로, Headless 브라우저 자동화 도구인 Playwright나 Puppeteer를 가동하여 JavaScript 실행 완료 후 생성된 최종 DOM을 파싱하는 기술을 사용한다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지자체 세외수입 게시판, LH 전자조달, K-apt 등은 페이지 전환 시 세션 쿠키 검증 및 보안 토큰을 요구하므로, 가상 브라우저 콘텍스트 내에서 세션을 유지한 채 하위 상세 페이지 URL을 순회하는 방식을 취한다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추출된 HTML 문자열은 BeautifulSoup이나 Cheerio 라이브러리를 통해 구조화된 데이터 형태로 변환된다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가공 파이프라인(ETL) 및 고차원 파라미터 산출 프로세스</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원천 기관으로부터 수집된 데이터는 단순 수집 상태로는 입찰 전략에 직접 활용하기 어렵기 때문에, 민간 플랫폼 및 전문 분석 엔진은 정밀한 추출·변환·적재(ETL) 프로세스를 거쳐 고차원 파라미터를 자동 산출한다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수집 파이프라인의 첫 번째 단계는 수집된 원천 데이터의 정제 및 구조화다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 API를 통해 수신된 JSON/XML 데이터와 웹 스크래핑으로 수집된 HTML 내 비정형 텍스트를 파싱하여 공고번호, 공고명, 발주처, 기초금액, 예가범위, 입찰서 제출 마감일시 등 핵심 속성을 추출하고 관계형 데이터베이스의 표준 테이블 구조로 변환한다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두 번째 단계는 입찰 분석에 필수적인 핵심 수리 파라미터의 자동 결합 및 계산이다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적격심사 A값을 자동으로 산출한다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A값은 국민건강보험료, 국민연금보험료, 퇴직공제부금, 노인장기요양보험료, 산업안전보건관리비 등 낙찰하한율 적용 시 차감되는 비투찰 항목의 합계를 의미한다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시스템은 첨부된 공고문 문서(HWP, PDF) 텍스트를 자연어 처리 및 정규식 알고리즘으로 분석하여 A값을 차감한 정밀 투찰 산식 기준액을 세팅한다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순공사원가 하한선 검증 로직을 적용한다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관련 법령에 따라 예정가격 대비 순공사원가의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미만으로 투찰할 경우 낙찰자 결정 대상에서 제외되므로, 수집된 기초금액과 원가 항목을 바탕으로 투찰금액의 안전 하한선을 수리적으로 자동 계산한다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과거 빅데이터 기반의 통계적 사정률 분포를 산출한다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해당 발주기관이 과거에 작성한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개 복수예비가격의 분포 패턴과 최종 결정된 사정률 구간(</w:t>
      </w:r>
      <w:r w:rsidDel="00000000" w:rsidR="00000000" w:rsidRPr="00000000">
        <w:rPr>
          <w:rFonts w:ascii="Google Sans" w:cs="Google Sans" w:eastAsia="Google Sans" w:hAnsi="Google Sans"/>
          <w:color w:val="1f1f1f"/>
        </w:rPr>
        <w:drawing>
          <wp:inline distB="19050" distT="19050" distL="19050" distR="19050">
            <wp:extent cx="1077668" cy="23842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77668" cy="238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등)의 정규분포 데이터를 추적하여, 해당 기관의 최근 사정률 편향성을 기계학습 및 통계 알고리즘으로 가공한다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 번째 단계는 데이터 오케스트레이션 및 알림 서빙이다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n8n과 같은 작업 흐름 제어 엔진을 활용하여 매분 단위로 신규 공고 및 개찰 결과를 감지하고, 변환이 완료된 고차원 데이터를 분석 데이터베이스에 업데이트한다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이후 사용자별로 설정된 관심 업종, 시공능력평가액 제한, 지역 제한 조건에 매칭되는 공고를 즉시 푸시 알림 및 맞춤 리포트 형태로 분배한다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법적·기술적 리스크 분석 및 시스템 운용 전략</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전자조달법 관련 법적 리스크 및 Human-in-the-Loop 원칙</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공공 및 민간 조달 입찰 데이터를 자동 수집하고 분석하여 사용자에게 제공하는 행위는 공공데이터 개방 및 이용 활성화에 관한 법률에 따라 완전히 합법적이며 권장되는 사항이다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가공된 최적 투찰가를 바탕으로 실제 입찰서 제출(투찰) 행위까지 매크로나 자동화 프로그램을 통해 실행하는 것은 엄격히 금지된다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전자조달의 이용 및 촉진에 관한 법률(전자조달법) 및 국가계약법 관련 규정에 따르면, 자동화된 소프트웨어를 사용한 입찰서 제출 행위는 부정당업자 제재 대상에 해당한다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적발 시 최고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년간 국가 및 지자체 공공 입찰 참가 자격이 제한되는 중대한 법적·영업적 불이익을 받게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따라서 정보 수집 시스템 및 입찰 분석 솔루션을 구축할 때는 </w:t>
      </w:r>
      <w:r w:rsidDel="00000000" w:rsidR="00000000" w:rsidRPr="00000000">
        <w:rPr>
          <w:rFonts w:ascii="Google Sans" w:cs="Google Sans" w:eastAsia="Google Sans" w:hAnsi="Google Sans"/>
          <w:b w:val="1"/>
          <w:bCs w:val="1"/>
          <w:color w:val="1f1f1f"/>
          <w:rtl w:val="0"/>
        </w:rPr>
        <w:t xml:space="preserve">데이터 자동 수집, 분석, 투찰가 계산 단계까지는 완전 자동화</w:t>
      </w:r>
      <w:r w:rsidDel="00000000" w:rsidR="00000000" w:rsidRPr="00000000">
        <w:rPr>
          <w:rFonts w:ascii="Google Sans" w:cs="Google Sans" w:eastAsia="Google Sans" w:hAnsi="Google Sans"/>
          <w:color w:val="1f1f1f"/>
          <w:rtl w:val="0"/>
        </w:rPr>
        <w:t xml:space="preserve">를 구현하되, </w:t>
      </w:r>
      <w:r w:rsidDel="00000000" w:rsidR="00000000" w:rsidRPr="00000000">
        <w:rPr>
          <w:rFonts w:ascii="Google Sans" w:cs="Google Sans" w:eastAsia="Google Sans" w:hAnsi="Google Sans"/>
          <w:b w:val="1"/>
          <w:bCs w:val="1"/>
          <w:color w:val="1f1f1f"/>
          <w:rtl w:val="0"/>
        </w:rPr>
        <w:t xml:space="preserve">최종 전자서명 및 입찰서 제출 단계는 반드시 인간 담당자가 검토 후 직접 실행</w:t>
      </w:r>
      <w:r w:rsidDel="00000000" w:rsidR="00000000" w:rsidRPr="00000000">
        <w:rPr>
          <w:rFonts w:ascii="Google Sans" w:cs="Google Sans" w:eastAsia="Google Sans" w:hAnsi="Google Sans"/>
          <w:color w:val="1f1f1f"/>
          <w:rtl w:val="0"/>
        </w:rPr>
        <w:t xml:space="preserve">하는 Human-in-the-Loop 시스템 아키텍처를 엄격히 준수해야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기술적 파경(Fragility) 대응 및 API 이관 관리</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원천 기관의 전자조달 시스템은 성능 개선, 보안 강화, 법령 개정 등에 따라 시스템 스키마를 주기적으로 변경한다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API의 경우, 공공데이터포털 정책 개편이나 차세대 나라장터 시스템 전환에 따라 호출 엔드포인트 URL 및 데이터 필드명이 변경되는 일이 상시 발생한다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예를 들어, 나라장터 계약 정보 API 서비스에서 계약 식별용 파라미터가 기존 통합계약번호(untyCntrctNo)에서 단일 계약번호(cntrctNo)로 이관되는 변경이 시행된 바 있다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변경 사항에 신속히 대응하지 못할 경우 수집 파이프라인에서 데이터 누락이나 중복 저장이 발생하므로, API 제공기관의 공지사항을 자동 감지하는 모니터링 모듈과 필드 매핑 유연성을 확보한 데이터 변환 레이어가 요구된다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크롤링의 경우 원천 사이트의 UI/UX 개편 및 DOM 구조 변경에 취약하다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크롤러 엔진은 파싱 실패율이 일정 비율을 초과할 경우 즉시 개발자에게 경고 메시지를 발송하는 예외 처리 모듈을 내장해야 하며, DOM 파싱 의존도를 낮추기 위해 네트워크 탭의 내부 AJAX API 엔드포인트를 직접 추적하는 방식으로 크롤링 전략을 고도화해야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제언</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라인 플랫폼(21라인, 인포21C)이 제공하는 조달 정보의 원천은 조달청 나라장터, 국방전자조달, 지자체, 대형 공기업, 교육기관, 그리고 K-apt 및 누리장터 등 민간 영역 전체를 아우르고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이들 원천 기관의 데이터를 안정적으로 수집하기 위해서는 </w:t>
      </w:r>
      <w:r w:rsidDel="00000000" w:rsidR="00000000" w:rsidRPr="00000000">
        <w:rPr>
          <w:rFonts w:ascii="Google Sans" w:cs="Google Sans" w:eastAsia="Google Sans" w:hAnsi="Google Sans"/>
          <w:b w:val="1"/>
          <w:bCs w:val="1"/>
          <w:color w:val="1f1f1f"/>
          <w:rtl w:val="0"/>
        </w:rPr>
        <w:t xml:space="preserve">공공데이터포털 기반의 RESTful Open API 연동</w:t>
      </w:r>
      <w:r w:rsidDel="00000000" w:rsidR="00000000" w:rsidRPr="00000000">
        <w:rPr>
          <w:rFonts w:ascii="Google Sans" w:cs="Google Sans" w:eastAsia="Google Sans" w:hAnsi="Google Sans"/>
          <w:color w:val="1f1f1f"/>
          <w:rtl w:val="0"/>
        </w:rPr>
        <w:t xml:space="preserve">과 </w:t>
      </w:r>
      <w:r w:rsidDel="00000000" w:rsidR="00000000" w:rsidRPr="00000000">
        <w:rPr>
          <w:rFonts w:ascii="Google Sans" w:cs="Google Sans" w:eastAsia="Google Sans" w:hAnsi="Google Sans"/>
          <w:b w:val="1"/>
          <w:bCs w:val="1"/>
          <w:color w:val="1f1f1f"/>
          <w:rtl w:val="0"/>
        </w:rPr>
        <w:t xml:space="preserve">Headless 브라우저를 활용한 동적 웹 스크래핑 파이프라인</w:t>
      </w:r>
      <w:r w:rsidDel="00000000" w:rsidR="00000000" w:rsidRPr="00000000">
        <w:rPr>
          <w:rFonts w:ascii="Google Sans" w:cs="Google Sans" w:eastAsia="Google Sans" w:hAnsi="Google Sans"/>
          <w:color w:val="1f1f1f"/>
          <w:rtl w:val="0"/>
        </w:rPr>
        <w:t xml:space="preserve">을 동시에 운용하는 종합적인 수집 아키텍처가 필수적이다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독자적인 조달 정보 수집 및 분석 엔진을 성공적으로 구현하고자 하는 기관 및 기업에 제시하는 핵심 전략적 제언은 다음과 같다.</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원천 기관별 수집 채널을 최적화해야 한다. 나라장터, 국방전자조달, 수자원공사 등 API가 개방된 기관은 공식 API 엔드포인트를 통해 데이터를 실시간 수신하고, LH, 한전, 도로공사, K-apt, S2B 등 미개방 영역은 Playwright 기반의 자율 크롤링 파이프라인으로 구현하여 데이터 커버리지를 완전화해야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데이터 정제 기술에 수리적 가치 가공 모델을 결합해야 한다. 단순 공고 게시를 넘어 A값 차감 계산, 순공사원가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하한선 검증, 사정률 확률 분포 추정 등 분석 기능을 ETL 파이프라인에 내장함으로써 데이터의 시장 경쟁력을 확보해야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시스템 운용 시 법적 안전 구역을 엄격히 준수해야 한다. 데이터의 자동 수집, 가공, 알림은 자동화 시스템을 통해 효율성을 극대화하되, 전자조달법 위반 리스크를 차단하기 위해 투찰서 제출 단계는 반드시 사람의 판단과 조작을 거치는 Human-in-the-Loop 아키텍처로 통제해야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rFonts w:ascii="Google Sans" w:cs="Google Sans" w:eastAsia="Google Sans" w:hAnsi="Google Sans"/>
            <w:color w:val="0000ee"/>
            <w:sz w:val="24"/>
            <w:szCs w:val="24"/>
            <w:u w:val="single"/>
            <w:rtl w:val="0"/>
          </w:rPr>
          <w:t xml:space="preserve">https://drive.google.com/open?id=1pOqra5u0H27dekZg0rbU8XRjmJV9UH725GsT9gDhcRY</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A1BID - 전자입찰정보 | 공공데이터 활용사례, </w:t>
      </w:r>
      <w:hyperlink r:id="rId11">
        <w:r w:rsidDel="00000000" w:rsidR="00000000" w:rsidRPr="00000000">
          <w:rPr>
            <w:rFonts w:ascii="Google Sans" w:cs="Google Sans" w:eastAsia="Google Sans" w:hAnsi="Google Sans"/>
            <w:color w:val="0000ee"/>
            <w:sz w:val="24"/>
            <w:szCs w:val="24"/>
            <w:u w:val="single"/>
            <w:rtl w:val="0"/>
          </w:rPr>
          <w:t xml:space="preserve">https://www.data.go.kr/tcs/puc/selectPublicUseCaseView.do?pageIndex=1&amp;prcuseCaseSn=1053749&amp;hbrdSe=&amp;searchCondition1=&amp;searchCondition2=&amp;cndCtgryEdu=&amp;cndCtgryMngtTrt=&amp;cndCtgryPblAdmin=&amp;cndCtgryFnc=&amp;cndCtgryEmplIndst=&amp;cndCtgrySocWlf=&amp;cndCtgryFdHlth=&amp;cndCtgryCulTour=&amp;cndCtgryHlthCare=&amp;cndCtgryDisSfty=&amp;cndCtgryTrnsLgc=&amp;cndCtgryEnvWthr=&amp;cndCtgrySncTech=&amp;cndCtgryAgriFish=&amp;cndCtgryUnfc=&amp;cndCtgryLaw=&amp;bindCndCtgry=&amp;sort-post=all&amp;searchKeyword1=&amp;prcuseType=&amp;bg_radio_off_on=on</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전국 입찰공고 - K-apt 공동주택관리정보시스템, </w:t>
      </w:r>
      <w:hyperlink r:id="rId12">
        <w:r w:rsidDel="00000000" w:rsidR="00000000" w:rsidRPr="00000000">
          <w:rPr>
            <w:rFonts w:ascii="Google Sans" w:cs="Google Sans" w:eastAsia="Google Sans" w:hAnsi="Google Sans"/>
            <w:color w:val="0000ee"/>
            <w:sz w:val="24"/>
            <w:szCs w:val="24"/>
            <w:u w:val="single"/>
            <w:rtl w:val="0"/>
          </w:rPr>
          <w:t xml:space="preserve">https://www.k-apt.go.kr/bid/bidDetail.do?searchBidGb=bid_gb_1&amp;bidTitle=&amp;aptName=%EC%A4%91%EA%B3%84%EC%A3%BC%EA%B3%B59%EB%8B%A8%EC%A7%80&amp;searchDateGb=reg&amp;dateStart=2024-10-15&amp;dateEnd=2024-11-15&amp;dateArea=1&amp;bidState=&amp;codeAuth=&amp;codeWay=&amp;codeAuthSub=&amp;codeSucWay=&amp;codeClassifyType1=&amp;codeClassifyType2=&amp;codeClassifyType3=&amp;pageNo=1&amp;type=4&amp;bidArea=&amp;bidNum=20241114114832692&amp;bidNo=&amp;dTime=1731646434962&amp;mainKaptCode=&amp;aptCode=</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방위사업청 군수품조달정보 입찰공고 GW - 교육데이터 활용•지원 서비스, </w:t>
      </w:r>
      <w:hyperlink r:id="rId13">
        <w:r w:rsidDel="00000000" w:rsidR="00000000" w:rsidRPr="00000000">
          <w:rPr>
            <w:rFonts w:ascii="Google Sans" w:cs="Google Sans" w:eastAsia="Google Sans" w:hAnsi="Google Sans"/>
            <w:color w:val="0000ee"/>
            <w:sz w:val="24"/>
            <w:szCs w:val="24"/>
            <w:u w:val="single"/>
            <w:rtl w:val="0"/>
          </w:rPr>
          <w:t xml:space="preserve">https://data.edmgr.kr/dataView.do?id=www-data-go-kr-data-openapi-15158416</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사용자PC 환경설정 안내 - LH e-Bid 전자조달 - 한국토지주택공사, </w:t>
      </w:r>
      <w:hyperlink r:id="rId14">
        <w:r w:rsidDel="00000000" w:rsidR="00000000" w:rsidRPr="00000000">
          <w:rPr>
            <w:rFonts w:ascii="Google Sans" w:cs="Google Sans" w:eastAsia="Google Sans" w:hAnsi="Google Sans"/>
            <w:color w:val="0000ee"/>
            <w:sz w:val="24"/>
            <w:szCs w:val="24"/>
            <w:u w:val="single"/>
            <w:rtl w:val="0"/>
          </w:rPr>
          <w:t xml:space="preserve">https://m.ebid.lh.or.kr:8443/contants/Guide.jsp</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한국전력[한국전력전자조달시스템] 입찰공고 쉽게 확인하는 방법, </w:t>
      </w:r>
      <w:hyperlink r:id="rId15">
        <w:r w:rsidDel="00000000" w:rsidR="00000000" w:rsidRPr="00000000">
          <w:rPr>
            <w:rFonts w:ascii="Google Sans" w:cs="Google Sans" w:eastAsia="Google Sans" w:hAnsi="Google Sans"/>
            <w:color w:val="0000ee"/>
            <w:sz w:val="24"/>
            <w:szCs w:val="24"/>
            <w:u w:val="single"/>
            <w:rtl w:val="0"/>
          </w:rPr>
          <w:t xml:space="preserve">https://okems-co-kr.tistory.com/entry/%ED%95%9C%EA%B5%AD%EC%A0%84%EB%A0%A5%ED%95%9C%EA%B5%AD%EC%A0%84%EB%A0%A5%EC%A0%84%EC%9E%90%EC%A1%B0%EB%8B%AC%EC%8B%9C%EC%8A%A4%ED%85%9C-%EC%9E%85%EC%B0%B0%EA%B3%B5%EA%B3%A0-%EC%89%BD%EA%B2%8C-%ED%99%95%EC%9D%B8%ED%95%98%EB%8A%94-%EB%B0%A9%EB%B2%95</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[한국도로공사] 신 전자조달시스템 이용 안내 - 티비드 - 031-905-9966 : 공지사항, </w:t>
      </w:r>
      <w:hyperlink r:id="rId16">
        <w:r w:rsidDel="00000000" w:rsidR="00000000" w:rsidRPr="00000000">
          <w:rPr>
            <w:rFonts w:ascii="Google Sans" w:cs="Google Sans" w:eastAsia="Google Sans" w:hAnsi="Google Sans"/>
            <w:color w:val="0000ee"/>
            <w:sz w:val="24"/>
            <w:szCs w:val="24"/>
            <w:u w:val="single"/>
            <w:rtl w:val="0"/>
          </w:rPr>
          <w:t xml:space="preserve">https://www.tbid.co.kr/www/board/notice?PAGE=49&amp;B_KEY=1271</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S2B(학교장터) 소개 및 공급업체 등록 안내, </w:t>
      </w:r>
      <w:hyperlink r:id="rId17">
        <w:r w:rsidDel="00000000" w:rsidR="00000000" w:rsidRPr="00000000">
          <w:rPr>
            <w:rFonts w:ascii="Google Sans" w:cs="Google Sans" w:eastAsia="Google Sans" w:hAnsi="Google Sans"/>
            <w:color w:val="0000ee"/>
            <w:sz w:val="24"/>
            <w:szCs w:val="24"/>
            <w:u w:val="single"/>
            <w:rtl w:val="0"/>
          </w:rPr>
          <w:t xml:space="preserve">http://freg.ekffa.or.kr/common/fileDown.do?gubun=MM030301&amp;file_name=%ED%9A%8C%EC%9B%90%EC%82%AC_%EB%B0%9C%EC%86%A1%EC%9A%A9_%EA%B3%B5%EA%B8%89%EC%97%85%EC%B2%B4_%EB%93%B1%EB%A1%9D_%EC%95%88%EB%82%B4_1.pdf&amp;file_org_name=%ED%9A%8C%EC%9B%90%EC%82%AC_%EB%B0%9C%EC%86%A1%EC%9A%A9_%EA%B3%B5%EA%B8%89%EC%97%85%EC%B2%B4_%EB%93%B1%EB%A1%9D_%EC%95%88%EB%82%B4_1.pdf&amp;file_path=</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민간 조달업무 전용 포털 `누리장터` 개통 - 디지털타임스, </w:t>
      </w:r>
      <w:hyperlink r:id="rId18">
        <w:r w:rsidDel="00000000" w:rsidR="00000000" w:rsidRPr="00000000">
          <w:rPr>
            <w:rFonts w:ascii="Google Sans" w:cs="Google Sans" w:eastAsia="Google Sans" w:hAnsi="Google Sans"/>
            <w:color w:val="0000ee"/>
            <w:sz w:val="24"/>
            <w:szCs w:val="24"/>
            <w:u w:val="single"/>
            <w:rtl w:val="0"/>
          </w:rPr>
          <w:t xml:space="preserve">https://www.dt.co.kr/article/10913279</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[한국수자원공사]K-water 전자조달 시스템 - 비드업 입찰.분석 컨설팅, </w:t>
      </w:r>
      <w:hyperlink r:id="rId19">
        <w:r w:rsidDel="00000000" w:rsidR="00000000" w:rsidRPr="00000000">
          <w:rPr>
            <w:rFonts w:ascii="Google Sans" w:cs="Google Sans" w:eastAsia="Google Sans" w:hAnsi="Google Sans"/>
            <w:color w:val="0000ee"/>
            <w:sz w:val="24"/>
            <w:szCs w:val="24"/>
            <w:u w:val="single"/>
            <w:rtl w:val="0"/>
          </w:rPr>
          <w:t xml:space="preserve">https://www.bidup.co.kr/c3/Pages/Board/Notice.php?B_KEY=3836&amp;PAGE=31&amp;SEARCH_TYPE%5B0%5D=S&amp;SEARCH_TYPE%5B1%5D=U&amp;SEARCH_TYPE%5B2%5D=B</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전자조달시스템 발주계획 프로세스 개발 알림 - 국가철도공단, </w:t>
      </w:r>
      <w:hyperlink r:id="rId20">
        <w:r w:rsidDel="00000000" w:rsidR="00000000" w:rsidRPr="00000000">
          <w:rPr>
            <w:rFonts w:ascii="Google Sans" w:cs="Google Sans" w:eastAsia="Google Sans" w:hAnsi="Google Sans"/>
            <w:color w:val="0000ee"/>
            <w:sz w:val="24"/>
            <w:szCs w:val="24"/>
            <w:u w:val="single"/>
            <w:rtl w:val="0"/>
          </w:rPr>
          <w:t xml:space="preserve">https://www.kr.or.kr/boardCnts/view.do?boardID=1000009&amp;srch1=A&amp;srch2=A&amp;srch1NM=col1_Cnts&amp;srch2NM=col2_Cnts&amp;searchCondition=S&amp;searchKeyword=%EC%9E%90%EB%8F%99%EB%B0%A9%ED%98%B8%EC%9E%A5%EC%B9%98&amp;boardSeq=18380</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입찰참여안내 - KORAIL 전자조달시스템, </w:t>
      </w:r>
      <w:hyperlink r:id="rId21">
        <w:r w:rsidDel="00000000" w:rsidR="00000000" w:rsidRPr="00000000">
          <w:rPr>
            <w:rFonts w:ascii="Google Sans" w:cs="Google Sans" w:eastAsia="Google Sans" w:hAnsi="Google Sans"/>
            <w:color w:val="0000ee"/>
            <w:sz w:val="24"/>
            <w:szCs w:val="24"/>
            <w:u w:val="single"/>
            <w:rtl w:val="0"/>
          </w:rPr>
          <w:t xml:space="preserve">https://ebid.korail.com/enterprise/bidInfo.do</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국방조달 참여 길라잡이, </w:t>
      </w:r>
      <w:hyperlink r:id="rId22">
        <w:r w:rsidDel="00000000" w:rsidR="00000000" w:rsidRPr="00000000">
          <w:rPr>
            <w:rFonts w:ascii="Google Sans" w:cs="Google Sans" w:eastAsia="Google Sans" w:hAnsi="Google Sans"/>
            <w:color w:val="0000ee"/>
            <w:sz w:val="24"/>
            <w:szCs w:val="24"/>
            <w:u w:val="single"/>
            <w:rtl w:val="0"/>
          </w:rPr>
          <w:t xml:space="preserve">https://m.korea.kr/expertWeb/resources/files/data/document_file/2012/%EA%B5%AD%EB%B0%A9%EC%A1%B0%EB%8B%AC%EC%B0%B8%EC%97%AC%EA%B8%B8%EB%9D%BC%EC%9E%A1%EC%9D%B4.pdf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방위사업청 국방전자조달시스템 &gt; 국방조달참여절차, </w:t>
      </w:r>
      <w:hyperlink r:id="rId23">
        <w:r w:rsidDel="00000000" w:rsidR="00000000" w:rsidRPr="00000000">
          <w:rPr>
            <w:rFonts w:ascii="Google Sans" w:cs="Google Sans" w:eastAsia="Google Sans" w:hAnsi="Google Sans"/>
            <w:color w:val="0000ee"/>
            <w:sz w:val="24"/>
            <w:szCs w:val="24"/>
            <w:u w:val="single"/>
            <w:rtl w:val="0"/>
          </w:rPr>
          <w:t xml:space="preserve">https://www.d2b.go.kr/contents/info/domestic01.do?key=515</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한국수자원공사_전자조달 발주계획 - 공공데이터포털, </w:t>
      </w:r>
      <w:hyperlink r:id="rId24">
        <w:r w:rsidDel="00000000" w:rsidR="00000000" w:rsidRPr="00000000">
          <w:rPr>
            <w:rFonts w:ascii="Google Sans" w:cs="Google Sans" w:eastAsia="Google Sans" w:hAnsi="Google Sans"/>
            <w:color w:val="0000ee"/>
            <w:sz w:val="24"/>
            <w:szCs w:val="24"/>
            <w:u w:val="single"/>
            <w:rtl w:val="0"/>
          </w:rPr>
          <w:t xml:space="preserve">https://www.data.go.kr/data/15102588/openapi.do?recommendDataYn=Y</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레일휘슬 - KORAIL 전자조달시스템, </w:t>
      </w:r>
      <w:hyperlink r:id="rId25">
        <w:r w:rsidDel="00000000" w:rsidR="00000000" w:rsidRPr="00000000">
          <w:rPr>
            <w:rFonts w:ascii="Google Sans" w:cs="Google Sans" w:eastAsia="Google Sans" w:hAnsi="Google Sans"/>
            <w:color w:val="0000ee"/>
            <w:sz w:val="24"/>
            <w:szCs w:val="24"/>
            <w:u w:val="single"/>
            <w:rtl w:val="0"/>
          </w:rPr>
          <w:t xml:space="preserve">https://ebid.korail.com/board/bm2.do</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학교장터(S2B) 등록(회원가입) 절차 입니다. - 성비드 전자입찰 분석컨설팅, </w:t>
      </w:r>
      <w:hyperlink r:id="rId26">
        <w:r w:rsidDel="00000000" w:rsidR="00000000" w:rsidRPr="00000000">
          <w:rPr>
            <w:rFonts w:ascii="Google Sans" w:cs="Google Sans" w:eastAsia="Google Sans" w:hAnsi="Google Sans"/>
            <w:color w:val="0000ee"/>
            <w:sz w:val="24"/>
            <w:szCs w:val="24"/>
            <w:u w:val="single"/>
            <w:rtl w:val="0"/>
          </w:rPr>
          <w:t xml:space="preserve">https://www.seongbid.co.kr/c3/Pages/Board/PDS.php?B_KEY=420&amp;PAGE=2&amp;SEARCH_TYPE%5B0%5D=SUBJECT&amp;SEARCH_TYPE%5B1%5D=&amp;SEARCH_TYPE%5B2%5D=&amp;SEARCH_TEXT=</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rFonts w:ascii="Google Sans" w:cs="Google Sans" w:eastAsia="Google Sans" w:hAnsi="Google Sans"/>
            <w:color w:val="0000ee"/>
            <w:sz w:val="24"/>
            <w:szCs w:val="24"/>
            <w:u w:val="single"/>
            <w:rtl w:val="0"/>
          </w:rPr>
          <w:t xml:space="preserve">https://nuri.g2b.go.kr/</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나라장터(API) 데이터 수집 - Gurumii Lab, </w:t>
      </w:r>
      <w:hyperlink r:id="rId28">
        <w:r w:rsidDel="00000000" w:rsidR="00000000" w:rsidRPr="00000000">
          <w:rPr>
            <w:rFonts w:ascii="Google Sans" w:cs="Google Sans" w:eastAsia="Google Sans" w:hAnsi="Google Sans"/>
            <w:color w:val="0000ee"/>
            <w:sz w:val="24"/>
            <w:szCs w:val="24"/>
            <w:u w:val="single"/>
            <w:rtl w:val="0"/>
          </w:rPr>
          <w:t xml:space="preserve">https://gurumii.com/python/example-g2b-api-research-data</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Nara MCP Server (나라장터 입찰공고 검색) - LobeHub, </w:t>
      </w:r>
      <w:hyperlink r:id="rId29">
        <w:r w:rsidDel="00000000" w:rsidR="00000000" w:rsidRPr="00000000">
          <w:rPr>
            <w:rFonts w:ascii="Google Sans" w:cs="Google Sans" w:eastAsia="Google Sans" w:hAnsi="Google Sans"/>
            <w:color w:val="0000ee"/>
            <w:sz w:val="24"/>
            <w:szCs w:val="24"/>
            <w:u w:val="single"/>
            <w:rtl w:val="0"/>
          </w:rPr>
          <w:t xml:space="preserve">https://lobehub.com/mcp/datajang-narajangteo_mcp_server</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[조달청] 나라장터 입찰정보서비스 오퍼레이션 추가 및 항목 추가 안내 - 공공데이터포털, </w:t>
      </w:r>
      <w:hyperlink r:id="rId30">
        <w:r w:rsidDel="00000000" w:rsidR="00000000" w:rsidRPr="00000000">
          <w:rPr>
            <w:rFonts w:ascii="Google Sans" w:cs="Google Sans" w:eastAsia="Google Sans" w:hAnsi="Google Sans"/>
            <w:color w:val="0000ee"/>
            <w:sz w:val="24"/>
            <w:szCs w:val="24"/>
            <w:u w:val="single"/>
            <w:rtl w:val="0"/>
          </w:rPr>
          <w:t xml:space="preserve">https://www.data.go.kr/bbs/ntc/selectNotice.do?originId=NOTICE_0000000001985</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자주묻는 질문 - K-water 전자조달시스템, </w:t>
      </w:r>
      <w:hyperlink r:id="rId31">
        <w:r w:rsidDel="00000000" w:rsidR="00000000" w:rsidRPr="00000000">
          <w:rPr>
            <w:rFonts w:ascii="Google Sans" w:cs="Google Sans" w:eastAsia="Google Sans" w:hAnsi="Google Sans"/>
            <w:color w:val="0000ee"/>
            <w:sz w:val="24"/>
            <w:szCs w:val="24"/>
            <w:u w:val="single"/>
            <w:rtl w:val="0"/>
          </w:rPr>
          <w:t xml:space="preserve">https://ebid.kwater.or.kr/wq/index.do?w2xPath=/ui/bid/bd/hpcm/hpcmmain.xml&amp;arg=onlineHpcm</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전국입찰공고표준데이터, </w:t>
      </w:r>
      <w:hyperlink r:id="rId32">
        <w:r w:rsidDel="00000000" w:rsidR="00000000" w:rsidRPr="00000000">
          <w:rPr>
            <w:rFonts w:ascii="Google Sans" w:cs="Google Sans" w:eastAsia="Google Sans" w:hAnsi="Google Sans"/>
            <w:color w:val="0000ee"/>
            <w:sz w:val="24"/>
            <w:szCs w:val="24"/>
            <w:u w:val="single"/>
            <w:rtl w:val="0"/>
          </w:rPr>
          <w:t xml:space="preserve">https://www.data.go.kr/dataset/15023678/standard.do;jsessionid=IQuhrrP2IagKbthZnJUdIuqe.node20</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[조달청] 나라장터 공공데이터 개방표준서비스 OPEN API 서비스 변경 예정 안내 공지사항, </w:t>
      </w:r>
      <w:hyperlink r:id="rId33">
        <w:r w:rsidDel="00000000" w:rsidR="00000000" w:rsidRPr="00000000">
          <w:rPr>
            <w:rFonts w:ascii="Google Sans" w:cs="Google Sans" w:eastAsia="Google Sans" w:hAnsi="Google Sans"/>
            <w:color w:val="0000ee"/>
            <w:sz w:val="24"/>
            <w:szCs w:val="24"/>
            <w:u w:val="single"/>
            <w:rtl w:val="0"/>
          </w:rPr>
          <w:t xml:space="preserve">https://www.data.go.kr/bbs/ntc/selectNotice.do?originId=NOTICE_0000000004509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r.or.kr/boardCnts/view.do?boardID=1000009&amp;srch1=A&amp;srch2=A&amp;srch1NM=col1_Cnts&amp;srch2NM=col2_Cnts&amp;searchCondition=S&amp;searchKeyword=%EC%9E%90%EB%8F%99%EB%B0%A9%ED%98%B8%EC%9E%A5%EC%B9%98&amp;boardSeq=18380" TargetMode="External"/><Relationship Id="rId22" Type="http://schemas.openxmlformats.org/officeDocument/2006/relationships/hyperlink" Target="https://m.korea.kr/expertWeb/resources/files/data/document_file/2012/%EA%B5%AD%EB%B0%A9%EC%A1%B0%EB%8B%AC%EC%B0%B8%EC%97%AC%EA%B8%B8%EB%9D%BC%EC%9E%A1%EC%9D%B4.pdf" TargetMode="External"/><Relationship Id="rId21" Type="http://schemas.openxmlformats.org/officeDocument/2006/relationships/hyperlink" Target="https://ebid.korail.com/enterprise/bidInfo.do" TargetMode="External"/><Relationship Id="rId24" Type="http://schemas.openxmlformats.org/officeDocument/2006/relationships/hyperlink" Target="https://www.data.go.kr/data/15102588/openapi.do?recommendDataYn=Y" TargetMode="External"/><Relationship Id="rId23" Type="http://schemas.openxmlformats.org/officeDocument/2006/relationships/hyperlink" Target="https://www.d2b.go.kr/contents/info/domestic01.do?key=5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seongbid.co.kr/c3/Pages/Board/PDS.php?B_KEY=420&amp;PAGE=2&amp;SEARCH_TYPE%5B0%5D=SUBJECT&amp;SEARCH_TYPE%5B1%5D&amp;SEARCH_TYPE%5B2%5D&amp;SEARCH_TEXT" TargetMode="External"/><Relationship Id="rId25" Type="http://schemas.openxmlformats.org/officeDocument/2006/relationships/hyperlink" Target="https://ebid.korail.com/board/bm2.do" TargetMode="External"/><Relationship Id="rId28" Type="http://schemas.openxmlformats.org/officeDocument/2006/relationships/hyperlink" Target="https://gurumii.com/python/example-g2b-api-research-data" TargetMode="External"/><Relationship Id="rId27" Type="http://schemas.openxmlformats.org/officeDocument/2006/relationships/hyperlink" Target="https://nuri.g2b.go.kr/"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lobehub.com/mcp/datajang-narajangteo_mcp_server"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ebid.kwater.or.kr/wq/index.do?w2xPath=/ui/bid/bd/hpcm/hpcmmain.xml&amp;arg=onlineHpcm" TargetMode="External"/><Relationship Id="rId30" Type="http://schemas.openxmlformats.org/officeDocument/2006/relationships/hyperlink" Target="https://www.data.go.kr/bbs/ntc/selectNotice.do?originId=NOTICE_0000000001985" TargetMode="External"/><Relationship Id="rId11" Type="http://schemas.openxmlformats.org/officeDocument/2006/relationships/hyperlink" Target="https://www.data.go.kr/tcs/puc/selectPublicUseCaseView.do?pageIndex=1&amp;prcuseCaseSn=1053749&amp;hbrdSe&amp;searchCondition1&amp;searchCondition2&amp;cndCtgryEdu&amp;cndCtgryMngtTrt&amp;cndCtgryPblAdmin&amp;cndCtgryFnc&amp;cndCtgryEmplIndst&amp;cndCtgrySocWlf&amp;cndCtgryFdHlth&amp;cndCtgryCulTour&amp;cndCtgryHlthCare&amp;cndCtgryDisSfty&amp;cndCtgryTrnsLgc&amp;cndCtgryEnvWthr&amp;cndCtgrySncTech&amp;cndCtgryAgriFish&amp;cndCtgryUnfc&amp;cndCtgryLaw&amp;bindCndCtgry&amp;sort-post=all&amp;searchKeyword1&amp;prcuseType&amp;bg_radio_off_on=on" TargetMode="External"/><Relationship Id="rId33" Type="http://schemas.openxmlformats.org/officeDocument/2006/relationships/hyperlink" Target="https://www.data.go.kr/bbs/ntc/selectNotice.do?originId=NOTICE_0000000004509" TargetMode="External"/><Relationship Id="rId10" Type="http://schemas.openxmlformats.org/officeDocument/2006/relationships/hyperlink" Target="https://drive.google.com/open?id=1pOqra5u0H27dekZg0rbU8XRjmJV9UH725GsT9gDhcRY" TargetMode="External"/><Relationship Id="rId32" Type="http://schemas.openxmlformats.org/officeDocument/2006/relationships/hyperlink" Target="https://www.data.go.kr/dataset/15023678/standard.do;jsessionid=IQuhrrP2IagKbthZnJUdIuqe.node20" TargetMode="External"/><Relationship Id="rId13" Type="http://schemas.openxmlformats.org/officeDocument/2006/relationships/hyperlink" Target="https://data.edmgr.kr/dataView.do?id=www-data-go-kr-data-openapi-15158416" TargetMode="External"/><Relationship Id="rId12" Type="http://schemas.openxmlformats.org/officeDocument/2006/relationships/hyperlink" Target="https://www.k-apt.go.kr/bid/bidDetail.do?searchBidGb=bid_gb_1&amp;bidTitle&amp;aptName=%EC%A4%91%EA%B3%84%EC%A3%BC%EA%B3%B59%EB%8B%A8%EC%A7%80&amp;searchDateGb=reg&amp;dateStart=2024-10-15&amp;dateEnd=2024-11-15&amp;dateArea=1&amp;bidState&amp;codeAuth&amp;codeWay&amp;codeAuthSub&amp;codeSucWay&amp;codeClassifyType1&amp;codeClassifyType2&amp;codeClassifyType3&amp;pageNo=1&amp;type=4&amp;bidArea&amp;bidNum=20241114114832692&amp;bidNo&amp;dTime=1731646434962&amp;mainKaptCode&amp;aptCode" TargetMode="External"/><Relationship Id="rId15" Type="http://schemas.openxmlformats.org/officeDocument/2006/relationships/hyperlink" Target="https://okems-co-kr.tistory.com/entry/%ED%95%9C%EA%B5%AD%EC%A0%84%EB%A0%A5%ED%95%9C%EA%B5%AD%EC%A0%84%EB%A0%A5%EC%A0%84%EC%9E%90%EC%A1%B0%EB%8B%AC%EC%8B%9C%EC%8A%A4%ED%85%9C-%EC%9E%85%EC%B0%B0%EA%B3%B5%EA%B3%A0-%EC%89%BD%EA%B2%8C-%ED%99%95%EC%9D%B8%ED%95%98%EB%8A%94-%EB%B0%A9%EB%B2%95" TargetMode="External"/><Relationship Id="rId14" Type="http://schemas.openxmlformats.org/officeDocument/2006/relationships/hyperlink" Target="https://m.ebid.lh.or.kr:8443/contants/Guide.jsp" TargetMode="External"/><Relationship Id="rId17" Type="http://schemas.openxmlformats.org/officeDocument/2006/relationships/hyperlink" Target="http://freg.ekffa.or.kr/common/fileDown.do?gubun=MM030301&amp;file_name=%ED%9A%8C%EC%9B%90%EC%82%AC_%EB%B0%9C%EC%86%A1%EC%9A%A9_%EA%B3%B5%EA%B8%89%EC%97%85%EC%B2%B4_%EB%93%B1%EB%A1%9D_%EC%95%88%EB%82%B4_1.pdf&amp;file_org_name=%ED%9A%8C%EC%9B%90%EC%82%AC_%EB%B0%9C%EC%86%A1%EC%9A%A9_%EA%B3%B5%EA%B8%89%EC%97%85%EC%B2%B4_%EB%93%B1%EB%A1%9D_%EC%95%88%EB%82%B4_1.pdf&amp;file_path" TargetMode="External"/><Relationship Id="rId16" Type="http://schemas.openxmlformats.org/officeDocument/2006/relationships/hyperlink" Target="https://www.tbid.co.kr/www/board/notice?PAGE=49&amp;B_KEY=1271" TargetMode="External"/><Relationship Id="rId19" Type="http://schemas.openxmlformats.org/officeDocument/2006/relationships/hyperlink" Target="https://www.bidup.co.kr/c3/Pages/Board/Notice.php?B_KEY=3836&amp;PAGE=31&amp;SEARCH_TYPE%5B0%5D=S&amp;SEARCH_TYPE%5B1%5D=U&amp;SEARCH_TYPE%5B2%5D=B" TargetMode="External"/><Relationship Id="rId18" Type="http://schemas.openxmlformats.org/officeDocument/2006/relationships/hyperlink" Target="https://www.dt.co.kr/article/109132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