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B6790" w14:textId="71EFC173" w:rsidR="001F733C" w:rsidRDefault="001F733C" w:rsidP="00607CAB">
      <w:pPr>
        <w:spacing w:line="240" w:lineRule="auto"/>
        <w:rPr>
          <w:rFonts w:cstheme="minorHAnsi"/>
          <w:sz w:val="24"/>
          <w:szCs w:val="24"/>
        </w:rPr>
      </w:pPr>
    </w:p>
    <w:p w14:paraId="15DD54C9" w14:textId="670A6E2C" w:rsidR="00952C9C" w:rsidRDefault="00952C9C" w:rsidP="00607CAB">
      <w:pPr>
        <w:spacing w:line="240" w:lineRule="auto"/>
        <w:rPr>
          <w:rFonts w:cstheme="minorHAnsi"/>
          <w:sz w:val="24"/>
          <w:szCs w:val="24"/>
        </w:rPr>
      </w:pPr>
    </w:p>
    <w:p w14:paraId="16316EF2" w14:textId="77777777" w:rsidR="00952C9C" w:rsidRPr="00E30A5A" w:rsidRDefault="00952C9C" w:rsidP="00607CAB">
      <w:pPr>
        <w:spacing w:line="240" w:lineRule="auto"/>
        <w:rPr>
          <w:rFonts w:ascii="Avenir Next LT Pro Light" w:hAnsi="Avenir Next LT Pro Light" w:cstheme="minorHAnsi"/>
        </w:rPr>
      </w:pPr>
    </w:p>
    <w:p w14:paraId="1178B241" w14:textId="6CE4A9E0" w:rsidR="00321DDF" w:rsidRPr="00E30A5A" w:rsidRDefault="00774950" w:rsidP="00A513E5">
      <w:pPr>
        <w:spacing w:line="240" w:lineRule="auto"/>
        <w:jc w:val="right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>Gentil</w:t>
      </w:r>
      <w:r w:rsidR="000E24E0">
        <w:rPr>
          <w:rFonts w:ascii="Avenir Next LT Pro Light" w:hAnsi="Avenir Next LT Pro Light" w:cstheme="minorHAnsi"/>
        </w:rPr>
        <w:t>__</w:t>
      </w:r>
      <w:r w:rsidR="00653E96" w:rsidRPr="00E30A5A">
        <w:rPr>
          <w:rFonts w:ascii="Avenir Next LT Pro Light" w:hAnsi="Avenir Next LT Pro Light" w:cstheme="minorHAnsi"/>
        </w:rPr>
        <w:t xml:space="preserve"> </w:t>
      </w:r>
      <w:r w:rsidR="0003679A" w:rsidRPr="00E30A5A">
        <w:rPr>
          <w:rFonts w:ascii="Avenir Next LT Pro Light" w:hAnsi="Avenir Next LT Pro Light" w:cstheme="minorHAnsi"/>
        </w:rPr>
        <w:t>Si</w:t>
      </w:r>
      <w:r w:rsidR="00F8084A" w:rsidRPr="00E30A5A">
        <w:rPr>
          <w:rFonts w:ascii="Avenir Next LT Pro Light" w:hAnsi="Avenir Next LT Pro Light" w:cstheme="minorHAnsi"/>
        </w:rPr>
        <w:t>gnor</w:t>
      </w:r>
      <w:r w:rsidR="000E24E0">
        <w:rPr>
          <w:rFonts w:ascii="Avenir Next LT Pro Light" w:hAnsi="Avenir Next LT Pro Light" w:cstheme="minorHAnsi"/>
        </w:rPr>
        <w:t>_</w:t>
      </w:r>
    </w:p>
    <w:p w14:paraId="4C672A6A" w14:textId="13EE1739" w:rsidR="002F1F30" w:rsidRPr="00E30A5A" w:rsidRDefault="000E24E0" w:rsidP="00A513E5">
      <w:pPr>
        <w:spacing w:line="240" w:lineRule="auto"/>
        <w:jc w:val="right"/>
        <w:rPr>
          <w:rFonts w:ascii="Avenir Next LT Pro Light" w:hAnsi="Avenir Next LT Pro Light" w:cstheme="minorHAnsi"/>
        </w:rPr>
      </w:pPr>
      <w:r>
        <w:rPr>
          <w:rFonts w:ascii="Avenir Next LT Pro Light" w:hAnsi="Avenir Next LT Pro Light" w:cstheme="minorHAnsi"/>
        </w:rPr>
        <w:t>[CLIENTE]</w:t>
      </w:r>
    </w:p>
    <w:p w14:paraId="15E851B9" w14:textId="6169DFA7" w:rsidR="009F39F3" w:rsidRPr="00E30A5A" w:rsidRDefault="000E24E0" w:rsidP="009F39F3">
      <w:pPr>
        <w:spacing w:line="240" w:lineRule="auto"/>
        <w:jc w:val="right"/>
        <w:rPr>
          <w:rFonts w:ascii="Avenir Next LT Pro Light" w:hAnsi="Avenir Next LT Pro Light" w:cstheme="minorHAnsi"/>
        </w:rPr>
      </w:pPr>
      <w:r>
        <w:rPr>
          <w:rFonts w:ascii="Avenir Next LT Pro Light" w:hAnsi="Avenir Next LT Pro Light" w:cstheme="minorHAnsi"/>
        </w:rPr>
        <w:t>[INDIRIZZO]</w:t>
      </w:r>
    </w:p>
    <w:p w14:paraId="1E182B40" w14:textId="4DC8552F" w:rsidR="00BC43D1" w:rsidRPr="00E30A5A" w:rsidRDefault="009822DB" w:rsidP="0031020A">
      <w:pPr>
        <w:spacing w:line="240" w:lineRule="auto"/>
        <w:jc w:val="right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ab/>
      </w:r>
      <w:r w:rsidRPr="00E30A5A">
        <w:rPr>
          <w:rFonts w:ascii="Avenir Next LT Pro Light" w:hAnsi="Avenir Next LT Pro Light" w:cstheme="minorHAnsi"/>
        </w:rPr>
        <w:tab/>
      </w:r>
      <w:r w:rsidRPr="00E30A5A">
        <w:rPr>
          <w:rFonts w:ascii="Avenir Next LT Pro Light" w:hAnsi="Avenir Next LT Pro Light" w:cstheme="minorHAnsi"/>
        </w:rPr>
        <w:tab/>
      </w:r>
      <w:r w:rsidRPr="00E30A5A">
        <w:rPr>
          <w:rFonts w:ascii="Avenir Next LT Pro Light" w:hAnsi="Avenir Next LT Pro Light" w:cstheme="minorHAnsi"/>
        </w:rPr>
        <w:tab/>
      </w:r>
      <w:r w:rsidRPr="00E30A5A">
        <w:rPr>
          <w:rFonts w:ascii="Avenir Next LT Pro Light" w:hAnsi="Avenir Next LT Pro Light" w:cstheme="minorHAnsi"/>
        </w:rPr>
        <w:tab/>
      </w:r>
      <w:r w:rsidRPr="00E30A5A">
        <w:rPr>
          <w:rFonts w:ascii="Avenir Next LT Pro Light" w:hAnsi="Avenir Next LT Pro Light" w:cstheme="minorHAnsi"/>
        </w:rPr>
        <w:tab/>
      </w:r>
      <w:r w:rsidRPr="00E30A5A">
        <w:rPr>
          <w:rFonts w:ascii="Avenir Next LT Pro Light" w:hAnsi="Avenir Next LT Pro Light" w:cstheme="minorHAnsi"/>
        </w:rPr>
        <w:tab/>
      </w:r>
      <w:r w:rsidRPr="00E30A5A">
        <w:rPr>
          <w:rFonts w:ascii="Avenir Next LT Pro Light" w:hAnsi="Avenir Next LT Pro Light" w:cstheme="minorHAnsi"/>
        </w:rPr>
        <w:tab/>
      </w:r>
      <w:r w:rsidRPr="00E30A5A">
        <w:rPr>
          <w:rFonts w:ascii="Avenir Next LT Pro Light" w:hAnsi="Avenir Next LT Pro Light" w:cstheme="minorHAnsi"/>
        </w:rPr>
        <w:tab/>
      </w:r>
      <w:r w:rsidRPr="00E30A5A">
        <w:rPr>
          <w:rFonts w:ascii="Avenir Next LT Pro Light" w:hAnsi="Avenir Next LT Pro Light" w:cstheme="minorHAnsi"/>
        </w:rPr>
        <w:tab/>
      </w:r>
    </w:p>
    <w:p w14:paraId="20400813" w14:textId="77777777" w:rsidR="00BC43D1" w:rsidRPr="00E30A5A" w:rsidRDefault="00BC43D1">
      <w:pPr>
        <w:rPr>
          <w:rFonts w:ascii="Avenir Next LT Pro Light" w:hAnsi="Avenir Next LT Pro Light" w:cstheme="minorHAnsi"/>
        </w:rPr>
      </w:pPr>
    </w:p>
    <w:p w14:paraId="03FB8A34" w14:textId="77777777" w:rsidR="00244FCF" w:rsidRPr="00E30A5A" w:rsidRDefault="00244FCF" w:rsidP="0031020A">
      <w:pPr>
        <w:jc w:val="both"/>
        <w:rPr>
          <w:rFonts w:ascii="Avenir Next LT Pro Light" w:hAnsi="Avenir Next LT Pro Light" w:cstheme="minorHAnsi"/>
        </w:rPr>
      </w:pPr>
    </w:p>
    <w:p w14:paraId="538281DD" w14:textId="3CC782C3" w:rsidR="0031020A" w:rsidRPr="00E30A5A" w:rsidRDefault="00635AB3" w:rsidP="0031020A">
      <w:pPr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>Treviso</w:t>
      </w:r>
      <w:r w:rsidR="00ED4B09" w:rsidRPr="00E30A5A">
        <w:rPr>
          <w:rFonts w:ascii="Avenir Next LT Pro Light" w:hAnsi="Avenir Next LT Pro Light" w:cstheme="minorHAnsi"/>
        </w:rPr>
        <w:t xml:space="preserve"> (T</w:t>
      </w:r>
      <w:r w:rsidR="00E84DA0" w:rsidRPr="00E30A5A">
        <w:rPr>
          <w:rFonts w:ascii="Avenir Next LT Pro Light" w:hAnsi="Avenir Next LT Pro Light" w:cstheme="minorHAnsi"/>
        </w:rPr>
        <w:t>V</w:t>
      </w:r>
      <w:r w:rsidR="00073A04" w:rsidRPr="00E30A5A">
        <w:rPr>
          <w:rFonts w:ascii="Avenir Next LT Pro Light" w:hAnsi="Avenir Next LT Pro Light" w:cstheme="minorHAnsi"/>
        </w:rPr>
        <w:t>), lì</w:t>
      </w:r>
      <w:r w:rsidR="002C45EE" w:rsidRPr="00E30A5A">
        <w:rPr>
          <w:rFonts w:ascii="Avenir Next LT Pro Light" w:hAnsi="Avenir Next LT Pro Light" w:cstheme="minorHAnsi"/>
        </w:rPr>
        <w:t xml:space="preserve"> </w:t>
      </w:r>
      <w:r w:rsidR="000E24E0">
        <w:rPr>
          <w:rFonts w:ascii="Avenir Next LT Pro Light" w:hAnsi="Avenir Next LT Pro Light" w:cstheme="minorHAnsi"/>
        </w:rPr>
        <w:t>[DATA]</w:t>
      </w:r>
    </w:p>
    <w:p w14:paraId="50BCE7A1" w14:textId="5DFB49AD" w:rsidR="0064738E" w:rsidRPr="00E30A5A" w:rsidRDefault="003E42CF" w:rsidP="005249FF">
      <w:pPr>
        <w:spacing w:line="240" w:lineRule="auto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/>
          <w:u w:val="single"/>
        </w:rPr>
        <w:t>OGGETTO</w:t>
      </w:r>
      <w:r w:rsidRPr="00E30A5A">
        <w:rPr>
          <w:rFonts w:ascii="Avenir Next LT Pro Light" w:hAnsi="Avenir Next LT Pro Light" w:cstheme="minorHAnsi"/>
        </w:rPr>
        <w:t>: valutazione tecnico-commerc</w:t>
      </w:r>
      <w:r w:rsidR="002F5085" w:rsidRPr="00E30A5A">
        <w:rPr>
          <w:rFonts w:ascii="Avenir Next LT Pro Light" w:hAnsi="Avenir Next LT Pro Light" w:cstheme="minorHAnsi"/>
        </w:rPr>
        <w:t>iale dell</w:t>
      </w:r>
      <w:r w:rsidR="00AF7D13" w:rsidRPr="00E30A5A">
        <w:rPr>
          <w:rFonts w:ascii="Avenir Next LT Pro Light" w:hAnsi="Avenir Next LT Pro Light" w:cstheme="minorHAnsi"/>
        </w:rPr>
        <w:t xml:space="preserve">’immobile sito </w:t>
      </w:r>
      <w:r w:rsidR="00133FCE" w:rsidRPr="00E30A5A">
        <w:rPr>
          <w:rFonts w:ascii="Avenir Next LT Pro Light" w:hAnsi="Avenir Next LT Pro Light" w:cstheme="minorHAnsi"/>
        </w:rPr>
        <w:t>in</w:t>
      </w:r>
      <w:r w:rsidR="009F39F3" w:rsidRPr="00E30A5A">
        <w:rPr>
          <w:rFonts w:ascii="Avenir Next LT Pro Light" w:hAnsi="Avenir Next LT Pro Light" w:cstheme="minorHAnsi"/>
        </w:rPr>
        <w:t xml:space="preserve"> </w:t>
      </w:r>
      <w:r w:rsidR="00132560" w:rsidRPr="00E30A5A">
        <w:rPr>
          <w:rFonts w:ascii="Avenir Next LT Pro Light" w:hAnsi="Avenir Next LT Pro Light" w:cstheme="minorHAnsi"/>
        </w:rPr>
        <w:t xml:space="preserve">via </w:t>
      </w:r>
      <w:r w:rsidR="000E24E0">
        <w:rPr>
          <w:rFonts w:ascii="Avenir Next LT Pro Light" w:hAnsi="Avenir Next LT Pro Light" w:cstheme="minorHAnsi"/>
        </w:rPr>
        <w:t>[INDIRIZZO]</w:t>
      </w:r>
    </w:p>
    <w:p w14:paraId="7129C083" w14:textId="77777777" w:rsidR="005249FF" w:rsidRPr="00E30A5A" w:rsidRDefault="005249FF" w:rsidP="005249FF">
      <w:pPr>
        <w:spacing w:line="240" w:lineRule="auto"/>
        <w:rPr>
          <w:rFonts w:ascii="Avenir Next LT Pro Light" w:hAnsi="Avenir Next LT Pro Light" w:cstheme="minorHAnsi"/>
        </w:rPr>
      </w:pPr>
    </w:p>
    <w:p w14:paraId="7A0EFE5A" w14:textId="29AC0461" w:rsidR="00BC43D1" w:rsidRPr="00E30A5A" w:rsidRDefault="003E42CF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 xml:space="preserve">In seguito alla visita da </w:t>
      </w:r>
      <w:r w:rsidR="009F39F3" w:rsidRPr="00E30A5A">
        <w:rPr>
          <w:rFonts w:ascii="Avenir Next LT Pro Light" w:hAnsi="Avenir Next LT Pro Light" w:cstheme="minorHAnsi"/>
        </w:rPr>
        <w:t>noi</w:t>
      </w:r>
      <w:r w:rsidRPr="00E30A5A">
        <w:rPr>
          <w:rFonts w:ascii="Avenir Next LT Pro Light" w:hAnsi="Avenir Next LT Pro Light" w:cstheme="minorHAnsi"/>
        </w:rPr>
        <w:t xml:space="preserve"> effettuata all’</w:t>
      </w:r>
      <w:r w:rsidR="00452CDB" w:rsidRPr="00E30A5A">
        <w:rPr>
          <w:rFonts w:ascii="Avenir Next LT Pro Light" w:hAnsi="Avenir Next LT Pro Light" w:cstheme="minorHAnsi"/>
        </w:rPr>
        <w:t>immobile oggetto di valutazione</w:t>
      </w:r>
      <w:r w:rsidRPr="00E30A5A">
        <w:rPr>
          <w:rFonts w:ascii="Avenir Next LT Pro Light" w:hAnsi="Avenir Next LT Pro Light" w:cstheme="minorHAnsi"/>
        </w:rPr>
        <w:t xml:space="preserve"> e all’attenta analisi delle schede planimetriche fornitemi posso relazionare quanto segue:</w:t>
      </w:r>
    </w:p>
    <w:p w14:paraId="2C40ADFF" w14:textId="5800D6AD" w:rsidR="00BC43D1" w:rsidRPr="00E30A5A" w:rsidRDefault="003E42CF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/>
        </w:rPr>
        <w:t>- Immobile ad uso abitazione censito ad uso residenziale al N.C.</w:t>
      </w:r>
      <w:r w:rsidR="00D05477" w:rsidRPr="00E30A5A">
        <w:rPr>
          <w:rFonts w:ascii="Avenir Next LT Pro Light" w:hAnsi="Avenir Next LT Pro Light" w:cstheme="minorHAnsi"/>
          <w:b/>
        </w:rPr>
        <w:t>F.</w:t>
      </w:r>
      <w:r w:rsidR="00486031" w:rsidRPr="00E30A5A">
        <w:rPr>
          <w:rFonts w:ascii="Avenir Next LT Pro Light" w:hAnsi="Avenir Next LT Pro Light" w:cstheme="minorHAnsi"/>
          <w:b/>
        </w:rPr>
        <w:t xml:space="preserve"> di </w:t>
      </w:r>
      <w:r w:rsidR="007B4348" w:rsidRPr="00E30A5A">
        <w:rPr>
          <w:rFonts w:ascii="Avenir Next LT Pro Light" w:hAnsi="Avenir Next LT Pro Light" w:cstheme="minorHAnsi"/>
          <w:b/>
        </w:rPr>
        <w:t>Treviso</w:t>
      </w:r>
      <w:r w:rsidR="00BF2778" w:rsidRPr="00E30A5A">
        <w:rPr>
          <w:rFonts w:ascii="Avenir Next LT Pro Light" w:hAnsi="Avenir Next LT Pro Light" w:cstheme="minorHAnsi"/>
          <w:b/>
        </w:rPr>
        <w:t>, con necessità di verifiche urbanistiche/catastali</w:t>
      </w:r>
      <w:r w:rsidR="0023708C" w:rsidRPr="00E30A5A">
        <w:rPr>
          <w:rFonts w:ascii="Avenir Next LT Pro Light" w:hAnsi="Avenir Next LT Pro Light" w:cstheme="minorHAnsi"/>
          <w:b/>
        </w:rPr>
        <w:t>.</w:t>
      </w:r>
    </w:p>
    <w:p w14:paraId="485FC74F" w14:textId="77777777" w:rsidR="00BC43D1" w:rsidRPr="00E30A5A" w:rsidRDefault="003E42CF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 xml:space="preserve">Al fine di poter determinare il reale </w:t>
      </w:r>
      <w:r w:rsidR="00452CDB" w:rsidRPr="00E30A5A">
        <w:rPr>
          <w:rFonts w:ascii="Avenir Next LT Pro Light" w:hAnsi="Avenir Next LT Pro Light" w:cstheme="minorHAnsi"/>
        </w:rPr>
        <w:t>valore</w:t>
      </w:r>
      <w:r w:rsidRPr="00E30A5A">
        <w:rPr>
          <w:rFonts w:ascii="Avenir Next LT Pro Light" w:hAnsi="Avenir Next LT Pro Light" w:cstheme="minorHAnsi"/>
        </w:rPr>
        <w:t xml:space="preserve"> di vendita di tale immobile sono stati considerati diversi fattori d’analisi giungendo alla conclusione del più probabile </w:t>
      </w:r>
      <w:r w:rsidR="00452CDB" w:rsidRPr="00E30A5A">
        <w:rPr>
          <w:rFonts w:ascii="Avenir Next LT Pro Light" w:hAnsi="Avenir Next LT Pro Light" w:cstheme="minorHAnsi"/>
        </w:rPr>
        <w:t>valore</w:t>
      </w:r>
      <w:r w:rsidRPr="00E30A5A">
        <w:rPr>
          <w:rFonts w:ascii="Avenir Next LT Pro Light" w:hAnsi="Avenir Next LT Pro Light" w:cstheme="minorHAnsi"/>
        </w:rPr>
        <w:t xml:space="preserve"> di mercato dell’immobile.</w:t>
      </w:r>
    </w:p>
    <w:p w14:paraId="1D6DF9F8" w14:textId="77777777" w:rsidR="0031020A" w:rsidRPr="00E30A5A" w:rsidRDefault="003E42CF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 xml:space="preserve">I fattori più interessanti che determinano il </w:t>
      </w:r>
      <w:r w:rsidR="00080354" w:rsidRPr="00E30A5A">
        <w:rPr>
          <w:rFonts w:ascii="Avenir Next LT Pro Light" w:hAnsi="Avenir Next LT Pro Light" w:cstheme="minorHAnsi"/>
        </w:rPr>
        <w:t>valore</w:t>
      </w:r>
      <w:r w:rsidRPr="00E30A5A">
        <w:rPr>
          <w:rFonts w:ascii="Avenir Next LT Pro Light" w:hAnsi="Avenir Next LT Pro Light" w:cstheme="minorHAnsi"/>
        </w:rPr>
        <w:t xml:space="preserve"> di vendita dell’immobile sono da ricercarsi nelle caratteristiche dell’immobile stesso quali la tipologia di abitazione ed altri che analizzere</w:t>
      </w:r>
      <w:r w:rsidR="0031020A" w:rsidRPr="00E30A5A">
        <w:rPr>
          <w:rFonts w:ascii="Avenir Next LT Pro Light" w:hAnsi="Avenir Next LT Pro Light" w:cstheme="minorHAnsi"/>
        </w:rPr>
        <w:t>mo nel corso della valutazione.</w:t>
      </w:r>
    </w:p>
    <w:p w14:paraId="1F1B5186" w14:textId="77777777" w:rsidR="00BC43D1" w:rsidRPr="00E30A5A" w:rsidRDefault="003E42CF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color w:val="000000"/>
        </w:rPr>
        <w:t>Allo scopo</w:t>
      </w:r>
      <w:r w:rsidR="00A85925" w:rsidRPr="00E30A5A">
        <w:rPr>
          <w:rFonts w:ascii="Avenir Next LT Pro Light" w:hAnsi="Avenir Next LT Pro Light" w:cstheme="minorHAnsi"/>
          <w:color w:val="000000"/>
        </w:rPr>
        <w:t xml:space="preserve"> </w:t>
      </w:r>
      <w:r w:rsidRPr="00E30A5A">
        <w:rPr>
          <w:rFonts w:ascii="Avenir Next LT Pro Light" w:hAnsi="Avenir Next LT Pro Light" w:cstheme="minorHAnsi"/>
        </w:rPr>
        <w:t xml:space="preserve">di ottenere un valore quanto più vicino al </w:t>
      </w:r>
      <w:r w:rsidR="00080354" w:rsidRPr="00E30A5A">
        <w:rPr>
          <w:rFonts w:ascii="Avenir Next LT Pro Light" w:hAnsi="Avenir Next LT Pro Light" w:cstheme="minorHAnsi"/>
        </w:rPr>
        <w:t>valore</w:t>
      </w:r>
      <w:r w:rsidRPr="00E30A5A">
        <w:rPr>
          <w:rFonts w:ascii="Avenir Next LT Pro Light" w:hAnsi="Avenir Next LT Pro Light" w:cstheme="minorHAnsi"/>
        </w:rPr>
        <w:t xml:space="preserve"> di mercato, si tiene conto di tutte quelle caratteristiche intrinseche ed estrinseche che possono influenzare sia il </w:t>
      </w:r>
      <w:r w:rsidR="0064738E" w:rsidRPr="00E30A5A">
        <w:rPr>
          <w:rFonts w:ascii="Avenir Next LT Pro Light" w:hAnsi="Avenir Next LT Pro Light" w:cstheme="minorHAnsi"/>
        </w:rPr>
        <w:t>valore</w:t>
      </w:r>
      <w:r w:rsidRPr="00E30A5A">
        <w:rPr>
          <w:rFonts w:ascii="Avenir Next LT Pro Light" w:hAnsi="Avenir Next LT Pro Light" w:cstheme="minorHAnsi"/>
        </w:rPr>
        <w:t xml:space="preserve"> di vendita, quanto la quantità dei clienti </w:t>
      </w:r>
      <w:r w:rsidR="000C0CAB" w:rsidRPr="00E30A5A">
        <w:rPr>
          <w:rFonts w:ascii="Avenir Next LT Pro Light" w:hAnsi="Avenir Next LT Pro Light" w:cstheme="minorHAnsi"/>
        </w:rPr>
        <w:t>potenzialmente interessati all’</w:t>
      </w:r>
      <w:r w:rsidRPr="00E30A5A">
        <w:rPr>
          <w:rFonts w:ascii="Avenir Next LT Pro Light" w:hAnsi="Avenir Next LT Pro Light" w:cstheme="minorHAnsi"/>
        </w:rPr>
        <w:t xml:space="preserve">acquisto del Vostro immobile. </w:t>
      </w:r>
    </w:p>
    <w:p w14:paraId="5AED707F" w14:textId="77777777" w:rsidR="00E378C3" w:rsidRPr="00E30A5A" w:rsidRDefault="00E378C3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</w:p>
    <w:p w14:paraId="6C7E0759" w14:textId="644F8AED" w:rsidR="00A63119" w:rsidRPr="00E30A5A" w:rsidRDefault="00A63119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</w:p>
    <w:p w14:paraId="57B55E74" w14:textId="77777777" w:rsidR="004663B7" w:rsidRPr="00E30A5A" w:rsidRDefault="004663B7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</w:p>
    <w:p w14:paraId="48A3AAD8" w14:textId="77777777" w:rsidR="00F7222F" w:rsidRDefault="00F7222F" w:rsidP="00E30A5A">
      <w:pPr>
        <w:spacing w:line="360" w:lineRule="auto"/>
        <w:jc w:val="both"/>
        <w:rPr>
          <w:rFonts w:ascii="Avenir Next LT Pro" w:hAnsi="Avenir Next LT Pro" w:cstheme="minorHAnsi"/>
        </w:rPr>
      </w:pPr>
    </w:p>
    <w:p w14:paraId="1D1530DE" w14:textId="77777777" w:rsidR="009D5CB2" w:rsidRDefault="009D5CB2" w:rsidP="00E30A5A">
      <w:pPr>
        <w:spacing w:line="360" w:lineRule="auto"/>
        <w:jc w:val="both"/>
        <w:rPr>
          <w:rFonts w:ascii="Avenir Next LT Pro" w:hAnsi="Avenir Next LT Pro" w:cstheme="minorHAnsi"/>
        </w:rPr>
      </w:pPr>
    </w:p>
    <w:p w14:paraId="1162BC69" w14:textId="5AE1A21E" w:rsidR="00E30A5A" w:rsidRPr="00305A61" w:rsidRDefault="00E30A5A" w:rsidP="00E30A5A">
      <w:pPr>
        <w:spacing w:line="360" w:lineRule="auto"/>
        <w:jc w:val="both"/>
        <w:rPr>
          <w:rFonts w:ascii="Avenir Next LT Pro" w:hAnsi="Avenir Next LT Pro" w:cstheme="minorHAnsi"/>
        </w:rPr>
      </w:pPr>
      <w:r w:rsidRPr="00305A61">
        <w:rPr>
          <w:rFonts w:ascii="Avenir Next LT Pro" w:hAnsi="Avenir Next LT Pro" w:cstheme="minorHAnsi"/>
        </w:rPr>
        <w:t>Tali fattori possono così riassumersi in:</w:t>
      </w:r>
    </w:p>
    <w:p w14:paraId="65613D07" w14:textId="77777777" w:rsidR="00D62123" w:rsidRPr="00E30A5A" w:rsidRDefault="00D62123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</w:p>
    <w:p w14:paraId="21079247" w14:textId="77777777" w:rsidR="00E30A5A" w:rsidRPr="00E30A5A" w:rsidRDefault="00E30A5A" w:rsidP="00E30A5A">
      <w:pPr>
        <w:spacing w:line="360" w:lineRule="auto"/>
        <w:jc w:val="both"/>
        <w:rPr>
          <w:rFonts w:ascii="Avenir Next LT Pro Light" w:hAnsi="Avenir Next LT Pro Light" w:cstheme="minorHAnsi"/>
          <w:sz w:val="20"/>
          <w:szCs w:val="20"/>
        </w:rPr>
      </w:pPr>
      <w:r w:rsidRPr="00E30A5A">
        <w:rPr>
          <w:rFonts w:ascii="Avenir Next LT Pro Light" w:hAnsi="Avenir Next LT Pro Light" w:cstheme="minorHAnsi"/>
          <w:b/>
          <w:sz w:val="20"/>
          <w:szCs w:val="20"/>
          <w:u w:val="single"/>
        </w:rPr>
        <w:t>Principi di unicità</w:t>
      </w:r>
      <w:r w:rsidRPr="00E30A5A">
        <w:rPr>
          <w:rFonts w:ascii="Avenir Next LT Pro Light" w:hAnsi="Avenir Next LT Pro Light" w:cstheme="minorHAnsi"/>
          <w:b/>
          <w:sz w:val="20"/>
          <w:szCs w:val="20"/>
        </w:rPr>
        <w:t>:</w:t>
      </w:r>
    </w:p>
    <w:p w:rsidR="00E30A5A" w:rsidRPr="00E30A5A" w:rsidRDefault="00E30A5A" w:rsidP="00E30A5A">
      <w:pPr>
        <w:spacing w:line="360" w:lineRule="auto"/>
        <w:jc w:val="both"/>
        <w:rPr>
          <w:rFonts w:ascii="Avenir Next LT Pro Light" w:hAnsi="Avenir Next LT Pro Light" w:cstheme="minorHAnsi"/>
          <w:sz w:val="20"/>
          <w:szCs w:val="20"/>
        </w:rPr>
      </w:pPr>
      <w:r w:rsidRPr="00E30A5A">
        <w:rPr>
          <w:rFonts w:ascii="Avenir Next LT Pro Light" w:hAnsi="Avenir Next LT Pro Light" w:cstheme="minorHAnsi"/>
          <w:sz w:val="20"/>
          <w:szCs w:val="20"/>
        </w:rPr>
        <w:t xml:space="preserve">- [PRINCIPIO DI UNICITA]</w:t>
      </w:r>
    </w:p>
    <w:p w14:paraId="40FA71FD" w14:textId="77777777" w:rsidR="00E30A5A" w:rsidRPr="00E30A5A" w:rsidRDefault="00E30A5A" w:rsidP="00E30A5A">
      <w:pPr>
        <w:spacing w:line="360" w:lineRule="auto"/>
        <w:jc w:val="both"/>
        <w:rPr>
          <w:rFonts w:ascii="Avenir Next LT Pro Light" w:hAnsi="Avenir Next LT Pro Light" w:cstheme="minorHAnsi"/>
          <w:sz w:val="20"/>
          <w:szCs w:val="20"/>
        </w:rPr>
      </w:pPr>
    </w:p>
    <w:p w14:paraId="62F3CFA0" w14:textId="77777777" w:rsidR="00E30A5A" w:rsidRPr="00E30A5A" w:rsidRDefault="00E30A5A" w:rsidP="00E30A5A">
      <w:pPr>
        <w:spacing w:line="360" w:lineRule="auto"/>
        <w:jc w:val="both"/>
        <w:rPr>
          <w:rFonts w:ascii="Avenir Next LT Pro Light" w:hAnsi="Avenir Next LT Pro Light" w:cstheme="minorHAnsi"/>
          <w:sz w:val="20"/>
          <w:szCs w:val="20"/>
        </w:rPr>
      </w:pPr>
      <w:r w:rsidRPr="00E30A5A">
        <w:rPr>
          <w:rFonts w:ascii="Avenir Next LT Pro Light" w:hAnsi="Avenir Next LT Pro Light" w:cstheme="minorHAnsi"/>
          <w:b/>
          <w:sz w:val="20"/>
          <w:szCs w:val="20"/>
          <w:u w:val="single"/>
        </w:rPr>
        <w:t>Criticità</w:t>
      </w:r>
      <w:r w:rsidRPr="00E30A5A">
        <w:rPr>
          <w:rFonts w:ascii="Avenir Next LT Pro Light" w:hAnsi="Avenir Next LT Pro Light" w:cstheme="minorHAnsi"/>
          <w:b/>
          <w:sz w:val="20"/>
          <w:szCs w:val="20"/>
        </w:rPr>
        <w:t>:</w:t>
      </w:r>
    </w:p>
    <w:p w:rsidR="00E30A5A" w:rsidRPr="00E30A5A" w:rsidRDefault="00E30A5A" w:rsidP="00E30A5A">
      <w:pPr>
        <w:spacing w:line="360" w:lineRule="auto"/>
        <w:jc w:val="both"/>
        <w:rPr>
          <w:rFonts w:ascii="Avenir Next LT Pro Light" w:hAnsi="Avenir Next LT Pro Light" w:cstheme="minorHAnsi"/>
          <w:sz w:val="20"/>
          <w:szCs w:val="20"/>
        </w:rPr>
      </w:pPr>
      <w:r w:rsidRPr="00E30A5A">
        <w:rPr>
          <w:rFonts w:ascii="Avenir Next LT Pro Light" w:hAnsi="Avenir Next LT Pro Light" w:cstheme="minorHAnsi"/>
          <w:sz w:val="20"/>
          <w:szCs w:val="20"/>
        </w:rPr>
        <w:t xml:space="preserve">- [CRITICITA]</w:t>
      </w:r>
    </w:p>
    <w:p w14:paraId="2DA03825" w14:textId="77777777" w:rsidR="00803433" w:rsidRPr="00E30A5A" w:rsidRDefault="00803433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</w:p>
    <w:p w14:paraId="727553DF" w14:textId="77777777" w:rsidR="005B3748" w:rsidRPr="00E30A5A" w:rsidRDefault="003E42CF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ajorHAnsi"/>
        </w:rPr>
        <w:t xml:space="preserve">Al fine della determinazione del </w:t>
      </w:r>
      <w:r w:rsidR="00080354" w:rsidRPr="00E30A5A">
        <w:rPr>
          <w:rFonts w:ascii="Avenir Next LT Pro Light" w:hAnsi="Avenir Next LT Pro Light" w:cstheme="majorHAnsi"/>
        </w:rPr>
        <w:t>valore</w:t>
      </w:r>
      <w:r w:rsidRPr="00E30A5A">
        <w:rPr>
          <w:rFonts w:ascii="Avenir Next LT Pro Light" w:hAnsi="Avenir Next LT Pro Light" w:cstheme="majorHAnsi"/>
        </w:rPr>
        <w:t xml:space="preserve"> reale di vendita possiamo così procedere con il calcolo della</w:t>
      </w:r>
      <w:r w:rsidR="00A85925" w:rsidRPr="00E30A5A">
        <w:rPr>
          <w:rFonts w:ascii="Avenir Next LT Pro Light" w:hAnsi="Avenir Next LT Pro Light" w:cstheme="majorHAnsi"/>
        </w:rPr>
        <w:t xml:space="preserve"> </w:t>
      </w:r>
      <w:r w:rsidRPr="00E30A5A">
        <w:rPr>
          <w:rFonts w:ascii="Avenir Next LT Pro Light" w:hAnsi="Avenir Next LT Pro Light" w:cstheme="majorHAnsi"/>
        </w:rPr>
        <w:t>metratura commerciale e del suo valore</w:t>
      </w:r>
      <w:r w:rsidRPr="00E30A5A">
        <w:rPr>
          <w:rFonts w:ascii="Avenir Next LT Pro Light" w:hAnsi="Avenir Next LT Pro Light" w:cstheme="minorHAnsi"/>
        </w:rPr>
        <w:t xml:space="preserve">. </w:t>
      </w:r>
    </w:p>
    <w:p w14:paraId="6DCB2D80" w14:textId="7ACC1443" w:rsidR="001E0909" w:rsidRPr="00E30A5A" w:rsidRDefault="001E0909">
      <w:pPr>
        <w:jc w:val="both"/>
        <w:rPr>
          <w:rFonts w:ascii="Avenir Next LT Pro Light" w:hAnsi="Avenir Next LT Pro Light" w:cstheme="minorHAnsi"/>
        </w:rPr>
      </w:pPr>
    </w:p>
    <w:p w14:paraId="493FF532" w14:textId="77777777" w:rsidR="00244FCF" w:rsidRPr="00E30A5A" w:rsidRDefault="00244FCF" w:rsidP="00937417">
      <w:pPr>
        <w:spacing w:line="360" w:lineRule="auto"/>
        <w:jc w:val="center"/>
        <w:rPr>
          <w:rFonts w:ascii="Avenir Next LT Pro Light" w:hAnsi="Avenir Next LT Pro Light" w:cstheme="minorHAnsi"/>
        </w:rPr>
      </w:pPr>
    </w:p>
    <w:p w14:paraId="25A0712B" w14:textId="77777777" w:rsidR="009410B9" w:rsidRPr="00E30A5A" w:rsidRDefault="009410B9" w:rsidP="00937417">
      <w:pPr>
        <w:spacing w:line="360" w:lineRule="auto"/>
        <w:jc w:val="center"/>
        <w:rPr>
          <w:rFonts w:ascii="Avenir Next LT Pro Light" w:hAnsi="Avenir Next LT Pro Light" w:cstheme="minorHAnsi"/>
          <w:b/>
          <w:u w:val="single"/>
        </w:rPr>
      </w:pPr>
    </w:p>
    <w:p w14:paraId="551D0139" w14:textId="19B85C60" w:rsidR="00DC1D1D" w:rsidRPr="00E30A5A" w:rsidRDefault="00DC1D1D" w:rsidP="00937417">
      <w:pPr>
        <w:spacing w:line="360" w:lineRule="auto"/>
        <w:jc w:val="center"/>
        <w:rPr>
          <w:rFonts w:ascii="Avenir Next LT Pro Light" w:hAnsi="Avenir Next LT Pro Light" w:cstheme="minorHAnsi"/>
          <w:b/>
          <w:u w:val="single"/>
        </w:rPr>
      </w:pPr>
    </w:p>
    <w:p w14:paraId="50640613" w14:textId="77777777" w:rsidR="007B4348" w:rsidRDefault="007B4348" w:rsidP="007B4348">
      <w:pPr>
        <w:spacing w:line="360" w:lineRule="auto"/>
        <w:rPr>
          <w:rFonts w:ascii="Avenir Next LT Pro Light" w:hAnsi="Avenir Next LT Pro Light" w:cstheme="minorHAnsi"/>
          <w:b/>
          <w:u w:val="single"/>
        </w:rPr>
      </w:pPr>
    </w:p>
    <w:p w14:paraId="70644FB2" w14:textId="77777777" w:rsidR="00E30A5A" w:rsidRDefault="00E30A5A" w:rsidP="007B4348">
      <w:pPr>
        <w:spacing w:line="360" w:lineRule="auto"/>
        <w:rPr>
          <w:rFonts w:ascii="Avenir Next LT Pro Light" w:hAnsi="Avenir Next LT Pro Light" w:cstheme="minorHAnsi"/>
          <w:b/>
          <w:u w:val="single"/>
        </w:rPr>
      </w:pPr>
    </w:p>
    <w:p w14:paraId="1A349966" w14:textId="77777777" w:rsidR="00E30A5A" w:rsidRDefault="00E30A5A" w:rsidP="007B4348">
      <w:pPr>
        <w:spacing w:line="360" w:lineRule="auto"/>
        <w:rPr>
          <w:rFonts w:ascii="Avenir Next LT Pro Light" w:hAnsi="Avenir Next LT Pro Light" w:cstheme="minorHAnsi"/>
          <w:b/>
          <w:u w:val="single"/>
        </w:rPr>
      </w:pPr>
    </w:p>
    <w:p w14:paraId="2BEEF4D4" w14:textId="77777777" w:rsidR="00E30A5A" w:rsidRDefault="00E30A5A" w:rsidP="007B4348">
      <w:pPr>
        <w:spacing w:line="360" w:lineRule="auto"/>
        <w:rPr>
          <w:rFonts w:ascii="Avenir Next LT Pro Light" w:hAnsi="Avenir Next LT Pro Light" w:cstheme="minorHAnsi"/>
          <w:b/>
          <w:u w:val="single"/>
        </w:rPr>
      </w:pPr>
    </w:p>
    <w:p w14:paraId="0361A79E" w14:textId="77777777" w:rsidR="000E24E0" w:rsidRDefault="000E24E0" w:rsidP="007B4348">
      <w:pPr>
        <w:spacing w:line="360" w:lineRule="auto"/>
        <w:rPr>
          <w:rFonts w:ascii="Avenir Next LT Pro Light" w:hAnsi="Avenir Next LT Pro Light" w:cstheme="minorHAnsi"/>
          <w:b/>
          <w:u w:val="single"/>
        </w:rPr>
      </w:pPr>
    </w:p>
    <w:p w14:paraId="363D8651" w14:textId="77777777" w:rsidR="000E24E0" w:rsidRDefault="000E24E0" w:rsidP="007B4348">
      <w:pPr>
        <w:spacing w:line="360" w:lineRule="auto"/>
        <w:rPr>
          <w:rFonts w:ascii="Avenir Next LT Pro Light" w:hAnsi="Avenir Next LT Pro Light" w:cstheme="minorHAnsi"/>
          <w:b/>
          <w:u w:val="single"/>
        </w:rPr>
      </w:pPr>
    </w:p>
    <w:p w14:paraId="0C8D74C5" w14:textId="77777777" w:rsidR="00E30A5A" w:rsidRPr="00E30A5A" w:rsidRDefault="00E30A5A" w:rsidP="007B4348">
      <w:pPr>
        <w:spacing w:line="360" w:lineRule="auto"/>
        <w:rPr>
          <w:rFonts w:ascii="Avenir Next LT Pro Light" w:hAnsi="Avenir Next LT Pro Light" w:cstheme="minorHAnsi"/>
          <w:b/>
          <w:u w:val="single"/>
        </w:rPr>
      </w:pPr>
    </w:p>
    <w:p w14:paraId="74273BC7" w14:textId="77777777" w:rsidR="00832A1B" w:rsidRPr="00E30A5A" w:rsidRDefault="00832A1B" w:rsidP="007B4348">
      <w:pPr>
        <w:spacing w:line="360" w:lineRule="auto"/>
        <w:rPr>
          <w:rFonts w:ascii="Avenir Next LT Pro Light" w:hAnsi="Avenir Next LT Pro Light" w:cstheme="minorHAnsi"/>
          <w:b/>
          <w:u w:val="single"/>
        </w:rPr>
      </w:pPr>
    </w:p>
    <w:p w14:paraId="66AFB9A6" w14:textId="77777777" w:rsidR="00F7222F" w:rsidRDefault="00F7222F" w:rsidP="005175C5">
      <w:pPr>
        <w:spacing w:line="360" w:lineRule="auto"/>
        <w:jc w:val="center"/>
        <w:rPr>
          <w:rFonts w:ascii="Avenir Next LT Pro Light" w:hAnsi="Avenir Next LT Pro Light" w:cstheme="minorHAnsi"/>
          <w:b/>
          <w:u w:val="single"/>
        </w:rPr>
      </w:pPr>
    </w:p>
    <w:p w14:paraId="4FD404FB" w14:textId="49DE0D44" w:rsidR="00892D53" w:rsidRPr="00E30A5A" w:rsidRDefault="003E42CF" w:rsidP="005175C5">
      <w:pPr>
        <w:spacing w:line="360" w:lineRule="auto"/>
        <w:jc w:val="center"/>
        <w:rPr>
          <w:rFonts w:ascii="Avenir Next LT Pro Light" w:hAnsi="Avenir Next LT Pro Light" w:cstheme="minorHAnsi"/>
          <w:b/>
        </w:rPr>
      </w:pPr>
      <w:r w:rsidRPr="00E30A5A">
        <w:rPr>
          <w:rFonts w:ascii="Avenir Next LT Pro Light" w:hAnsi="Avenir Next LT Pro Light" w:cstheme="minorHAnsi"/>
          <w:b/>
          <w:u w:val="single"/>
        </w:rPr>
        <w:lastRenderedPageBreak/>
        <w:t>METRATURA</w:t>
      </w:r>
      <w:r w:rsidR="009A5F62" w:rsidRPr="00E30A5A">
        <w:rPr>
          <w:rFonts w:ascii="Avenir Next LT Pro Light" w:hAnsi="Avenir Next LT Pro Light" w:cstheme="minorHAnsi"/>
          <w:b/>
          <w:u w:val="single"/>
        </w:rPr>
        <w:t xml:space="preserve"> COMMERCIALE</w:t>
      </w:r>
      <w:r w:rsidR="0031020A" w:rsidRPr="00E30A5A">
        <w:rPr>
          <w:rFonts w:ascii="Avenir Next LT Pro Light" w:hAnsi="Avenir Next LT Pro Light" w:cstheme="minorHAnsi"/>
          <w:b/>
        </w:rPr>
        <w:t>:</w:t>
      </w:r>
    </w:p>
    <w:p w14:paraId="2600FD30" w14:textId="4460173A" w:rsidR="00140BA3" w:rsidRPr="00E30A5A" w:rsidRDefault="000E24E0" w:rsidP="00D0297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  <w:r>
        <w:rPr>
          <w:rFonts w:ascii="Avenir Next LT Pro Light" w:hAnsi="Avenir Next LT Pro Light" w:cstheme="minorHAnsi"/>
          <w:b/>
          <w:u w:val="single"/>
        </w:rPr>
        <w:t>[TIPOLOGIA]</w:t>
      </w:r>
      <w:r w:rsidR="00E30A5A">
        <w:rPr>
          <w:rFonts w:ascii="Avenir Next LT Pro Light" w:hAnsi="Avenir Next LT Pro Light" w:cstheme="minorHAnsi"/>
          <w:b/>
          <w:u w:val="single"/>
        </w:rPr>
        <w:t xml:space="preserve"> </w:t>
      </w:r>
    </w:p>
    <w:p w14:paraId="06DE51F5" w14:textId="4708E5CB" w:rsidR="0070366D" w:rsidRPr="00E30A5A" w:rsidRDefault="00140BA3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/>
        </w:rPr>
        <w:t xml:space="preserve">[VANO]</w:t>
      </w:r>
      <w:r w:rsidRPr="00E30A5A">
        <w:rPr>
          <w:rFonts w:ascii="Avenir Next LT Pro Light" w:hAnsi="Avenir Next LT Pro Light" w:cstheme="minorHAnsi"/>
        </w:rPr>
        <w:t xml:space="preserve">: mq </w:t>
      </w:r>
      <w:r w:rsidRPr="00E30A5A">
        <w:rPr>
          <w:rFonts w:ascii="Avenir Next LT Pro Light" w:hAnsi="Avenir Next LT Pro Light" w:cstheme="minorHAnsi"/>
          <w:b/>
        </w:rPr>
        <w:t>[MQ VANO]</w:t>
      </w:r>
    </w:p>
    <w:p w14:paraId="06D58BE3" w14:textId="17CAF8ED" w:rsidR="00140BA3" w:rsidRPr="00E30A5A" w:rsidRDefault="00140BA3" w:rsidP="00140BA3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Cs/>
        </w:rPr>
        <w:t>p</w:t>
      </w:r>
      <w:r w:rsidRPr="00E30A5A">
        <w:rPr>
          <w:rFonts w:ascii="Avenir Next LT Pro Light" w:hAnsi="Avenir Next LT Pro Light" w:cstheme="minorHAnsi"/>
        </w:rPr>
        <w:t xml:space="preserve">er un totale di mq </w:t>
      </w:r>
      <w:r w:rsidR="000E24E0">
        <w:rPr>
          <w:rFonts w:ascii="Avenir Next LT Pro Light" w:hAnsi="Avenir Next LT Pro Light" w:cstheme="minorHAnsi"/>
          <w:b/>
          <w:bCs/>
        </w:rPr>
        <w:t>[TOT MQ TIPOLOGIA]</w:t>
      </w:r>
      <w:r w:rsidRPr="00E30A5A">
        <w:rPr>
          <w:rFonts w:ascii="Avenir Next LT Pro Light" w:hAnsi="Avenir Next LT Pro Light" w:cstheme="minorHAnsi"/>
          <w:b/>
        </w:rPr>
        <w:t xml:space="preserve"> </w:t>
      </w:r>
      <w:r w:rsidRPr="00E30A5A">
        <w:rPr>
          <w:rFonts w:ascii="Avenir Next LT Pro Light" w:hAnsi="Avenir Next LT Pro Light" w:cstheme="minorHAnsi"/>
        </w:rPr>
        <w:t xml:space="preserve">commerciali che vengono calcolati per intero sul valore di mercato; </w:t>
      </w:r>
    </w:p>
    <w:p w14:paraId="7E64E4EC" w14:textId="77777777" w:rsidR="00832A1B" w:rsidRPr="00E30A5A" w:rsidRDefault="00832A1B" w:rsidP="00832A1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</w:p>
    <w:p w14:paraId="7456539D" w14:textId="4BCE8D44" w:rsidR="00247F7E" w:rsidRPr="00E30A5A" w:rsidRDefault="003E42CF" w:rsidP="00D0297B">
      <w:pPr>
        <w:spacing w:line="360" w:lineRule="auto"/>
        <w:jc w:val="both"/>
        <w:rPr>
          <w:rFonts w:ascii="Avenir Next LT Pro Light" w:hAnsi="Avenir Next LT Pro Light" w:cstheme="minorHAnsi"/>
          <w:b/>
        </w:rPr>
      </w:pPr>
      <w:r w:rsidRPr="00E30A5A">
        <w:rPr>
          <w:rFonts w:ascii="Avenir Next LT Pro Light" w:hAnsi="Avenir Next LT Pro Light" w:cstheme="minorHAnsi"/>
          <w:b/>
          <w:u w:val="single"/>
        </w:rPr>
        <w:t>Pertinenze</w:t>
      </w:r>
      <w:r w:rsidRPr="00E30A5A">
        <w:rPr>
          <w:rFonts w:ascii="Avenir Next LT Pro Light" w:hAnsi="Avenir Next LT Pro Light" w:cstheme="minorHAnsi"/>
          <w:b/>
        </w:rPr>
        <w:t>:</w:t>
      </w:r>
    </w:p>
    <w:p w14:paraId="582D8A7E" w14:textId="363821FE" w:rsidR="009B25A1" w:rsidRPr="00E30A5A" w:rsidRDefault="006E313F" w:rsidP="00BB2E9C">
      <w:pPr>
        <w:spacing w:before="120" w:after="120" w:line="360" w:lineRule="auto"/>
        <w:jc w:val="both"/>
        <w:rPr>
          <w:rFonts w:ascii="Avenir Next LT Pro Light" w:hAnsi="Avenir Next LT Pro Light" w:cstheme="minorHAnsi"/>
          <w:bCs/>
        </w:rPr>
      </w:pPr>
      <w:r>
        <w:rPr>
          <w:rFonts w:ascii="Avenir Next LT Pro Light" w:hAnsi="Avenir Next LT Pro Light" w:cstheme="minorHAnsi"/>
          <w:b/>
        </w:rPr>
        <w:t xml:space="preserve">[PERTINENZA]</w:t>
      </w:r>
      <w:r w:rsidR="001E23A2" w:rsidRPr="00E30A5A">
        <w:rPr>
          <w:rFonts w:ascii="Avenir Next LT Pro Light" w:hAnsi="Avenir Next LT Pro Light" w:cstheme="minorHAnsi"/>
          <w:bCs/>
        </w:rPr>
        <w:t xml:space="preserve"> per un totale di </w:t>
      </w:r>
      <w:r w:rsidR="000E24E0">
        <w:rPr>
          <w:rFonts w:ascii="Avenir Next LT Pro Light" w:hAnsi="Avenir Next LT Pro Light" w:cstheme="minorHAnsi"/>
          <w:b/>
        </w:rPr>
        <w:t xml:space="preserve">[MQ PERTINENZA]</w:t>
      </w:r>
      <w:r w:rsidR="001E23A2" w:rsidRPr="00E30A5A">
        <w:rPr>
          <w:rFonts w:ascii="Avenir Next LT Pro Light" w:hAnsi="Avenir Next LT Pro Light" w:cstheme="minorHAnsi"/>
          <w:bCs/>
        </w:rPr>
        <w:t xml:space="preserve"> mq calcolati [QUOTA PERTINENZA] sul valore di mercato;</w:t>
      </w:r>
    </w:p>
    <w:p w:rsidR="009B25A1" w:rsidRPr="00E30A5A" w:rsidRDefault="006E313F" w:rsidP="00BB2E9C">
      <w:pPr>
        <w:spacing w:before="120" w:after="120" w:line="360" w:lineRule="auto"/>
        <w:jc w:val="both"/>
        <w:rPr>
          <w:rFonts w:ascii="Avenir Next LT Pro Light" w:hAnsi="Avenir Next LT Pro Light" w:cstheme="minorHAnsi"/>
          <w:bCs/>
        </w:rPr>
      </w:pPr>
    </w:p>
    <w:p w:rsidR="00D707E6" w:rsidRDefault="00D707E6" w:rsidP="00D0297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  <w:r>
        <w:rPr>
          <w:rFonts w:ascii="Avenir Next LT Pro Light" w:hAnsi="Avenir Next LT Pro Light" w:cstheme="minorHAnsi"/>
          <w:b/>
          <w:u w:val="single"/>
        </w:rPr>
        <w:t>Valori OMI</w:t>
      </w:r>
    </w:p>
    <w:p w:rsidR="00D707E6" w:rsidRDefault="00D707E6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>
        <w:rPr>
          <w:rFonts w:ascii="Avenir Next LT Pro Light" w:hAnsi="Avenir Next LT Pro Light" w:cstheme="minorHAnsi"/>
        </w:rPr>
        <w:t>[VALORI OMI]</w:t>
      </w:r>
    </w:p>
    <w:p w14:paraId="65F44B9D" w14:textId="2C4BA624" w:rsidR="00F31D77" w:rsidRPr="00E30A5A" w:rsidRDefault="003E42CF">
      <w:pPr>
        <w:pageBreakBefore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>Per cui andiamo a dare un valore alle varie metrature:</w:t>
      </w:r>
    </w:p>
    <w:p w14:paraId="39739128" w14:textId="2FF79E9A" w:rsidR="009A5F62" w:rsidRPr="00E30A5A" w:rsidRDefault="00653E96" w:rsidP="00653E96">
      <w:pPr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/>
        </w:rPr>
        <w:t>-</w:t>
      </w:r>
      <w:r w:rsidR="003E42CF" w:rsidRPr="00E30A5A">
        <w:rPr>
          <w:rFonts w:ascii="Avenir Next LT Pro Light" w:hAnsi="Avenir Next LT Pro Light" w:cstheme="minorHAnsi"/>
          <w:b/>
        </w:rPr>
        <w:t>Abitazione</w:t>
      </w:r>
      <w:r w:rsidR="00126592" w:rsidRPr="00E30A5A">
        <w:rPr>
          <w:rFonts w:ascii="Avenir Next LT Pro Light" w:hAnsi="Avenir Next LT Pro Light" w:cstheme="minorHAnsi"/>
          <w:b/>
        </w:rPr>
        <w:t>:</w:t>
      </w:r>
      <w:r w:rsidR="00126592" w:rsidRPr="00E30A5A">
        <w:rPr>
          <w:rFonts w:ascii="Avenir Next LT Pro Light" w:hAnsi="Avenir Next LT Pro Light" w:cstheme="minorHAnsi"/>
        </w:rPr>
        <w:t xml:space="preserve"> di</w:t>
      </w:r>
      <w:r w:rsidR="00DD6365" w:rsidRPr="00E30A5A">
        <w:rPr>
          <w:rFonts w:ascii="Avenir Next LT Pro Light" w:hAnsi="Avenir Next LT Pro Light" w:cstheme="minorHAnsi"/>
        </w:rPr>
        <w:t xml:space="preserve"> </w:t>
      </w:r>
      <w:r w:rsidR="000E24E0">
        <w:rPr>
          <w:rFonts w:ascii="Avenir Next LT Pro Light" w:hAnsi="Avenir Next LT Pro Light" w:cstheme="minorHAnsi"/>
        </w:rPr>
        <w:t>[TOT MQ TIPOLOGIA]</w:t>
      </w:r>
      <w:r w:rsidR="00BB2E9C" w:rsidRPr="00E30A5A">
        <w:rPr>
          <w:rFonts w:ascii="Avenir Next LT Pro Light" w:hAnsi="Avenir Next LT Pro Light" w:cstheme="minorHAnsi"/>
        </w:rPr>
        <w:t xml:space="preserve"> </w:t>
      </w:r>
      <w:r w:rsidR="00126592" w:rsidRPr="00E30A5A">
        <w:rPr>
          <w:rFonts w:ascii="Avenir Next LT Pro Light" w:hAnsi="Avenir Next LT Pro Light" w:cstheme="minorHAnsi"/>
        </w:rPr>
        <w:t xml:space="preserve">mq  </w:t>
      </w:r>
    </w:p>
    <w:p w14:paraId="6A75FAAE" w14:textId="7A14D388" w:rsidR="000E24E0" w:rsidRPr="000E24E0" w:rsidRDefault="006668A2" w:rsidP="000E24E0">
      <w:pPr>
        <w:rPr>
          <w:rFonts w:ascii="Arial" w:eastAsia="Times New Roman" w:hAnsi="Arial" w:cs="Arial"/>
          <w:sz w:val="20"/>
          <w:szCs w:val="20"/>
        </w:rPr>
      </w:pPr>
      <w:r w:rsidRPr="00E30A5A">
        <w:rPr>
          <w:rFonts w:ascii="Avenir Next LT Pro Light" w:hAnsi="Avenir Next LT Pro Light" w:cstheme="minorHAnsi"/>
        </w:rPr>
        <w:t xml:space="preserve"> </w:t>
      </w:r>
      <w:bookmarkStart w:id="0" w:name="_Hlk209860555"/>
      <w:r w:rsidR="00DD6365" w:rsidRPr="00E30A5A">
        <w:rPr>
          <w:rFonts w:ascii="Avenir Next LT Pro Light" w:hAnsi="Avenir Next LT Pro Light" w:cstheme="minorHAnsi"/>
        </w:rPr>
        <w:t xml:space="preserve">a </w:t>
      </w:r>
      <w:r w:rsidR="000E24E0">
        <w:rPr>
          <w:rFonts w:ascii="Avenir Next LT Pro Light" w:hAnsi="Avenir Next LT Pro Light" w:cstheme="minorHAnsi"/>
          <w:b/>
          <w:bCs/>
        </w:rPr>
        <w:t>[VALORE MQ]</w:t>
      </w:r>
      <w:r w:rsidR="006E313F">
        <w:rPr>
          <w:rFonts w:ascii="Avenir Next LT Pro Light" w:hAnsi="Avenir Next LT Pro Light" w:cstheme="minorHAnsi"/>
          <w:b/>
          <w:bCs/>
        </w:rPr>
        <w:t xml:space="preserve"> </w:t>
      </w:r>
      <w:r w:rsidR="003E42CF" w:rsidRPr="00E30A5A">
        <w:rPr>
          <w:rFonts w:ascii="Avenir Next LT Pro Light" w:hAnsi="Avenir Next LT Pro Light" w:cstheme="minorHAnsi"/>
        </w:rPr>
        <w:t xml:space="preserve">€/mq </w:t>
      </w:r>
      <w:bookmarkStart w:id="1" w:name="_Hlk209861905"/>
      <w:bookmarkEnd w:id="0"/>
      <w:r w:rsidR="009A5F62" w:rsidRPr="00E30A5A">
        <w:rPr>
          <w:rFonts w:ascii="Avenir Next LT Pro Light" w:hAnsi="Avenir Next LT Pro Light" w:cstheme="minorHAnsi"/>
        </w:rPr>
        <w:tab/>
      </w:r>
      <w:r w:rsidR="00242A06" w:rsidRPr="00E30A5A">
        <w:rPr>
          <w:rFonts w:ascii="Avenir Next LT Pro Light" w:hAnsi="Avenir Next LT Pro Light" w:cstheme="minorHAnsi"/>
        </w:rPr>
        <w:t xml:space="preserve">         </w:t>
      </w:r>
      <w:bookmarkEnd w:id="1"/>
      <w:r w:rsidR="00D0297B" w:rsidRPr="00E30A5A">
        <w:rPr>
          <w:rFonts w:ascii="Avenir Next LT Pro Light" w:hAnsi="Avenir Next LT Pro Light" w:cstheme="minorHAnsi"/>
        </w:rPr>
        <w:tab/>
      </w:r>
      <w:r w:rsidR="00242A06" w:rsidRPr="00E30A5A">
        <w:rPr>
          <w:rFonts w:ascii="Avenir Next LT Pro Light" w:hAnsi="Avenir Next LT Pro Light" w:cstheme="minorHAnsi"/>
        </w:rPr>
        <w:t xml:space="preserve"> </w:t>
      </w:r>
      <w:r w:rsidR="00DA09F1" w:rsidRPr="00E30A5A">
        <w:rPr>
          <w:rFonts w:ascii="Avenir Next LT Pro Light" w:hAnsi="Avenir Next LT Pro Light" w:cstheme="minorHAnsi"/>
        </w:rPr>
        <w:t xml:space="preserve">      </w:t>
      </w:r>
      <w:r w:rsidR="00114F7C" w:rsidRPr="00E30A5A">
        <w:rPr>
          <w:rFonts w:ascii="Avenir Next LT Pro Light" w:hAnsi="Avenir Next LT Pro Light" w:cstheme="minorHAnsi"/>
        </w:rPr>
        <w:t xml:space="preserve"> </w:t>
      </w:r>
      <w:r w:rsidR="00DA09F1" w:rsidRPr="00E30A5A">
        <w:rPr>
          <w:rFonts w:ascii="Avenir Next LT Pro Light" w:hAnsi="Avenir Next LT Pro Light" w:cstheme="minorHAnsi"/>
        </w:rPr>
        <w:t xml:space="preserve"> </w:t>
      </w:r>
      <w:r w:rsidR="001249B1" w:rsidRPr="00E30A5A">
        <w:rPr>
          <w:rFonts w:ascii="Avenir Next LT Pro Light" w:hAnsi="Avenir Next LT Pro Light" w:cstheme="minorHAnsi"/>
        </w:rPr>
        <w:t xml:space="preserve">        </w:t>
      </w:r>
      <w:r w:rsidR="00DA09F1" w:rsidRPr="00E30A5A">
        <w:rPr>
          <w:rFonts w:ascii="Avenir Next LT Pro Light" w:hAnsi="Avenir Next LT Pro Light" w:cstheme="minorHAnsi"/>
        </w:rPr>
        <w:t xml:space="preserve"> </w:t>
      </w:r>
      <w:r w:rsidRPr="00E30A5A">
        <w:rPr>
          <w:rFonts w:ascii="Avenir Next LT Pro Light" w:hAnsi="Avenir Next LT Pro Light" w:cstheme="minorHAnsi"/>
        </w:rPr>
        <w:t xml:space="preserve">     </w:t>
      </w:r>
      <w:r w:rsidR="00C81499" w:rsidRPr="00E30A5A">
        <w:rPr>
          <w:rFonts w:ascii="Avenir Next LT Pro Light" w:hAnsi="Avenir Next LT Pro Light" w:cstheme="minorHAnsi"/>
        </w:rPr>
        <w:t xml:space="preserve"> </w:t>
      </w:r>
      <w:r w:rsidR="00434FBD" w:rsidRPr="00E30A5A">
        <w:rPr>
          <w:rFonts w:ascii="Avenir Next LT Pro Light" w:hAnsi="Avenir Next LT Pro Light" w:cstheme="minorHAnsi"/>
          <w:b/>
        </w:rPr>
        <w:t>€</w:t>
      </w:r>
      <w:r w:rsidR="0090753F" w:rsidRPr="00E30A5A">
        <w:rPr>
          <w:rFonts w:ascii="Avenir Next LT Pro Light" w:hAnsi="Avenir Next LT Pro Light" w:cstheme="minorHAnsi"/>
          <w:b/>
        </w:rPr>
        <w:t xml:space="preserve"> </w:t>
      </w:r>
      <w:r w:rsidR="000E24E0">
        <w:rPr>
          <w:rFonts w:ascii="Avenir Next LT Pro Light" w:hAnsi="Avenir Next LT Pro Light" w:cstheme="minorHAnsi"/>
          <w:b/>
        </w:rPr>
        <w:t>[</w:t>
      </w:r>
      <w:r w:rsidR="000E24E0" w:rsidRPr="000E24E0">
        <w:rPr>
          <w:rFonts w:ascii="Arial" w:eastAsia="Times New Roman" w:hAnsi="Arial" w:cs="Arial"/>
          <w:sz w:val="20"/>
          <w:szCs w:val="20"/>
        </w:rPr>
        <w:t>TOT VALORE TIPOLOGIA</w:t>
      </w:r>
      <w:r w:rsidR="000E24E0">
        <w:rPr>
          <w:rFonts w:ascii="Arial" w:eastAsia="Times New Roman" w:hAnsi="Arial" w:cs="Arial"/>
          <w:sz w:val="20"/>
          <w:szCs w:val="20"/>
        </w:rPr>
        <w:t>]</w:t>
      </w:r>
    </w:p>
    <w:p w14:paraId="5FFD1B96" w14:textId="2CC85400" w:rsidR="00062447" w:rsidRPr="00E30A5A" w:rsidRDefault="00062447" w:rsidP="00391F75">
      <w:pPr>
        <w:ind w:left="2124" w:firstLine="708"/>
        <w:rPr>
          <w:rFonts w:ascii="Avenir Next LT Pro Light" w:hAnsi="Avenir Next LT Pro Light" w:cstheme="minorHAnsi"/>
          <w:b/>
        </w:rPr>
      </w:pPr>
    </w:p>
    <w:p w14:paraId="7B2F4EF7" w14:textId="55639E05" w:rsidR="004D5BB2" w:rsidRPr="00E30A5A" w:rsidRDefault="004D5BB2" w:rsidP="004D5BB2">
      <w:pPr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/>
        </w:rPr>
        <w:t xml:space="preserve">- </w:t>
      </w:r>
      <w:r w:rsidR="006E313F">
        <w:rPr>
          <w:rFonts w:ascii="Avenir Next LT Pro Light" w:hAnsi="Avenir Next LT Pro Light" w:cstheme="minorHAnsi"/>
          <w:b/>
        </w:rPr>
        <w:t xml:space="preserve">[PERTINENZA]</w:t>
      </w:r>
      <w:r w:rsidR="00F7222F" w:rsidRPr="00E30A5A">
        <w:rPr>
          <w:rFonts w:ascii="Avenir Next LT Pro Light" w:hAnsi="Avenir Next LT Pro Light" w:cstheme="minorHAnsi"/>
        </w:rPr>
        <w:t xml:space="preserve"> di </w:t>
      </w:r>
      <w:r w:rsidR="00F7222F" w:rsidRPr="00E30A5A">
        <w:rPr>
          <w:rFonts w:ascii="Avenir Next LT Pro Light" w:hAnsi="Avenir Next LT Pro Light" w:cstheme="minorHAnsi"/>
        </w:rPr>
        <w:t xml:space="preserve">[MQ PERTINENZA]</w:t>
      </w:r>
      <w:r w:rsidR="00F7222F" w:rsidRPr="00E30A5A">
        <w:rPr>
          <w:rFonts w:ascii="Avenir Next LT Pro Light" w:hAnsi="Avenir Next LT Pro Light" w:cstheme="minorHAnsi"/>
        </w:rPr>
        <w:t xml:space="preserve"> mq</w:t>
      </w:r>
    </w:p>
    <w:p w:rsidR="000E24E0" w:rsidRPr="000E24E0" w:rsidRDefault="006668A2" w:rsidP="000E24E0">
      <w:pPr>
        <w:ind w:left="2124" w:firstLine="708"/>
        <w:rPr>
          <w:rFonts w:ascii="Avenir Next LT Pro Light" w:hAnsi="Avenir Next LT Pro Light" w:cstheme="minorHAnsi"/>
          <w:b/>
        </w:rPr>
      </w:pPr>
      <w:r w:rsidRPr="00E30A5A">
        <w:rPr>
          <w:rFonts w:ascii="Avenir Next LT Pro Light" w:hAnsi="Avenir Next LT Pro Light" w:cstheme="minorHAnsi"/>
        </w:rPr>
        <w:t xml:space="preserve"> </w:t>
      </w:r>
      <w:r w:rsidR="00DD6365" w:rsidRPr="00E30A5A">
        <w:rPr>
          <w:rFonts w:ascii="Avenir Next LT Pro Light" w:hAnsi="Avenir Next LT Pro Light" w:cstheme="minorHAnsi"/>
        </w:rPr>
        <w:t xml:space="preserve">[QUOTA PERTINENZA DI] </w:t>
      </w:r>
      <w:r w:rsidR="000E24E0">
        <w:rPr>
          <w:rFonts w:ascii="Avenir Next LT Pro Light" w:hAnsi="Avenir Next LT Pro Light" w:cstheme="minorHAnsi"/>
          <w:b/>
          <w:bCs/>
        </w:rPr>
        <w:t>[VALORE MQ PERTINENZA]</w:t>
      </w:r>
      <w:r w:rsidR="006E313F">
        <w:rPr>
          <w:rFonts w:ascii="Avenir Next LT Pro Light" w:hAnsi="Avenir Next LT Pro Light" w:cstheme="minorHAnsi"/>
          <w:b/>
          <w:bCs/>
        </w:rPr>
        <w:t xml:space="preserve"> </w:t>
      </w:r>
      <w:r w:rsidR="003E42CF" w:rsidRPr="00E30A5A">
        <w:rPr>
          <w:rFonts w:ascii="Avenir Next LT Pro Light" w:hAnsi="Avenir Next LT Pro Light" w:cstheme="minorHAnsi"/>
        </w:rPr>
        <w:t xml:space="preserve">€/mq </w:t>
      </w:r>
      <w:r w:rsidR="009A5F62" w:rsidRPr="00E30A5A">
        <w:rPr>
          <w:rFonts w:ascii="Avenir Next LT Pro Light" w:hAnsi="Avenir Next LT Pro Light" w:cstheme="minorHAnsi"/>
        </w:rPr>
        <w:tab/>
      </w:r>
      <w:r w:rsidR="00242A06" w:rsidRPr="00E30A5A">
        <w:rPr>
          <w:rFonts w:ascii="Avenir Next LT Pro Light" w:hAnsi="Avenir Next LT Pro Light" w:cstheme="minorHAnsi"/>
        </w:rPr>
        <w:t xml:space="preserve">         </w:t>
      </w:r>
      <w:r w:rsidR="00D0297B" w:rsidRPr="00E30A5A">
        <w:rPr>
          <w:rFonts w:ascii="Avenir Next LT Pro Light" w:hAnsi="Avenir Next LT Pro Light" w:cstheme="minorHAnsi"/>
        </w:rPr>
        <w:tab/>
      </w:r>
      <w:r w:rsidR="00242A06" w:rsidRPr="00E30A5A">
        <w:rPr>
          <w:rFonts w:ascii="Avenir Next LT Pro Light" w:hAnsi="Avenir Next LT Pro Light" w:cstheme="minorHAnsi"/>
        </w:rPr>
        <w:t xml:space="preserve"> </w:t>
      </w:r>
      <w:r w:rsidR="00DA09F1" w:rsidRPr="00E30A5A">
        <w:rPr>
          <w:rFonts w:ascii="Avenir Next LT Pro Light" w:hAnsi="Avenir Next LT Pro Light" w:cstheme="minorHAnsi"/>
        </w:rPr>
        <w:t xml:space="preserve">      </w:t>
      </w:r>
      <w:r w:rsidR="00114F7C" w:rsidRPr="00E30A5A">
        <w:rPr>
          <w:rFonts w:ascii="Avenir Next LT Pro Light" w:hAnsi="Avenir Next LT Pro Light" w:cstheme="minorHAnsi"/>
        </w:rPr>
        <w:t xml:space="preserve"> </w:t>
      </w:r>
      <w:r w:rsidR="00DA09F1" w:rsidRPr="00E30A5A">
        <w:rPr>
          <w:rFonts w:ascii="Avenir Next LT Pro Light" w:hAnsi="Avenir Next LT Pro Light" w:cstheme="minorHAnsi"/>
        </w:rPr>
        <w:t xml:space="preserve"> </w:t>
      </w:r>
      <w:r w:rsidR="001249B1" w:rsidRPr="00E30A5A">
        <w:rPr>
          <w:rFonts w:ascii="Avenir Next LT Pro Light" w:hAnsi="Avenir Next LT Pro Light" w:cstheme="minorHAnsi"/>
        </w:rPr>
        <w:t xml:space="preserve">        </w:t>
      </w:r>
      <w:r w:rsidR="00DA09F1" w:rsidRPr="00E30A5A">
        <w:rPr>
          <w:rFonts w:ascii="Avenir Next LT Pro Light" w:hAnsi="Avenir Next LT Pro Light" w:cstheme="minorHAnsi"/>
        </w:rPr>
        <w:t xml:space="preserve"> </w:t>
      </w:r>
      <w:r w:rsidRPr="00E30A5A">
        <w:rPr>
          <w:rFonts w:ascii="Avenir Next LT Pro Light" w:hAnsi="Avenir Next LT Pro Light" w:cstheme="minorHAnsi"/>
        </w:rPr>
        <w:t xml:space="preserve">     </w:t>
      </w:r>
      <w:r w:rsidR="00C81499" w:rsidRPr="00E30A5A">
        <w:rPr>
          <w:rFonts w:ascii="Avenir Next LT Pro Light" w:hAnsi="Avenir Next LT Pro Light" w:cstheme="minorHAnsi"/>
        </w:rPr>
        <w:t xml:space="preserve"> </w:t>
      </w:r>
      <w:r w:rsidR="00434FBD" w:rsidRPr="00E30A5A">
        <w:rPr>
          <w:rFonts w:ascii="Avenir Next LT Pro Light" w:hAnsi="Avenir Next LT Pro Light" w:cstheme="minorHAnsi"/>
          <w:b/>
        </w:rPr>
        <w:t>€</w:t>
      </w:r>
      <w:r w:rsidR="0090753F" w:rsidRPr="00E30A5A">
        <w:rPr>
          <w:rFonts w:ascii="Avenir Next LT Pro Light" w:hAnsi="Avenir Next LT Pro Light" w:cstheme="minorHAnsi"/>
          <w:b/>
        </w:rPr>
        <w:t xml:space="preserve"> </w:t>
      </w:r>
      <w:r w:rsidR="000E24E0">
        <w:rPr>
          <w:rFonts w:ascii="Avenir Next LT Pro Light" w:hAnsi="Avenir Next LT Pro Light" w:cstheme="minorHAnsi"/>
          <w:b/>
        </w:rPr>
        <w:t>[VALORE PERTINENZA]</w:t>
      </w:r>
      <w:r w:rsidR="000E24E0" w:rsidRPr="000E24E0">
        <w:rPr>
          <w:rFonts w:ascii="Arial" w:eastAsia="Times New Roman" w:hAnsi="Arial" w:cs="Arial"/>
          <w:sz w:val="20"/>
          <w:szCs w:val="20"/>
        </w:rPr>
        <w:t/>
      </w:r>
      <w:r w:rsidR="000E24E0">
        <w:rPr>
          <w:rFonts w:ascii="Arial" w:eastAsia="Times New Roman" w:hAnsi="Arial" w:cs="Arial"/>
          <w:sz w:val="20"/>
          <w:szCs w:val="20"/>
        </w:rPr>
        <w:t/>
      </w:r>
    </w:p>
    <w:p w14:paraId="7252C76F" w14:textId="77777777" w:rsidR="00F7222F" w:rsidRDefault="00F7222F" w:rsidP="004D5BB2">
      <w:pPr>
        <w:ind w:left="2124" w:firstLine="708"/>
        <w:rPr>
          <w:rFonts w:ascii="Avenir Next LT Pro Light" w:hAnsi="Avenir Next LT Pro Light" w:cstheme="minorHAnsi"/>
          <w:b/>
        </w:rPr>
      </w:pPr>
    </w:p>
    <w:p w14:paraId="5E478E04" w14:textId="124B4698" w:rsidR="00300185" w:rsidRPr="00E30A5A" w:rsidRDefault="00300185" w:rsidP="00417D09">
      <w:pPr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/>
        </w:rPr>
        <w:t>_</w:t>
      </w:r>
      <w:r w:rsidR="003B57AF" w:rsidRPr="00E30A5A">
        <w:rPr>
          <w:rFonts w:ascii="Avenir Next LT Pro Light" w:hAnsi="Avenir Next LT Pro Light" w:cstheme="minorHAnsi"/>
          <w:b/>
        </w:rPr>
        <w:t>______________________________</w:t>
      </w:r>
      <w:r w:rsidRPr="00E30A5A">
        <w:rPr>
          <w:rFonts w:ascii="Avenir Next LT Pro Light" w:hAnsi="Avenir Next LT Pro Light" w:cstheme="minorHAnsi"/>
          <w:b/>
        </w:rPr>
        <w:t>__________________________</w:t>
      </w:r>
      <w:r w:rsidR="00BC6176" w:rsidRPr="00E30A5A">
        <w:rPr>
          <w:rFonts w:ascii="Avenir Next LT Pro Light" w:hAnsi="Avenir Next LT Pro Light" w:cstheme="minorHAnsi"/>
          <w:b/>
        </w:rPr>
        <w:t>______</w:t>
      </w:r>
      <w:r w:rsidRPr="00E30A5A">
        <w:rPr>
          <w:rFonts w:ascii="Avenir Next LT Pro Light" w:hAnsi="Avenir Next LT Pro Light" w:cstheme="minorHAnsi"/>
          <w:b/>
        </w:rPr>
        <w:t>_______</w:t>
      </w:r>
      <w:r w:rsidR="006668A2" w:rsidRPr="00E30A5A">
        <w:rPr>
          <w:rFonts w:ascii="Avenir Next LT Pro Light" w:hAnsi="Avenir Next LT Pro Light" w:cstheme="minorHAnsi"/>
          <w:b/>
        </w:rPr>
        <w:t xml:space="preserve"> </w:t>
      </w:r>
    </w:p>
    <w:p w14:paraId="1C454B81" w14:textId="249B0DDF" w:rsidR="005175C5" w:rsidRPr="00E30A5A" w:rsidRDefault="00300185" w:rsidP="00140BA3">
      <w:pPr>
        <w:rPr>
          <w:rFonts w:ascii="Avenir Next LT Pro Light" w:hAnsi="Avenir Next LT Pro Light" w:cstheme="minorHAnsi"/>
          <w:b/>
        </w:rPr>
      </w:pPr>
      <w:r w:rsidRPr="00E30A5A">
        <w:rPr>
          <w:rFonts w:ascii="Avenir Next LT Pro Light" w:hAnsi="Avenir Next LT Pro Light" w:cstheme="minorHAnsi"/>
          <w:b/>
        </w:rPr>
        <w:t xml:space="preserve">Valore dell’immobile a </w:t>
      </w:r>
      <w:proofErr w:type="gramStart"/>
      <w:r w:rsidR="000E6241" w:rsidRPr="00E30A5A">
        <w:rPr>
          <w:rFonts w:ascii="Avenir Next LT Pro Light" w:hAnsi="Avenir Next LT Pro Light" w:cstheme="minorHAnsi"/>
          <w:b/>
          <w:u w:val="single"/>
        </w:rPr>
        <w:t>Nuovo</w:t>
      </w:r>
      <w:r w:rsidR="000E6241" w:rsidRPr="00E30A5A">
        <w:rPr>
          <w:rFonts w:ascii="Avenir Next LT Pro Light" w:hAnsi="Avenir Next LT Pro Light" w:cstheme="minorHAnsi"/>
          <w:b/>
        </w:rPr>
        <w:t xml:space="preserve">:  </w:t>
      </w:r>
      <w:r w:rsidR="00F46A2C" w:rsidRPr="00E30A5A">
        <w:rPr>
          <w:rFonts w:ascii="Avenir Next LT Pro Light" w:hAnsi="Avenir Next LT Pro Light" w:cstheme="minorHAnsi"/>
          <w:b/>
        </w:rPr>
        <w:t xml:space="preserve"> </w:t>
      </w:r>
      <w:proofErr w:type="gramEnd"/>
      <w:r w:rsidR="00F46A2C" w:rsidRPr="00E30A5A">
        <w:rPr>
          <w:rFonts w:ascii="Avenir Next LT Pro Light" w:hAnsi="Avenir Next LT Pro Light" w:cstheme="minorHAnsi"/>
          <w:b/>
        </w:rPr>
        <w:t xml:space="preserve">                  </w:t>
      </w:r>
      <w:r w:rsidR="001F733C" w:rsidRPr="00E30A5A">
        <w:rPr>
          <w:rFonts w:ascii="Avenir Next LT Pro Light" w:hAnsi="Avenir Next LT Pro Light" w:cstheme="minorHAnsi"/>
          <w:b/>
        </w:rPr>
        <w:t xml:space="preserve">    </w:t>
      </w:r>
      <w:r w:rsidR="001E0909" w:rsidRPr="00E30A5A">
        <w:rPr>
          <w:rFonts w:ascii="Avenir Next LT Pro Light" w:hAnsi="Avenir Next LT Pro Light" w:cstheme="minorHAnsi"/>
          <w:b/>
        </w:rPr>
        <w:t xml:space="preserve">                   </w:t>
      </w:r>
      <w:r w:rsidR="001249B1" w:rsidRPr="00E30A5A">
        <w:rPr>
          <w:rFonts w:ascii="Avenir Next LT Pro Light" w:hAnsi="Avenir Next LT Pro Light" w:cstheme="minorHAnsi"/>
          <w:b/>
        </w:rPr>
        <w:t xml:space="preserve"> </w:t>
      </w:r>
      <w:r w:rsidR="001E0909" w:rsidRPr="00E30A5A">
        <w:rPr>
          <w:rFonts w:ascii="Avenir Next LT Pro Light" w:hAnsi="Avenir Next LT Pro Light" w:cstheme="minorHAnsi"/>
          <w:b/>
        </w:rPr>
        <w:t xml:space="preserve">       </w:t>
      </w:r>
      <w:r w:rsidR="005901F3" w:rsidRPr="00E30A5A">
        <w:rPr>
          <w:rFonts w:ascii="Avenir Next LT Pro Light" w:hAnsi="Avenir Next LT Pro Light" w:cstheme="minorHAnsi"/>
          <w:b/>
        </w:rPr>
        <w:t xml:space="preserve"> </w:t>
      </w:r>
      <w:r w:rsidR="00DA09F1" w:rsidRPr="00E30A5A">
        <w:rPr>
          <w:rFonts w:ascii="Avenir Next LT Pro Light" w:hAnsi="Avenir Next LT Pro Light" w:cstheme="minorHAnsi"/>
          <w:b/>
        </w:rPr>
        <w:t xml:space="preserve"> </w:t>
      </w:r>
      <w:r w:rsidR="0068704F" w:rsidRPr="00E30A5A">
        <w:rPr>
          <w:rFonts w:ascii="Avenir Next LT Pro Light" w:hAnsi="Avenir Next LT Pro Light" w:cstheme="minorHAnsi"/>
          <w:b/>
        </w:rPr>
        <w:t xml:space="preserve">  </w:t>
      </w:r>
      <w:r w:rsidR="006668A2" w:rsidRPr="00E30A5A">
        <w:rPr>
          <w:rFonts w:ascii="Avenir Next LT Pro Light" w:hAnsi="Avenir Next LT Pro Light" w:cstheme="minorHAnsi"/>
          <w:b/>
        </w:rPr>
        <w:t xml:space="preserve">   </w:t>
      </w:r>
      <w:r w:rsidR="0068704F" w:rsidRPr="00E30A5A">
        <w:rPr>
          <w:rFonts w:ascii="Avenir Next LT Pro Light" w:hAnsi="Avenir Next LT Pro Light" w:cstheme="minorHAnsi"/>
          <w:b/>
        </w:rPr>
        <w:t xml:space="preserve">  </w:t>
      </w:r>
      <w:r w:rsidR="00F31D77" w:rsidRPr="00E30A5A">
        <w:rPr>
          <w:rFonts w:ascii="Avenir Next LT Pro Light" w:hAnsi="Avenir Next LT Pro Light" w:cstheme="minorHAnsi"/>
          <w:b/>
        </w:rPr>
        <w:t xml:space="preserve">  </w:t>
      </w:r>
      <w:r w:rsidR="00D8416A" w:rsidRPr="00E30A5A">
        <w:rPr>
          <w:rFonts w:ascii="Avenir Next LT Pro Light" w:hAnsi="Avenir Next LT Pro Light" w:cstheme="minorHAnsi"/>
          <w:b/>
        </w:rPr>
        <w:t>€</w:t>
      </w:r>
      <w:r w:rsidR="00E530DD" w:rsidRPr="00E30A5A">
        <w:rPr>
          <w:rFonts w:ascii="Avenir Next LT Pro Light" w:hAnsi="Avenir Next LT Pro Light" w:cstheme="minorHAnsi"/>
          <w:b/>
        </w:rPr>
        <w:t xml:space="preserve"> </w:t>
      </w:r>
      <w:r w:rsidR="000E24E0">
        <w:rPr>
          <w:rFonts w:ascii="Avenir Next LT Pro Light" w:hAnsi="Avenir Next LT Pro Light" w:cstheme="minorHAnsi"/>
          <w:b/>
        </w:rPr>
        <w:t>[VALORE A NUOVO]</w:t>
      </w:r>
    </w:p>
    <w:p w14:paraId="355628C5" w14:textId="77777777" w:rsidR="005175C5" w:rsidRPr="00E30A5A" w:rsidRDefault="005175C5" w:rsidP="005175C5">
      <w:pPr>
        <w:spacing w:line="360" w:lineRule="auto"/>
        <w:jc w:val="both"/>
        <w:rPr>
          <w:rFonts w:ascii="Avenir Next LT Pro Light" w:hAnsi="Avenir Next LT Pro Light" w:cstheme="minorHAnsi"/>
        </w:rPr>
      </w:pPr>
    </w:p>
    <w:p w14:paraId="5A07D45A" w14:textId="77777777" w:rsidR="00E530DD" w:rsidRPr="00E30A5A" w:rsidRDefault="00E530DD" w:rsidP="005175C5">
      <w:pPr>
        <w:spacing w:line="360" w:lineRule="auto"/>
        <w:jc w:val="both"/>
        <w:rPr>
          <w:rFonts w:ascii="Avenir Next LT Pro Light" w:hAnsi="Avenir Next LT Pro Light" w:cstheme="minorHAnsi"/>
        </w:rPr>
      </w:pPr>
    </w:p>
    <w:p w14:paraId="6D901499" w14:textId="5022D496" w:rsidR="005175C5" w:rsidRPr="00E30A5A" w:rsidRDefault="005175C5" w:rsidP="005175C5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 xml:space="preserve">Il valore reale dell’immobile sarà dato dal valore a nuovo decurtato di un indice di vetustà del </w:t>
      </w:r>
      <w:r w:rsidR="000E24E0">
        <w:rPr>
          <w:rFonts w:ascii="Avenir Next LT Pro Light" w:hAnsi="Avenir Next LT Pro Light" w:cstheme="minorHAnsi"/>
        </w:rPr>
        <w:t xml:space="preserve">[INDICE DI </w:t>
      </w:r>
      <w:proofErr w:type="gramStart"/>
      <w:r w:rsidR="000E24E0">
        <w:rPr>
          <w:rFonts w:ascii="Avenir Next LT Pro Light" w:hAnsi="Avenir Next LT Pro Light" w:cstheme="minorHAnsi"/>
        </w:rPr>
        <w:t>VETUSTA]%</w:t>
      </w:r>
      <w:proofErr w:type="gramEnd"/>
      <w:r w:rsidRPr="00E30A5A">
        <w:rPr>
          <w:rFonts w:ascii="Avenir Next LT Pro Light" w:hAnsi="Avenir Next LT Pro Light" w:cstheme="minorHAnsi"/>
          <w:b/>
          <w:bCs/>
        </w:rPr>
        <w:t xml:space="preserve"> </w:t>
      </w:r>
      <w:r w:rsidRPr="00E30A5A">
        <w:rPr>
          <w:rFonts w:ascii="Avenir Next LT Pro Light" w:hAnsi="Avenir Next LT Pro Light" w:cstheme="minorHAnsi"/>
        </w:rPr>
        <w:t xml:space="preserve">ricavato dai dati </w:t>
      </w:r>
      <w:proofErr w:type="spellStart"/>
      <w:r w:rsidRPr="00E30A5A">
        <w:rPr>
          <w:rFonts w:ascii="Avenir Next LT Pro Light" w:hAnsi="Avenir Next LT Pro Light" w:cstheme="minorHAnsi"/>
        </w:rPr>
        <w:t>I.s.t.a.t.</w:t>
      </w:r>
      <w:proofErr w:type="spellEnd"/>
      <w:r w:rsidRPr="00E30A5A">
        <w:rPr>
          <w:rFonts w:ascii="Avenir Next LT Pro Light" w:hAnsi="Avenir Next LT Pro Light" w:cstheme="minorHAnsi"/>
        </w:rPr>
        <w:t xml:space="preserve"> equivalenti alla media dell’età di costruzione dell’immobile e alle varie manutenzioni o rifacimenti di impianti idraulici/elettrici. </w:t>
      </w:r>
    </w:p>
    <w:p w14:paraId="39370C9F" w14:textId="77777777" w:rsidR="005175C5" w:rsidRPr="00E30A5A" w:rsidRDefault="005175C5" w:rsidP="005175C5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 xml:space="preserve">Da cui:  </w:t>
      </w:r>
    </w:p>
    <w:p w14:paraId="0FEC0D6D" w14:textId="03271751" w:rsidR="005175C5" w:rsidRPr="00E30A5A" w:rsidRDefault="005175C5" w:rsidP="005175C5">
      <w:pPr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 xml:space="preserve">- Totale valore a </w:t>
      </w:r>
      <w:r w:rsidRPr="00E30A5A">
        <w:rPr>
          <w:rFonts w:ascii="Avenir Next LT Pro Light" w:hAnsi="Avenir Next LT Pro Light" w:cstheme="minorHAnsi"/>
          <w:b/>
          <w:u w:val="single"/>
        </w:rPr>
        <w:t>Nuovo</w:t>
      </w:r>
      <w:r w:rsidRPr="00E30A5A">
        <w:rPr>
          <w:rFonts w:ascii="Avenir Next LT Pro Light" w:hAnsi="Avenir Next LT Pro Light" w:cstheme="minorHAnsi"/>
        </w:rPr>
        <w:t xml:space="preserve"> </w:t>
      </w:r>
      <w:proofErr w:type="gramStart"/>
      <w:r w:rsidRPr="00E30A5A">
        <w:rPr>
          <w:rFonts w:ascii="Avenir Next LT Pro Light" w:hAnsi="Avenir Next LT Pro Light" w:cstheme="minorHAnsi"/>
        </w:rPr>
        <w:t xml:space="preserve">dell’abitazione:   </w:t>
      </w:r>
      <w:proofErr w:type="gramEnd"/>
      <w:r w:rsidRPr="00E30A5A">
        <w:rPr>
          <w:rFonts w:ascii="Avenir Next LT Pro Light" w:hAnsi="Avenir Next LT Pro Light" w:cstheme="minorHAnsi"/>
        </w:rPr>
        <w:t xml:space="preserve">                                                   </w:t>
      </w:r>
      <w:proofErr w:type="gramStart"/>
      <w:r w:rsidRPr="00E30A5A">
        <w:rPr>
          <w:rFonts w:ascii="Avenir Next LT Pro Light" w:hAnsi="Avenir Next LT Pro Light" w:cstheme="minorHAnsi"/>
          <w:b/>
        </w:rPr>
        <w:t xml:space="preserve">€ </w:t>
      </w:r>
      <w:r w:rsidR="000E24E0" w:rsidRPr="00E30A5A">
        <w:rPr>
          <w:rFonts w:ascii="Avenir Next LT Pro Light" w:hAnsi="Avenir Next LT Pro Light" w:cstheme="minorHAnsi"/>
          <w:b/>
        </w:rPr>
        <w:t xml:space="preserve"> </w:t>
      </w:r>
      <w:r w:rsidR="000E24E0">
        <w:rPr>
          <w:rFonts w:ascii="Avenir Next LT Pro Light" w:hAnsi="Avenir Next LT Pro Light" w:cstheme="minorHAnsi"/>
          <w:b/>
        </w:rPr>
        <w:t>[</w:t>
      </w:r>
      <w:proofErr w:type="gramEnd"/>
      <w:r w:rsidR="000E24E0">
        <w:rPr>
          <w:rFonts w:ascii="Avenir Next LT Pro Light" w:hAnsi="Avenir Next LT Pro Light" w:cstheme="minorHAnsi"/>
          <w:b/>
        </w:rPr>
        <w:t>VALORE A NUOVO]</w:t>
      </w:r>
    </w:p>
    <w:p w14:paraId="3D2BE136" w14:textId="5D30A21F" w:rsidR="005175C5" w:rsidRPr="00E30A5A" w:rsidRDefault="005175C5" w:rsidP="005175C5">
      <w:pPr>
        <w:spacing w:line="360" w:lineRule="auto"/>
        <w:ind w:left="-142"/>
        <w:rPr>
          <w:rFonts w:ascii="Avenir Next LT Pro Light" w:hAnsi="Avenir Next LT Pro Light" w:cstheme="minorHAnsi"/>
          <w:b/>
          <w:i/>
        </w:rPr>
      </w:pPr>
      <w:r w:rsidRPr="00E30A5A">
        <w:rPr>
          <w:rFonts w:ascii="Avenir Next LT Pro Light" w:hAnsi="Avenir Next LT Pro Light" w:cstheme="minorHAnsi"/>
        </w:rPr>
        <w:t xml:space="preserve">  - Coefficiente di </w:t>
      </w:r>
      <w:proofErr w:type="gramStart"/>
      <w:r w:rsidRPr="00E30A5A">
        <w:rPr>
          <w:rFonts w:ascii="Avenir Next LT Pro Light" w:hAnsi="Avenir Next LT Pro Light" w:cstheme="minorHAnsi"/>
        </w:rPr>
        <w:t xml:space="preserve">vetustà:   </w:t>
      </w:r>
      <w:proofErr w:type="gramEnd"/>
      <w:r w:rsidRPr="00E30A5A">
        <w:rPr>
          <w:rFonts w:ascii="Avenir Next LT Pro Light" w:hAnsi="Avenir Next LT Pro Light" w:cstheme="minorHAnsi"/>
        </w:rPr>
        <w:t xml:space="preserve">                                                                  </w:t>
      </w:r>
      <w:r w:rsidR="00F7222F">
        <w:rPr>
          <w:rFonts w:ascii="Avenir Next LT Pro Light" w:hAnsi="Avenir Next LT Pro Light" w:cstheme="minorHAnsi"/>
        </w:rPr>
        <w:t xml:space="preserve"> </w:t>
      </w:r>
      <w:r w:rsidRPr="00E30A5A">
        <w:rPr>
          <w:rFonts w:ascii="Avenir Next LT Pro Light" w:hAnsi="Avenir Next LT Pro Light" w:cstheme="minorHAnsi"/>
        </w:rPr>
        <w:t xml:space="preserve">     </w:t>
      </w:r>
      <w:r w:rsidR="00F7222F">
        <w:rPr>
          <w:rFonts w:ascii="Avenir Next LT Pro Light" w:hAnsi="Avenir Next LT Pro Light" w:cstheme="minorHAnsi"/>
        </w:rPr>
        <w:t xml:space="preserve">  </w:t>
      </w:r>
      <w:r w:rsidRPr="00E30A5A">
        <w:rPr>
          <w:rFonts w:ascii="Avenir Next LT Pro Light" w:hAnsi="Avenir Next LT Pro Light" w:cstheme="minorHAnsi"/>
        </w:rPr>
        <w:t xml:space="preserve">     </w:t>
      </w:r>
      <w:r w:rsidRPr="00E30A5A">
        <w:rPr>
          <w:rFonts w:ascii="Avenir Next LT Pro Light" w:hAnsi="Avenir Next LT Pro Light" w:cstheme="minorHAnsi"/>
          <w:b/>
        </w:rPr>
        <w:t>€</w:t>
      </w:r>
      <w:r w:rsidR="000E24E0">
        <w:rPr>
          <w:rFonts w:ascii="Avenir Next LT Pro Light" w:hAnsi="Avenir Next LT Pro Light" w:cstheme="minorHAnsi"/>
          <w:b/>
        </w:rPr>
        <w:t>[VETUSTA]</w:t>
      </w:r>
      <w:r w:rsidR="00F7222F">
        <w:rPr>
          <w:rFonts w:ascii="Avenir Next LT Pro Light" w:hAnsi="Avenir Next LT Pro Light" w:cstheme="minorHAnsi"/>
          <w:b/>
        </w:rPr>
        <w:t xml:space="preserve"> = </w:t>
      </w:r>
      <w:r w:rsidRPr="00E30A5A">
        <w:rPr>
          <w:rFonts w:ascii="Avenir Next LT Pro Light" w:hAnsi="Avenir Next LT Pro Light" w:cstheme="minorHAnsi"/>
          <w:b/>
        </w:rPr>
        <w:t>___________________________________________________________________</w:t>
      </w:r>
      <w:r w:rsidR="008C133F" w:rsidRPr="00E30A5A">
        <w:rPr>
          <w:rFonts w:ascii="Avenir Next LT Pro Light" w:hAnsi="Avenir Next LT Pro Light" w:cstheme="minorHAnsi"/>
          <w:b/>
        </w:rPr>
        <w:t>_____</w:t>
      </w:r>
      <w:r w:rsidR="00F7222F">
        <w:rPr>
          <w:rFonts w:ascii="Avenir Next LT Pro Light" w:hAnsi="Avenir Next LT Pro Light" w:cstheme="minorHAnsi"/>
          <w:b/>
        </w:rPr>
        <w:t>______</w:t>
      </w:r>
    </w:p>
    <w:p w14:paraId="576BB5F3" w14:textId="370E8837" w:rsidR="005175C5" w:rsidRPr="00E30A5A" w:rsidRDefault="005175C5" w:rsidP="005175C5">
      <w:pPr>
        <w:spacing w:line="360" w:lineRule="auto"/>
        <w:ind w:left="-142"/>
        <w:rPr>
          <w:rFonts w:ascii="Avenir Next LT Pro Light" w:hAnsi="Avenir Next LT Pro Light" w:cstheme="minorHAnsi"/>
          <w:b/>
        </w:rPr>
      </w:pPr>
      <w:r w:rsidRPr="00E30A5A">
        <w:rPr>
          <w:rFonts w:ascii="Avenir Next LT Pro Light" w:hAnsi="Avenir Next LT Pro Light" w:cstheme="minorHAnsi"/>
          <w:b/>
        </w:rPr>
        <w:t xml:space="preserve">Valore </w:t>
      </w:r>
      <w:proofErr w:type="gramStart"/>
      <w:r w:rsidRPr="00E30A5A">
        <w:rPr>
          <w:rFonts w:ascii="Avenir Next LT Pro Light" w:hAnsi="Avenir Next LT Pro Light" w:cstheme="minorHAnsi"/>
          <w:b/>
        </w:rPr>
        <w:t xml:space="preserve">dell’immobile:   </w:t>
      </w:r>
      <w:proofErr w:type="gramEnd"/>
      <w:r w:rsidRPr="00E30A5A">
        <w:rPr>
          <w:rFonts w:ascii="Avenir Next LT Pro Light" w:hAnsi="Avenir Next LT Pro Light" w:cstheme="minorHAnsi"/>
          <w:b/>
        </w:rPr>
        <w:t xml:space="preserve">                                                                </w:t>
      </w:r>
      <w:r w:rsidR="00F7222F">
        <w:rPr>
          <w:rFonts w:ascii="Avenir Next LT Pro Light" w:hAnsi="Avenir Next LT Pro Light" w:cstheme="minorHAnsi"/>
          <w:b/>
        </w:rPr>
        <w:t xml:space="preserve">   </w:t>
      </w:r>
      <w:r w:rsidRPr="00E30A5A">
        <w:rPr>
          <w:rFonts w:ascii="Avenir Next LT Pro Light" w:hAnsi="Avenir Next LT Pro Light" w:cstheme="minorHAnsi"/>
          <w:b/>
        </w:rPr>
        <w:t xml:space="preserve">                €</w:t>
      </w:r>
      <w:r w:rsidR="00F7222F">
        <w:rPr>
          <w:rFonts w:ascii="Avenir Next LT Pro Light" w:hAnsi="Avenir Next LT Pro Light" w:cstheme="minorHAnsi"/>
          <w:b/>
        </w:rPr>
        <w:t xml:space="preserve"> </w:t>
      </w:r>
      <w:r w:rsidR="000E24E0">
        <w:rPr>
          <w:rFonts w:ascii="Avenir Next LT Pro Light" w:hAnsi="Avenir Next LT Pro Light" w:cstheme="minorHAnsi"/>
          <w:b/>
        </w:rPr>
        <w:t>[VALORE ATTUALE]</w:t>
      </w:r>
    </w:p>
    <w:p w14:paraId="3667A244" w14:textId="77777777" w:rsidR="008C133F" w:rsidRPr="00E30A5A" w:rsidRDefault="008C133F" w:rsidP="00D0297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</w:p>
    <w:p w14:paraId="43357151" w14:textId="77777777" w:rsidR="00F7222F" w:rsidRDefault="00F7222F" w:rsidP="00F7222F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</w:p>
    <w:p w14:paraId="00D57EFA" w14:textId="151C451F" w:rsidR="00D707E6" w:rsidRDefault="00D707E6" w:rsidP="00F7222F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  <w:r>
        <w:rPr>
          <w:rFonts w:ascii="Avenir Next LT Pro Light" w:hAnsi="Avenir Next LT Pro Light" w:cstheme="minorHAnsi"/>
          <w:b/>
          <w:u w:val="single"/>
        </w:rPr>
        <w:lastRenderedPageBreak/>
        <w:t>Valore Commerciale</w:t>
      </w:r>
    </w:p>
    <w:p w14:paraId="5B40BC00" w14:textId="7D8FB1A2" w:rsidR="00F7222F" w:rsidRPr="00D707E6" w:rsidRDefault="00F7222F" w:rsidP="00F7222F">
      <w:pPr>
        <w:spacing w:line="360" w:lineRule="auto"/>
        <w:jc w:val="both"/>
        <w:rPr>
          <w:rFonts w:ascii="Avenir Next LT Pro Light" w:hAnsi="Avenir Next LT Pro Light" w:cstheme="minorHAnsi"/>
          <w:bCs/>
        </w:rPr>
      </w:pPr>
      <w:r w:rsidRPr="00D707E6">
        <w:rPr>
          <w:rFonts w:ascii="Avenir Next LT Pro Light" w:hAnsi="Avenir Next LT Pro Light" w:cstheme="minorHAnsi"/>
          <w:bCs/>
        </w:rPr>
        <w:t xml:space="preserve">Posto il valore tecnico dell’immobile di </w:t>
      </w:r>
      <w:proofErr w:type="gramStart"/>
      <w:r w:rsidRPr="00D707E6">
        <w:rPr>
          <w:rFonts w:ascii="Avenir Next LT Pro Light" w:hAnsi="Avenir Next LT Pro Light" w:cstheme="minorHAnsi"/>
          <w:bCs/>
        </w:rPr>
        <w:t xml:space="preserve">€ </w:t>
      </w:r>
      <w:r w:rsidR="000E24E0">
        <w:rPr>
          <w:rFonts w:ascii="Avenir Next LT Pro Light" w:hAnsi="Avenir Next LT Pro Light" w:cstheme="minorHAnsi"/>
          <w:b/>
        </w:rPr>
        <w:t xml:space="preserve"> [</w:t>
      </w:r>
      <w:proofErr w:type="gramEnd"/>
      <w:r w:rsidR="000E24E0">
        <w:rPr>
          <w:rFonts w:ascii="Avenir Next LT Pro Light" w:hAnsi="Avenir Next LT Pro Light" w:cstheme="minorHAnsi"/>
          <w:b/>
        </w:rPr>
        <w:t>VALORE ATTUALE]</w:t>
      </w:r>
      <w:r w:rsidR="000E24E0">
        <w:rPr>
          <w:rFonts w:ascii="Avenir Next LT Pro Light" w:hAnsi="Avenir Next LT Pro Light" w:cstheme="minorHAnsi"/>
          <w:b/>
        </w:rPr>
        <w:t xml:space="preserve"> </w:t>
      </w:r>
      <w:r w:rsidRPr="00D707E6">
        <w:rPr>
          <w:rFonts w:ascii="Avenir Next LT Pro Light" w:hAnsi="Avenir Next LT Pro Light" w:cstheme="minorHAnsi"/>
          <w:bCs/>
        </w:rPr>
        <w:t xml:space="preserve">ma dati i principi di </w:t>
      </w:r>
      <w:proofErr w:type="spellStart"/>
      <w:r w:rsidRPr="00D707E6">
        <w:rPr>
          <w:rFonts w:ascii="Avenir Next LT Pro Light" w:hAnsi="Avenir Next LT Pro Light" w:cstheme="minorHAnsi"/>
          <w:bCs/>
        </w:rPr>
        <w:t>unicitàci</w:t>
      </w:r>
      <w:proofErr w:type="spellEnd"/>
      <w:r w:rsidRPr="00D707E6">
        <w:rPr>
          <w:rFonts w:ascii="Avenir Next LT Pro Light" w:hAnsi="Avenir Next LT Pro Light" w:cstheme="minorHAnsi"/>
          <w:bCs/>
        </w:rPr>
        <w:t xml:space="preserve"> permettono di proporre l’abitazione ad un valore commerciale aumentato del 10% rispetto al valore tecnico. L’ideale punto di partenza, pertanto, sarebbe un valore di €</w:t>
      </w:r>
      <w:r w:rsidR="000E24E0">
        <w:rPr>
          <w:rFonts w:ascii="Avenir Next LT Pro Light" w:hAnsi="Avenir Next LT Pro Light" w:cstheme="minorHAnsi"/>
          <w:bCs/>
        </w:rPr>
        <w:t xml:space="preserve"> [VALORE COMMERCIALE]</w:t>
      </w:r>
    </w:p>
    <w:p w14:paraId="74B365FB" w14:textId="77777777" w:rsidR="00F7222F" w:rsidRDefault="00F7222F" w:rsidP="00D0297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</w:p>
    <w:p w14:paraId="72B751AA" w14:textId="41BA63AE" w:rsidR="00D707E6" w:rsidRDefault="00D707E6" w:rsidP="00D0297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  <w:r>
        <w:rPr>
          <w:rFonts w:ascii="Avenir Next LT Pro Light" w:hAnsi="Avenir Next LT Pro Light" w:cstheme="minorHAnsi"/>
          <w:b/>
          <w:u w:val="single"/>
        </w:rPr>
        <w:t>Valori di Comparazione</w:t>
      </w:r>
    </w:p>
    <w:p w:rsidR="00D707E6" w:rsidRDefault="00D707E6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>
        <w:rPr>
          <w:rFonts w:ascii="Avenir Next LT Pro Light" w:hAnsi="Avenir Next LT Pro Light" w:cstheme="minorHAnsi"/>
        </w:rPr>
        <w:t>[VALORI COMPARABILI]</w:t>
      </w:r>
    </w:p>
    <w:p w14:paraId="79DE9D25" w14:textId="77777777" w:rsidR="00F7222F" w:rsidRDefault="00F7222F" w:rsidP="00D0297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</w:p>
    <w:p w14:paraId="5C4AC5BA" w14:textId="77777777" w:rsidR="00F7222F" w:rsidRDefault="00F7222F" w:rsidP="00D0297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</w:p>
    <w:p w14:paraId="2B945806" w14:textId="77777777" w:rsidR="00F7222F" w:rsidRDefault="00F7222F" w:rsidP="00D0297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</w:p>
    <w:p w14:paraId="2F723E72" w14:textId="3B905832" w:rsidR="00E41FB9" w:rsidRPr="00E30A5A" w:rsidRDefault="00A63119" w:rsidP="00D0297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  <w:r w:rsidRPr="00E30A5A">
        <w:rPr>
          <w:rFonts w:ascii="Avenir Next LT Pro Light" w:hAnsi="Avenir Next LT Pro Light" w:cstheme="minorHAnsi"/>
          <w:b/>
          <w:u w:val="single"/>
        </w:rPr>
        <w:t>CON</w:t>
      </w:r>
      <w:r w:rsidR="003E42CF" w:rsidRPr="00E30A5A">
        <w:rPr>
          <w:rFonts w:ascii="Avenir Next LT Pro Light" w:hAnsi="Avenir Next LT Pro Light" w:cstheme="minorHAnsi"/>
          <w:b/>
          <w:u w:val="single"/>
        </w:rPr>
        <w:t>CLUSIONI</w:t>
      </w:r>
    </w:p>
    <w:p w14:paraId="0C9CE713" w14:textId="77777777" w:rsidR="00BC43D1" w:rsidRPr="00E30A5A" w:rsidRDefault="003E42CF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 xml:space="preserve">La presente valutazione tecnico-commerciale è stata redatta seguendo le indicazioni del P.R.G. presente </w:t>
      </w:r>
      <w:proofErr w:type="gramStart"/>
      <w:r w:rsidR="00160479" w:rsidRPr="00E30A5A">
        <w:rPr>
          <w:rFonts w:ascii="Avenir Next LT Pro Light" w:hAnsi="Avenir Next LT Pro Light" w:cstheme="minorHAnsi"/>
        </w:rPr>
        <w:t>ed</w:t>
      </w:r>
      <w:proofErr w:type="gramEnd"/>
      <w:r w:rsidR="00160479" w:rsidRPr="00E30A5A">
        <w:rPr>
          <w:rFonts w:ascii="Avenir Next LT Pro Light" w:hAnsi="Avenir Next LT Pro Light" w:cstheme="minorHAnsi"/>
        </w:rPr>
        <w:t xml:space="preserve"> adottato dal comune di </w:t>
      </w:r>
      <w:r w:rsidR="00080354" w:rsidRPr="00E30A5A">
        <w:rPr>
          <w:rFonts w:ascii="Avenir Next LT Pro Light" w:hAnsi="Avenir Next LT Pro Light" w:cstheme="minorHAnsi"/>
        </w:rPr>
        <w:t>Treviso</w:t>
      </w:r>
      <w:r w:rsidRPr="00E30A5A">
        <w:rPr>
          <w:rFonts w:ascii="Avenir Next LT Pro Light" w:hAnsi="Avenir Next LT Pro Light" w:cstheme="minorHAnsi"/>
        </w:rPr>
        <w:t xml:space="preserve"> e dalle precise regole contenute nelle norme tecniche di attuazione dello stesso.</w:t>
      </w:r>
    </w:p>
    <w:p w14:paraId="7A59805E" w14:textId="77777777" w:rsidR="00BC43D1" w:rsidRPr="00E30A5A" w:rsidRDefault="003E42CF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>Rimanendo a Vostra completa disposizione per ogni ulteriore chiarimento vi ricordiamo il nostro interesse qualora l’immobile fosse posto in vendita.</w:t>
      </w:r>
    </w:p>
    <w:p w14:paraId="569E8664" w14:textId="1AD2D6DE" w:rsidR="00E0356F" w:rsidRPr="00E30A5A" w:rsidRDefault="003B57AF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 xml:space="preserve">Ricordo che in base all’articolo 13 del </w:t>
      </w:r>
      <w:proofErr w:type="gramStart"/>
      <w:r w:rsidRPr="00E30A5A">
        <w:rPr>
          <w:rFonts w:ascii="Avenir Next LT Pro Light" w:hAnsi="Avenir Next LT Pro Light" w:cstheme="minorHAnsi"/>
        </w:rPr>
        <w:t>decreto legge</w:t>
      </w:r>
      <w:proofErr w:type="gramEnd"/>
      <w:r w:rsidRPr="00E30A5A">
        <w:rPr>
          <w:rFonts w:ascii="Avenir Next LT Pro Light" w:hAnsi="Avenir Next LT Pro Light" w:cstheme="minorHAnsi"/>
        </w:rPr>
        <w:t xml:space="preserve"> 28 dell’11 </w:t>
      </w:r>
      <w:proofErr w:type="gramStart"/>
      <w:r w:rsidRPr="00E30A5A">
        <w:rPr>
          <w:rFonts w:ascii="Avenir Next LT Pro Light" w:hAnsi="Avenir Next LT Pro Light" w:cstheme="minorHAnsi"/>
        </w:rPr>
        <w:t>Marzo</w:t>
      </w:r>
      <w:proofErr w:type="gramEnd"/>
      <w:r w:rsidRPr="00E30A5A">
        <w:rPr>
          <w:rFonts w:ascii="Avenir Next LT Pro Light" w:hAnsi="Avenir Next LT Pro Light" w:cstheme="minorHAnsi"/>
        </w:rPr>
        <w:t xml:space="preserve"> 2011 stabilisce che nel caso di offerta di trasferimento a titolo oneroso di edifici residenzi</w:t>
      </w:r>
      <w:r w:rsidR="005C08F5" w:rsidRPr="00E30A5A">
        <w:rPr>
          <w:rFonts w:ascii="Avenir Next LT Pro Light" w:hAnsi="Avenir Next LT Pro Light" w:cstheme="minorHAnsi"/>
        </w:rPr>
        <w:t xml:space="preserve">ali, a decorrere dal 1° </w:t>
      </w:r>
      <w:proofErr w:type="gramStart"/>
      <w:r w:rsidR="005C08F5" w:rsidRPr="00E30A5A">
        <w:rPr>
          <w:rFonts w:ascii="Avenir Next LT Pro Light" w:hAnsi="Avenir Next LT Pro Light" w:cstheme="minorHAnsi"/>
        </w:rPr>
        <w:t>Gennaio</w:t>
      </w:r>
      <w:proofErr w:type="gramEnd"/>
      <w:r w:rsidR="005C08F5" w:rsidRPr="00E30A5A">
        <w:rPr>
          <w:rFonts w:ascii="Avenir Next LT Pro Light" w:hAnsi="Avenir Next LT Pro Light" w:cstheme="minorHAnsi"/>
        </w:rPr>
        <w:t xml:space="preserve"> </w:t>
      </w:r>
      <w:r w:rsidRPr="00E30A5A">
        <w:rPr>
          <w:rFonts w:ascii="Avenir Next LT Pro Light" w:hAnsi="Avenir Next LT Pro Light" w:cstheme="minorHAnsi"/>
        </w:rPr>
        <w:t>2012 tutti gli annunci immobiliari commerciali di vendita dovranno riportare l’indice di presentazione energetica contenuto nell’attestato di certificazione energetica.</w:t>
      </w:r>
    </w:p>
    <w:p w14:paraId="59CF1E2C" w14:textId="3DBDA3C1" w:rsidR="0025165F" w:rsidRPr="00E30A5A" w:rsidRDefault="003E42CF" w:rsidP="00812218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>Ringraziandovi per l’attenzione accordataci porgiamo distinti saluti.</w:t>
      </w:r>
    </w:p>
    <w:p w14:paraId="3116F47D" w14:textId="0C9E7F61" w:rsidR="00E530DD" w:rsidRPr="00E30A5A" w:rsidRDefault="00E530DD" w:rsidP="00E530DD">
      <w:pPr>
        <w:spacing w:line="360" w:lineRule="auto"/>
        <w:jc w:val="right"/>
        <w:rPr>
          <w:rFonts w:ascii="Avenir Next LT Pro Light" w:hAnsi="Avenir Next LT Pro Light" w:cstheme="minorHAnsi"/>
          <w:i/>
          <w:iCs/>
        </w:rPr>
      </w:pPr>
    </w:p>
    <w:sectPr w:rsidR="00E530DD" w:rsidRPr="00E30A5A" w:rsidSect="00682442">
      <w:pgSz w:w="11905" w:h="16837"/>
      <w:pgMar w:top="1701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76868" w14:textId="77777777" w:rsidR="00377798" w:rsidRDefault="00377798" w:rsidP="00331819">
      <w:pPr>
        <w:spacing w:after="0" w:line="240" w:lineRule="auto"/>
      </w:pPr>
      <w:r>
        <w:separator/>
      </w:r>
    </w:p>
  </w:endnote>
  <w:endnote w:type="continuationSeparator" w:id="0">
    <w:p w14:paraId="770D8164" w14:textId="77777777" w:rsidR="00377798" w:rsidRDefault="00377798" w:rsidP="00331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0718A" w14:textId="77777777" w:rsidR="00377798" w:rsidRDefault="00377798" w:rsidP="00331819">
      <w:pPr>
        <w:spacing w:after="0" w:line="240" w:lineRule="auto"/>
      </w:pPr>
      <w:r>
        <w:separator/>
      </w:r>
    </w:p>
  </w:footnote>
  <w:footnote w:type="continuationSeparator" w:id="0">
    <w:p w14:paraId="52A668B7" w14:textId="77777777" w:rsidR="00377798" w:rsidRDefault="00377798" w:rsidP="003318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B5B"/>
    <w:multiLevelType w:val="hybridMultilevel"/>
    <w:tmpl w:val="FB5ED04C"/>
    <w:lvl w:ilvl="0" w:tplc="F8ACA9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1332E"/>
    <w:multiLevelType w:val="hybridMultilevel"/>
    <w:tmpl w:val="4C9664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A1204"/>
    <w:multiLevelType w:val="hybridMultilevel"/>
    <w:tmpl w:val="DC16E826"/>
    <w:lvl w:ilvl="0" w:tplc="0410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" w15:restartNumberingAfterBreak="0">
    <w:nsid w:val="12A45E13"/>
    <w:multiLevelType w:val="hybridMultilevel"/>
    <w:tmpl w:val="B1E06BC6"/>
    <w:lvl w:ilvl="0" w:tplc="04100001">
      <w:start w:val="1"/>
      <w:numFmt w:val="bullet"/>
      <w:lvlText w:val=""/>
      <w:lvlJc w:val="left"/>
      <w:pPr>
        <w:ind w:left="205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4" w15:restartNumberingAfterBreak="0">
    <w:nsid w:val="1AB3703D"/>
    <w:multiLevelType w:val="hybridMultilevel"/>
    <w:tmpl w:val="1A6869D4"/>
    <w:lvl w:ilvl="0" w:tplc="C1849EDE">
      <w:numFmt w:val="bullet"/>
      <w:lvlText w:val="-"/>
      <w:lvlJc w:val="left"/>
      <w:pPr>
        <w:ind w:left="480" w:hanging="360"/>
      </w:pPr>
      <w:rPr>
        <w:rFonts w:ascii="Times New Roman" w:eastAsiaTheme="minorEastAsia" w:hAnsi="Times New Roman" w:cs="Times New Roman" w:hint="default"/>
        <w:b/>
      </w:rPr>
    </w:lvl>
    <w:lvl w:ilvl="1" w:tplc="0410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5" w15:restartNumberingAfterBreak="0">
    <w:nsid w:val="1C906AC4"/>
    <w:multiLevelType w:val="hybridMultilevel"/>
    <w:tmpl w:val="70E8CF52"/>
    <w:lvl w:ilvl="0" w:tplc="AD1C9A5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413F4"/>
    <w:multiLevelType w:val="hybridMultilevel"/>
    <w:tmpl w:val="66B6C6DE"/>
    <w:lvl w:ilvl="0" w:tplc="9C46C85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11B1E"/>
    <w:multiLevelType w:val="hybridMultilevel"/>
    <w:tmpl w:val="76B20F10"/>
    <w:lvl w:ilvl="0" w:tplc="F7FC1E6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50CF0"/>
    <w:multiLevelType w:val="hybridMultilevel"/>
    <w:tmpl w:val="012AE8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931C84"/>
    <w:multiLevelType w:val="hybridMultilevel"/>
    <w:tmpl w:val="6EDA2E96"/>
    <w:lvl w:ilvl="0" w:tplc="CCAEA69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C2A1B"/>
    <w:multiLevelType w:val="hybridMultilevel"/>
    <w:tmpl w:val="7E9CBA30"/>
    <w:lvl w:ilvl="0" w:tplc="EFECD0B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90017E"/>
    <w:multiLevelType w:val="hybridMultilevel"/>
    <w:tmpl w:val="FE16172C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F23781"/>
    <w:multiLevelType w:val="hybridMultilevel"/>
    <w:tmpl w:val="E702BA14"/>
    <w:lvl w:ilvl="0" w:tplc="ED96442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D4322"/>
    <w:multiLevelType w:val="hybridMultilevel"/>
    <w:tmpl w:val="D1624742"/>
    <w:lvl w:ilvl="0" w:tplc="8BA822B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E91BC2"/>
    <w:multiLevelType w:val="hybridMultilevel"/>
    <w:tmpl w:val="B030B304"/>
    <w:lvl w:ilvl="0" w:tplc="0410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5" w15:restartNumberingAfterBreak="0">
    <w:nsid w:val="60530DEC"/>
    <w:multiLevelType w:val="hybridMultilevel"/>
    <w:tmpl w:val="7B7484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3B173C"/>
    <w:multiLevelType w:val="hybridMultilevel"/>
    <w:tmpl w:val="D0108250"/>
    <w:lvl w:ilvl="0" w:tplc="FAB82FB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F249AF"/>
    <w:multiLevelType w:val="hybridMultilevel"/>
    <w:tmpl w:val="C66834E8"/>
    <w:lvl w:ilvl="0" w:tplc="D29E70E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3E6B97"/>
    <w:multiLevelType w:val="hybridMultilevel"/>
    <w:tmpl w:val="4CC80B4C"/>
    <w:lvl w:ilvl="0" w:tplc="1F4CED5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AB6831"/>
    <w:multiLevelType w:val="hybridMultilevel"/>
    <w:tmpl w:val="C016BA4C"/>
    <w:lvl w:ilvl="0" w:tplc="928209D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9015D7"/>
    <w:multiLevelType w:val="hybridMultilevel"/>
    <w:tmpl w:val="E116A3F0"/>
    <w:lvl w:ilvl="0" w:tplc="2A02036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theme="min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707751"/>
    <w:multiLevelType w:val="hybridMultilevel"/>
    <w:tmpl w:val="579C4C66"/>
    <w:lvl w:ilvl="0" w:tplc="0410000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num w:numId="1" w16cid:durableId="1545556920">
    <w:abstractNumId w:val="2"/>
  </w:num>
  <w:num w:numId="2" w16cid:durableId="1616597671">
    <w:abstractNumId w:val="8"/>
  </w:num>
  <w:num w:numId="3" w16cid:durableId="1256015024">
    <w:abstractNumId w:val="15"/>
  </w:num>
  <w:num w:numId="4" w16cid:durableId="1474981596">
    <w:abstractNumId w:val="21"/>
  </w:num>
  <w:num w:numId="5" w16cid:durableId="532692083">
    <w:abstractNumId w:val="3"/>
  </w:num>
  <w:num w:numId="6" w16cid:durableId="1414085732">
    <w:abstractNumId w:val="14"/>
  </w:num>
  <w:num w:numId="7" w16cid:durableId="1405107191">
    <w:abstractNumId w:val="11"/>
  </w:num>
  <w:num w:numId="8" w16cid:durableId="1169103093">
    <w:abstractNumId w:val="18"/>
  </w:num>
  <w:num w:numId="9" w16cid:durableId="2138378271">
    <w:abstractNumId w:val="1"/>
  </w:num>
  <w:num w:numId="10" w16cid:durableId="145973472">
    <w:abstractNumId w:val="20"/>
  </w:num>
  <w:num w:numId="11" w16cid:durableId="45374958">
    <w:abstractNumId w:val="16"/>
  </w:num>
  <w:num w:numId="12" w16cid:durableId="633800621">
    <w:abstractNumId w:val="4"/>
  </w:num>
  <w:num w:numId="13" w16cid:durableId="413278975">
    <w:abstractNumId w:val="6"/>
  </w:num>
  <w:num w:numId="14" w16cid:durableId="892086338">
    <w:abstractNumId w:val="0"/>
  </w:num>
  <w:num w:numId="15" w16cid:durableId="2075473111">
    <w:abstractNumId w:val="19"/>
  </w:num>
  <w:num w:numId="16" w16cid:durableId="1174295171">
    <w:abstractNumId w:val="7"/>
  </w:num>
  <w:num w:numId="17" w16cid:durableId="1933316447">
    <w:abstractNumId w:val="9"/>
  </w:num>
  <w:num w:numId="18" w16cid:durableId="226382727">
    <w:abstractNumId w:val="12"/>
  </w:num>
  <w:num w:numId="19" w16cid:durableId="779955251">
    <w:abstractNumId w:val="13"/>
  </w:num>
  <w:num w:numId="20" w16cid:durableId="1010831463">
    <w:abstractNumId w:val="10"/>
  </w:num>
  <w:num w:numId="21" w16cid:durableId="1635602211">
    <w:abstractNumId w:val="5"/>
  </w:num>
  <w:num w:numId="22" w16cid:durableId="10244804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D1"/>
    <w:rsid w:val="00001597"/>
    <w:rsid w:val="00015308"/>
    <w:rsid w:val="0001552A"/>
    <w:rsid w:val="00027E4A"/>
    <w:rsid w:val="0003511C"/>
    <w:rsid w:val="00035126"/>
    <w:rsid w:val="0003537A"/>
    <w:rsid w:val="0003679A"/>
    <w:rsid w:val="000508A7"/>
    <w:rsid w:val="00052577"/>
    <w:rsid w:val="00054BDA"/>
    <w:rsid w:val="000563C9"/>
    <w:rsid w:val="000601BD"/>
    <w:rsid w:val="00062447"/>
    <w:rsid w:val="00064859"/>
    <w:rsid w:val="000669E8"/>
    <w:rsid w:val="000679D3"/>
    <w:rsid w:val="00072D7A"/>
    <w:rsid w:val="0007321D"/>
    <w:rsid w:val="00073A04"/>
    <w:rsid w:val="00073CAA"/>
    <w:rsid w:val="00073EAF"/>
    <w:rsid w:val="00080354"/>
    <w:rsid w:val="00080FF7"/>
    <w:rsid w:val="00090732"/>
    <w:rsid w:val="00091858"/>
    <w:rsid w:val="00093600"/>
    <w:rsid w:val="000A0810"/>
    <w:rsid w:val="000A1DD1"/>
    <w:rsid w:val="000B6D4A"/>
    <w:rsid w:val="000C0CAB"/>
    <w:rsid w:val="000C19E7"/>
    <w:rsid w:val="000C30A4"/>
    <w:rsid w:val="000C65BB"/>
    <w:rsid w:val="000D01CB"/>
    <w:rsid w:val="000D1A03"/>
    <w:rsid w:val="000D20E2"/>
    <w:rsid w:val="000D3126"/>
    <w:rsid w:val="000D47CD"/>
    <w:rsid w:val="000D6875"/>
    <w:rsid w:val="000E0FEA"/>
    <w:rsid w:val="000E24E0"/>
    <w:rsid w:val="000E6241"/>
    <w:rsid w:val="000F0237"/>
    <w:rsid w:val="000F2B30"/>
    <w:rsid w:val="000F43FF"/>
    <w:rsid w:val="000F748E"/>
    <w:rsid w:val="00101160"/>
    <w:rsid w:val="00104399"/>
    <w:rsid w:val="00112C73"/>
    <w:rsid w:val="00114F7C"/>
    <w:rsid w:val="00120412"/>
    <w:rsid w:val="001204A9"/>
    <w:rsid w:val="001249B1"/>
    <w:rsid w:val="00126592"/>
    <w:rsid w:val="00132560"/>
    <w:rsid w:val="00133FCE"/>
    <w:rsid w:val="00134ADA"/>
    <w:rsid w:val="0013788B"/>
    <w:rsid w:val="00140BA3"/>
    <w:rsid w:val="00145336"/>
    <w:rsid w:val="001536D0"/>
    <w:rsid w:val="001567D7"/>
    <w:rsid w:val="00160479"/>
    <w:rsid w:val="00164264"/>
    <w:rsid w:val="0017069E"/>
    <w:rsid w:val="001909C3"/>
    <w:rsid w:val="001A43CC"/>
    <w:rsid w:val="001A6870"/>
    <w:rsid w:val="001B69C0"/>
    <w:rsid w:val="001D5EBB"/>
    <w:rsid w:val="001D6808"/>
    <w:rsid w:val="001E0909"/>
    <w:rsid w:val="001E1192"/>
    <w:rsid w:val="001E23A2"/>
    <w:rsid w:val="001E5B49"/>
    <w:rsid w:val="001F3E80"/>
    <w:rsid w:val="001F714B"/>
    <w:rsid w:val="001F733C"/>
    <w:rsid w:val="0023340E"/>
    <w:rsid w:val="00233847"/>
    <w:rsid w:val="0023708C"/>
    <w:rsid w:val="00240D6F"/>
    <w:rsid w:val="002413BB"/>
    <w:rsid w:val="00242A06"/>
    <w:rsid w:val="00244FCF"/>
    <w:rsid w:val="002460A5"/>
    <w:rsid w:val="00247F7E"/>
    <w:rsid w:val="00247FA1"/>
    <w:rsid w:val="0025165F"/>
    <w:rsid w:val="00270319"/>
    <w:rsid w:val="0028089D"/>
    <w:rsid w:val="00284EE0"/>
    <w:rsid w:val="00285B9D"/>
    <w:rsid w:val="00287070"/>
    <w:rsid w:val="002A0997"/>
    <w:rsid w:val="002C139C"/>
    <w:rsid w:val="002C4396"/>
    <w:rsid w:val="002C45EE"/>
    <w:rsid w:val="002C796F"/>
    <w:rsid w:val="002F1F30"/>
    <w:rsid w:val="002F5085"/>
    <w:rsid w:val="002F55AF"/>
    <w:rsid w:val="00300185"/>
    <w:rsid w:val="00301DBA"/>
    <w:rsid w:val="00304C3D"/>
    <w:rsid w:val="0031020A"/>
    <w:rsid w:val="00314A5F"/>
    <w:rsid w:val="00321923"/>
    <w:rsid w:val="00321DDF"/>
    <w:rsid w:val="00326911"/>
    <w:rsid w:val="0033126A"/>
    <w:rsid w:val="00331819"/>
    <w:rsid w:val="00331A91"/>
    <w:rsid w:val="003326C1"/>
    <w:rsid w:val="00337561"/>
    <w:rsid w:val="003464B2"/>
    <w:rsid w:val="00361D79"/>
    <w:rsid w:val="003732BE"/>
    <w:rsid w:val="00373B36"/>
    <w:rsid w:val="0037563F"/>
    <w:rsid w:val="00376DD9"/>
    <w:rsid w:val="00377798"/>
    <w:rsid w:val="00385394"/>
    <w:rsid w:val="00391F75"/>
    <w:rsid w:val="0039267D"/>
    <w:rsid w:val="003A053D"/>
    <w:rsid w:val="003B4DCA"/>
    <w:rsid w:val="003B57AF"/>
    <w:rsid w:val="003B5BDC"/>
    <w:rsid w:val="003C1452"/>
    <w:rsid w:val="003C1A66"/>
    <w:rsid w:val="003C3457"/>
    <w:rsid w:val="003C5AE3"/>
    <w:rsid w:val="003C6932"/>
    <w:rsid w:val="003D01BD"/>
    <w:rsid w:val="003D17AE"/>
    <w:rsid w:val="003D1B8E"/>
    <w:rsid w:val="003D46D7"/>
    <w:rsid w:val="003E42CF"/>
    <w:rsid w:val="003E79A8"/>
    <w:rsid w:val="003F28D9"/>
    <w:rsid w:val="003F2F1A"/>
    <w:rsid w:val="003F6F2D"/>
    <w:rsid w:val="00400C03"/>
    <w:rsid w:val="00404015"/>
    <w:rsid w:val="0040649C"/>
    <w:rsid w:val="0041598C"/>
    <w:rsid w:val="004166D9"/>
    <w:rsid w:val="00417D09"/>
    <w:rsid w:val="004205BC"/>
    <w:rsid w:val="00426316"/>
    <w:rsid w:val="00434FBD"/>
    <w:rsid w:val="00435663"/>
    <w:rsid w:val="00452CDB"/>
    <w:rsid w:val="004539EF"/>
    <w:rsid w:val="00453DBA"/>
    <w:rsid w:val="00460205"/>
    <w:rsid w:val="00461014"/>
    <w:rsid w:val="0046572B"/>
    <w:rsid w:val="004663B7"/>
    <w:rsid w:val="004673B9"/>
    <w:rsid w:val="004727FB"/>
    <w:rsid w:val="0047470F"/>
    <w:rsid w:val="00480729"/>
    <w:rsid w:val="00482BBD"/>
    <w:rsid w:val="00485931"/>
    <w:rsid w:val="00486031"/>
    <w:rsid w:val="004861A6"/>
    <w:rsid w:val="00486C85"/>
    <w:rsid w:val="00493919"/>
    <w:rsid w:val="004B53C9"/>
    <w:rsid w:val="004B6009"/>
    <w:rsid w:val="004D327B"/>
    <w:rsid w:val="004D5BB2"/>
    <w:rsid w:val="004F57CB"/>
    <w:rsid w:val="00500F03"/>
    <w:rsid w:val="005052DA"/>
    <w:rsid w:val="0051027C"/>
    <w:rsid w:val="00512D84"/>
    <w:rsid w:val="005175C5"/>
    <w:rsid w:val="00521AD7"/>
    <w:rsid w:val="005249FF"/>
    <w:rsid w:val="00545220"/>
    <w:rsid w:val="00552149"/>
    <w:rsid w:val="00553F76"/>
    <w:rsid w:val="00563EBA"/>
    <w:rsid w:val="005672CB"/>
    <w:rsid w:val="0057147F"/>
    <w:rsid w:val="005775C6"/>
    <w:rsid w:val="00585510"/>
    <w:rsid w:val="00586362"/>
    <w:rsid w:val="00586994"/>
    <w:rsid w:val="0058737A"/>
    <w:rsid w:val="005901F3"/>
    <w:rsid w:val="00594825"/>
    <w:rsid w:val="005956BB"/>
    <w:rsid w:val="005977E7"/>
    <w:rsid w:val="005A41BB"/>
    <w:rsid w:val="005B3748"/>
    <w:rsid w:val="005B4E3D"/>
    <w:rsid w:val="005C0360"/>
    <w:rsid w:val="005C08F5"/>
    <w:rsid w:val="005C22E3"/>
    <w:rsid w:val="005C6AFE"/>
    <w:rsid w:val="005C6C16"/>
    <w:rsid w:val="005D5942"/>
    <w:rsid w:val="005D7CAB"/>
    <w:rsid w:val="005E0DF8"/>
    <w:rsid w:val="005E1EBC"/>
    <w:rsid w:val="005E333A"/>
    <w:rsid w:val="00601179"/>
    <w:rsid w:val="00601963"/>
    <w:rsid w:val="00607CAB"/>
    <w:rsid w:val="006117C2"/>
    <w:rsid w:val="00613DF0"/>
    <w:rsid w:val="00616559"/>
    <w:rsid w:val="006172F7"/>
    <w:rsid w:val="00624298"/>
    <w:rsid w:val="00627971"/>
    <w:rsid w:val="00635AB3"/>
    <w:rsid w:val="00645D5F"/>
    <w:rsid w:val="00646F48"/>
    <w:rsid w:val="0064738E"/>
    <w:rsid w:val="00653E96"/>
    <w:rsid w:val="00664153"/>
    <w:rsid w:val="00665883"/>
    <w:rsid w:val="006668A2"/>
    <w:rsid w:val="00673CD3"/>
    <w:rsid w:val="006755C8"/>
    <w:rsid w:val="006757CB"/>
    <w:rsid w:val="00682442"/>
    <w:rsid w:val="006837A0"/>
    <w:rsid w:val="006864DF"/>
    <w:rsid w:val="0068704F"/>
    <w:rsid w:val="006A5B72"/>
    <w:rsid w:val="006A7F4C"/>
    <w:rsid w:val="006B0A14"/>
    <w:rsid w:val="006B17A2"/>
    <w:rsid w:val="006B7C5E"/>
    <w:rsid w:val="006C5256"/>
    <w:rsid w:val="006C6532"/>
    <w:rsid w:val="006C70A2"/>
    <w:rsid w:val="006E313F"/>
    <w:rsid w:val="006E5CF7"/>
    <w:rsid w:val="00701AEA"/>
    <w:rsid w:val="007029E0"/>
    <w:rsid w:val="0070366D"/>
    <w:rsid w:val="007074B7"/>
    <w:rsid w:val="007136FF"/>
    <w:rsid w:val="00727EE3"/>
    <w:rsid w:val="0074322A"/>
    <w:rsid w:val="00743250"/>
    <w:rsid w:val="00744035"/>
    <w:rsid w:val="00744587"/>
    <w:rsid w:val="00746BEF"/>
    <w:rsid w:val="00754C77"/>
    <w:rsid w:val="00755579"/>
    <w:rsid w:val="00760691"/>
    <w:rsid w:val="00771AB4"/>
    <w:rsid w:val="00774950"/>
    <w:rsid w:val="0077598A"/>
    <w:rsid w:val="00776C8F"/>
    <w:rsid w:val="00781E03"/>
    <w:rsid w:val="0078441E"/>
    <w:rsid w:val="00784A09"/>
    <w:rsid w:val="00785348"/>
    <w:rsid w:val="007B17EA"/>
    <w:rsid w:val="007B3983"/>
    <w:rsid w:val="007B4348"/>
    <w:rsid w:val="007B58DC"/>
    <w:rsid w:val="007C23C0"/>
    <w:rsid w:val="007C73AF"/>
    <w:rsid w:val="007D2387"/>
    <w:rsid w:val="007D4605"/>
    <w:rsid w:val="007D7E58"/>
    <w:rsid w:val="007E46C6"/>
    <w:rsid w:val="007E4D93"/>
    <w:rsid w:val="00803433"/>
    <w:rsid w:val="00804E56"/>
    <w:rsid w:val="00807287"/>
    <w:rsid w:val="00807A0F"/>
    <w:rsid w:val="00811B06"/>
    <w:rsid w:val="00812218"/>
    <w:rsid w:val="0081795D"/>
    <w:rsid w:val="00832A1B"/>
    <w:rsid w:val="008338D9"/>
    <w:rsid w:val="00834EE1"/>
    <w:rsid w:val="00840418"/>
    <w:rsid w:val="008406FF"/>
    <w:rsid w:val="008409FC"/>
    <w:rsid w:val="00840D5A"/>
    <w:rsid w:val="00842E94"/>
    <w:rsid w:val="00843D2F"/>
    <w:rsid w:val="00852C44"/>
    <w:rsid w:val="008546DE"/>
    <w:rsid w:val="00860DA9"/>
    <w:rsid w:val="00862463"/>
    <w:rsid w:val="00864C9E"/>
    <w:rsid w:val="00867733"/>
    <w:rsid w:val="0086796A"/>
    <w:rsid w:val="00872E21"/>
    <w:rsid w:val="00875FCE"/>
    <w:rsid w:val="00891C27"/>
    <w:rsid w:val="00892D53"/>
    <w:rsid w:val="008933A2"/>
    <w:rsid w:val="008A0D15"/>
    <w:rsid w:val="008A395D"/>
    <w:rsid w:val="008B1229"/>
    <w:rsid w:val="008C006E"/>
    <w:rsid w:val="008C01FB"/>
    <w:rsid w:val="008C133F"/>
    <w:rsid w:val="008C6DAB"/>
    <w:rsid w:val="008F17D8"/>
    <w:rsid w:val="008F7E31"/>
    <w:rsid w:val="0090100A"/>
    <w:rsid w:val="00903AF0"/>
    <w:rsid w:val="0090753F"/>
    <w:rsid w:val="009150CF"/>
    <w:rsid w:val="00915F18"/>
    <w:rsid w:val="009164E2"/>
    <w:rsid w:val="009315D1"/>
    <w:rsid w:val="00932B6F"/>
    <w:rsid w:val="0093312D"/>
    <w:rsid w:val="00937417"/>
    <w:rsid w:val="009410B9"/>
    <w:rsid w:val="0094515F"/>
    <w:rsid w:val="009521F0"/>
    <w:rsid w:val="00952C9C"/>
    <w:rsid w:val="00953FB7"/>
    <w:rsid w:val="0095511A"/>
    <w:rsid w:val="009626C9"/>
    <w:rsid w:val="00967DC0"/>
    <w:rsid w:val="00974047"/>
    <w:rsid w:val="009822DB"/>
    <w:rsid w:val="0098550F"/>
    <w:rsid w:val="0098696A"/>
    <w:rsid w:val="009903F4"/>
    <w:rsid w:val="00993869"/>
    <w:rsid w:val="009A1414"/>
    <w:rsid w:val="009A45FD"/>
    <w:rsid w:val="009A5F62"/>
    <w:rsid w:val="009B0D79"/>
    <w:rsid w:val="009B0F53"/>
    <w:rsid w:val="009B14B9"/>
    <w:rsid w:val="009B2077"/>
    <w:rsid w:val="009B25A1"/>
    <w:rsid w:val="009B4051"/>
    <w:rsid w:val="009B6183"/>
    <w:rsid w:val="009C0805"/>
    <w:rsid w:val="009C1359"/>
    <w:rsid w:val="009C3C26"/>
    <w:rsid w:val="009C51D0"/>
    <w:rsid w:val="009D0EF6"/>
    <w:rsid w:val="009D1BBB"/>
    <w:rsid w:val="009D21A6"/>
    <w:rsid w:val="009D5CB2"/>
    <w:rsid w:val="009D6E68"/>
    <w:rsid w:val="009E5263"/>
    <w:rsid w:val="009E5724"/>
    <w:rsid w:val="009E6260"/>
    <w:rsid w:val="009F39F3"/>
    <w:rsid w:val="009F6C7B"/>
    <w:rsid w:val="00A14E53"/>
    <w:rsid w:val="00A1560A"/>
    <w:rsid w:val="00A251C9"/>
    <w:rsid w:val="00A274F3"/>
    <w:rsid w:val="00A27D09"/>
    <w:rsid w:val="00A347BA"/>
    <w:rsid w:val="00A43710"/>
    <w:rsid w:val="00A501F1"/>
    <w:rsid w:val="00A513E5"/>
    <w:rsid w:val="00A52234"/>
    <w:rsid w:val="00A56F1B"/>
    <w:rsid w:val="00A608A8"/>
    <w:rsid w:val="00A63119"/>
    <w:rsid w:val="00A64D56"/>
    <w:rsid w:val="00A70D7D"/>
    <w:rsid w:val="00A719E5"/>
    <w:rsid w:val="00A77EC7"/>
    <w:rsid w:val="00A81C93"/>
    <w:rsid w:val="00A82248"/>
    <w:rsid w:val="00A84A2A"/>
    <w:rsid w:val="00A85925"/>
    <w:rsid w:val="00AA5688"/>
    <w:rsid w:val="00AC171C"/>
    <w:rsid w:val="00AC3398"/>
    <w:rsid w:val="00AC3A6D"/>
    <w:rsid w:val="00AD0890"/>
    <w:rsid w:val="00AD23DC"/>
    <w:rsid w:val="00AD3A0E"/>
    <w:rsid w:val="00AE3423"/>
    <w:rsid w:val="00AE6816"/>
    <w:rsid w:val="00AE6A9A"/>
    <w:rsid w:val="00AF36F1"/>
    <w:rsid w:val="00AF6CB7"/>
    <w:rsid w:val="00AF7D13"/>
    <w:rsid w:val="00B02B53"/>
    <w:rsid w:val="00B04245"/>
    <w:rsid w:val="00B12200"/>
    <w:rsid w:val="00B155E5"/>
    <w:rsid w:val="00B41633"/>
    <w:rsid w:val="00B418E1"/>
    <w:rsid w:val="00B41D07"/>
    <w:rsid w:val="00B45256"/>
    <w:rsid w:val="00B50596"/>
    <w:rsid w:val="00B631FC"/>
    <w:rsid w:val="00B712F6"/>
    <w:rsid w:val="00B713BE"/>
    <w:rsid w:val="00B92632"/>
    <w:rsid w:val="00BA07E6"/>
    <w:rsid w:val="00BA3524"/>
    <w:rsid w:val="00BA4FD8"/>
    <w:rsid w:val="00BA5107"/>
    <w:rsid w:val="00BA7F99"/>
    <w:rsid w:val="00BB2E9C"/>
    <w:rsid w:val="00BB6760"/>
    <w:rsid w:val="00BC43D1"/>
    <w:rsid w:val="00BC460B"/>
    <w:rsid w:val="00BC6176"/>
    <w:rsid w:val="00BD258F"/>
    <w:rsid w:val="00BD5379"/>
    <w:rsid w:val="00BE65F5"/>
    <w:rsid w:val="00BF2778"/>
    <w:rsid w:val="00C0502E"/>
    <w:rsid w:val="00C11608"/>
    <w:rsid w:val="00C23B9B"/>
    <w:rsid w:val="00C23D78"/>
    <w:rsid w:val="00C26F3F"/>
    <w:rsid w:val="00C27B23"/>
    <w:rsid w:val="00C30638"/>
    <w:rsid w:val="00C358F8"/>
    <w:rsid w:val="00C41256"/>
    <w:rsid w:val="00C420D7"/>
    <w:rsid w:val="00C43D5E"/>
    <w:rsid w:val="00C44BBE"/>
    <w:rsid w:val="00C47AAA"/>
    <w:rsid w:val="00C56E5B"/>
    <w:rsid w:val="00C6123D"/>
    <w:rsid w:val="00C62678"/>
    <w:rsid w:val="00C65B21"/>
    <w:rsid w:val="00C74AC3"/>
    <w:rsid w:val="00C81499"/>
    <w:rsid w:val="00C82264"/>
    <w:rsid w:val="00C8790A"/>
    <w:rsid w:val="00C90AA2"/>
    <w:rsid w:val="00C97FB6"/>
    <w:rsid w:val="00CA3CE8"/>
    <w:rsid w:val="00CB131C"/>
    <w:rsid w:val="00CC35A5"/>
    <w:rsid w:val="00CC6222"/>
    <w:rsid w:val="00CD137F"/>
    <w:rsid w:val="00CD3507"/>
    <w:rsid w:val="00CD62B0"/>
    <w:rsid w:val="00CE1704"/>
    <w:rsid w:val="00CE3947"/>
    <w:rsid w:val="00CE3E0E"/>
    <w:rsid w:val="00CF0BE7"/>
    <w:rsid w:val="00CF4B4A"/>
    <w:rsid w:val="00CF6F26"/>
    <w:rsid w:val="00CF7740"/>
    <w:rsid w:val="00D01A38"/>
    <w:rsid w:val="00D0297B"/>
    <w:rsid w:val="00D05477"/>
    <w:rsid w:val="00D106EF"/>
    <w:rsid w:val="00D10D6C"/>
    <w:rsid w:val="00D11827"/>
    <w:rsid w:val="00D17EED"/>
    <w:rsid w:val="00D24EB2"/>
    <w:rsid w:val="00D256CE"/>
    <w:rsid w:val="00D2600E"/>
    <w:rsid w:val="00D3583B"/>
    <w:rsid w:val="00D36738"/>
    <w:rsid w:val="00D37740"/>
    <w:rsid w:val="00D55267"/>
    <w:rsid w:val="00D56B3D"/>
    <w:rsid w:val="00D62123"/>
    <w:rsid w:val="00D64312"/>
    <w:rsid w:val="00D707E6"/>
    <w:rsid w:val="00D74B5C"/>
    <w:rsid w:val="00D75FA1"/>
    <w:rsid w:val="00D76823"/>
    <w:rsid w:val="00D82BCE"/>
    <w:rsid w:val="00D8416A"/>
    <w:rsid w:val="00D842B7"/>
    <w:rsid w:val="00D922C6"/>
    <w:rsid w:val="00D92F4C"/>
    <w:rsid w:val="00D9335B"/>
    <w:rsid w:val="00D9451A"/>
    <w:rsid w:val="00DA09F1"/>
    <w:rsid w:val="00DA3DEE"/>
    <w:rsid w:val="00DB2C75"/>
    <w:rsid w:val="00DC1D1D"/>
    <w:rsid w:val="00DC5A79"/>
    <w:rsid w:val="00DC7DC8"/>
    <w:rsid w:val="00DD3D2F"/>
    <w:rsid w:val="00DD6365"/>
    <w:rsid w:val="00DF0758"/>
    <w:rsid w:val="00DF5C26"/>
    <w:rsid w:val="00DF7BBD"/>
    <w:rsid w:val="00E0356F"/>
    <w:rsid w:val="00E06F74"/>
    <w:rsid w:val="00E07660"/>
    <w:rsid w:val="00E12F58"/>
    <w:rsid w:val="00E175F2"/>
    <w:rsid w:val="00E21A0E"/>
    <w:rsid w:val="00E30A5A"/>
    <w:rsid w:val="00E3107C"/>
    <w:rsid w:val="00E32469"/>
    <w:rsid w:val="00E378C3"/>
    <w:rsid w:val="00E41215"/>
    <w:rsid w:val="00E41FB9"/>
    <w:rsid w:val="00E47279"/>
    <w:rsid w:val="00E47A01"/>
    <w:rsid w:val="00E501BA"/>
    <w:rsid w:val="00E502E6"/>
    <w:rsid w:val="00E530DD"/>
    <w:rsid w:val="00E5624B"/>
    <w:rsid w:val="00E601D7"/>
    <w:rsid w:val="00E61A3F"/>
    <w:rsid w:val="00E62438"/>
    <w:rsid w:val="00E705C8"/>
    <w:rsid w:val="00E7307D"/>
    <w:rsid w:val="00E80369"/>
    <w:rsid w:val="00E84DA0"/>
    <w:rsid w:val="00E95A9A"/>
    <w:rsid w:val="00EA0F57"/>
    <w:rsid w:val="00EB0CB5"/>
    <w:rsid w:val="00EB4096"/>
    <w:rsid w:val="00EB548E"/>
    <w:rsid w:val="00EC4981"/>
    <w:rsid w:val="00EC780D"/>
    <w:rsid w:val="00ED1DBA"/>
    <w:rsid w:val="00ED4B09"/>
    <w:rsid w:val="00EF2A95"/>
    <w:rsid w:val="00EF59DC"/>
    <w:rsid w:val="00EF5CAD"/>
    <w:rsid w:val="00F114BF"/>
    <w:rsid w:val="00F1186D"/>
    <w:rsid w:val="00F143AB"/>
    <w:rsid w:val="00F2137A"/>
    <w:rsid w:val="00F31D77"/>
    <w:rsid w:val="00F336CE"/>
    <w:rsid w:val="00F404C5"/>
    <w:rsid w:val="00F42272"/>
    <w:rsid w:val="00F4254C"/>
    <w:rsid w:val="00F46A2C"/>
    <w:rsid w:val="00F46C35"/>
    <w:rsid w:val="00F6393C"/>
    <w:rsid w:val="00F7222F"/>
    <w:rsid w:val="00F8084A"/>
    <w:rsid w:val="00F80900"/>
    <w:rsid w:val="00F835F8"/>
    <w:rsid w:val="00F87DB5"/>
    <w:rsid w:val="00F93D4D"/>
    <w:rsid w:val="00F96810"/>
    <w:rsid w:val="00FA17CE"/>
    <w:rsid w:val="00FB284B"/>
    <w:rsid w:val="00FC1ABF"/>
    <w:rsid w:val="00FC3C77"/>
    <w:rsid w:val="00FD2333"/>
    <w:rsid w:val="00FD3BFD"/>
    <w:rsid w:val="00FE5A35"/>
    <w:rsid w:val="00FF60AC"/>
    <w:rsid w:val="00FF77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8178D8"/>
  <w15:docId w15:val="{9F30FEF3-6701-4CD7-BA7F-82439B3BB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82442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9C1359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73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73CAA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3318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31819"/>
  </w:style>
  <w:style w:type="paragraph" w:styleId="Pidipagina">
    <w:name w:val="footer"/>
    <w:basedOn w:val="Normale"/>
    <w:link w:val="PidipaginaCarattere"/>
    <w:uiPriority w:val="99"/>
    <w:unhideWhenUsed/>
    <w:rsid w:val="003318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31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eta xmlns="http://schemas.apple.com/cocoa/2006/metadata">
  <generator>CocoaOOXMLWriter/1038.36</generator>
</me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BEDB79-2FD3-4ED6-B5BC-C61A2C424F6B}">
  <ds:schemaRefs>
    <ds:schemaRef ds:uri="http://schemas.apple.com/cocoa/2006/metadata"/>
  </ds:schemaRefs>
</ds:datastoreItem>
</file>

<file path=customXml/itemProps2.xml><?xml version="1.0" encoding="utf-8"?>
<ds:datastoreItem xmlns:ds="http://schemas.openxmlformats.org/officeDocument/2006/customXml" ds:itemID="{69638B91-9377-482C-B369-8EFA586F6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Pinamonte Patrizio</dc:creator>
  <cp:keywords/>
  <dc:description/>
  <cp:lastModifiedBy>Mat G</cp:lastModifiedBy>
  <cp:revision>5</cp:revision>
  <cp:lastPrinted>2026-09-03T07:26:00Z</cp:lastPrinted>
  <dcterms:created xsi:type="dcterms:W3CDTF">2026-09-03T07:34:00Z</dcterms:created>
  <dcterms:modified xsi:type="dcterms:W3CDTF">2026-09-30T13:51:00Z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560f8c10-8abe-43a8-93bc-01d17783a8fc</vt:lpwstr>
  </property>
</Properties>
</file>