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43937747" w:displacedByCustomXml="next"/>
    <w:sdt>
      <w:sdtPr>
        <w:rPr>
          <w:lang w:val="ro-RO"/>
        </w:rPr>
        <w:id w:val="992152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7871" w:rsidRDefault="000F18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r w:rsidRPr="000F1824">
            <w:rPr>
              <w:lang w:val="ro-RO"/>
            </w:rPr>
            <w:fldChar w:fldCharType="begin"/>
          </w:r>
          <w:r w:rsidR="00FD2B88" w:rsidRPr="00A05EB8">
            <w:rPr>
              <w:lang w:val="ro-RO"/>
            </w:rPr>
            <w:instrText xml:space="preserve"> TOC \o "1-3" \h \z \u </w:instrText>
          </w:r>
          <w:r w:rsidRPr="000F1824">
            <w:rPr>
              <w:lang w:val="ro-RO"/>
            </w:rPr>
            <w:fldChar w:fldCharType="separate"/>
          </w:r>
          <w:hyperlink w:anchor="_Toc440772421" w:history="1">
            <w:r w:rsidR="00427871" w:rsidRPr="005517A0">
              <w:rPr>
                <w:rStyle w:val="Hyperlink"/>
                <w:noProof/>
              </w:rPr>
              <w:t>Tema Nr. 24. Conectarea la serverul MySQL îndepărtat</w:t>
            </w:r>
            <w:r w:rsidR="00427871">
              <w:rPr>
                <w:noProof/>
                <w:webHidden/>
              </w:rPr>
              <w:tab/>
            </w:r>
            <w:r w:rsidR="00427871">
              <w:rPr>
                <w:noProof/>
                <w:webHidden/>
              </w:rPr>
              <w:fldChar w:fldCharType="begin"/>
            </w:r>
            <w:r w:rsidR="00427871">
              <w:rPr>
                <w:noProof/>
                <w:webHidden/>
              </w:rPr>
              <w:instrText xml:space="preserve"> PAGEREF _Toc440772421 \h </w:instrText>
            </w:r>
            <w:r w:rsidR="00427871">
              <w:rPr>
                <w:noProof/>
                <w:webHidden/>
              </w:rPr>
            </w:r>
            <w:r w:rsidR="00427871">
              <w:rPr>
                <w:noProof/>
                <w:webHidden/>
              </w:rPr>
              <w:fldChar w:fldCharType="separate"/>
            </w:r>
            <w:r w:rsidR="00427871">
              <w:rPr>
                <w:noProof/>
                <w:webHidden/>
              </w:rPr>
              <w:t>2</w:t>
            </w:r>
            <w:r w:rsidR="00427871">
              <w:rPr>
                <w:noProof/>
                <w:webHidden/>
              </w:rPr>
              <w:fldChar w:fldCharType="end"/>
            </w:r>
          </w:hyperlink>
        </w:p>
        <w:p w:rsidR="00427871" w:rsidRDefault="0042787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40772422" w:history="1">
            <w:r w:rsidRPr="005517A0">
              <w:rPr>
                <w:rStyle w:val="Hyperlink"/>
                <w:noProof/>
              </w:rPr>
              <w:t>24.1. Modul de conectare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_Toc440772422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871" w:rsidRDefault="0042787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40772423" w:history="1">
            <w:r w:rsidRPr="005517A0">
              <w:rPr>
                <w:rStyle w:val="Hyperlink"/>
                <w:noProof/>
              </w:rPr>
              <w:t>24.2. Crearea utilizatorilor şi acordarea privilegiilor acestora: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871" w:rsidRDefault="00427871">
          <w:pPr>
            <w:pStyle w:val="TOC2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40772424" w:history="1">
            <w:r w:rsidRPr="005517A0">
              <w:rPr>
                <w:rStyle w:val="Hyperlink"/>
                <w:noProof/>
              </w:rPr>
              <w:t>NivelGlobal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871" w:rsidRDefault="00427871">
          <w:pPr>
            <w:pStyle w:val="TOC2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40772425" w:history="1">
            <w:r w:rsidRPr="005517A0">
              <w:rPr>
                <w:rStyle w:val="Hyperlink"/>
                <w:noProof/>
              </w:rPr>
              <w:t>La nivel de bază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871" w:rsidRDefault="00427871">
          <w:pPr>
            <w:pStyle w:val="TOC2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40772426" w:history="1">
            <w:r w:rsidRPr="005517A0">
              <w:rPr>
                <w:rStyle w:val="Hyperlink"/>
                <w:noProof/>
              </w:rPr>
              <w:t>La nivel de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_Toc440772426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871" w:rsidRDefault="00427871">
          <w:pPr>
            <w:pStyle w:val="TOC2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40772427" w:history="1">
            <w:r w:rsidRPr="005517A0">
              <w:rPr>
                <w:rStyle w:val="Hyperlink"/>
                <w:noProof/>
              </w:rPr>
              <w:t>La nivel de coloană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_Toc440772427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871" w:rsidRDefault="0042787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40772428" w:history="1">
            <w:r w:rsidRPr="005517A0">
              <w:rPr>
                <w:rStyle w:val="Hyperlink"/>
                <w:noProof/>
              </w:rPr>
              <w:t>24.3. Tabelă cu denumirea privilegiilor şi descrierea 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_Toc440772428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871" w:rsidRDefault="00427871">
          <w:pPr>
            <w:pStyle w:val="TOC2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40772429" w:history="1">
            <w:r w:rsidRPr="005517A0">
              <w:rPr>
                <w:rStyle w:val="Hyperlink"/>
                <w:noProof/>
              </w:rPr>
              <w:t>O altă modalitate de a acorda privilegii: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_Toc440772429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88" w:rsidRPr="00A05EB8" w:rsidRDefault="000F1824">
          <w:pPr>
            <w:rPr>
              <w:lang w:val="ro-RO"/>
            </w:rPr>
          </w:pPr>
          <w:r w:rsidRPr="00A05EB8">
            <w:rPr>
              <w:b/>
              <w:bCs/>
              <w:noProof/>
              <w:lang w:val="ro-RO"/>
            </w:rPr>
            <w:fldChar w:fldCharType="end"/>
          </w:r>
        </w:p>
      </w:sdtContent>
    </w:sdt>
    <w:p w:rsidR="00FD2B88" w:rsidRPr="00A05EB8" w:rsidRDefault="00FD2B88" w:rsidP="00F062B0">
      <w:pPr>
        <w:pStyle w:val="Heading1"/>
        <w:rPr>
          <w:rFonts w:ascii="Times New Roman" w:hAnsi="Times New Roman" w:cs="Times New Roman"/>
        </w:rPr>
      </w:pPr>
    </w:p>
    <w:p w:rsidR="00FD2B88" w:rsidRPr="00A05EB8" w:rsidRDefault="00FD2B88">
      <w:pPr>
        <w:rPr>
          <w:b/>
          <w:bCs/>
          <w:color w:val="000000"/>
          <w:sz w:val="40"/>
          <w:szCs w:val="40"/>
          <w:lang w:val="ro-RO"/>
        </w:rPr>
      </w:pPr>
      <w:r w:rsidRPr="00A05EB8">
        <w:rPr>
          <w:sz w:val="40"/>
          <w:szCs w:val="40"/>
          <w:lang w:val="ro-RO"/>
        </w:rPr>
        <w:br w:type="page"/>
      </w:r>
    </w:p>
    <w:p w:rsidR="00E44FA2" w:rsidRPr="00463E47" w:rsidRDefault="00BB2D52" w:rsidP="00463E47">
      <w:pPr>
        <w:pStyle w:val="Heading1"/>
      </w:pPr>
      <w:bookmarkStart w:id="1" w:name="_Toc440772421"/>
      <w:bookmarkEnd w:id="0"/>
      <w:r w:rsidRPr="00463E47">
        <w:rPr>
          <w:rStyle w:val="Emphasis"/>
          <w:b/>
          <w:iCs w:val="0"/>
          <w:caps w:val="0"/>
          <w:sz w:val="32"/>
        </w:rPr>
        <w:lastRenderedPageBreak/>
        <w:t xml:space="preserve">Tema Nr. 24. </w:t>
      </w:r>
      <w:r w:rsidR="00E44FA2" w:rsidRPr="00463E47">
        <w:rPr>
          <w:rStyle w:val="Emphasis"/>
          <w:b/>
          <w:iCs w:val="0"/>
          <w:caps w:val="0"/>
          <w:sz w:val="32"/>
        </w:rPr>
        <w:t>Conectarea la serverul MySQL îndepărtat</w:t>
      </w:r>
      <w:bookmarkEnd w:id="1"/>
    </w:p>
    <w:p w:rsidR="00BB2D52" w:rsidRPr="00A05EB8" w:rsidRDefault="00BB2D52" w:rsidP="00BB2D52">
      <w:pPr>
        <w:pStyle w:val="Heading1"/>
        <w:rPr>
          <w:rFonts w:ascii="Times New Roman" w:hAnsi="Times New Roman" w:cs="Times New Roman"/>
        </w:rPr>
      </w:pPr>
      <w:bookmarkStart w:id="2" w:name="_Toc440772422"/>
      <w:r w:rsidRPr="00A05EB8">
        <w:rPr>
          <w:rFonts w:ascii="Times New Roman" w:hAnsi="Times New Roman" w:cs="Times New Roman"/>
        </w:rPr>
        <w:t>24.1. Modul de conectare</w:t>
      </w:r>
      <w:bookmarkEnd w:id="2"/>
    </w:p>
    <w:p w:rsidR="00E44FA2" w:rsidRPr="00A05EB8" w:rsidRDefault="00E44FA2" w:rsidP="00BC45EB">
      <w:pPr>
        <w:pStyle w:val="PlainText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Serverul MySQL lucrează pe protocolul TCP/IP,</w:t>
      </w:r>
      <w:r w:rsidR="009701A6"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ca 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şi alte servicii Internet. Conexiunile se diferenţiază după numele host-ului şi numărul portului (socket). Implicit se foloseşte portul 3306, dar acesta este un parametru ce se configurează.</w:t>
      </w:r>
    </w:p>
    <w:p w:rsidR="00E44FA2" w:rsidRPr="00A05EB8" w:rsidRDefault="00E44FA2" w:rsidP="00BC45EB">
      <w:pPr>
        <w:pStyle w:val="PlainText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Pentru conectarea la un server îndepărtat trebuie de indicat adresa cu ajutorul opţiunii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 xml:space="preserve">host. 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Portul alternativ se da cu opţiunea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port,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numele utilizatorului cu opţiunea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 xml:space="preserve">user, </w:t>
      </w:r>
      <w:r w:rsidR="00F51E1C" w:rsidRPr="00A05EB8">
        <w:rPr>
          <w:rFonts w:ascii="Times New Roman" w:hAnsi="Times New Roman" w:cs="Times New Roman"/>
          <w:sz w:val="28"/>
          <w:szCs w:val="28"/>
          <w:lang w:val="ro-RO"/>
        </w:rPr>
        <w:t>parolă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cu opţiunea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password.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Valorile opţiunii se indică după semnul egal :</w:t>
      </w:r>
    </w:p>
    <w:p w:rsidR="00E44FA2" w:rsidRPr="00A05EB8" w:rsidRDefault="00E44FA2" w:rsidP="00BC45EB">
      <w:pPr>
        <w:autoSpaceDE w:val="0"/>
        <w:autoSpaceDN w:val="0"/>
        <w:adjustRightInd w:val="0"/>
        <w:ind w:firstLine="36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shell mysql user=root password host=localhost port=3306</w:t>
      </w:r>
    </w:p>
    <w:p w:rsidR="00E44FA2" w:rsidRPr="00A05EB8" w:rsidRDefault="00E44FA2" w:rsidP="00BC45EB">
      <w:pPr>
        <w:autoSpaceDE w:val="0"/>
        <w:autoSpaceDN w:val="0"/>
        <w:adjustRightInd w:val="0"/>
        <w:ind w:firstLine="36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Enter password:</w:t>
      </w:r>
    </w:p>
    <w:p w:rsidR="00E44FA2" w:rsidRPr="00A05EB8" w:rsidRDefault="00E44FA2" w:rsidP="00BC45EB">
      <w:pPr>
        <w:autoSpaceDE w:val="0"/>
        <w:autoSpaceDN w:val="0"/>
        <w:adjustRightInd w:val="0"/>
        <w:ind w:firstLine="36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Welcome to the MySQL monitor. Commands end with or \g.</w:t>
      </w:r>
    </w:p>
    <w:p w:rsidR="00E44FA2" w:rsidRPr="00A05EB8" w:rsidRDefault="00E44FA2" w:rsidP="00BC45EB">
      <w:pPr>
        <w:autoSpaceDE w:val="0"/>
        <w:autoSpaceDN w:val="0"/>
        <w:adjustRightInd w:val="0"/>
        <w:ind w:firstLine="36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Your MySQL connection id is 5 to server version: 3.23.36</w:t>
      </w:r>
    </w:p>
    <w:p w:rsidR="00E44FA2" w:rsidRPr="00A05EB8" w:rsidRDefault="00E44FA2" w:rsidP="00BC45EB">
      <w:pPr>
        <w:autoSpaceDE w:val="0"/>
        <w:autoSpaceDN w:val="0"/>
        <w:adjustRightInd w:val="0"/>
        <w:ind w:firstLine="360"/>
        <w:jc w:val="both"/>
        <w:rPr>
          <w:sz w:val="28"/>
          <w:szCs w:val="28"/>
          <w:lang w:val="ro-RO"/>
        </w:rPr>
      </w:pPr>
    </w:p>
    <w:p w:rsidR="00E44FA2" w:rsidRPr="00A05EB8" w:rsidRDefault="00E44FA2" w:rsidP="00BC45EB">
      <w:pPr>
        <w:autoSpaceDE w:val="0"/>
        <w:autoSpaceDN w:val="0"/>
        <w:adjustRightInd w:val="0"/>
        <w:ind w:firstLine="36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O alta metodă ar fi:</w:t>
      </w:r>
    </w:p>
    <w:p w:rsidR="00E44FA2" w:rsidRPr="00A05EB8" w:rsidRDefault="00E44FA2" w:rsidP="00BC45EB">
      <w:pPr>
        <w:pStyle w:val="HTMLPreformatted"/>
        <w:ind w:firstLine="360"/>
        <w:jc w:val="both"/>
        <w:rPr>
          <w:rStyle w:val="HTMLCode"/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ab/>
        <w:t>shell&gt;</w:t>
      </w:r>
      <w:r w:rsidRPr="00A05EB8">
        <w:rPr>
          <w:rStyle w:val="HTMLCode"/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mysql -h </w:t>
      </w:r>
      <w:r w:rsidRPr="00A05EB8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localhost</w:t>
      </w:r>
      <w:r w:rsidRPr="00A05EB8">
        <w:rPr>
          <w:rStyle w:val="HTMLCode"/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-u </w:t>
      </w:r>
      <w:r w:rsidRPr="00A05EB8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root</w:t>
      </w:r>
      <w:r w:rsidRPr="00A05EB8">
        <w:rPr>
          <w:rStyle w:val="HTMLCode"/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–p</w:t>
      </w:r>
    </w:p>
    <w:p w:rsidR="00E44FA2" w:rsidRPr="00A05EB8" w:rsidRDefault="00E44FA2" w:rsidP="00BC45EB">
      <w:pPr>
        <w:pStyle w:val="HTMLPreformatted"/>
        <w:ind w:firstLine="360"/>
        <w:jc w:val="both"/>
        <w:rPr>
          <w:rStyle w:val="HTMLCode"/>
          <w:rFonts w:ascii="Times New Roman" w:hAnsi="Times New Roman" w:cs="Times New Roman"/>
          <w:bCs/>
          <w:sz w:val="28"/>
          <w:szCs w:val="28"/>
          <w:lang w:val="ro-RO"/>
        </w:rPr>
      </w:pPr>
      <w:r w:rsidRPr="00A05EB8">
        <w:rPr>
          <w:rStyle w:val="HTMLCode"/>
          <w:rFonts w:ascii="Times New Roman" w:hAnsi="Times New Roman" w:cs="Times New Roman"/>
          <w:bCs/>
          <w:sz w:val="28"/>
          <w:szCs w:val="28"/>
          <w:lang w:val="ro-RO"/>
        </w:rPr>
        <w:t xml:space="preserve">Unde –h – este host-ul(adresa serverului) la care ne conectăm </w:t>
      </w:r>
    </w:p>
    <w:p w:rsidR="00E44FA2" w:rsidRPr="00A05EB8" w:rsidRDefault="00E44FA2" w:rsidP="00BC45EB">
      <w:pPr>
        <w:pStyle w:val="HTMLPreformatted"/>
        <w:ind w:firstLine="360"/>
        <w:jc w:val="both"/>
        <w:rPr>
          <w:rStyle w:val="HTMLCode"/>
          <w:rFonts w:ascii="Times New Roman" w:hAnsi="Times New Roman" w:cs="Times New Roman"/>
          <w:bCs/>
          <w:sz w:val="28"/>
          <w:szCs w:val="28"/>
          <w:lang w:val="ro-RO"/>
        </w:rPr>
      </w:pPr>
      <w:r w:rsidRPr="00A05EB8">
        <w:rPr>
          <w:rStyle w:val="HTMLCode"/>
          <w:rFonts w:ascii="Times New Roman" w:hAnsi="Times New Roman" w:cs="Times New Roman"/>
          <w:bCs/>
          <w:sz w:val="28"/>
          <w:szCs w:val="28"/>
          <w:lang w:val="ro-RO"/>
        </w:rPr>
        <w:t>--u este utilizatorul pe care îl folosim la conectare</w:t>
      </w:r>
    </w:p>
    <w:p w:rsidR="00E44FA2" w:rsidRPr="00A05EB8" w:rsidRDefault="00E44FA2" w:rsidP="00BC45EB">
      <w:pPr>
        <w:pStyle w:val="HTMLPreformatted"/>
        <w:ind w:firstLine="360"/>
        <w:jc w:val="both"/>
        <w:rPr>
          <w:rStyle w:val="HTMLCode"/>
          <w:rFonts w:ascii="Times New Roman" w:hAnsi="Times New Roman" w:cs="Times New Roman"/>
          <w:bCs/>
          <w:sz w:val="28"/>
          <w:szCs w:val="28"/>
          <w:lang w:val="ro-RO"/>
        </w:rPr>
      </w:pPr>
      <w:r w:rsidRPr="00A05EB8">
        <w:rPr>
          <w:rStyle w:val="HTMLCode"/>
          <w:rFonts w:ascii="Times New Roman" w:hAnsi="Times New Roman" w:cs="Times New Roman"/>
          <w:bCs/>
          <w:sz w:val="28"/>
          <w:szCs w:val="28"/>
          <w:lang w:val="ro-RO"/>
        </w:rPr>
        <w:t xml:space="preserve">--p </w:t>
      </w:r>
      <w:r w:rsidR="00F51E1C" w:rsidRPr="00A05EB8">
        <w:rPr>
          <w:rStyle w:val="HTMLCode"/>
          <w:rFonts w:ascii="Times New Roman" w:hAnsi="Times New Roman" w:cs="Times New Roman"/>
          <w:bCs/>
          <w:sz w:val="28"/>
          <w:szCs w:val="28"/>
          <w:lang w:val="ro-RO"/>
        </w:rPr>
        <w:t>parolă</w:t>
      </w:r>
      <w:r w:rsidRPr="00A05EB8">
        <w:rPr>
          <w:rStyle w:val="HTMLCode"/>
          <w:rFonts w:ascii="Times New Roman" w:hAnsi="Times New Roman" w:cs="Times New Roman"/>
          <w:bCs/>
          <w:sz w:val="28"/>
          <w:szCs w:val="28"/>
          <w:lang w:val="ro-RO"/>
        </w:rPr>
        <w:t xml:space="preserve"> cu care ne autentificăm.</w:t>
      </w:r>
    </w:p>
    <w:p w:rsidR="00E44FA2" w:rsidRPr="00463E47" w:rsidRDefault="00BB2D52" w:rsidP="00463E47">
      <w:pPr>
        <w:pStyle w:val="Heading1"/>
        <w:rPr>
          <w:rStyle w:val="HTMLCode"/>
          <w:rFonts w:ascii="Arial" w:hAnsi="Arial" w:cs="Arial"/>
          <w:sz w:val="32"/>
          <w:szCs w:val="28"/>
        </w:rPr>
      </w:pPr>
      <w:bookmarkStart w:id="3" w:name="_Toc440772423"/>
      <w:r w:rsidRPr="00463E47">
        <w:rPr>
          <w:rStyle w:val="HTMLCode"/>
          <w:rFonts w:ascii="Arial" w:hAnsi="Arial" w:cs="Arial"/>
          <w:sz w:val="32"/>
          <w:szCs w:val="28"/>
        </w:rPr>
        <w:t xml:space="preserve">24.2. </w:t>
      </w:r>
      <w:r w:rsidR="00E44FA2" w:rsidRPr="00463E47">
        <w:rPr>
          <w:rStyle w:val="HTMLCode"/>
          <w:rFonts w:ascii="Arial" w:hAnsi="Arial" w:cs="Arial"/>
          <w:sz w:val="32"/>
          <w:szCs w:val="28"/>
        </w:rPr>
        <w:t>Crearea utilizatorilor şi acordarea privilegiilor acestora:</w:t>
      </w:r>
      <w:bookmarkEnd w:id="3"/>
    </w:p>
    <w:p w:rsidR="00E44FA2" w:rsidRPr="00A05EB8" w:rsidRDefault="00E44FA2" w:rsidP="00BC45EB">
      <w:pPr>
        <w:pStyle w:val="HTMLPreformatted"/>
        <w:ind w:firstLine="360"/>
        <w:jc w:val="both"/>
        <w:rPr>
          <w:rStyle w:val="HTMLCode"/>
          <w:rFonts w:ascii="Times New Roman" w:hAnsi="Times New Roman" w:cs="Times New Roman"/>
          <w:bCs/>
          <w:sz w:val="28"/>
          <w:szCs w:val="28"/>
          <w:lang w:val="ro-RO"/>
        </w:rPr>
      </w:pPr>
      <w:r w:rsidRPr="00A05EB8">
        <w:rPr>
          <w:rStyle w:val="HTMLCode"/>
          <w:rFonts w:ascii="Times New Roman" w:hAnsi="Times New Roman" w:cs="Times New Roman"/>
          <w:bCs/>
          <w:sz w:val="28"/>
          <w:szCs w:val="28"/>
          <w:lang w:val="ro-RO"/>
        </w:rPr>
        <w:t>Programa MySQL nu lucrează cu lista utilizatorilor, care sunt în sistemul de operare. Ea are o tabelă proprie cu utilizatori. Dar dacă lucrând cu o programă client şi să nu introducem numele utilizatorul în timpul procesului de înregistrare pe server, se va utiliza numele din sistem a utilizatorului.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Pentru a schimba </w:t>
      </w:r>
      <w:r w:rsidR="00F51E1C" w:rsidRPr="00A05EB8">
        <w:rPr>
          <w:rFonts w:ascii="Times New Roman" w:hAnsi="Times New Roman" w:cs="Times New Roman"/>
          <w:sz w:val="28"/>
          <w:szCs w:val="28"/>
          <w:lang w:val="ro-RO"/>
        </w:rPr>
        <w:t>parolă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utilizatorului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root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, trebuie de pornit interpretatorul comenzilor MySQL(mysql.exe) de la numele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superutilizatorului.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Cu ajutorul opţiunii –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user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se dă numele de înregistrare. În cazul nostru interpretatorul de comenzi se porneşte cu comanda: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mysql --user=root mysql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sau: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mysql –u root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ab/>
        <w:t>use mysql;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cu ajutorul interpretatorului apelat, este necesar de modificat două înregistrări în tabelul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user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, care ţin de utilizatorul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root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2548E8"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aceasta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se face prin următoarea instrucţiune:</w:t>
      </w:r>
    </w:p>
    <w:p w:rsidR="00E44FA2" w:rsidRPr="00A05EB8" w:rsidRDefault="00E44FA2" w:rsidP="00BC45EB">
      <w:pPr>
        <w:autoSpaceDE w:val="0"/>
        <w:autoSpaceDN w:val="0"/>
        <w:adjustRightInd w:val="0"/>
        <w:ind w:firstLine="36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UPDATE user SET Password = PASSWORD('secret')</w:t>
      </w:r>
    </w:p>
    <w:p w:rsidR="00E44FA2" w:rsidRPr="00A05EB8" w:rsidRDefault="00E44FA2" w:rsidP="00BC45EB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WHERE User = 'root';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Ca răspuns interpretatorul va modifica două înregistrări. În loc de cuvântul secret trebuie de ales o </w:t>
      </w:r>
      <w:r w:rsidR="00F51E1C" w:rsidRPr="00A05EB8">
        <w:rPr>
          <w:rFonts w:ascii="Times New Roman" w:hAnsi="Times New Roman" w:cs="Times New Roman"/>
          <w:sz w:val="28"/>
          <w:szCs w:val="28"/>
          <w:lang w:val="ro-RO"/>
        </w:rPr>
        <w:t>parolă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mai bună! Această parolă trebuie să se folosească numai pentru necesităţi administrative.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Mai departe trebuie de anunţat serverul de schimbarea privilegiilor. Pentru </w:t>
      </w:r>
      <w:r w:rsidR="00307804" w:rsidRPr="00A05EB8">
        <w:rPr>
          <w:rFonts w:ascii="Times New Roman" w:hAnsi="Times New Roman" w:cs="Times New Roman"/>
          <w:sz w:val="28"/>
          <w:szCs w:val="28"/>
          <w:lang w:val="ro-RO"/>
        </w:rPr>
        <w:t>această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este destinată instrucţiunea: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FLUSH PRIVILEGES;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Orice utilizator poate să dorească să-şi creeze o bază de date personală pentru propriile experimente, dar </w:t>
      </w:r>
      <w:r w:rsidR="00307804" w:rsidRPr="00A05EB8">
        <w:rPr>
          <w:rFonts w:ascii="Times New Roman" w:hAnsi="Times New Roman" w:cs="Times New Roman"/>
          <w:sz w:val="28"/>
          <w:szCs w:val="28"/>
          <w:lang w:val="ro-RO"/>
        </w:rPr>
        <w:t>această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este permis numai utilizatorului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root.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El poate crea noi acount-uri pentru utilizatori şi acorda privilegiile necesare. Ex:</w:t>
      </w:r>
    </w:p>
    <w:p w:rsidR="00E44FA2" w:rsidRPr="00A05EB8" w:rsidRDefault="00E44FA2" w:rsidP="00BC45EB">
      <w:pPr>
        <w:autoSpaceDE w:val="0"/>
        <w:autoSpaceDN w:val="0"/>
        <w:adjustRightInd w:val="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CREATE DATABASE test;</w:t>
      </w:r>
    </w:p>
    <w:p w:rsidR="00E44FA2" w:rsidRPr="00A05EB8" w:rsidRDefault="00E44FA2" w:rsidP="00BC45EB">
      <w:pPr>
        <w:autoSpaceDE w:val="0"/>
        <w:autoSpaceDN w:val="0"/>
        <w:adjustRightInd w:val="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GRANT ALL</w:t>
      </w:r>
    </w:p>
    <w:p w:rsidR="00E44FA2" w:rsidRPr="00A05EB8" w:rsidRDefault="00E44FA2" w:rsidP="00BC45EB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ON test.*</w:t>
      </w:r>
    </w:p>
    <w:p w:rsidR="00E44FA2" w:rsidRPr="00A05EB8" w:rsidRDefault="00E44FA2" w:rsidP="00BC45EB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TO user@'%' IDENTIFIED BY PASSWORD('secret');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Prima instrucţiune creează baza de date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test.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A doua creează un acount pentru utilizatorul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user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şi îi acordă toate drepturile asupra bazei de date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test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F51E1C" w:rsidRPr="00A05EB8">
        <w:rPr>
          <w:rFonts w:ascii="Times New Roman" w:hAnsi="Times New Roman" w:cs="Times New Roman"/>
          <w:sz w:val="28"/>
          <w:szCs w:val="28"/>
          <w:lang w:val="ro-RO"/>
        </w:rPr>
        <w:t>Parolă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de acces este ‘secret’. Utilizatorul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user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se poate conecta de la orice calculator, chiar dacă el se află în reţeaua Internet.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Sintaxa comenzii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Grant(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acordare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 xml:space="preserve">) 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şi 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Revoke(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revocă</w:t>
      </w:r>
      <w:r w:rsidRPr="00A05EB8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GRANT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priv_type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[(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column_list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)] [,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priv_type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[(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column_list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)]]</w:t>
      </w:r>
      <w:r w:rsidR="004F6ED2" w:rsidRPr="00A05EB8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..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ON {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tbl_name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| * | *.* |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db_name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.*}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TO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user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[IDENTIFIED BY [PASSWORD] '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password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']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[,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user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[IDENTIFIED BY [PASSWORD] '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password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']]</w:t>
      </w:r>
      <w:r w:rsidR="004F6ED2" w:rsidRPr="00A05EB8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..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[REQUIRE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NONE |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[{SSL| X509}]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[CIPHER '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cipher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' [AND]]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[ISSUER '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issuer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' [AND]]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[SUBJECT '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subject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']]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[WITH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with_option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[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with_option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]</w:t>
      </w:r>
      <w:r w:rsidR="004F6ED2" w:rsidRPr="00A05EB8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..]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with_option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=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GRANT OPTION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| MAX_QUERIES_PER_HOUR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count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| MAX_UPDATES_PER_HOUR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count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| MAX_CONNECTIONS_PER_HOUR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count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REVOKE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priv_type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[(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column_list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)] [,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priv_type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[(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column_list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)]]</w:t>
      </w:r>
      <w:r w:rsidR="004F6ED2" w:rsidRPr="00A05EB8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..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ON {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tbl_name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| * | *.* |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db_name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.*}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FROM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user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[,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user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]</w:t>
      </w:r>
      <w:r w:rsidR="004F6ED2" w:rsidRPr="00A05EB8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..</w:t>
      </w: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E44FA2" w:rsidRPr="00A05EB8" w:rsidRDefault="00E44FA2" w:rsidP="00BC45EB">
      <w:pPr>
        <w:pStyle w:val="HTMLPreformatted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REVOKE ALL PRIVILEGES, GRANT OPTION FROM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user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[,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user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]</w:t>
      </w:r>
      <w:r w:rsidR="004F6ED2" w:rsidRPr="00A05EB8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..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E44FA2" w:rsidRPr="00A05EB8" w:rsidRDefault="00E44FA2" w:rsidP="00BC45EB">
      <w:pPr>
        <w:pStyle w:val="NormalWeb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 xml:space="preserve">Privilegiile pot fi acordate la diferite nivele: </w:t>
      </w:r>
    </w:p>
    <w:p w:rsidR="00E44FA2" w:rsidRPr="00A05EB8" w:rsidRDefault="00E44FA2" w:rsidP="00463E47">
      <w:pPr>
        <w:pStyle w:val="Heading2"/>
      </w:pPr>
      <w:bookmarkStart w:id="4" w:name="_Toc440772424"/>
      <w:r w:rsidRPr="00A05EB8">
        <w:rPr>
          <w:rStyle w:val="Strong"/>
        </w:rPr>
        <w:t>NivelGlobal</w:t>
      </w:r>
      <w:bookmarkEnd w:id="4"/>
    </w:p>
    <w:p w:rsidR="00E44FA2" w:rsidRPr="00A05EB8" w:rsidRDefault="00E44FA2" w:rsidP="00BC45EB">
      <w:pPr>
        <w:pStyle w:val="NormalWeb"/>
        <w:ind w:left="72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lastRenderedPageBreak/>
        <w:t xml:space="preserve">Privilegiile globale sunt aplicabile la toate bazele de date aflate pe server. Aceste privilegii sunt stocate în </w:t>
      </w:r>
      <w:r w:rsidR="0020125E" w:rsidRPr="00A05EB8">
        <w:rPr>
          <w:sz w:val="28"/>
          <w:szCs w:val="28"/>
          <w:lang w:val="ro-RO"/>
        </w:rPr>
        <w:t>tabelă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>mysql.user</w:t>
      </w:r>
      <w:r w:rsidRPr="00A05EB8">
        <w:rPr>
          <w:sz w:val="28"/>
          <w:szCs w:val="28"/>
          <w:lang w:val="ro-RO"/>
        </w:rPr>
        <w:t xml:space="preserve">. 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>GRANT ALL ON *.*</w:t>
      </w:r>
      <w:r w:rsidR="00254696" w:rsidRPr="00A05EB8">
        <w:rPr>
          <w:sz w:val="28"/>
          <w:szCs w:val="28"/>
          <w:lang w:val="ro-RO"/>
        </w:rPr>
        <w:t xml:space="preserve"> şi 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>REVOKE ALL ON *.*</w:t>
      </w:r>
      <w:r w:rsidRPr="00A05EB8">
        <w:rPr>
          <w:sz w:val="28"/>
          <w:szCs w:val="28"/>
          <w:lang w:val="ro-RO"/>
        </w:rPr>
        <w:t xml:space="preserve"> acordă şirevocă numai privilegii globale. </w:t>
      </w:r>
    </w:p>
    <w:p w:rsidR="00E44FA2" w:rsidRPr="00A35440" w:rsidRDefault="00E44FA2" w:rsidP="00463E47">
      <w:pPr>
        <w:pStyle w:val="Heading2"/>
      </w:pPr>
      <w:bookmarkStart w:id="5" w:name="_Toc440772425"/>
      <w:r w:rsidRPr="00A35440">
        <w:rPr>
          <w:rStyle w:val="Strong"/>
          <w:b/>
          <w:bCs/>
        </w:rPr>
        <w:t>La nivel de bază de date</w:t>
      </w:r>
      <w:bookmarkEnd w:id="5"/>
    </w:p>
    <w:p w:rsidR="00E44FA2" w:rsidRPr="00A05EB8" w:rsidRDefault="00E44FA2" w:rsidP="00BC45EB">
      <w:pPr>
        <w:pStyle w:val="NormalWeb"/>
        <w:ind w:left="72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 xml:space="preserve">Privilegiile pentru bază de date sunt aplicabile numai pentru tabelele din această bază de date. Aceste privilegii sunt stocate în tabelele 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>mysql.db</w:t>
      </w:r>
      <w:r w:rsidRPr="00A05EB8">
        <w:rPr>
          <w:sz w:val="28"/>
          <w:szCs w:val="28"/>
          <w:lang w:val="ro-RO"/>
        </w:rPr>
        <w:t xml:space="preserve"> şi 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>mysql.host</w:t>
      </w:r>
      <w:r w:rsidRPr="00A05EB8">
        <w:rPr>
          <w:sz w:val="28"/>
          <w:szCs w:val="28"/>
          <w:lang w:val="ro-RO"/>
        </w:rPr>
        <w:t xml:space="preserve">. 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 xml:space="preserve">GRANT ALL ON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db_name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>.*</w:t>
      </w:r>
      <w:r w:rsidR="00254696" w:rsidRPr="00A05EB8">
        <w:rPr>
          <w:sz w:val="28"/>
          <w:szCs w:val="28"/>
          <w:lang w:val="ro-RO"/>
        </w:rPr>
        <w:t xml:space="preserve"> şi 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 xml:space="preserve">REVOKE ALL ON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db_name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>.*</w:t>
      </w:r>
      <w:r w:rsidRPr="00A05EB8">
        <w:rPr>
          <w:sz w:val="28"/>
          <w:szCs w:val="28"/>
          <w:lang w:val="ro-RO"/>
        </w:rPr>
        <w:t xml:space="preserve"> acordă şi revocă numai privilegii la nivel de BD.</w:t>
      </w:r>
    </w:p>
    <w:p w:rsidR="00E44FA2" w:rsidRPr="00A05EB8" w:rsidRDefault="00E44FA2" w:rsidP="00463E47">
      <w:pPr>
        <w:pStyle w:val="Heading2"/>
      </w:pPr>
      <w:bookmarkStart w:id="6" w:name="_Toc440772426"/>
      <w:r w:rsidRPr="00A05EB8">
        <w:rPr>
          <w:rStyle w:val="Strong"/>
        </w:rPr>
        <w:t>La nivel de tabel</w:t>
      </w:r>
      <w:bookmarkEnd w:id="6"/>
    </w:p>
    <w:p w:rsidR="00E44FA2" w:rsidRPr="00A05EB8" w:rsidRDefault="00E44FA2" w:rsidP="00BC45EB">
      <w:pPr>
        <w:pStyle w:val="NormalWeb"/>
        <w:ind w:left="72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 xml:space="preserve">Privilegiile pentru tabele sunt aplicabile numai pentru coloanele din tabelă. Aceste privilegii sunt stocate în </w:t>
      </w:r>
      <w:r w:rsidR="0020125E" w:rsidRPr="00A05EB8">
        <w:rPr>
          <w:sz w:val="28"/>
          <w:szCs w:val="28"/>
          <w:lang w:val="ro-RO"/>
        </w:rPr>
        <w:t>tabelă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>mysql.tables_priv</w:t>
      </w:r>
      <w:r w:rsidRPr="00A05EB8">
        <w:rPr>
          <w:sz w:val="28"/>
          <w:szCs w:val="28"/>
          <w:lang w:val="ro-RO"/>
        </w:rPr>
        <w:t xml:space="preserve">. 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 xml:space="preserve">GRANT ALL ON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db_name.tbl_name</w:t>
      </w:r>
      <w:r w:rsidR="00254696" w:rsidRPr="00A05EB8">
        <w:rPr>
          <w:sz w:val="28"/>
          <w:szCs w:val="28"/>
          <w:lang w:val="ro-RO"/>
        </w:rPr>
        <w:t xml:space="preserve"> şi 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 xml:space="preserve">REVOKE ALL ON </w:t>
      </w:r>
      <w:r w:rsidRPr="00A05EB8">
        <w:rPr>
          <w:rStyle w:val="HTMLCode"/>
          <w:rFonts w:ascii="Times New Roman" w:hAnsi="Times New Roman" w:cs="Times New Roman"/>
          <w:i/>
          <w:iCs/>
          <w:sz w:val="28"/>
          <w:szCs w:val="28"/>
          <w:lang w:val="ro-RO"/>
        </w:rPr>
        <w:t>db_name.tbl_name</w:t>
      </w:r>
      <w:r w:rsidRPr="00A05EB8">
        <w:rPr>
          <w:sz w:val="28"/>
          <w:szCs w:val="28"/>
          <w:lang w:val="ro-RO"/>
        </w:rPr>
        <w:t xml:space="preserve"> acordă şi revocă numai privilegii la nivel de tabelă. </w:t>
      </w:r>
    </w:p>
    <w:p w:rsidR="00E44FA2" w:rsidRPr="00A05EB8" w:rsidRDefault="00E44FA2" w:rsidP="00463E47">
      <w:pPr>
        <w:pStyle w:val="Heading2"/>
      </w:pPr>
      <w:bookmarkStart w:id="7" w:name="_Toc440772427"/>
      <w:r w:rsidRPr="00A05EB8">
        <w:rPr>
          <w:rStyle w:val="Strong"/>
        </w:rPr>
        <w:t>La nivel de coloană</w:t>
      </w:r>
      <w:bookmarkEnd w:id="7"/>
    </w:p>
    <w:p w:rsidR="00E44FA2" w:rsidRPr="00A05EB8" w:rsidRDefault="00E44FA2" w:rsidP="00BC45EB">
      <w:pPr>
        <w:pStyle w:val="NormalWeb"/>
        <w:ind w:left="72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 xml:space="preserve">Privilegiile pentru coloane sunt aplicabile numai pentru coloanele din </w:t>
      </w:r>
      <w:r w:rsidR="0020125E" w:rsidRPr="00A05EB8">
        <w:rPr>
          <w:sz w:val="28"/>
          <w:szCs w:val="28"/>
          <w:lang w:val="ro-RO"/>
        </w:rPr>
        <w:t>tabelă</w:t>
      </w:r>
      <w:r w:rsidRPr="00A05EB8">
        <w:rPr>
          <w:sz w:val="28"/>
          <w:szCs w:val="28"/>
          <w:lang w:val="ro-RO"/>
        </w:rPr>
        <w:t xml:space="preserve"> dată. Aceste privilegii sunt stocate în </w:t>
      </w:r>
      <w:r w:rsidR="0020125E" w:rsidRPr="00A05EB8">
        <w:rPr>
          <w:sz w:val="28"/>
          <w:szCs w:val="28"/>
          <w:lang w:val="ro-RO"/>
        </w:rPr>
        <w:t>tabelă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 xml:space="preserve"> mysql.columns_priv</w:t>
      </w:r>
      <w:r w:rsidRPr="00A05EB8">
        <w:rPr>
          <w:sz w:val="28"/>
          <w:szCs w:val="28"/>
          <w:lang w:val="ro-RO"/>
        </w:rPr>
        <w:t xml:space="preserve">. Când utilizaţi </w:t>
      </w:r>
      <w:r w:rsidRPr="00A05EB8">
        <w:rPr>
          <w:rStyle w:val="HTMLCode"/>
          <w:rFonts w:ascii="Times New Roman" w:hAnsi="Times New Roman" w:cs="Times New Roman"/>
          <w:sz w:val="28"/>
          <w:szCs w:val="28"/>
          <w:lang w:val="ro-RO"/>
        </w:rPr>
        <w:t>REVOKE</w:t>
      </w:r>
      <w:r w:rsidRPr="00A05EB8">
        <w:rPr>
          <w:sz w:val="28"/>
          <w:szCs w:val="28"/>
          <w:lang w:val="ro-RO"/>
        </w:rPr>
        <w:t>, trebuie de indicat acele coloane la care au fost acordate privilegii.</w:t>
      </w:r>
    </w:p>
    <w:p w:rsidR="00E44FA2" w:rsidRPr="00A05EB8" w:rsidRDefault="00E44FA2" w:rsidP="00BC45EB">
      <w:pPr>
        <w:pStyle w:val="NormalWeb"/>
        <w:ind w:left="720"/>
        <w:jc w:val="both"/>
        <w:rPr>
          <w:sz w:val="28"/>
          <w:szCs w:val="28"/>
          <w:lang w:val="ro-RO"/>
        </w:rPr>
      </w:pPr>
    </w:p>
    <w:p w:rsidR="00E44FA2" w:rsidRPr="00A05EB8" w:rsidRDefault="00BB2D52" w:rsidP="00BB2D52">
      <w:pPr>
        <w:pStyle w:val="Heading1"/>
        <w:rPr>
          <w:rFonts w:ascii="Times New Roman" w:hAnsi="Times New Roman" w:cs="Times New Roman"/>
        </w:rPr>
      </w:pPr>
      <w:bookmarkStart w:id="8" w:name="_Toc440772428"/>
      <w:r w:rsidRPr="00A05EB8">
        <w:rPr>
          <w:rFonts w:ascii="Times New Roman" w:hAnsi="Times New Roman" w:cs="Times New Roman"/>
        </w:rPr>
        <w:t xml:space="preserve">24.3. </w:t>
      </w:r>
      <w:r w:rsidR="0020125E" w:rsidRPr="00A05EB8">
        <w:rPr>
          <w:rFonts w:ascii="Times New Roman" w:hAnsi="Times New Roman" w:cs="Times New Roman"/>
        </w:rPr>
        <w:t>Tabelă</w:t>
      </w:r>
      <w:r w:rsidR="00E44FA2" w:rsidRPr="00A05EB8">
        <w:rPr>
          <w:rFonts w:ascii="Times New Roman" w:hAnsi="Times New Roman" w:cs="Times New Roman"/>
        </w:rPr>
        <w:t xml:space="preserve"> cu denumirea privilegiilor şi descrierea lor:</w:t>
      </w:r>
      <w:bookmarkEnd w:id="8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477"/>
        <w:gridCol w:w="8182"/>
      </w:tblGrid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b/>
                <w:bCs/>
                <w:color w:val="000000"/>
                <w:sz w:val="28"/>
                <w:szCs w:val="28"/>
                <w:lang w:val="ro-RO"/>
              </w:rPr>
              <w:t>Privilege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b/>
                <w:bCs/>
                <w:color w:val="000000"/>
                <w:sz w:val="28"/>
                <w:szCs w:val="28"/>
                <w:lang w:val="ro-RO"/>
              </w:rPr>
              <w:t>Descrierea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ALL [PRIVILEGES]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acorda toate privilegiile în afară de GRANT OPTION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ALTER TABLE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CREATE TABLE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CREATE TEMPORARY 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CREATE TEMPORARY TABLE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DELETE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DROP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DROP TABLE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EXECUTE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Nu este implimentat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lastRenderedPageBreak/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SELECT</w:t>
            </w:r>
            <w:r w:rsidR="004F6ED2" w:rsidRPr="00A05EB8">
              <w:rPr>
                <w:color w:val="000000"/>
                <w:sz w:val="28"/>
                <w:szCs w:val="28"/>
                <w:lang w:val="ro-RO"/>
              </w:rPr>
              <w:t>.</w:t>
            </w:r>
            <w:r w:rsidRPr="00A05EB8">
              <w:rPr>
                <w:color w:val="000000"/>
                <w:sz w:val="28"/>
                <w:szCs w:val="28"/>
                <w:lang w:val="ro-RO"/>
              </w:rPr>
              <w:t>.. INTO OUTFILE şi LOAD DATA INFILE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CREATE INDEX şi DROP INDEX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INSERT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LOCK 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LOCK TABLES în tabelele în care aveţi dreptul de a folosi SELECT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SHOW FULL PROCESSLIST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Nu este implimentat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RELOAD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FLUSH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REPLICATION 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Permite utilizatorului de a întreba dacă server este principal(master) sau secundar(slave)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REPLICATION SLAVE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Se foloseşte pentru replicarea secundară(slave) (pentru a citi log-urile binare de evenimente de pe serverul primar(master) )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SELECT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SHOW DATABASES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SHOW DATABASES arată toate BD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SHUTDOWN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 xml:space="preserve">Acordă dreptul de a folosi </w:t>
            </w:r>
            <w:r w:rsidRPr="00A05EB8">
              <w:rPr>
                <w:b/>
                <w:bCs/>
                <w:color w:val="000000"/>
                <w:sz w:val="28"/>
                <w:szCs w:val="28"/>
                <w:lang w:val="ro-RO"/>
              </w:rPr>
              <w:t>mysqladmin shutdown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SUPER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comenzile CHANGE MASTER, KILL, PURGE MASTER LOGS,</w:t>
            </w:r>
            <w:r w:rsidR="00254696" w:rsidRPr="00A05EB8">
              <w:rPr>
                <w:color w:val="000000"/>
                <w:sz w:val="28"/>
                <w:szCs w:val="28"/>
                <w:lang w:val="ro-RO"/>
              </w:rPr>
              <w:t xml:space="preserve"> şi </w:t>
            </w:r>
            <w:r w:rsidRPr="00A05EB8">
              <w:rPr>
                <w:color w:val="000000"/>
                <w:sz w:val="28"/>
                <w:szCs w:val="28"/>
                <w:lang w:val="ro-RO"/>
              </w:rPr>
              <w:t xml:space="preserve">SET GLOBAL pentru </w:t>
            </w:r>
            <w:r w:rsidRPr="00A05EB8">
              <w:rPr>
                <w:b/>
                <w:bCs/>
                <w:color w:val="000000"/>
                <w:sz w:val="28"/>
                <w:szCs w:val="28"/>
                <w:lang w:val="ro-RO"/>
              </w:rPr>
              <w:t>mysqladmin debug</w:t>
            </w:r>
            <w:r w:rsidRPr="00A05EB8">
              <w:rPr>
                <w:color w:val="000000"/>
                <w:sz w:val="28"/>
                <w:szCs w:val="28"/>
                <w:lang w:val="ro-RO"/>
              </w:rPr>
              <w:t xml:space="preserve">; permite să ne conectăm chiar dacă max_connections(nr </w:t>
            </w:r>
            <w:r w:rsidR="00C551B1" w:rsidRPr="00A05EB8">
              <w:rPr>
                <w:color w:val="000000"/>
                <w:sz w:val="28"/>
                <w:szCs w:val="28"/>
                <w:lang w:val="ro-RO"/>
              </w:rPr>
              <w:t xml:space="preserve">maximă </w:t>
            </w:r>
            <w:r w:rsidRPr="00A05EB8">
              <w:rPr>
                <w:color w:val="000000"/>
                <w:sz w:val="28"/>
                <w:szCs w:val="28"/>
                <w:lang w:val="ro-RO"/>
              </w:rPr>
              <w:t>l de conexiuni) este atins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folosi UPDATE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USAGE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Sinonim pentru “no privileges”</w:t>
            </w:r>
          </w:p>
        </w:tc>
      </w:tr>
      <w:tr w:rsidR="00E44FA2" w:rsidRPr="00A05E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GRANT OPTION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FA2" w:rsidRPr="00A05EB8" w:rsidRDefault="00E44FA2" w:rsidP="00BC45EB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A05EB8">
              <w:rPr>
                <w:color w:val="000000"/>
                <w:sz w:val="28"/>
                <w:szCs w:val="28"/>
                <w:lang w:val="ro-RO"/>
              </w:rPr>
              <w:t>Acordă dreptul de a acorda privilegii</w:t>
            </w:r>
          </w:p>
        </w:tc>
      </w:tr>
    </w:tbl>
    <w:p w:rsidR="00E44FA2" w:rsidRPr="00A05EB8" w:rsidRDefault="00E44FA2" w:rsidP="00463E47">
      <w:pPr>
        <w:pStyle w:val="Heading2"/>
      </w:pPr>
      <w:bookmarkStart w:id="9" w:name="_Toc440772429"/>
      <w:r w:rsidRPr="00A05EB8">
        <w:t xml:space="preserve">O altă modalitate de </w:t>
      </w:r>
      <w:r w:rsidR="00BB2D52" w:rsidRPr="00A05EB8">
        <w:t xml:space="preserve">a </w:t>
      </w:r>
      <w:r w:rsidRPr="00A05EB8">
        <w:t>acorda privilegii:</w:t>
      </w:r>
      <w:bookmarkEnd w:id="9"/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Prima metodă deja descrisă anterior:</w:t>
      </w:r>
    </w:p>
    <w:p w:rsidR="00E44FA2" w:rsidRPr="00A05EB8" w:rsidRDefault="00E44FA2" w:rsidP="00BC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mysql&gt; GRANT ALL PRIVILEGES ON *.* TO ferst@localhost IDENTIFIED BY 'some_pass' WITH GRANT OPTION;</w:t>
      </w:r>
    </w:p>
    <w:p w:rsidR="00E44FA2" w:rsidRPr="00A05EB8" w:rsidRDefault="00E44FA2" w:rsidP="00BC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mysql&gt; GRANT ALL PRIVILEGES ON *.* TO ferst@"%" IDENTIFIED BY 'some_pass' WITH GRANT OPTION;</w:t>
      </w:r>
    </w:p>
    <w:p w:rsidR="00E44FA2" w:rsidRPr="00A05EB8" w:rsidRDefault="00E44FA2" w:rsidP="00BC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mysql&gt; GRANT RELOAD,PROCESS ON *.* TO admin@localhost;</w:t>
      </w:r>
    </w:p>
    <w:p w:rsidR="00E44FA2" w:rsidRPr="00A05EB8" w:rsidRDefault="00E44FA2" w:rsidP="00BC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mysql&gt; GRANT USAGE ON *.* TO doom@localhost;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Tot </w:t>
      </w:r>
      <w:r w:rsidR="00307804" w:rsidRPr="00A05EB8">
        <w:rPr>
          <w:rFonts w:ascii="Times New Roman" w:hAnsi="Times New Roman" w:cs="Times New Roman"/>
          <w:sz w:val="28"/>
          <w:szCs w:val="28"/>
          <w:lang w:val="ro-RO"/>
        </w:rPr>
        <w:t>această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se poate de efectuat cu ajutorul următoarei instrucţiuni:</w:t>
      </w:r>
    </w:p>
    <w:p w:rsidR="00E44FA2" w:rsidRPr="00A05EB8" w:rsidRDefault="00E44FA2" w:rsidP="00BC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mysql&gt; INSERT INTO user VALUES ('localhost','ferst',PASSWORD</w:t>
      </w:r>
      <w:r w:rsidR="00EB0B45" w:rsidRPr="00A05EB8">
        <w:rPr>
          <w:sz w:val="28"/>
          <w:szCs w:val="28"/>
          <w:lang w:val="ro-RO"/>
        </w:rPr>
        <w:t xml:space="preserve"> </w:t>
      </w:r>
      <w:r w:rsidRPr="00A05EB8">
        <w:rPr>
          <w:sz w:val="28"/>
          <w:szCs w:val="28"/>
          <w:lang w:val="ro-RO"/>
        </w:rPr>
        <w:t>('some_pass'),'Y','Y','Y','Y','Y','Y','Y', 'Y','Y','Y','Y','Y','Y','Y');</w:t>
      </w:r>
    </w:p>
    <w:p w:rsidR="00EB0B45" w:rsidRPr="00A05EB8" w:rsidRDefault="00EB0B45" w:rsidP="00BC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ro-RO"/>
        </w:rPr>
      </w:pPr>
    </w:p>
    <w:p w:rsidR="00E44FA2" w:rsidRPr="00A05EB8" w:rsidRDefault="00E44FA2" w:rsidP="00BC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mysql&gt; INSERT INTO user VALUES('%','ferst',PASSWORD</w:t>
      </w:r>
      <w:r w:rsidR="00EB0B45" w:rsidRPr="00A05EB8">
        <w:rPr>
          <w:sz w:val="28"/>
          <w:szCs w:val="28"/>
          <w:lang w:val="ro-RO"/>
        </w:rPr>
        <w:t xml:space="preserve"> </w:t>
      </w:r>
      <w:r w:rsidRPr="00A05EB8">
        <w:rPr>
          <w:sz w:val="28"/>
          <w:szCs w:val="28"/>
          <w:lang w:val="ro-RO"/>
        </w:rPr>
        <w:t>('some_pass'),'Y','Y','Y','Y','Y','Y','Y', 'Y','Y','Y','Y','Y','Y','Y');</w:t>
      </w:r>
    </w:p>
    <w:p w:rsidR="00E44FA2" w:rsidRPr="00A05EB8" w:rsidRDefault="00E44FA2" w:rsidP="00BC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mysql&gt; INSERT INTO user SET Host='localhost',User='admin',Reload_priv='Y', Process_priv= 'Y';</w:t>
      </w:r>
    </w:p>
    <w:p w:rsidR="00E44FA2" w:rsidRPr="00A05EB8" w:rsidRDefault="00E44FA2" w:rsidP="00BC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mysql&gt; INSERT INTO user(Host, User,Password) VALUES('localhost','doom','');</w:t>
      </w:r>
    </w:p>
    <w:p w:rsidR="00E44FA2" w:rsidRPr="00A05EB8" w:rsidRDefault="00E44FA2" w:rsidP="00BC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mysql&gt; FLUSH PRIVILEGES;</w:t>
      </w: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E44FA2" w:rsidRPr="00A05EB8" w:rsidRDefault="00E44FA2" w:rsidP="00BC45EB">
      <w:pPr>
        <w:pStyle w:val="HTMLPreformatted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05EB8">
        <w:rPr>
          <w:rFonts w:ascii="Times New Roman" w:hAnsi="Times New Roman" w:cs="Times New Roman"/>
          <w:sz w:val="28"/>
          <w:szCs w:val="28"/>
          <w:lang w:val="ro-RO"/>
        </w:rPr>
        <w:t>Instrucţiunea INSERT inserează o înregistrare, denumirea căreia merge după cuvântul INTO, în apostrofe sunt indicate denumirile câmpurilor, aflate în tabel. După VALUES merg valorile ‘Y’ care indica</w:t>
      </w:r>
      <w:r w:rsidR="00786086"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dacă 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>dreptul dat este inclus, iar ‘N’ dacă dreptul este de activat. Tabelul user are următoarele câmpuri (date în aceeaşi consecutivitate</w:t>
      </w:r>
      <w:r w:rsidR="009701A6"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 ca </w:t>
      </w:r>
      <w:r w:rsidRPr="00A05EB8">
        <w:rPr>
          <w:rFonts w:ascii="Times New Roman" w:hAnsi="Times New Roman" w:cs="Times New Roman"/>
          <w:sz w:val="28"/>
          <w:szCs w:val="28"/>
          <w:lang w:val="ro-RO"/>
        </w:rPr>
        <w:t xml:space="preserve">şi în realitate): </w:t>
      </w:r>
    </w:p>
    <w:p w:rsidR="00581F07" w:rsidRPr="00A05EB8" w:rsidRDefault="00E44FA2" w:rsidP="0042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ro-RO"/>
        </w:rPr>
      </w:pPr>
      <w:r w:rsidRPr="00A05EB8">
        <w:rPr>
          <w:sz w:val="28"/>
          <w:szCs w:val="28"/>
          <w:lang w:val="ro-RO"/>
        </w:rPr>
        <w:t>| Host | User | Password | Select_priv | Insert_priv | Update_priv | Delete_priv | Create_priv | Drop_priv | Reload_priv | Shutdown_priv | Process_priv | File_priv | Grant_priv | References_priv | Index_priv | Alter_priv |</w:t>
      </w:r>
    </w:p>
    <w:sectPr w:rsidR="00581F07" w:rsidRPr="00A05EB8" w:rsidSect="00BE05C4">
      <w:headerReference w:type="default" r:id="rId8"/>
      <w:footerReference w:type="default" r:id="rId9"/>
      <w:pgSz w:w="12240" w:h="15840" w:code="1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3B4" w:rsidRDefault="008213B4" w:rsidP="00BE05C4">
      <w:r>
        <w:separator/>
      </w:r>
    </w:p>
  </w:endnote>
  <w:endnote w:type="continuationSeparator" w:id="0">
    <w:p w:rsidR="008213B4" w:rsidRDefault="008213B4" w:rsidP="00BE05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47" w:rsidRDefault="00463E4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>Pag</w:t>
    </w:r>
    <w:r>
      <w:rPr>
        <w:color w:val="4F81BD" w:themeColor="accent1"/>
        <w:lang w:val="en-US"/>
      </w:rPr>
      <w:t>ina</w:t>
    </w:r>
    <w:r w:rsidR="000F1824"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 w:rsidR="000F1824">
      <w:rPr>
        <w:color w:val="4F81BD" w:themeColor="accent1"/>
      </w:rPr>
      <w:fldChar w:fldCharType="separate"/>
    </w:r>
    <w:r w:rsidR="00427871">
      <w:rPr>
        <w:noProof/>
        <w:color w:val="4F81BD" w:themeColor="accent1"/>
      </w:rPr>
      <w:t>1</w:t>
    </w:r>
    <w:r w:rsidR="000F1824">
      <w:rPr>
        <w:color w:val="4F81BD" w:themeColor="accent1"/>
      </w:rPr>
      <w:fldChar w:fldCharType="end"/>
    </w:r>
    <w:r>
      <w:rPr>
        <w:color w:val="4F81BD" w:themeColor="accent1"/>
        <w:lang w:val="en-US"/>
      </w:rPr>
      <w:t>din</w:t>
    </w:r>
    <w:fldSimple w:instr=" NUMPAGES  \* Arabic  \* MERGEFORMAT ">
      <w:r w:rsidR="00427871" w:rsidRPr="00427871">
        <w:rPr>
          <w:noProof/>
          <w:color w:val="4F81BD" w:themeColor="accent1"/>
        </w:rPr>
        <w:t>6</w:t>
      </w:r>
    </w:fldSimple>
  </w:p>
  <w:p w:rsidR="00463E47" w:rsidRDefault="00463E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3B4" w:rsidRDefault="008213B4" w:rsidP="00BE05C4">
      <w:r>
        <w:separator/>
      </w:r>
    </w:p>
  </w:footnote>
  <w:footnote w:type="continuationSeparator" w:id="0">
    <w:p w:rsidR="008213B4" w:rsidRDefault="008213B4" w:rsidP="00BE05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47" w:rsidRPr="00BE05C4" w:rsidRDefault="00463E47">
    <w:pPr>
      <w:pStyle w:val="Header"/>
      <w:rPr>
        <w:lang w:val="en-US"/>
      </w:rPr>
    </w:pPr>
    <w:r>
      <w:rPr>
        <w:lang w:val="en-US"/>
      </w:rPr>
      <w:t>CFBC</w:t>
    </w:r>
    <w:r>
      <w:ptab w:relativeTo="margin" w:alignment="center" w:leader="none"/>
    </w:r>
    <w:r>
      <w:rPr>
        <w:lang w:val="en-US"/>
      </w:rPr>
      <w:t>SGBD</w:t>
    </w:r>
    <w:r>
      <w:ptab w:relativeTo="margin" w:alignment="right" w:leader="none"/>
    </w:r>
    <w:r>
      <w:rPr>
        <w:lang w:val="en-US"/>
      </w:rPr>
      <w:t>Grigore Vasilache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079"/>
    <w:multiLevelType w:val="singleLevel"/>
    <w:tmpl w:val="64C09B7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00E74769"/>
    <w:multiLevelType w:val="multilevel"/>
    <w:tmpl w:val="95BA7BFA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>
    <w:nsid w:val="028A0FAE"/>
    <w:multiLevelType w:val="multilevel"/>
    <w:tmpl w:val="76202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036C7790"/>
    <w:multiLevelType w:val="multilevel"/>
    <w:tmpl w:val="31E4742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>
    <w:nsid w:val="03BD08EB"/>
    <w:multiLevelType w:val="hybridMultilevel"/>
    <w:tmpl w:val="9BB038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C95D72"/>
    <w:multiLevelType w:val="hybridMultilevel"/>
    <w:tmpl w:val="67E064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46B1EAC"/>
    <w:multiLevelType w:val="multilevel"/>
    <w:tmpl w:val="D608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4C762EA"/>
    <w:multiLevelType w:val="hybridMultilevel"/>
    <w:tmpl w:val="E940E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5605A18"/>
    <w:multiLevelType w:val="multilevel"/>
    <w:tmpl w:val="8E9096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40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  <w:sz w:val="4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40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  <w:sz w:val="40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  <w:sz w:val="40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  <w:sz w:val="40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  <w:sz w:val="40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  <w:sz w:val="40"/>
      </w:rPr>
    </w:lvl>
  </w:abstractNum>
  <w:abstractNum w:abstractNumId="9">
    <w:nsid w:val="063710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924652"/>
    <w:multiLevelType w:val="hybridMultilevel"/>
    <w:tmpl w:val="14405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8F846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9D90992"/>
    <w:multiLevelType w:val="multilevel"/>
    <w:tmpl w:val="77963B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3">
    <w:nsid w:val="0A3F41E7"/>
    <w:multiLevelType w:val="multilevel"/>
    <w:tmpl w:val="F062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AEA61BE"/>
    <w:multiLevelType w:val="hybridMultilevel"/>
    <w:tmpl w:val="205CF4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C4A1369"/>
    <w:multiLevelType w:val="multilevel"/>
    <w:tmpl w:val="A05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E5161F3"/>
    <w:multiLevelType w:val="singleLevel"/>
    <w:tmpl w:val="5CDA82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0E8528DF"/>
    <w:multiLevelType w:val="multilevel"/>
    <w:tmpl w:val="6A7EE6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0E877F5F"/>
    <w:multiLevelType w:val="multilevel"/>
    <w:tmpl w:val="810C1D16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9">
    <w:nsid w:val="0EAE5CD0"/>
    <w:multiLevelType w:val="hybridMultilevel"/>
    <w:tmpl w:val="D8F272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F6E15D5"/>
    <w:multiLevelType w:val="hybridMultilevel"/>
    <w:tmpl w:val="267E08E4"/>
    <w:lvl w:ilvl="0" w:tplc="8766B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62001A">
      <w:numFmt w:val="none"/>
      <w:lvlText w:val=""/>
      <w:lvlJc w:val="left"/>
      <w:pPr>
        <w:tabs>
          <w:tab w:val="num" w:pos="360"/>
        </w:tabs>
      </w:pPr>
    </w:lvl>
    <w:lvl w:ilvl="2" w:tplc="3DC04D58">
      <w:numFmt w:val="none"/>
      <w:lvlText w:val=""/>
      <w:lvlJc w:val="left"/>
      <w:pPr>
        <w:tabs>
          <w:tab w:val="num" w:pos="360"/>
        </w:tabs>
      </w:pPr>
    </w:lvl>
    <w:lvl w:ilvl="3" w:tplc="926CC9A4">
      <w:numFmt w:val="none"/>
      <w:lvlText w:val=""/>
      <w:lvlJc w:val="left"/>
      <w:pPr>
        <w:tabs>
          <w:tab w:val="num" w:pos="360"/>
        </w:tabs>
      </w:pPr>
    </w:lvl>
    <w:lvl w:ilvl="4" w:tplc="1A906C6E">
      <w:numFmt w:val="none"/>
      <w:lvlText w:val=""/>
      <w:lvlJc w:val="left"/>
      <w:pPr>
        <w:tabs>
          <w:tab w:val="num" w:pos="360"/>
        </w:tabs>
      </w:pPr>
    </w:lvl>
    <w:lvl w:ilvl="5" w:tplc="3FC61628">
      <w:numFmt w:val="none"/>
      <w:lvlText w:val=""/>
      <w:lvlJc w:val="left"/>
      <w:pPr>
        <w:tabs>
          <w:tab w:val="num" w:pos="360"/>
        </w:tabs>
      </w:pPr>
    </w:lvl>
    <w:lvl w:ilvl="6" w:tplc="574A38C0">
      <w:numFmt w:val="none"/>
      <w:lvlText w:val=""/>
      <w:lvlJc w:val="left"/>
      <w:pPr>
        <w:tabs>
          <w:tab w:val="num" w:pos="360"/>
        </w:tabs>
      </w:pPr>
    </w:lvl>
    <w:lvl w:ilvl="7" w:tplc="A4782280">
      <w:numFmt w:val="none"/>
      <w:lvlText w:val=""/>
      <w:lvlJc w:val="left"/>
      <w:pPr>
        <w:tabs>
          <w:tab w:val="num" w:pos="360"/>
        </w:tabs>
      </w:pPr>
    </w:lvl>
    <w:lvl w:ilvl="8" w:tplc="D9CABC1A">
      <w:numFmt w:val="none"/>
      <w:lvlText w:val=""/>
      <w:lvlJc w:val="left"/>
      <w:pPr>
        <w:tabs>
          <w:tab w:val="num" w:pos="360"/>
        </w:tabs>
      </w:pPr>
    </w:lvl>
  </w:abstractNum>
  <w:abstractNum w:abstractNumId="21">
    <w:nsid w:val="101516FC"/>
    <w:multiLevelType w:val="multilevel"/>
    <w:tmpl w:val="EBC0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0345461"/>
    <w:multiLevelType w:val="multilevel"/>
    <w:tmpl w:val="C916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06760FC"/>
    <w:multiLevelType w:val="multilevel"/>
    <w:tmpl w:val="E4A6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106A572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11E47B97"/>
    <w:multiLevelType w:val="multilevel"/>
    <w:tmpl w:val="351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12F32763"/>
    <w:multiLevelType w:val="multilevel"/>
    <w:tmpl w:val="9ABA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30B3200"/>
    <w:multiLevelType w:val="hybridMultilevel"/>
    <w:tmpl w:val="D9AE7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42E59D8"/>
    <w:multiLevelType w:val="multilevel"/>
    <w:tmpl w:val="DD18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14A10C13"/>
    <w:multiLevelType w:val="multilevel"/>
    <w:tmpl w:val="D3E4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4AC4FBD"/>
    <w:multiLevelType w:val="multilevel"/>
    <w:tmpl w:val="AC0819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5905DCE"/>
    <w:multiLevelType w:val="hybridMultilevel"/>
    <w:tmpl w:val="07DCE2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17C23438"/>
    <w:multiLevelType w:val="multilevel"/>
    <w:tmpl w:val="015E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83156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185B7D9B"/>
    <w:multiLevelType w:val="hybridMultilevel"/>
    <w:tmpl w:val="4392B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197148C7"/>
    <w:multiLevelType w:val="multilevel"/>
    <w:tmpl w:val="6A8A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9D77117"/>
    <w:multiLevelType w:val="multilevel"/>
    <w:tmpl w:val="A482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C3B2D2D"/>
    <w:multiLevelType w:val="hybridMultilevel"/>
    <w:tmpl w:val="872405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1D573A3D"/>
    <w:multiLevelType w:val="multilevel"/>
    <w:tmpl w:val="015E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ED459A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>
    <w:nsid w:val="1F5D657F"/>
    <w:multiLevelType w:val="multilevel"/>
    <w:tmpl w:val="C9A2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</w:lvl>
    <w:lvl w:ilvl="1">
      <w:start w:val="1"/>
      <w:numFmt w:val="decimal"/>
      <w:lvlText w:val="%2."/>
      <w:lvlJc w:val="left"/>
      <w:pPr>
        <w:tabs>
          <w:tab w:val="num" w:pos="644"/>
        </w:tabs>
        <w:ind w:left="567" w:hanging="283"/>
      </w:pPr>
      <w:rPr>
        <w:b w:val="0"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1">
    <w:nsid w:val="206206D8"/>
    <w:multiLevelType w:val="multilevel"/>
    <w:tmpl w:val="960A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214227D8"/>
    <w:multiLevelType w:val="multilevel"/>
    <w:tmpl w:val="97AA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21C424B8"/>
    <w:multiLevelType w:val="multilevel"/>
    <w:tmpl w:val="6BEA5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4">
    <w:nsid w:val="22D27FC4"/>
    <w:multiLevelType w:val="multilevel"/>
    <w:tmpl w:val="969E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34A04F2"/>
    <w:multiLevelType w:val="hybridMultilevel"/>
    <w:tmpl w:val="B9B84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3AF3A4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>
    <w:nsid w:val="2460320D"/>
    <w:multiLevelType w:val="multilevel"/>
    <w:tmpl w:val="D33C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46A27B3"/>
    <w:multiLevelType w:val="hybridMultilevel"/>
    <w:tmpl w:val="64964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4C12D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>
    <w:nsid w:val="25AD0F3E"/>
    <w:multiLevelType w:val="hybridMultilevel"/>
    <w:tmpl w:val="328CA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7470F26"/>
    <w:multiLevelType w:val="hybridMultilevel"/>
    <w:tmpl w:val="A6EC23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28D404B6"/>
    <w:multiLevelType w:val="multilevel"/>
    <w:tmpl w:val="D33AF5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3">
    <w:nsid w:val="29671C69"/>
    <w:multiLevelType w:val="multilevel"/>
    <w:tmpl w:val="289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2A373B0B"/>
    <w:multiLevelType w:val="multilevel"/>
    <w:tmpl w:val="E9C8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2DAF3F5F"/>
    <w:multiLevelType w:val="hybridMultilevel"/>
    <w:tmpl w:val="B792FF2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2F771EC8"/>
    <w:multiLevelType w:val="multilevel"/>
    <w:tmpl w:val="2F32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32EF3B66"/>
    <w:multiLevelType w:val="multilevel"/>
    <w:tmpl w:val="6D1C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decimal"/>
      <w:lvlText w:val="%2."/>
      <w:lvlJc w:val="left"/>
      <w:pPr>
        <w:ind w:left="1575" w:hanging="49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35D45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>
    <w:nsid w:val="343C2BDC"/>
    <w:multiLevelType w:val="multilevel"/>
    <w:tmpl w:val="B1BC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344A3179"/>
    <w:multiLevelType w:val="hybridMultilevel"/>
    <w:tmpl w:val="A74EE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36552086"/>
    <w:multiLevelType w:val="multilevel"/>
    <w:tmpl w:val="FA4E1F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3"/>
      </w:pPr>
    </w:lvl>
    <w:lvl w:ilvl="1">
      <w:start w:val="1"/>
      <w:numFmt w:val="decimal"/>
      <w:lvlText w:val="%2."/>
      <w:lvlJc w:val="left"/>
      <w:pPr>
        <w:tabs>
          <w:tab w:val="num" w:pos="644"/>
        </w:tabs>
        <w:ind w:left="567" w:hanging="283"/>
      </w:pPr>
      <w:rPr>
        <w:b w:val="0"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2">
    <w:nsid w:val="36B15DAC"/>
    <w:multiLevelType w:val="singleLevel"/>
    <w:tmpl w:val="A21C784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3">
    <w:nsid w:val="37D34C5F"/>
    <w:multiLevelType w:val="multilevel"/>
    <w:tmpl w:val="150C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7EF0CC2"/>
    <w:multiLevelType w:val="multilevel"/>
    <w:tmpl w:val="6368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3AD07A44"/>
    <w:multiLevelType w:val="multilevel"/>
    <w:tmpl w:val="C4A8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C8F02CB"/>
    <w:multiLevelType w:val="multilevel"/>
    <w:tmpl w:val="B512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3EA61CF2"/>
    <w:multiLevelType w:val="multilevel"/>
    <w:tmpl w:val="6CD2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3EBB4A4D"/>
    <w:multiLevelType w:val="singleLevel"/>
    <w:tmpl w:val="81DEC3D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9">
    <w:nsid w:val="3F387A25"/>
    <w:multiLevelType w:val="multilevel"/>
    <w:tmpl w:val="577CA01A"/>
    <w:lvl w:ilvl="0">
      <w:start w:val="2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70">
    <w:nsid w:val="3FB833CA"/>
    <w:multiLevelType w:val="multilevel"/>
    <w:tmpl w:val="0F2C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41FC1512"/>
    <w:multiLevelType w:val="hybridMultilevel"/>
    <w:tmpl w:val="FF6A08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43235437"/>
    <w:multiLevelType w:val="hybridMultilevel"/>
    <w:tmpl w:val="EFC86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4A47E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4">
    <w:nsid w:val="452731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5">
    <w:nsid w:val="4791492A"/>
    <w:multiLevelType w:val="hybridMultilevel"/>
    <w:tmpl w:val="111A6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4879204D"/>
    <w:multiLevelType w:val="hybridMultilevel"/>
    <w:tmpl w:val="908A7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9272D52"/>
    <w:multiLevelType w:val="multilevel"/>
    <w:tmpl w:val="A38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92D0B7F"/>
    <w:multiLevelType w:val="hybridMultilevel"/>
    <w:tmpl w:val="8AE02F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49C3012C"/>
    <w:multiLevelType w:val="multilevel"/>
    <w:tmpl w:val="43A8F888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80">
    <w:nsid w:val="49CD7AC5"/>
    <w:multiLevelType w:val="hybridMultilevel"/>
    <w:tmpl w:val="39EA5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B331AF9"/>
    <w:multiLevelType w:val="hybridMultilevel"/>
    <w:tmpl w:val="D1368F60"/>
    <w:lvl w:ilvl="0" w:tplc="0EF076C2">
      <w:start w:val="1"/>
      <w:numFmt w:val="decimal"/>
      <w:lvlText w:val="%1."/>
      <w:lvlJc w:val="left"/>
      <w:pPr>
        <w:tabs>
          <w:tab w:val="num" w:pos="17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4B8F03D1"/>
    <w:multiLevelType w:val="hybridMultilevel"/>
    <w:tmpl w:val="2D6016C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4EE444A3"/>
    <w:multiLevelType w:val="multilevel"/>
    <w:tmpl w:val="D87E0652"/>
    <w:lvl w:ilvl="0">
      <w:start w:val="27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84">
    <w:nsid w:val="51C076F5"/>
    <w:multiLevelType w:val="multilevel"/>
    <w:tmpl w:val="B258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2067C6D"/>
    <w:multiLevelType w:val="multilevel"/>
    <w:tmpl w:val="48BE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52CA631D"/>
    <w:multiLevelType w:val="multilevel"/>
    <w:tmpl w:val="32CE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3645894"/>
    <w:multiLevelType w:val="multilevel"/>
    <w:tmpl w:val="E9C8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53EC5DA6"/>
    <w:multiLevelType w:val="hybridMultilevel"/>
    <w:tmpl w:val="51EC4982"/>
    <w:lvl w:ilvl="0" w:tplc="9D0A1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7B783E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56D85B7B"/>
    <w:multiLevelType w:val="hybridMultilevel"/>
    <w:tmpl w:val="78A00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57105B06"/>
    <w:multiLevelType w:val="multilevel"/>
    <w:tmpl w:val="8C38AB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576D26B4"/>
    <w:multiLevelType w:val="multilevel"/>
    <w:tmpl w:val="EE1E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577F615C"/>
    <w:multiLevelType w:val="hybridMultilevel"/>
    <w:tmpl w:val="B8E826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58323BAC"/>
    <w:multiLevelType w:val="hybridMultilevel"/>
    <w:tmpl w:val="B270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86F6E21"/>
    <w:multiLevelType w:val="multilevel"/>
    <w:tmpl w:val="815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58EA3EEC"/>
    <w:multiLevelType w:val="multilevel"/>
    <w:tmpl w:val="41C4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597948C3"/>
    <w:multiLevelType w:val="multilevel"/>
    <w:tmpl w:val="522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5A204C38"/>
    <w:multiLevelType w:val="multilevel"/>
    <w:tmpl w:val="7A9A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5A287CCA"/>
    <w:multiLevelType w:val="hybridMultilevel"/>
    <w:tmpl w:val="704A4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B3F5A20"/>
    <w:multiLevelType w:val="multilevel"/>
    <w:tmpl w:val="6C64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5BDC4847"/>
    <w:multiLevelType w:val="multilevel"/>
    <w:tmpl w:val="1A5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>
    <w:nsid w:val="5C2B1902"/>
    <w:multiLevelType w:val="hybridMultilevel"/>
    <w:tmpl w:val="502AD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C9B6B39"/>
    <w:multiLevelType w:val="multilevel"/>
    <w:tmpl w:val="7E76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5D74785F"/>
    <w:multiLevelType w:val="singleLevel"/>
    <w:tmpl w:val="3822C146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04">
    <w:nsid w:val="5EF64765"/>
    <w:multiLevelType w:val="multilevel"/>
    <w:tmpl w:val="59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>
    <w:nsid w:val="606C520E"/>
    <w:multiLevelType w:val="multilevel"/>
    <w:tmpl w:val="76A0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618E6019"/>
    <w:multiLevelType w:val="hybridMultilevel"/>
    <w:tmpl w:val="AE2075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>
    <w:nsid w:val="61EB42A3"/>
    <w:multiLevelType w:val="hybridMultilevel"/>
    <w:tmpl w:val="611AA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>
    <w:nsid w:val="643E7D1C"/>
    <w:multiLevelType w:val="multilevel"/>
    <w:tmpl w:val="E47A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669119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0">
    <w:nsid w:val="676F569B"/>
    <w:multiLevelType w:val="multilevel"/>
    <w:tmpl w:val="8A80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>
    <w:nsid w:val="686E1E22"/>
    <w:multiLevelType w:val="hybridMultilevel"/>
    <w:tmpl w:val="75C202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>
    <w:nsid w:val="696924B2"/>
    <w:multiLevelType w:val="hybridMultilevel"/>
    <w:tmpl w:val="4E2694BA"/>
    <w:lvl w:ilvl="0" w:tplc="861EA91E">
      <w:start w:val="1"/>
      <w:numFmt w:val="decimal"/>
      <w:lvlText w:val="%1."/>
      <w:lvlJc w:val="left"/>
      <w:pPr>
        <w:ind w:left="1245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9A061EF"/>
    <w:multiLevelType w:val="multilevel"/>
    <w:tmpl w:val="A35C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>
    <w:nsid w:val="69B35514"/>
    <w:multiLevelType w:val="multilevel"/>
    <w:tmpl w:val="4752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69C9230B"/>
    <w:multiLevelType w:val="singleLevel"/>
    <w:tmpl w:val="49849A9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16">
    <w:nsid w:val="6B7B1616"/>
    <w:multiLevelType w:val="multilevel"/>
    <w:tmpl w:val="CDD044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3"/>
      </w:pPr>
    </w:lvl>
    <w:lvl w:ilvl="1">
      <w:start w:val="1"/>
      <w:numFmt w:val="decimal"/>
      <w:lvlText w:val="%2."/>
      <w:lvlJc w:val="left"/>
      <w:pPr>
        <w:tabs>
          <w:tab w:val="num" w:pos="644"/>
        </w:tabs>
        <w:ind w:left="567" w:hanging="283"/>
      </w:pPr>
      <w:rPr>
        <w:b w:val="0"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17">
    <w:nsid w:val="6C665025"/>
    <w:multiLevelType w:val="multilevel"/>
    <w:tmpl w:val="DA6C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6CC33D1F"/>
    <w:multiLevelType w:val="singleLevel"/>
    <w:tmpl w:val="30F8F206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19">
    <w:nsid w:val="6D786AB5"/>
    <w:multiLevelType w:val="multilevel"/>
    <w:tmpl w:val="CC62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6D884667"/>
    <w:multiLevelType w:val="hybridMultilevel"/>
    <w:tmpl w:val="5AD8940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>
    <w:nsid w:val="6E1728E1"/>
    <w:multiLevelType w:val="hybridMultilevel"/>
    <w:tmpl w:val="CEF4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6E67259D"/>
    <w:multiLevelType w:val="multilevel"/>
    <w:tmpl w:val="5BC02AF2"/>
    <w:lvl w:ilvl="0">
      <w:start w:val="1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3">
    <w:nsid w:val="6EA623C6"/>
    <w:multiLevelType w:val="hybridMultilevel"/>
    <w:tmpl w:val="3236AF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4">
    <w:nsid w:val="70257C6D"/>
    <w:multiLevelType w:val="multilevel"/>
    <w:tmpl w:val="6ED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7072284D"/>
    <w:multiLevelType w:val="multilevel"/>
    <w:tmpl w:val="7D64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7132639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7">
    <w:nsid w:val="71EB0744"/>
    <w:multiLevelType w:val="singleLevel"/>
    <w:tmpl w:val="D88275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28">
    <w:nsid w:val="72FD1326"/>
    <w:multiLevelType w:val="hybridMultilevel"/>
    <w:tmpl w:val="8AFC64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9">
    <w:nsid w:val="75FA5AD6"/>
    <w:multiLevelType w:val="multilevel"/>
    <w:tmpl w:val="D30E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0">
    <w:nsid w:val="76446A24"/>
    <w:multiLevelType w:val="multilevel"/>
    <w:tmpl w:val="734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>
    <w:nsid w:val="77A24146"/>
    <w:multiLevelType w:val="singleLevel"/>
    <w:tmpl w:val="B1B03B9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2">
    <w:nsid w:val="77A716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3">
    <w:nsid w:val="79E51E4F"/>
    <w:multiLevelType w:val="multilevel"/>
    <w:tmpl w:val="10EEB5E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  <w:position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4">
    <w:nsid w:val="7A7F3F5B"/>
    <w:multiLevelType w:val="singleLevel"/>
    <w:tmpl w:val="77A2099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35">
    <w:nsid w:val="7ACB0641"/>
    <w:multiLevelType w:val="multilevel"/>
    <w:tmpl w:val="4266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>
    <w:nsid w:val="7B386121"/>
    <w:multiLevelType w:val="multilevel"/>
    <w:tmpl w:val="E0CA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7B663D19"/>
    <w:multiLevelType w:val="multilevel"/>
    <w:tmpl w:val="6FC2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7DD111A9"/>
    <w:multiLevelType w:val="multilevel"/>
    <w:tmpl w:val="6B1E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8"/>
    <w:lvlOverride w:ilvl="0">
      <w:startOverride w:val="1"/>
    </w:lvlOverride>
  </w:num>
  <w:num w:numId="2">
    <w:abstractNumId w:val="103"/>
    <w:lvlOverride w:ilvl="0">
      <w:startOverride w:val="1"/>
    </w:lvlOverride>
  </w:num>
  <w:num w:numId="3">
    <w:abstractNumId w:val="39"/>
  </w:num>
  <w:num w:numId="4">
    <w:abstractNumId w:val="24"/>
  </w:num>
  <w:num w:numId="5">
    <w:abstractNumId w:val="58"/>
  </w:num>
  <w:num w:numId="6">
    <w:abstractNumId w:val="115"/>
    <w:lvlOverride w:ilvl="0">
      <w:startOverride w:val="1"/>
    </w:lvlOverride>
  </w:num>
  <w:num w:numId="7">
    <w:abstractNumId w:val="118"/>
    <w:lvlOverride w:ilvl="0">
      <w:startOverride w:val="1"/>
    </w:lvlOverride>
  </w:num>
  <w:num w:numId="8">
    <w:abstractNumId w:val="49"/>
  </w:num>
  <w:num w:numId="9">
    <w:abstractNumId w:val="62"/>
    <w:lvlOverride w:ilvl="0">
      <w:startOverride w:val="1"/>
    </w:lvlOverride>
  </w:num>
  <w:num w:numId="10">
    <w:abstractNumId w:val="33"/>
  </w:num>
  <w:num w:numId="11">
    <w:abstractNumId w:val="109"/>
  </w:num>
  <w:num w:numId="12">
    <w:abstractNumId w:val="127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132"/>
  </w:num>
  <w:num w:numId="15">
    <w:abstractNumId w:val="73"/>
  </w:num>
  <w:num w:numId="16">
    <w:abstractNumId w:val="9"/>
  </w:num>
  <w:num w:numId="17">
    <w:abstractNumId w:val="74"/>
  </w:num>
  <w:num w:numId="18">
    <w:abstractNumId w:val="11"/>
  </w:num>
  <w:num w:numId="19">
    <w:abstractNumId w:val="79"/>
  </w:num>
  <w:num w:numId="20">
    <w:abstractNumId w:val="66"/>
  </w:num>
  <w:num w:numId="21">
    <w:abstractNumId w:val="97"/>
  </w:num>
  <w:num w:numId="22">
    <w:abstractNumId w:val="91"/>
  </w:num>
  <w:num w:numId="23">
    <w:abstractNumId w:val="119"/>
  </w:num>
  <w:num w:numId="24">
    <w:abstractNumId w:val="96"/>
  </w:num>
  <w:num w:numId="25">
    <w:abstractNumId w:val="84"/>
  </w:num>
  <w:num w:numId="26">
    <w:abstractNumId w:val="47"/>
  </w:num>
  <w:num w:numId="27">
    <w:abstractNumId w:val="120"/>
  </w:num>
  <w:num w:numId="28">
    <w:abstractNumId w:val="21"/>
  </w:num>
  <w:num w:numId="29">
    <w:abstractNumId w:val="57"/>
  </w:num>
  <w:num w:numId="30">
    <w:abstractNumId w:val="36"/>
  </w:num>
  <w:num w:numId="31">
    <w:abstractNumId w:val="117"/>
  </w:num>
  <w:num w:numId="32">
    <w:abstractNumId w:val="63"/>
  </w:num>
  <w:num w:numId="33">
    <w:abstractNumId w:val="52"/>
  </w:num>
  <w:num w:numId="34">
    <w:abstractNumId w:val="41"/>
  </w:num>
  <w:num w:numId="35">
    <w:abstractNumId w:val="2"/>
  </w:num>
  <w:num w:numId="36">
    <w:abstractNumId w:val="102"/>
  </w:num>
  <w:num w:numId="37">
    <w:abstractNumId w:val="17"/>
  </w:num>
  <w:num w:numId="38">
    <w:abstractNumId w:val="67"/>
  </w:num>
  <w:num w:numId="39">
    <w:abstractNumId w:val="38"/>
  </w:num>
  <w:num w:numId="40">
    <w:abstractNumId w:val="125"/>
  </w:num>
  <w:num w:numId="41">
    <w:abstractNumId w:val="87"/>
  </w:num>
  <w:num w:numId="42">
    <w:abstractNumId w:val="124"/>
  </w:num>
  <w:num w:numId="43">
    <w:abstractNumId w:val="114"/>
  </w:num>
  <w:num w:numId="44">
    <w:abstractNumId w:val="13"/>
  </w:num>
  <w:num w:numId="45">
    <w:abstractNumId w:val="44"/>
  </w:num>
  <w:num w:numId="46">
    <w:abstractNumId w:val="85"/>
  </w:num>
  <w:num w:numId="47">
    <w:abstractNumId w:val="105"/>
  </w:num>
  <w:num w:numId="48">
    <w:abstractNumId w:val="108"/>
  </w:num>
  <w:num w:numId="49">
    <w:abstractNumId w:val="53"/>
  </w:num>
  <w:num w:numId="50">
    <w:abstractNumId w:val="15"/>
  </w:num>
  <w:num w:numId="51">
    <w:abstractNumId w:val="136"/>
  </w:num>
  <w:num w:numId="52">
    <w:abstractNumId w:val="6"/>
  </w:num>
  <w:num w:numId="53">
    <w:abstractNumId w:val="137"/>
  </w:num>
  <w:num w:numId="54">
    <w:abstractNumId w:val="99"/>
  </w:num>
  <w:num w:numId="55">
    <w:abstractNumId w:val="35"/>
  </w:num>
  <w:num w:numId="56">
    <w:abstractNumId w:val="22"/>
  </w:num>
  <w:num w:numId="57">
    <w:abstractNumId w:val="86"/>
  </w:num>
  <w:num w:numId="58">
    <w:abstractNumId w:val="26"/>
  </w:num>
  <w:num w:numId="59">
    <w:abstractNumId w:val="82"/>
  </w:num>
  <w:num w:numId="60">
    <w:abstractNumId w:val="129"/>
  </w:num>
  <w:num w:numId="61">
    <w:abstractNumId w:val="81"/>
  </w:num>
  <w:num w:numId="62">
    <w:abstractNumId w:val="20"/>
  </w:num>
  <w:num w:numId="63">
    <w:abstractNumId w:val="7"/>
  </w:num>
  <w:num w:numId="64">
    <w:abstractNumId w:val="88"/>
  </w:num>
  <w:num w:numId="65">
    <w:abstractNumId w:val="95"/>
  </w:num>
  <w:num w:numId="66">
    <w:abstractNumId w:val="29"/>
  </w:num>
  <w:num w:numId="67">
    <w:abstractNumId w:val="4"/>
  </w:num>
  <w:num w:numId="68">
    <w:abstractNumId w:val="34"/>
  </w:num>
  <w:num w:numId="69">
    <w:abstractNumId w:val="71"/>
  </w:num>
  <w:num w:numId="70">
    <w:abstractNumId w:val="106"/>
  </w:num>
  <w:num w:numId="71">
    <w:abstractNumId w:val="123"/>
  </w:num>
  <w:num w:numId="72">
    <w:abstractNumId w:val="111"/>
  </w:num>
  <w:num w:numId="73">
    <w:abstractNumId w:val="10"/>
  </w:num>
  <w:num w:numId="74">
    <w:abstractNumId w:val="94"/>
  </w:num>
  <w:num w:numId="75">
    <w:abstractNumId w:val="78"/>
  </w:num>
  <w:num w:numId="76">
    <w:abstractNumId w:val="51"/>
  </w:num>
  <w:num w:numId="77">
    <w:abstractNumId w:val="19"/>
  </w:num>
  <w:num w:numId="78">
    <w:abstractNumId w:val="55"/>
  </w:num>
  <w:num w:numId="79">
    <w:abstractNumId w:val="107"/>
  </w:num>
  <w:num w:numId="80">
    <w:abstractNumId w:val="31"/>
  </w:num>
  <w:num w:numId="81">
    <w:abstractNumId w:val="60"/>
  </w:num>
  <w:num w:numId="82">
    <w:abstractNumId w:val="75"/>
  </w:num>
  <w:num w:numId="83">
    <w:abstractNumId w:val="30"/>
  </w:num>
  <w:num w:numId="84">
    <w:abstractNumId w:val="54"/>
  </w:num>
  <w:num w:numId="85">
    <w:abstractNumId w:val="32"/>
  </w:num>
  <w:num w:numId="86">
    <w:abstractNumId w:val="16"/>
  </w:num>
  <w:num w:numId="87">
    <w:abstractNumId w:val="46"/>
  </w:num>
  <w:num w:numId="88">
    <w:abstractNumId w:val="131"/>
  </w:num>
  <w:num w:numId="89">
    <w:abstractNumId w:val="126"/>
  </w:num>
  <w:num w:numId="90">
    <w:abstractNumId w:val="40"/>
  </w:num>
  <w:num w:numId="91">
    <w:abstractNumId w:val="116"/>
  </w:num>
  <w:num w:numId="92">
    <w:abstractNumId w:val="61"/>
  </w:num>
  <w:num w:numId="93">
    <w:abstractNumId w:val="134"/>
  </w:num>
  <w:num w:numId="94">
    <w:abstractNumId w:val="64"/>
  </w:num>
  <w:num w:numId="95">
    <w:abstractNumId w:val="77"/>
  </w:num>
  <w:num w:numId="96">
    <w:abstractNumId w:val="76"/>
  </w:num>
  <w:num w:numId="97">
    <w:abstractNumId w:val="72"/>
  </w:num>
  <w:num w:numId="98">
    <w:abstractNumId w:val="12"/>
  </w:num>
  <w:num w:numId="99">
    <w:abstractNumId w:val="92"/>
  </w:num>
  <w:num w:numId="100">
    <w:abstractNumId w:val="43"/>
  </w:num>
  <w:num w:numId="101">
    <w:abstractNumId w:val="121"/>
  </w:num>
  <w:num w:numId="102">
    <w:abstractNumId w:val="27"/>
  </w:num>
  <w:num w:numId="103">
    <w:abstractNumId w:val="93"/>
  </w:num>
  <w:num w:numId="104">
    <w:abstractNumId w:val="8"/>
  </w:num>
  <w:num w:numId="105">
    <w:abstractNumId w:val="80"/>
  </w:num>
  <w:num w:numId="106">
    <w:abstractNumId w:val="98"/>
  </w:num>
  <w:num w:numId="107">
    <w:abstractNumId w:val="89"/>
  </w:num>
  <w:num w:numId="108">
    <w:abstractNumId w:val="14"/>
  </w:num>
  <w:num w:numId="109">
    <w:abstractNumId w:val="101"/>
  </w:num>
  <w:num w:numId="110">
    <w:abstractNumId w:val="1"/>
  </w:num>
  <w:num w:numId="111">
    <w:abstractNumId w:val="48"/>
  </w:num>
  <w:num w:numId="112">
    <w:abstractNumId w:val="18"/>
  </w:num>
  <w:num w:numId="113">
    <w:abstractNumId w:val="133"/>
  </w:num>
  <w:num w:numId="114">
    <w:abstractNumId w:val="112"/>
  </w:num>
  <w:num w:numId="115">
    <w:abstractNumId w:val="45"/>
  </w:num>
  <w:num w:numId="116">
    <w:abstractNumId w:val="50"/>
  </w:num>
  <w:num w:numId="117">
    <w:abstractNumId w:val="122"/>
  </w:num>
  <w:num w:numId="118">
    <w:abstractNumId w:val="128"/>
  </w:num>
  <w:num w:numId="119">
    <w:abstractNumId w:val="5"/>
  </w:num>
  <w:num w:numId="120">
    <w:abstractNumId w:val="37"/>
  </w:num>
  <w:num w:numId="121">
    <w:abstractNumId w:val="3"/>
  </w:num>
  <w:num w:numId="122">
    <w:abstractNumId w:val="90"/>
  </w:num>
  <w:num w:numId="123">
    <w:abstractNumId w:val="65"/>
  </w:num>
  <w:num w:numId="124">
    <w:abstractNumId w:val="100"/>
  </w:num>
  <w:num w:numId="125">
    <w:abstractNumId w:val="70"/>
  </w:num>
  <w:num w:numId="126">
    <w:abstractNumId w:val="28"/>
  </w:num>
  <w:num w:numId="127">
    <w:abstractNumId w:val="130"/>
  </w:num>
  <w:num w:numId="128">
    <w:abstractNumId w:val="42"/>
  </w:num>
  <w:num w:numId="129">
    <w:abstractNumId w:val="56"/>
  </w:num>
  <w:num w:numId="130">
    <w:abstractNumId w:val="104"/>
  </w:num>
  <w:num w:numId="131">
    <w:abstractNumId w:val="138"/>
  </w:num>
  <w:num w:numId="132">
    <w:abstractNumId w:val="25"/>
  </w:num>
  <w:num w:numId="133">
    <w:abstractNumId w:val="113"/>
  </w:num>
  <w:num w:numId="134">
    <w:abstractNumId w:val="110"/>
  </w:num>
  <w:num w:numId="135">
    <w:abstractNumId w:val="23"/>
  </w:num>
  <w:num w:numId="136">
    <w:abstractNumId w:val="59"/>
  </w:num>
  <w:num w:numId="137">
    <w:abstractNumId w:val="135"/>
  </w:num>
  <w:num w:numId="138">
    <w:abstractNumId w:val="83"/>
  </w:num>
  <w:num w:numId="139">
    <w:abstractNumId w:val="69"/>
  </w:num>
  <w:numIdMacAtCleanup w:val="1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17083A"/>
    <w:rsid w:val="000038DC"/>
    <w:rsid w:val="0000749E"/>
    <w:rsid w:val="000121EE"/>
    <w:rsid w:val="0002428B"/>
    <w:rsid w:val="00025020"/>
    <w:rsid w:val="00031244"/>
    <w:rsid w:val="00035424"/>
    <w:rsid w:val="00043A87"/>
    <w:rsid w:val="000462E1"/>
    <w:rsid w:val="0005500D"/>
    <w:rsid w:val="00057BBF"/>
    <w:rsid w:val="000650FD"/>
    <w:rsid w:val="00074C14"/>
    <w:rsid w:val="000900AE"/>
    <w:rsid w:val="00097F96"/>
    <w:rsid w:val="000A05B5"/>
    <w:rsid w:val="000A3A27"/>
    <w:rsid w:val="000B5D65"/>
    <w:rsid w:val="000B795F"/>
    <w:rsid w:val="000D0329"/>
    <w:rsid w:val="000D096A"/>
    <w:rsid w:val="000D7185"/>
    <w:rsid w:val="000E0A11"/>
    <w:rsid w:val="000F1824"/>
    <w:rsid w:val="000F1B5E"/>
    <w:rsid w:val="000F5D8E"/>
    <w:rsid w:val="0012204D"/>
    <w:rsid w:val="00124055"/>
    <w:rsid w:val="001303E6"/>
    <w:rsid w:val="00131307"/>
    <w:rsid w:val="001346BE"/>
    <w:rsid w:val="001445A0"/>
    <w:rsid w:val="0015127E"/>
    <w:rsid w:val="00152DE2"/>
    <w:rsid w:val="00157EAC"/>
    <w:rsid w:val="001621A4"/>
    <w:rsid w:val="0017083A"/>
    <w:rsid w:val="0017438D"/>
    <w:rsid w:val="001816CA"/>
    <w:rsid w:val="00195777"/>
    <w:rsid w:val="0019745A"/>
    <w:rsid w:val="001A170B"/>
    <w:rsid w:val="001A614E"/>
    <w:rsid w:val="001C011F"/>
    <w:rsid w:val="001C6577"/>
    <w:rsid w:val="001D1E78"/>
    <w:rsid w:val="001D590A"/>
    <w:rsid w:val="001D7239"/>
    <w:rsid w:val="001E5F33"/>
    <w:rsid w:val="001F1695"/>
    <w:rsid w:val="0020125E"/>
    <w:rsid w:val="0020160F"/>
    <w:rsid w:val="00203D63"/>
    <w:rsid w:val="002077AD"/>
    <w:rsid w:val="00207E4B"/>
    <w:rsid w:val="002116E6"/>
    <w:rsid w:val="00215E88"/>
    <w:rsid w:val="002165D5"/>
    <w:rsid w:val="00240750"/>
    <w:rsid w:val="00250657"/>
    <w:rsid w:val="0025436A"/>
    <w:rsid w:val="00254696"/>
    <w:rsid w:val="002548E8"/>
    <w:rsid w:val="002552C9"/>
    <w:rsid w:val="00256FC9"/>
    <w:rsid w:val="0026028C"/>
    <w:rsid w:val="00290221"/>
    <w:rsid w:val="00291187"/>
    <w:rsid w:val="00296AB3"/>
    <w:rsid w:val="002A4208"/>
    <w:rsid w:val="002A4B37"/>
    <w:rsid w:val="002B4DD4"/>
    <w:rsid w:val="002C35D9"/>
    <w:rsid w:val="002C3BD9"/>
    <w:rsid w:val="002D0AC5"/>
    <w:rsid w:val="002D52C7"/>
    <w:rsid w:val="002D7F6D"/>
    <w:rsid w:val="002E7526"/>
    <w:rsid w:val="002F19FA"/>
    <w:rsid w:val="002F6A44"/>
    <w:rsid w:val="00300CE7"/>
    <w:rsid w:val="003012E7"/>
    <w:rsid w:val="00307804"/>
    <w:rsid w:val="00326C82"/>
    <w:rsid w:val="0033633A"/>
    <w:rsid w:val="00340128"/>
    <w:rsid w:val="00345F14"/>
    <w:rsid w:val="00350421"/>
    <w:rsid w:val="00350432"/>
    <w:rsid w:val="0035106B"/>
    <w:rsid w:val="00353390"/>
    <w:rsid w:val="00356F47"/>
    <w:rsid w:val="003634BC"/>
    <w:rsid w:val="0036595C"/>
    <w:rsid w:val="00371375"/>
    <w:rsid w:val="0037230C"/>
    <w:rsid w:val="00380647"/>
    <w:rsid w:val="00381301"/>
    <w:rsid w:val="003835D4"/>
    <w:rsid w:val="003A2CF7"/>
    <w:rsid w:val="003B114E"/>
    <w:rsid w:val="003B2BBD"/>
    <w:rsid w:val="003C5617"/>
    <w:rsid w:val="003C6445"/>
    <w:rsid w:val="003D0C67"/>
    <w:rsid w:val="003D2326"/>
    <w:rsid w:val="003E253C"/>
    <w:rsid w:val="003F587B"/>
    <w:rsid w:val="00400C75"/>
    <w:rsid w:val="00403101"/>
    <w:rsid w:val="0040395A"/>
    <w:rsid w:val="00405762"/>
    <w:rsid w:val="00407C29"/>
    <w:rsid w:val="00410FB7"/>
    <w:rsid w:val="00421A7C"/>
    <w:rsid w:val="00421ACA"/>
    <w:rsid w:val="004226D0"/>
    <w:rsid w:val="00427871"/>
    <w:rsid w:val="0043121E"/>
    <w:rsid w:val="00431C5E"/>
    <w:rsid w:val="0043278B"/>
    <w:rsid w:val="004356FA"/>
    <w:rsid w:val="00456483"/>
    <w:rsid w:val="00460EF5"/>
    <w:rsid w:val="00463B09"/>
    <w:rsid w:val="00463E47"/>
    <w:rsid w:val="0047318F"/>
    <w:rsid w:val="0047334D"/>
    <w:rsid w:val="004739ED"/>
    <w:rsid w:val="00473F55"/>
    <w:rsid w:val="004758DA"/>
    <w:rsid w:val="0047681F"/>
    <w:rsid w:val="004776D8"/>
    <w:rsid w:val="00491BB8"/>
    <w:rsid w:val="00492484"/>
    <w:rsid w:val="004931B5"/>
    <w:rsid w:val="004937DE"/>
    <w:rsid w:val="00493BFC"/>
    <w:rsid w:val="00495394"/>
    <w:rsid w:val="004A1002"/>
    <w:rsid w:val="004A23A0"/>
    <w:rsid w:val="004A2A5F"/>
    <w:rsid w:val="004A571C"/>
    <w:rsid w:val="004A6CBD"/>
    <w:rsid w:val="004B7E29"/>
    <w:rsid w:val="004C03BE"/>
    <w:rsid w:val="004C27F5"/>
    <w:rsid w:val="004D0EC8"/>
    <w:rsid w:val="004D7240"/>
    <w:rsid w:val="004E1CBD"/>
    <w:rsid w:val="004E31A6"/>
    <w:rsid w:val="004E4C78"/>
    <w:rsid w:val="004E7182"/>
    <w:rsid w:val="004F602A"/>
    <w:rsid w:val="004F6ED2"/>
    <w:rsid w:val="00500692"/>
    <w:rsid w:val="00502014"/>
    <w:rsid w:val="0050284D"/>
    <w:rsid w:val="00505258"/>
    <w:rsid w:val="00516E81"/>
    <w:rsid w:val="00517DF1"/>
    <w:rsid w:val="005262A4"/>
    <w:rsid w:val="00530D01"/>
    <w:rsid w:val="00554A54"/>
    <w:rsid w:val="00561907"/>
    <w:rsid w:val="005777E4"/>
    <w:rsid w:val="00581F07"/>
    <w:rsid w:val="00585C17"/>
    <w:rsid w:val="005868A7"/>
    <w:rsid w:val="00586F56"/>
    <w:rsid w:val="00592825"/>
    <w:rsid w:val="005951DD"/>
    <w:rsid w:val="00596246"/>
    <w:rsid w:val="005970A0"/>
    <w:rsid w:val="005A54DE"/>
    <w:rsid w:val="005B1405"/>
    <w:rsid w:val="005B1906"/>
    <w:rsid w:val="005C3256"/>
    <w:rsid w:val="005C7C41"/>
    <w:rsid w:val="005D241E"/>
    <w:rsid w:val="005F318B"/>
    <w:rsid w:val="006045E8"/>
    <w:rsid w:val="00604A9E"/>
    <w:rsid w:val="00606B70"/>
    <w:rsid w:val="00614F61"/>
    <w:rsid w:val="00617AB8"/>
    <w:rsid w:val="00622505"/>
    <w:rsid w:val="00622719"/>
    <w:rsid w:val="0062623B"/>
    <w:rsid w:val="00626627"/>
    <w:rsid w:val="00637040"/>
    <w:rsid w:val="00641398"/>
    <w:rsid w:val="00645F26"/>
    <w:rsid w:val="006543A6"/>
    <w:rsid w:val="00656C92"/>
    <w:rsid w:val="00663692"/>
    <w:rsid w:val="00671141"/>
    <w:rsid w:val="0067301B"/>
    <w:rsid w:val="00681F76"/>
    <w:rsid w:val="0068304D"/>
    <w:rsid w:val="00690DFC"/>
    <w:rsid w:val="006922D8"/>
    <w:rsid w:val="00695AFB"/>
    <w:rsid w:val="00697D8E"/>
    <w:rsid w:val="006B0136"/>
    <w:rsid w:val="006B4581"/>
    <w:rsid w:val="006C4B32"/>
    <w:rsid w:val="006D2EE8"/>
    <w:rsid w:val="006D5C3E"/>
    <w:rsid w:val="006E1437"/>
    <w:rsid w:val="006E2295"/>
    <w:rsid w:val="006E2F1C"/>
    <w:rsid w:val="006E688E"/>
    <w:rsid w:val="006F5638"/>
    <w:rsid w:val="0070540A"/>
    <w:rsid w:val="00724DE9"/>
    <w:rsid w:val="00725DA3"/>
    <w:rsid w:val="0073430E"/>
    <w:rsid w:val="00742467"/>
    <w:rsid w:val="00765C2C"/>
    <w:rsid w:val="007749F1"/>
    <w:rsid w:val="00786086"/>
    <w:rsid w:val="00787D04"/>
    <w:rsid w:val="0079758C"/>
    <w:rsid w:val="007A3BD0"/>
    <w:rsid w:val="007A5CE2"/>
    <w:rsid w:val="007A7EBA"/>
    <w:rsid w:val="007B6B53"/>
    <w:rsid w:val="007C12DB"/>
    <w:rsid w:val="007C2F76"/>
    <w:rsid w:val="007D521D"/>
    <w:rsid w:val="008107E3"/>
    <w:rsid w:val="008143DA"/>
    <w:rsid w:val="008213B4"/>
    <w:rsid w:val="00822F08"/>
    <w:rsid w:val="0082455A"/>
    <w:rsid w:val="00825223"/>
    <w:rsid w:val="00831D80"/>
    <w:rsid w:val="008422F7"/>
    <w:rsid w:val="008425BE"/>
    <w:rsid w:val="00845FD2"/>
    <w:rsid w:val="008460AA"/>
    <w:rsid w:val="008553E0"/>
    <w:rsid w:val="00856F37"/>
    <w:rsid w:val="008825E4"/>
    <w:rsid w:val="00883E79"/>
    <w:rsid w:val="00890004"/>
    <w:rsid w:val="0089115E"/>
    <w:rsid w:val="008945DF"/>
    <w:rsid w:val="008B7D71"/>
    <w:rsid w:val="008C03B3"/>
    <w:rsid w:val="008C6A5F"/>
    <w:rsid w:val="008D2BB8"/>
    <w:rsid w:val="008D74E1"/>
    <w:rsid w:val="008E2377"/>
    <w:rsid w:val="008F61AB"/>
    <w:rsid w:val="008F71D3"/>
    <w:rsid w:val="008F71DD"/>
    <w:rsid w:val="009024C5"/>
    <w:rsid w:val="00902B19"/>
    <w:rsid w:val="009068BF"/>
    <w:rsid w:val="00907DC8"/>
    <w:rsid w:val="009310EA"/>
    <w:rsid w:val="00934202"/>
    <w:rsid w:val="00942B7E"/>
    <w:rsid w:val="00943138"/>
    <w:rsid w:val="009701A6"/>
    <w:rsid w:val="00974993"/>
    <w:rsid w:val="00975610"/>
    <w:rsid w:val="009975C5"/>
    <w:rsid w:val="009A0EDE"/>
    <w:rsid w:val="009A4910"/>
    <w:rsid w:val="009A51C5"/>
    <w:rsid w:val="009A6338"/>
    <w:rsid w:val="009A6ACE"/>
    <w:rsid w:val="009A7E2D"/>
    <w:rsid w:val="009B4E8F"/>
    <w:rsid w:val="009C66BC"/>
    <w:rsid w:val="009D0CF5"/>
    <w:rsid w:val="009D2311"/>
    <w:rsid w:val="009D2810"/>
    <w:rsid w:val="009E2DA3"/>
    <w:rsid w:val="009E3121"/>
    <w:rsid w:val="009E4A6F"/>
    <w:rsid w:val="009E74F3"/>
    <w:rsid w:val="00A00252"/>
    <w:rsid w:val="00A05971"/>
    <w:rsid w:val="00A05EB8"/>
    <w:rsid w:val="00A16B4D"/>
    <w:rsid w:val="00A23F28"/>
    <w:rsid w:val="00A35146"/>
    <w:rsid w:val="00A35440"/>
    <w:rsid w:val="00A525CB"/>
    <w:rsid w:val="00A55B40"/>
    <w:rsid w:val="00A8315A"/>
    <w:rsid w:val="00A832AA"/>
    <w:rsid w:val="00AA223E"/>
    <w:rsid w:val="00AA4172"/>
    <w:rsid w:val="00AB2EE4"/>
    <w:rsid w:val="00AB798B"/>
    <w:rsid w:val="00AC77F1"/>
    <w:rsid w:val="00AD0993"/>
    <w:rsid w:val="00AD63B3"/>
    <w:rsid w:val="00AF286A"/>
    <w:rsid w:val="00AF3C95"/>
    <w:rsid w:val="00AF5061"/>
    <w:rsid w:val="00AF7197"/>
    <w:rsid w:val="00AF76E3"/>
    <w:rsid w:val="00B03DA9"/>
    <w:rsid w:val="00B160D9"/>
    <w:rsid w:val="00B16933"/>
    <w:rsid w:val="00B23613"/>
    <w:rsid w:val="00B36815"/>
    <w:rsid w:val="00B63CC2"/>
    <w:rsid w:val="00B71FC4"/>
    <w:rsid w:val="00B7386F"/>
    <w:rsid w:val="00B8081D"/>
    <w:rsid w:val="00B8740C"/>
    <w:rsid w:val="00B91BB9"/>
    <w:rsid w:val="00B92F8B"/>
    <w:rsid w:val="00B9413B"/>
    <w:rsid w:val="00B957F6"/>
    <w:rsid w:val="00BA38A4"/>
    <w:rsid w:val="00BA3E20"/>
    <w:rsid w:val="00BB2D52"/>
    <w:rsid w:val="00BB3DA1"/>
    <w:rsid w:val="00BB3FED"/>
    <w:rsid w:val="00BB6B1E"/>
    <w:rsid w:val="00BC362D"/>
    <w:rsid w:val="00BC45EB"/>
    <w:rsid w:val="00BC49CF"/>
    <w:rsid w:val="00BD0542"/>
    <w:rsid w:val="00BD79AA"/>
    <w:rsid w:val="00BE05C4"/>
    <w:rsid w:val="00BE12D9"/>
    <w:rsid w:val="00BE32BA"/>
    <w:rsid w:val="00BE3CB1"/>
    <w:rsid w:val="00BF1F81"/>
    <w:rsid w:val="00BF4FB2"/>
    <w:rsid w:val="00C06A08"/>
    <w:rsid w:val="00C10BD9"/>
    <w:rsid w:val="00C16F4C"/>
    <w:rsid w:val="00C25A8C"/>
    <w:rsid w:val="00C316F0"/>
    <w:rsid w:val="00C32B26"/>
    <w:rsid w:val="00C53F0C"/>
    <w:rsid w:val="00C54FCE"/>
    <w:rsid w:val="00C551B1"/>
    <w:rsid w:val="00C67E7C"/>
    <w:rsid w:val="00C72352"/>
    <w:rsid w:val="00C75312"/>
    <w:rsid w:val="00C81355"/>
    <w:rsid w:val="00C854CA"/>
    <w:rsid w:val="00C86A75"/>
    <w:rsid w:val="00CA140A"/>
    <w:rsid w:val="00CA6F81"/>
    <w:rsid w:val="00CB0413"/>
    <w:rsid w:val="00CB2A15"/>
    <w:rsid w:val="00CB3C3A"/>
    <w:rsid w:val="00CD0E7D"/>
    <w:rsid w:val="00CD732E"/>
    <w:rsid w:val="00CE3353"/>
    <w:rsid w:val="00CE6153"/>
    <w:rsid w:val="00CE6488"/>
    <w:rsid w:val="00CF5EE0"/>
    <w:rsid w:val="00CF67DA"/>
    <w:rsid w:val="00CF6C48"/>
    <w:rsid w:val="00D02A28"/>
    <w:rsid w:val="00D05201"/>
    <w:rsid w:val="00D05E23"/>
    <w:rsid w:val="00D163A6"/>
    <w:rsid w:val="00D37866"/>
    <w:rsid w:val="00D37D1B"/>
    <w:rsid w:val="00D418CF"/>
    <w:rsid w:val="00D57ABA"/>
    <w:rsid w:val="00D63860"/>
    <w:rsid w:val="00D64710"/>
    <w:rsid w:val="00D67FFC"/>
    <w:rsid w:val="00D722DC"/>
    <w:rsid w:val="00D76167"/>
    <w:rsid w:val="00D77E22"/>
    <w:rsid w:val="00D813CB"/>
    <w:rsid w:val="00D824B4"/>
    <w:rsid w:val="00D920FB"/>
    <w:rsid w:val="00D953FC"/>
    <w:rsid w:val="00D95F9A"/>
    <w:rsid w:val="00DA10CD"/>
    <w:rsid w:val="00DA3DC4"/>
    <w:rsid w:val="00DC1CD2"/>
    <w:rsid w:val="00DC7799"/>
    <w:rsid w:val="00DD0B7B"/>
    <w:rsid w:val="00DE0411"/>
    <w:rsid w:val="00DE0883"/>
    <w:rsid w:val="00DE5A96"/>
    <w:rsid w:val="00DE749E"/>
    <w:rsid w:val="00DF0015"/>
    <w:rsid w:val="00DF0448"/>
    <w:rsid w:val="00DF4682"/>
    <w:rsid w:val="00E061F9"/>
    <w:rsid w:val="00E13BEB"/>
    <w:rsid w:val="00E2094C"/>
    <w:rsid w:val="00E22C97"/>
    <w:rsid w:val="00E24FE7"/>
    <w:rsid w:val="00E2624B"/>
    <w:rsid w:val="00E30A32"/>
    <w:rsid w:val="00E31B08"/>
    <w:rsid w:val="00E37742"/>
    <w:rsid w:val="00E4063E"/>
    <w:rsid w:val="00E44FA2"/>
    <w:rsid w:val="00E46BEA"/>
    <w:rsid w:val="00E61E34"/>
    <w:rsid w:val="00E63FA7"/>
    <w:rsid w:val="00E71D6D"/>
    <w:rsid w:val="00E75A66"/>
    <w:rsid w:val="00E813C0"/>
    <w:rsid w:val="00E86817"/>
    <w:rsid w:val="00E86B84"/>
    <w:rsid w:val="00E875EA"/>
    <w:rsid w:val="00E93524"/>
    <w:rsid w:val="00E94943"/>
    <w:rsid w:val="00E96EBC"/>
    <w:rsid w:val="00E97A49"/>
    <w:rsid w:val="00EA4636"/>
    <w:rsid w:val="00EA46BB"/>
    <w:rsid w:val="00EA5C2E"/>
    <w:rsid w:val="00EB0B45"/>
    <w:rsid w:val="00EB13CB"/>
    <w:rsid w:val="00EC44F3"/>
    <w:rsid w:val="00ED039C"/>
    <w:rsid w:val="00ED0E7C"/>
    <w:rsid w:val="00ED63E0"/>
    <w:rsid w:val="00ED667B"/>
    <w:rsid w:val="00ED7ABC"/>
    <w:rsid w:val="00EE565C"/>
    <w:rsid w:val="00EE6548"/>
    <w:rsid w:val="00EE7AD1"/>
    <w:rsid w:val="00EF7392"/>
    <w:rsid w:val="00F04FA3"/>
    <w:rsid w:val="00F062B0"/>
    <w:rsid w:val="00F1173D"/>
    <w:rsid w:val="00F2499B"/>
    <w:rsid w:val="00F314C6"/>
    <w:rsid w:val="00F36308"/>
    <w:rsid w:val="00F36FAC"/>
    <w:rsid w:val="00F44215"/>
    <w:rsid w:val="00F465B3"/>
    <w:rsid w:val="00F51E1C"/>
    <w:rsid w:val="00F52DC0"/>
    <w:rsid w:val="00F5441B"/>
    <w:rsid w:val="00F55B46"/>
    <w:rsid w:val="00F56B60"/>
    <w:rsid w:val="00F578FC"/>
    <w:rsid w:val="00F61681"/>
    <w:rsid w:val="00F63683"/>
    <w:rsid w:val="00F64189"/>
    <w:rsid w:val="00F65299"/>
    <w:rsid w:val="00F71C1B"/>
    <w:rsid w:val="00F77F09"/>
    <w:rsid w:val="00F86BA7"/>
    <w:rsid w:val="00F87FC8"/>
    <w:rsid w:val="00F94866"/>
    <w:rsid w:val="00F953AA"/>
    <w:rsid w:val="00FA7AE0"/>
    <w:rsid w:val="00FB455F"/>
    <w:rsid w:val="00FB7BC9"/>
    <w:rsid w:val="00FC1DC1"/>
    <w:rsid w:val="00FD15B8"/>
    <w:rsid w:val="00FD2B88"/>
    <w:rsid w:val="00FD4E06"/>
    <w:rsid w:val="00FD72BF"/>
    <w:rsid w:val="00FE5FB2"/>
    <w:rsid w:val="00FF0ABD"/>
    <w:rsid w:val="00FF5CDB"/>
    <w:rsid w:val="00FF5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2EE8"/>
    <w:pPr>
      <w:spacing w:before="240" w:after="240" w:line="360" w:lineRule="auto"/>
      <w:ind w:left="567"/>
      <w:outlineLvl w:val="0"/>
    </w:pPr>
    <w:rPr>
      <w:rFonts w:ascii="Arial" w:hAnsi="Arial" w:cs="Arial"/>
      <w:b/>
      <w:bCs/>
      <w:color w:val="000000"/>
      <w:sz w:val="32"/>
      <w:lang w:val="ro-RO"/>
    </w:rPr>
  </w:style>
  <w:style w:type="paragraph" w:styleId="Heading2">
    <w:name w:val="heading 2"/>
    <w:basedOn w:val="Normal"/>
    <w:link w:val="Heading2Char"/>
    <w:qFormat/>
    <w:rsid w:val="006D2EE8"/>
    <w:pPr>
      <w:spacing w:before="240" w:after="240" w:line="360" w:lineRule="auto"/>
      <w:ind w:left="1134"/>
      <w:outlineLvl w:val="1"/>
    </w:pPr>
    <w:rPr>
      <w:rFonts w:ascii="Arial" w:hAnsi="Arial" w:cs="Arial"/>
      <w:b/>
      <w:bCs/>
      <w:color w:val="000000"/>
      <w:sz w:val="28"/>
      <w:szCs w:val="36"/>
      <w:lang w:val="ru-RU" w:eastAsia="ru-RU"/>
    </w:rPr>
  </w:style>
  <w:style w:type="paragraph" w:styleId="Heading3">
    <w:name w:val="heading 3"/>
    <w:basedOn w:val="Normal"/>
    <w:link w:val="Heading3Char"/>
    <w:autoRedefine/>
    <w:qFormat/>
    <w:rsid w:val="00A35440"/>
    <w:pPr>
      <w:spacing w:before="100" w:beforeAutospacing="1" w:after="100" w:afterAutospacing="1"/>
      <w:ind w:left="720"/>
      <w:outlineLvl w:val="2"/>
    </w:pPr>
    <w:rPr>
      <w:b/>
      <w:bCs/>
      <w:color w:val="000000"/>
      <w:sz w:val="28"/>
      <w:szCs w:val="28"/>
      <w:lang w:val="ro-RO" w:eastAsia="ru-RU"/>
    </w:rPr>
  </w:style>
  <w:style w:type="paragraph" w:styleId="Heading4">
    <w:name w:val="heading 4"/>
    <w:basedOn w:val="Normal"/>
    <w:next w:val="Normal"/>
    <w:link w:val="Heading4Char"/>
    <w:qFormat/>
    <w:rsid w:val="00195777"/>
    <w:pPr>
      <w:ind w:firstLine="360"/>
      <w:jc w:val="center"/>
      <w:outlineLvl w:val="3"/>
    </w:pPr>
    <w:rPr>
      <w:color w:val="000000"/>
      <w:sz w:val="28"/>
    </w:rPr>
  </w:style>
  <w:style w:type="paragraph" w:styleId="Heading5">
    <w:name w:val="heading 5"/>
    <w:basedOn w:val="Normal"/>
    <w:link w:val="Heading5Char"/>
    <w:qFormat/>
    <w:rsid w:val="00500692"/>
    <w:pPr>
      <w:spacing w:before="100" w:beforeAutospacing="1" w:after="100" w:afterAutospacing="1"/>
      <w:outlineLvl w:val="4"/>
    </w:pPr>
    <w:rPr>
      <w:rFonts w:ascii="Arial" w:hAnsi="Arial" w:cs="Arial"/>
      <w:b/>
      <w:bCs/>
      <w:color w:val="000000"/>
      <w:sz w:val="20"/>
      <w:szCs w:val="20"/>
      <w:lang w:val="ru-RU" w:eastAsia="ru-RU"/>
    </w:rPr>
  </w:style>
  <w:style w:type="paragraph" w:styleId="Heading6">
    <w:name w:val="heading 6"/>
    <w:basedOn w:val="Normal"/>
    <w:next w:val="Normal"/>
    <w:qFormat/>
    <w:rsid w:val="00195777"/>
    <w:pPr>
      <w:keepNext/>
      <w:outlineLvl w:val="5"/>
    </w:pPr>
    <w:rPr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2EE8"/>
    <w:rPr>
      <w:rFonts w:ascii="Arial" w:hAnsi="Arial" w:cs="Arial"/>
      <w:b/>
      <w:bCs/>
      <w:color w:val="000000"/>
      <w:sz w:val="32"/>
      <w:szCs w:val="24"/>
      <w:lang w:val="ro-RO"/>
    </w:rPr>
  </w:style>
  <w:style w:type="character" w:customStyle="1" w:styleId="Heading2Char">
    <w:name w:val="Heading 2 Char"/>
    <w:basedOn w:val="DefaultParagraphFont"/>
    <w:link w:val="Heading2"/>
    <w:rsid w:val="006D2EE8"/>
    <w:rPr>
      <w:rFonts w:ascii="Arial" w:hAnsi="Arial" w:cs="Arial"/>
      <w:b/>
      <w:bCs/>
      <w:color w:val="000000"/>
      <w:sz w:val="28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A35440"/>
    <w:rPr>
      <w:b/>
      <w:bCs/>
      <w:color w:val="000000"/>
      <w:sz w:val="28"/>
      <w:szCs w:val="28"/>
      <w:lang w:val="ro-RO" w:eastAsia="ru-RU"/>
    </w:rPr>
  </w:style>
  <w:style w:type="character" w:customStyle="1" w:styleId="Heading4Char">
    <w:name w:val="Heading 4 Char"/>
    <w:basedOn w:val="DefaultParagraphFont"/>
    <w:link w:val="Heading4"/>
    <w:rsid w:val="00DE749E"/>
    <w:rPr>
      <w:color w:val="000000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500692"/>
    <w:rPr>
      <w:rFonts w:ascii="Arial" w:hAnsi="Arial" w:cs="Arial"/>
      <w:b/>
      <w:bCs/>
      <w:color w:val="000000"/>
      <w:lang w:val="ru-RU" w:eastAsia="ru-RU"/>
    </w:rPr>
  </w:style>
  <w:style w:type="character" w:styleId="Hyperlink">
    <w:name w:val="Hyperlink"/>
    <w:basedOn w:val="DefaultParagraphFont"/>
    <w:uiPriority w:val="99"/>
    <w:rsid w:val="00195777"/>
    <w:rPr>
      <w:color w:val="0000FF"/>
      <w:u w:val="single"/>
    </w:rPr>
  </w:style>
  <w:style w:type="paragraph" w:styleId="Title">
    <w:name w:val="Title"/>
    <w:basedOn w:val="Normal"/>
    <w:qFormat/>
    <w:rsid w:val="00195777"/>
    <w:pPr>
      <w:overflowPunct w:val="0"/>
      <w:autoSpaceDE w:val="0"/>
      <w:autoSpaceDN w:val="0"/>
      <w:adjustRightInd w:val="0"/>
      <w:ind w:firstLine="706"/>
      <w:jc w:val="center"/>
    </w:pPr>
    <w:rPr>
      <w:b/>
      <w:bCs/>
      <w:szCs w:val="20"/>
      <w:lang w:val="de-DE"/>
    </w:rPr>
  </w:style>
  <w:style w:type="paragraph" w:styleId="BodyTextIndent">
    <w:name w:val="Body Text Indent"/>
    <w:basedOn w:val="Normal"/>
    <w:rsid w:val="00195777"/>
    <w:pPr>
      <w:ind w:firstLine="360"/>
    </w:pPr>
    <w:rPr>
      <w:rFonts w:ascii="Arial" w:hAnsi="Arial"/>
      <w:szCs w:val="20"/>
    </w:rPr>
  </w:style>
  <w:style w:type="paragraph" w:styleId="Subtitle">
    <w:name w:val="Subtitle"/>
    <w:basedOn w:val="Normal"/>
    <w:link w:val="SubtitleChar"/>
    <w:qFormat/>
    <w:rsid w:val="00195777"/>
    <w:rPr>
      <w:b/>
      <w:sz w:val="22"/>
      <w:szCs w:val="20"/>
    </w:rPr>
  </w:style>
  <w:style w:type="character" w:customStyle="1" w:styleId="SubtitleChar">
    <w:name w:val="Subtitle Char"/>
    <w:link w:val="Subtitle"/>
    <w:rsid w:val="00500692"/>
    <w:rPr>
      <w:b/>
      <w:sz w:val="22"/>
    </w:rPr>
  </w:style>
  <w:style w:type="paragraph" w:styleId="BodyTextIndent2">
    <w:name w:val="Body Text Indent 2"/>
    <w:basedOn w:val="Normal"/>
    <w:rsid w:val="00195777"/>
    <w:pPr>
      <w:ind w:left="360"/>
    </w:pPr>
    <w:rPr>
      <w:rFonts w:ascii="Arial" w:hAnsi="Arial"/>
      <w:szCs w:val="20"/>
    </w:rPr>
  </w:style>
  <w:style w:type="character" w:styleId="Strong">
    <w:name w:val="Strong"/>
    <w:basedOn w:val="DefaultParagraphFont"/>
    <w:qFormat/>
    <w:rsid w:val="00195777"/>
    <w:rPr>
      <w:b/>
      <w:bCs/>
    </w:rPr>
  </w:style>
  <w:style w:type="paragraph" w:styleId="NormalWeb">
    <w:name w:val="Normal (Web)"/>
    <w:basedOn w:val="Normal"/>
    <w:uiPriority w:val="99"/>
    <w:rsid w:val="00500692"/>
    <w:pPr>
      <w:spacing w:before="100" w:beforeAutospacing="1" w:after="100" w:afterAutospacing="1"/>
    </w:pPr>
    <w:rPr>
      <w:color w:val="000000"/>
      <w:lang w:val="ru-RU" w:eastAsia="ru-RU"/>
    </w:rPr>
  </w:style>
  <w:style w:type="character" w:styleId="FollowedHyperlink">
    <w:name w:val="FollowedHyperlink"/>
    <w:basedOn w:val="DefaultParagraphFont"/>
    <w:rsid w:val="00500692"/>
    <w:rPr>
      <w:color w:val="003860"/>
      <w:u w:val="single"/>
    </w:rPr>
  </w:style>
  <w:style w:type="paragraph" w:customStyle="1" w:styleId="topic">
    <w:name w:val="topic"/>
    <w:basedOn w:val="Normal"/>
    <w:rsid w:val="00500692"/>
    <w:pPr>
      <w:spacing w:before="100" w:beforeAutospacing="1" w:after="100" w:afterAutospacing="1"/>
    </w:pPr>
    <w:rPr>
      <w:rFonts w:ascii="Arial" w:hAnsi="Arial" w:cs="Arial"/>
      <w:color w:val="00000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rsid w:val="0050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692"/>
    <w:rPr>
      <w:rFonts w:ascii="Courier New" w:hAnsi="Courier New" w:cs="Courier New"/>
      <w:color w:val="000000"/>
      <w:lang w:val="ru-RU" w:eastAsia="ru-RU"/>
    </w:rPr>
  </w:style>
  <w:style w:type="paragraph" w:styleId="Header">
    <w:name w:val="header"/>
    <w:basedOn w:val="Normal"/>
    <w:link w:val="HeaderChar"/>
    <w:rsid w:val="00500692"/>
    <w:pPr>
      <w:tabs>
        <w:tab w:val="center" w:pos="4320"/>
        <w:tab w:val="right" w:pos="8640"/>
      </w:tabs>
    </w:pPr>
    <w:rPr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00692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500692"/>
    <w:pPr>
      <w:tabs>
        <w:tab w:val="center" w:pos="4320"/>
        <w:tab w:val="right" w:pos="8640"/>
      </w:tabs>
    </w:pPr>
    <w:rPr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500692"/>
    <w:rPr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rsid w:val="00F94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4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4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94866"/>
  </w:style>
  <w:style w:type="character" w:customStyle="1" w:styleId="keyword">
    <w:name w:val="keyword"/>
    <w:basedOn w:val="DefaultParagraphFont"/>
    <w:rsid w:val="00F94866"/>
  </w:style>
  <w:style w:type="character" w:customStyle="1" w:styleId="texample">
    <w:name w:val="texample"/>
    <w:basedOn w:val="DefaultParagraphFont"/>
    <w:rsid w:val="00F94866"/>
  </w:style>
  <w:style w:type="paragraph" w:styleId="PlainText">
    <w:name w:val="Plain Text"/>
    <w:basedOn w:val="Normal"/>
    <w:link w:val="PlainTextChar"/>
    <w:uiPriority w:val="99"/>
    <w:rsid w:val="00E44FA2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E44FA2"/>
    <w:rPr>
      <w:rFonts w:ascii="Courier New" w:hAnsi="Courier New" w:cs="Courier New"/>
      <w:lang w:val="ru-RU" w:eastAsia="ru-RU"/>
    </w:rPr>
  </w:style>
  <w:style w:type="character" w:styleId="HTMLCode">
    <w:name w:val="HTML Code"/>
    <w:basedOn w:val="DefaultParagraphFont"/>
    <w:rsid w:val="00E44FA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DE749E"/>
    <w:rPr>
      <w:rFonts w:ascii="Courier New" w:eastAsia="Times New Roman" w:hAnsi="Courier New" w:cs="Courier New"/>
      <w:color w:val="666699"/>
      <w:sz w:val="20"/>
      <w:szCs w:val="20"/>
    </w:rPr>
  </w:style>
  <w:style w:type="character" w:customStyle="1" w:styleId="keyworddef">
    <w:name w:val="keyword_def"/>
    <w:basedOn w:val="DefaultParagraphFont"/>
    <w:rsid w:val="00353390"/>
  </w:style>
  <w:style w:type="character" w:customStyle="1" w:styleId="objectname">
    <w:name w:val="objectname"/>
    <w:basedOn w:val="DefaultParagraphFont"/>
    <w:rsid w:val="00353390"/>
  </w:style>
  <w:style w:type="paragraph" w:styleId="BodyText">
    <w:name w:val="Body Text"/>
    <w:basedOn w:val="Normal"/>
    <w:link w:val="BodyTextChar"/>
    <w:unhideWhenUsed/>
    <w:rsid w:val="0062623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2623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546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31C5E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732E"/>
    <w:pPr>
      <w:tabs>
        <w:tab w:val="right" w:leader="dot" w:pos="105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1C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1C5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04A9E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04A9E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04A9E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04A9E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04A9E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04A9E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Emphasis">
    <w:name w:val="Emphasis"/>
    <w:basedOn w:val="DefaultParagraphFont"/>
    <w:qFormat/>
    <w:rsid w:val="00CD732E"/>
    <w:rPr>
      <w:rFonts w:ascii="Arial" w:hAnsi="Arial"/>
      <w:b/>
      <w:iCs/>
      <w:caps/>
      <w:smallCaps w:val="0"/>
      <w:sz w:val="36"/>
    </w:rPr>
  </w:style>
  <w:style w:type="character" w:customStyle="1" w:styleId="apple-converted-space">
    <w:name w:val="apple-converted-space"/>
    <w:basedOn w:val="DefaultParagraphFont"/>
    <w:rsid w:val="00C25A8C"/>
  </w:style>
  <w:style w:type="character" w:customStyle="1" w:styleId="toctoggle">
    <w:name w:val="toctoggle"/>
    <w:basedOn w:val="DefaultParagraphFont"/>
    <w:rsid w:val="00C25A8C"/>
  </w:style>
  <w:style w:type="character" w:customStyle="1" w:styleId="tocnumber">
    <w:name w:val="tocnumber"/>
    <w:basedOn w:val="DefaultParagraphFont"/>
    <w:rsid w:val="00C25A8C"/>
  </w:style>
  <w:style w:type="character" w:customStyle="1" w:styleId="toctext">
    <w:name w:val="toctext"/>
    <w:basedOn w:val="DefaultParagraphFont"/>
    <w:rsid w:val="00C25A8C"/>
  </w:style>
  <w:style w:type="character" w:customStyle="1" w:styleId="mw-headline">
    <w:name w:val="mw-headline"/>
    <w:basedOn w:val="DefaultParagraphFont"/>
    <w:rsid w:val="00C25A8C"/>
  </w:style>
  <w:style w:type="character" w:customStyle="1" w:styleId="mw-editsection">
    <w:name w:val="mw-editsection"/>
    <w:basedOn w:val="DefaultParagraphFont"/>
    <w:rsid w:val="00C25A8C"/>
  </w:style>
  <w:style w:type="character" w:customStyle="1" w:styleId="mw-editsection-bracket">
    <w:name w:val="mw-editsection-bracket"/>
    <w:basedOn w:val="DefaultParagraphFont"/>
    <w:rsid w:val="00C25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2EE8"/>
    <w:pPr>
      <w:spacing w:before="240" w:after="240" w:line="360" w:lineRule="auto"/>
      <w:ind w:left="567"/>
      <w:outlineLvl w:val="0"/>
    </w:pPr>
    <w:rPr>
      <w:rFonts w:ascii="Arial" w:hAnsi="Arial" w:cs="Arial"/>
      <w:b/>
      <w:bCs/>
      <w:color w:val="000000"/>
      <w:sz w:val="32"/>
      <w:lang w:val="ro-RO"/>
    </w:rPr>
  </w:style>
  <w:style w:type="paragraph" w:styleId="Heading2">
    <w:name w:val="heading 2"/>
    <w:basedOn w:val="Normal"/>
    <w:link w:val="Heading2Char"/>
    <w:qFormat/>
    <w:rsid w:val="006D2EE8"/>
    <w:pPr>
      <w:spacing w:before="240" w:after="240" w:line="360" w:lineRule="auto"/>
      <w:ind w:left="1134"/>
      <w:outlineLvl w:val="1"/>
    </w:pPr>
    <w:rPr>
      <w:rFonts w:ascii="Arial" w:hAnsi="Arial" w:cs="Arial"/>
      <w:b/>
      <w:bCs/>
      <w:color w:val="000000"/>
      <w:sz w:val="28"/>
      <w:szCs w:val="36"/>
      <w:lang w:val="ru-RU" w:eastAsia="ru-RU"/>
    </w:rPr>
  </w:style>
  <w:style w:type="paragraph" w:styleId="Heading3">
    <w:name w:val="heading 3"/>
    <w:basedOn w:val="Normal"/>
    <w:link w:val="Heading3Char"/>
    <w:autoRedefine/>
    <w:qFormat/>
    <w:rsid w:val="00152DE2"/>
    <w:pPr>
      <w:spacing w:before="100" w:beforeAutospacing="1" w:after="100" w:afterAutospacing="1"/>
      <w:ind w:left="720"/>
      <w:outlineLvl w:val="2"/>
    </w:pPr>
    <w:rPr>
      <w:rFonts w:ascii="Arial" w:hAnsi="Arial"/>
      <w:b/>
      <w:bCs/>
      <w:color w:val="000000"/>
      <w:sz w:val="28"/>
      <w:szCs w:val="27"/>
      <w:lang w:val="ru-RU" w:eastAsia="ru-RU"/>
    </w:rPr>
  </w:style>
  <w:style w:type="paragraph" w:styleId="Heading4">
    <w:name w:val="heading 4"/>
    <w:basedOn w:val="Normal"/>
    <w:next w:val="Normal"/>
    <w:link w:val="Heading4Char"/>
    <w:qFormat/>
    <w:rsid w:val="00195777"/>
    <w:pPr>
      <w:ind w:firstLine="360"/>
      <w:jc w:val="center"/>
      <w:outlineLvl w:val="3"/>
    </w:pPr>
    <w:rPr>
      <w:color w:val="000000"/>
      <w:sz w:val="28"/>
    </w:rPr>
  </w:style>
  <w:style w:type="paragraph" w:styleId="Heading5">
    <w:name w:val="heading 5"/>
    <w:basedOn w:val="Normal"/>
    <w:link w:val="Heading5Char"/>
    <w:qFormat/>
    <w:rsid w:val="00500692"/>
    <w:pPr>
      <w:spacing w:before="100" w:beforeAutospacing="1" w:after="100" w:afterAutospacing="1"/>
      <w:outlineLvl w:val="4"/>
    </w:pPr>
    <w:rPr>
      <w:rFonts w:ascii="Arial" w:hAnsi="Arial" w:cs="Arial"/>
      <w:b/>
      <w:bCs/>
      <w:color w:val="000000"/>
      <w:sz w:val="20"/>
      <w:szCs w:val="20"/>
      <w:lang w:val="ru-RU" w:eastAsia="ru-RU"/>
    </w:rPr>
  </w:style>
  <w:style w:type="paragraph" w:styleId="Heading6">
    <w:name w:val="heading 6"/>
    <w:basedOn w:val="Normal"/>
    <w:next w:val="Normal"/>
    <w:qFormat/>
    <w:rsid w:val="00195777"/>
    <w:pPr>
      <w:keepNext/>
      <w:outlineLvl w:val="5"/>
    </w:pPr>
    <w:rPr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2EE8"/>
    <w:rPr>
      <w:rFonts w:ascii="Arial" w:hAnsi="Arial" w:cs="Arial"/>
      <w:b/>
      <w:bCs/>
      <w:color w:val="000000"/>
      <w:sz w:val="32"/>
      <w:szCs w:val="24"/>
      <w:lang w:val="ro-RO"/>
    </w:rPr>
  </w:style>
  <w:style w:type="character" w:customStyle="1" w:styleId="Heading2Char">
    <w:name w:val="Heading 2 Char"/>
    <w:basedOn w:val="DefaultParagraphFont"/>
    <w:link w:val="Heading2"/>
    <w:rsid w:val="006D2EE8"/>
    <w:rPr>
      <w:rFonts w:ascii="Arial" w:hAnsi="Arial" w:cs="Arial"/>
      <w:b/>
      <w:bCs/>
      <w:color w:val="000000"/>
      <w:sz w:val="28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152DE2"/>
    <w:rPr>
      <w:rFonts w:ascii="Arial" w:hAnsi="Arial"/>
      <w:b/>
      <w:bCs/>
      <w:color w:val="000000"/>
      <w:sz w:val="28"/>
      <w:szCs w:val="27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DE749E"/>
    <w:rPr>
      <w:color w:val="000000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500692"/>
    <w:rPr>
      <w:rFonts w:ascii="Arial" w:hAnsi="Arial" w:cs="Arial"/>
      <w:b/>
      <w:bCs/>
      <w:color w:val="000000"/>
      <w:lang w:val="ru-RU" w:eastAsia="ru-RU"/>
    </w:rPr>
  </w:style>
  <w:style w:type="character" w:styleId="Hyperlink">
    <w:name w:val="Hyperlink"/>
    <w:basedOn w:val="DefaultParagraphFont"/>
    <w:uiPriority w:val="99"/>
    <w:rsid w:val="00195777"/>
    <w:rPr>
      <w:color w:val="0000FF"/>
      <w:u w:val="single"/>
    </w:rPr>
  </w:style>
  <w:style w:type="paragraph" w:styleId="Title">
    <w:name w:val="Title"/>
    <w:basedOn w:val="Normal"/>
    <w:qFormat/>
    <w:rsid w:val="00195777"/>
    <w:pPr>
      <w:overflowPunct w:val="0"/>
      <w:autoSpaceDE w:val="0"/>
      <w:autoSpaceDN w:val="0"/>
      <w:adjustRightInd w:val="0"/>
      <w:ind w:firstLine="706"/>
      <w:jc w:val="center"/>
    </w:pPr>
    <w:rPr>
      <w:b/>
      <w:bCs/>
      <w:szCs w:val="20"/>
      <w:lang w:val="de-DE"/>
    </w:rPr>
  </w:style>
  <w:style w:type="paragraph" w:styleId="BodyTextIndent">
    <w:name w:val="Body Text Indent"/>
    <w:basedOn w:val="Normal"/>
    <w:rsid w:val="00195777"/>
    <w:pPr>
      <w:ind w:firstLine="360"/>
    </w:pPr>
    <w:rPr>
      <w:rFonts w:ascii="Arial" w:hAnsi="Arial"/>
      <w:szCs w:val="20"/>
    </w:rPr>
  </w:style>
  <w:style w:type="paragraph" w:styleId="Subtitle">
    <w:name w:val="Subtitle"/>
    <w:basedOn w:val="Normal"/>
    <w:link w:val="SubtitleChar"/>
    <w:qFormat/>
    <w:rsid w:val="00195777"/>
    <w:rPr>
      <w:b/>
      <w:sz w:val="22"/>
      <w:szCs w:val="20"/>
    </w:rPr>
  </w:style>
  <w:style w:type="character" w:customStyle="1" w:styleId="SubtitleChar">
    <w:name w:val="Subtitle Char"/>
    <w:link w:val="Subtitle"/>
    <w:rsid w:val="00500692"/>
    <w:rPr>
      <w:b/>
      <w:sz w:val="22"/>
    </w:rPr>
  </w:style>
  <w:style w:type="paragraph" w:styleId="BodyTextIndent2">
    <w:name w:val="Body Text Indent 2"/>
    <w:basedOn w:val="Normal"/>
    <w:rsid w:val="00195777"/>
    <w:pPr>
      <w:ind w:left="360"/>
    </w:pPr>
    <w:rPr>
      <w:rFonts w:ascii="Arial" w:hAnsi="Arial"/>
      <w:szCs w:val="20"/>
    </w:rPr>
  </w:style>
  <w:style w:type="character" w:styleId="Strong">
    <w:name w:val="Strong"/>
    <w:basedOn w:val="DefaultParagraphFont"/>
    <w:qFormat/>
    <w:rsid w:val="00195777"/>
    <w:rPr>
      <w:b/>
      <w:bCs/>
    </w:rPr>
  </w:style>
  <w:style w:type="paragraph" w:styleId="NormalWeb">
    <w:name w:val="Normal (Web)"/>
    <w:basedOn w:val="Normal"/>
    <w:rsid w:val="00500692"/>
    <w:pPr>
      <w:spacing w:before="100" w:beforeAutospacing="1" w:after="100" w:afterAutospacing="1"/>
    </w:pPr>
    <w:rPr>
      <w:color w:val="000000"/>
      <w:lang w:val="ru-RU" w:eastAsia="ru-RU"/>
    </w:rPr>
  </w:style>
  <w:style w:type="character" w:styleId="FollowedHyperlink">
    <w:name w:val="FollowedHyperlink"/>
    <w:basedOn w:val="DefaultParagraphFont"/>
    <w:rsid w:val="00500692"/>
    <w:rPr>
      <w:color w:val="003860"/>
      <w:u w:val="single"/>
    </w:rPr>
  </w:style>
  <w:style w:type="paragraph" w:customStyle="1" w:styleId="topic">
    <w:name w:val="topic"/>
    <w:basedOn w:val="Normal"/>
    <w:rsid w:val="00500692"/>
    <w:pPr>
      <w:spacing w:before="100" w:beforeAutospacing="1" w:after="100" w:afterAutospacing="1"/>
    </w:pPr>
    <w:rPr>
      <w:rFonts w:ascii="Arial" w:hAnsi="Arial" w:cs="Arial"/>
      <w:color w:val="000000"/>
      <w:lang w:val="ru-RU" w:eastAsia="ru-RU"/>
    </w:rPr>
  </w:style>
  <w:style w:type="paragraph" w:styleId="HTMLPreformatted">
    <w:name w:val="HTML Preformatted"/>
    <w:basedOn w:val="Normal"/>
    <w:link w:val="HTMLPreformattedChar"/>
    <w:rsid w:val="0050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500692"/>
    <w:rPr>
      <w:rFonts w:ascii="Courier New" w:hAnsi="Courier New" w:cs="Courier New"/>
      <w:color w:val="000000"/>
      <w:lang w:val="ru-RU" w:eastAsia="ru-RU"/>
    </w:rPr>
  </w:style>
  <w:style w:type="paragraph" w:styleId="Header">
    <w:name w:val="header"/>
    <w:basedOn w:val="Normal"/>
    <w:link w:val="HeaderChar"/>
    <w:rsid w:val="00500692"/>
    <w:pPr>
      <w:tabs>
        <w:tab w:val="center" w:pos="4320"/>
        <w:tab w:val="right" w:pos="8640"/>
      </w:tabs>
    </w:pPr>
    <w:rPr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00692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500692"/>
    <w:pPr>
      <w:tabs>
        <w:tab w:val="center" w:pos="4320"/>
        <w:tab w:val="right" w:pos="8640"/>
      </w:tabs>
    </w:pPr>
    <w:rPr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500692"/>
    <w:rPr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rsid w:val="00F94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4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4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94866"/>
  </w:style>
  <w:style w:type="character" w:customStyle="1" w:styleId="keyword">
    <w:name w:val="keyword"/>
    <w:basedOn w:val="DefaultParagraphFont"/>
    <w:rsid w:val="00F94866"/>
  </w:style>
  <w:style w:type="character" w:customStyle="1" w:styleId="texample">
    <w:name w:val="texample"/>
    <w:basedOn w:val="DefaultParagraphFont"/>
    <w:rsid w:val="00F94866"/>
  </w:style>
  <w:style w:type="paragraph" w:styleId="PlainText">
    <w:name w:val="Plain Text"/>
    <w:basedOn w:val="Normal"/>
    <w:link w:val="PlainTextChar"/>
    <w:uiPriority w:val="99"/>
    <w:rsid w:val="00E44FA2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E44FA2"/>
    <w:rPr>
      <w:rFonts w:ascii="Courier New" w:hAnsi="Courier New" w:cs="Courier New"/>
      <w:lang w:val="ru-RU" w:eastAsia="ru-RU"/>
    </w:rPr>
  </w:style>
  <w:style w:type="character" w:styleId="HTMLCode">
    <w:name w:val="HTML Code"/>
    <w:basedOn w:val="DefaultParagraphFont"/>
    <w:rsid w:val="00E44FA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DE749E"/>
    <w:rPr>
      <w:rFonts w:ascii="Courier New" w:eastAsia="Times New Roman" w:hAnsi="Courier New" w:cs="Courier New"/>
      <w:color w:val="666699"/>
      <w:sz w:val="20"/>
      <w:szCs w:val="20"/>
    </w:rPr>
  </w:style>
  <w:style w:type="character" w:customStyle="1" w:styleId="keyworddef">
    <w:name w:val="keyword_def"/>
    <w:basedOn w:val="DefaultParagraphFont"/>
    <w:rsid w:val="00353390"/>
  </w:style>
  <w:style w:type="character" w:customStyle="1" w:styleId="objectname">
    <w:name w:val="objectname"/>
    <w:basedOn w:val="DefaultParagraphFont"/>
    <w:rsid w:val="00353390"/>
  </w:style>
  <w:style w:type="paragraph" w:styleId="BodyText">
    <w:name w:val="Body Text"/>
    <w:basedOn w:val="Normal"/>
    <w:link w:val="BodyTextChar"/>
    <w:unhideWhenUsed/>
    <w:rsid w:val="0062623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2623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546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31C5E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732E"/>
    <w:pPr>
      <w:tabs>
        <w:tab w:val="right" w:leader="dot" w:pos="105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1C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1C5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04A9E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04A9E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04A9E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04A9E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04A9E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04A9E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Emphasis">
    <w:name w:val="Emphasis"/>
    <w:basedOn w:val="DefaultParagraphFont"/>
    <w:qFormat/>
    <w:rsid w:val="00CD732E"/>
    <w:rPr>
      <w:rFonts w:ascii="Arial" w:hAnsi="Arial"/>
      <w:b/>
      <w:iCs/>
      <w:caps/>
      <w:smallCaps w:val="0"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65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BA949-1729-490C-A91A-C99EF62F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1273</Words>
  <Characters>7386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Ce este SQL si ce treaba am eu cu el</vt:lpstr>
      <vt:lpstr>Ce este SQL si ce treaba am eu cu el</vt:lpstr>
    </vt:vector>
  </TitlesOfParts>
  <Company>CFBC</Company>
  <LinksUpToDate>false</LinksUpToDate>
  <CharactersWithSpaces>8642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 este SQL si ce treaba am eu cu el</dc:title>
  <dc:creator>GV</dc:creator>
  <cp:lastModifiedBy>User</cp:lastModifiedBy>
  <cp:revision>3</cp:revision>
  <cp:lastPrinted>2013-03-22T06:55:00Z</cp:lastPrinted>
  <dcterms:created xsi:type="dcterms:W3CDTF">2016-01-17T03:37:00Z</dcterms:created>
  <dcterms:modified xsi:type="dcterms:W3CDTF">2016-01-17T03:38:00Z</dcterms:modified>
</cp:coreProperties>
</file>