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948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33"/>
          <w:szCs w:val="33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33"/>
          <w:szCs w:val="33"/>
          <w:shd w:val="clear" w:fill="F5F5F5"/>
          <w:lang w:val="ru-RU" w:eastAsia="zh-CN" w:bidi="ar"/>
        </w:rPr>
        <w:t>Скрипт первичка 1 звонок</w:t>
      </w:r>
    </w:p>
    <w:p w14:paraId="7FFB61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after="0" w:afterAutospacing="0" w:line="12" w:lineRule="atLeast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3"/>
          <w:szCs w:val="33"/>
        </w:rPr>
      </w:pPr>
    </w:p>
    <w:p w14:paraId="04AB6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ПРИВЕТСТВИЕ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(градация этапа) (1)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br w:type="textWrapping"/>
      </w: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t>(оператор должен поприветствовать пациента, назвать свою клинику и своё имя)</w:t>
      </w: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Доброе утро / день/ вечер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Пауза 1-2 секунды (в этот момент пациент отвечает)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Стоматологическая клиника Айсберг, меня зовут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Мария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ИМЯ ПАЦИЕНТА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(2)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(узнать как можно обращаться к собеседнику)</w:t>
      </w:r>
    </w:p>
    <w:p w14:paraId="55CC9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Как я могу к вам обращаться? </w:t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(называет имя)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Очень приятно!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ВЫЯВЛЕНИЕ ПОТРЕБНОСТЕЙ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36"/>
          <w:szCs w:val="36"/>
          <w:shd w:val="clear" w:fill="F5F5F5"/>
          <w:vertAlign w:val="superscript"/>
          <w:lang w:val="ru-RU" w:eastAsia="zh-CN" w:bidi="ar"/>
        </w:rPr>
        <w:t>*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(3)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(узнать у пациента какие у него проблемы и как он их хочет решить, вопросный модуль варьируется от пациента к пациенту)</w:t>
      </w:r>
    </w:p>
    <w:p w14:paraId="4D1B1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Вы интересовались лечением зубов (коронками, протезами). Все верно?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Слушаем ответ пациента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– да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Отлично,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(имя)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, подскажите: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Какие зубы хотели бы восстановить?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(фронтальные, или жевательные)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Какой дискомфорт вы сейчас испытываете?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(болит что-то, функциональный, эстетический)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Как давно у вас возникла данная проблема?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И.О., я вас поняла, в таком случае не рекомендовала бы вам запускать такие проблемы с зубами, так как в подобных случаях со временем лечение станет только дороже из-за усугубления ситуации в полости рта.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(смотрим какой специалист с ближайшим окном на запись и презентуем его)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ПРЕЗЕНТАЦИЯ ВРАЧА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*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(3)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(презентация врача будет рознится в каждой клинике и внутри клиники будет разной по каждому врачу)</w:t>
      </w:r>
    </w:p>
    <w:p w14:paraId="13710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Приём будет вести Наш специалист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(фио врача+его презентация)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. Он ответит на все ваши вопросы касаемо вашей ситуации в полости рта и составит наиболее подходящий план лечения исходя из ваших пожеланий, как медицинских так и финансовых. Предлагаю вам записаться на консультацию к доктору. Эта консультация ни к чему вас не обязывает и вы ничего не теряете так как она бесплатная. Вы не обязаны сразу же оставаться на лечение.</w:t>
      </w:r>
    </w:p>
    <w:p w14:paraId="61905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*п</w:t>
      </w: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ример презентации врача</w:t>
      </w:r>
    </w:p>
    <w:p w14:paraId="27F307EE">
      <w:pPr>
        <w:numPr>
          <w:ilvl w:val="0"/>
          <w:numId w:val="1"/>
        </w:numPr>
        <w:ind w:left="420" w:leftChars="0" w:hanging="420" w:firstLineChars="0"/>
        <w:rPr>
          <w:rFonts w:hint="default"/>
          <w:sz w:val="20"/>
          <w:szCs w:val="20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Романова Екатерина Александровна</w:t>
      </w:r>
      <w:r>
        <w:rPr>
          <w:rFonts w:hint="default" w:ascii="Verdana" w:hAnsi="Verdana" w:eastAsia="SimSun" w:cs="Verdana"/>
          <w:b w:val="0"/>
          <w:bCs w:val="0"/>
          <w:i w:val="0"/>
          <w:iCs w:val="0"/>
          <w:sz w:val="20"/>
          <w:szCs w:val="20"/>
          <w:lang w:val="ru-RU"/>
        </w:rPr>
        <w:t xml:space="preserve">, </w:t>
      </w:r>
      <w:r>
        <w:rPr>
          <w:rFonts w:ascii="Verdana" w:hAnsi="Verdana" w:eastAsia="SimSun" w:cs="Verdana"/>
          <w:b w:val="0"/>
          <w:bCs w:val="0"/>
          <w:i w:val="0"/>
          <w:iCs w:val="0"/>
          <w:sz w:val="20"/>
          <w:szCs w:val="20"/>
        </w:rPr>
        <w:t>Врач-стоматолог</w:t>
      </w:r>
      <w:r>
        <w:rPr>
          <w:rFonts w:hint="default" w:ascii="Verdana" w:hAnsi="Verdana" w:eastAsia="SimSun" w:cs="Verdana"/>
          <w:b w:val="0"/>
          <w:bCs w:val="0"/>
          <w:i w:val="0"/>
          <w:iCs w:val="0"/>
          <w:sz w:val="20"/>
          <w:szCs w:val="20"/>
          <w:lang w:val="ru-RU"/>
        </w:rPr>
        <w:t xml:space="preserve"> </w:t>
      </w:r>
      <w:r>
        <w:rPr>
          <w:rFonts w:ascii="Verdana" w:hAnsi="Verdana" w:eastAsia="SimSun" w:cs="Verdana"/>
          <w:b w:val="0"/>
          <w:bCs w:val="0"/>
          <w:i w:val="0"/>
          <w:iCs w:val="0"/>
          <w:sz w:val="20"/>
          <w:szCs w:val="20"/>
        </w:rPr>
        <w:t>терапевт</w:t>
      </w:r>
      <w:r>
        <w:rPr>
          <w:rFonts w:hint="default" w:ascii="Verdana" w:hAnsi="Verdana" w:eastAsia="SimSun" w:cs="Verdana"/>
          <w:b w:val="0"/>
          <w:bCs w:val="0"/>
          <w:i w:val="0"/>
          <w:iCs w:val="0"/>
          <w:sz w:val="20"/>
          <w:szCs w:val="20"/>
          <w:lang w:val="ru-RU"/>
        </w:rPr>
        <w:t xml:space="preserve">    </w:t>
      </w:r>
      <w:r>
        <w:rPr>
          <w:rFonts w:hint="default" w:ascii="Verdana" w:hAnsi="Verdana" w:eastAsia="SimSun" w:cs="Verdana"/>
          <w:b w:val="0"/>
          <w:bCs w:val="0"/>
          <w:i w:val="0"/>
          <w:iCs w:val="0"/>
          <w:sz w:val="20"/>
          <w:szCs w:val="20"/>
          <w:lang w:val="ru-RU"/>
        </w:rPr>
        <w:br w:type="textWrapping"/>
      </w:r>
      <w:r>
        <w:rPr>
          <w:rFonts w:hint="default" w:ascii="Verdana" w:hAnsi="Verdana" w:eastAsia="SimSun" w:cs="Verdana"/>
          <w:b w:val="0"/>
          <w:bCs w:val="0"/>
          <w:i w:val="0"/>
          <w:iCs w:val="0"/>
          <w:sz w:val="20"/>
          <w:szCs w:val="20"/>
          <w:lang w:val="ru-RU"/>
        </w:rPr>
        <w:t>-стаж работы 16 лет</w:t>
      </w:r>
      <w:r>
        <w:rPr>
          <w:rFonts w:hint="default" w:ascii="Verdana" w:hAnsi="Verdana" w:eastAsia="SimSun" w:cs="Verdana"/>
          <w:b w:val="0"/>
          <w:bCs w:val="0"/>
          <w:i w:val="0"/>
          <w:iCs w:val="0"/>
          <w:sz w:val="20"/>
          <w:szCs w:val="20"/>
          <w:lang w:val="ru-RU"/>
        </w:rPr>
        <w:br w:type="textWrapping"/>
      </w:r>
      <w:r>
        <w:rPr>
          <w:rFonts w:hint="default" w:ascii="Verdana" w:hAnsi="Verdana" w:eastAsia="SimSun" w:cs="Verdana"/>
          <w:b w:val="0"/>
          <w:bCs w:val="0"/>
          <w:i w:val="0"/>
          <w:iCs w:val="0"/>
          <w:sz w:val="20"/>
          <w:szCs w:val="20"/>
          <w:lang w:val="ru-RU"/>
        </w:rPr>
        <w:t>-только с начала этого года успешно пролечила более 100 зубов разной степени сложности, очень чуткий врач.</w:t>
      </w:r>
      <w:r>
        <w:rPr>
          <w:rFonts w:hint="default" w:ascii="Verdana" w:hAnsi="Verdana" w:eastAsia="SimSun" w:cs="Verdana"/>
          <w:b w:val="0"/>
          <w:bCs w:val="0"/>
          <w:i w:val="0"/>
          <w:iCs w:val="0"/>
          <w:sz w:val="20"/>
          <w:szCs w:val="20"/>
          <w:lang w:val="ru-RU"/>
        </w:rPr>
        <w:br w:type="textWrapping"/>
      </w:r>
      <w:r>
        <w:rPr>
          <w:rFonts w:hint="default" w:ascii="Verdana" w:hAnsi="Verdana" w:eastAsia="SimSun" w:cs="Verdana"/>
          <w:b w:val="0"/>
          <w:bCs w:val="0"/>
          <w:i w:val="0"/>
          <w:iCs w:val="0"/>
          <w:sz w:val="20"/>
          <w:szCs w:val="20"/>
          <w:lang w:val="ru-RU"/>
        </w:rPr>
        <w:t>-берёт в работу самые сложные случаи</w:t>
      </w:r>
    </w:p>
    <w:p w14:paraId="33E381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Н</w:t>
      </w: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е обязательно озвучивать все тезисы, достаточно 2-3</w:t>
      </w:r>
    </w:p>
    <w:p w14:paraId="0F8D5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</w:p>
    <w:p w14:paraId="21ABF9CB">
      <w:pPr>
        <w:numPr>
          <w:numId w:val="0"/>
        </w:numPr>
        <w:ind w:leftChars="0"/>
        <w:rPr>
          <w:b w:val="0"/>
          <w:bCs w:val="0"/>
          <w:sz w:val="20"/>
          <w:szCs w:val="20"/>
          <w:lang w:val="ru-RU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ПРЕЗЕНТАЦИЯ УСЛУГ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</w:rPr>
        <w:t>*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(3)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br w:type="textWrapping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t>(в каждой клинике они будут разные)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t>*пример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br w:type="textWrapping"/>
      </w:r>
      <w:r>
        <w:rPr>
          <w:b w:val="0"/>
          <w:bCs w:val="0"/>
          <w:sz w:val="20"/>
          <w:szCs w:val="20"/>
          <w:lang w:val="ru-RU"/>
        </w:rPr>
        <w:t>У</w:t>
      </w:r>
      <w:r>
        <w:rPr>
          <w:rFonts w:hint="default"/>
          <w:b w:val="0"/>
          <w:bCs w:val="0"/>
          <w:sz w:val="20"/>
          <w:szCs w:val="20"/>
          <w:lang w:val="ru-RU"/>
        </w:rPr>
        <w:t xml:space="preserve"> нас в клинике используется 3 системы имплантации с расширенной линейкой размеров, благодаря чему врач сможет подобрать тот имплант который подходит именно под ваши условия. Во многих случаях это помогает пациентам избежать наращивание костной ткани и сэкономить деньги.</w:t>
      </w:r>
    </w:p>
    <w:p w14:paraId="4B00400C">
      <w:pPr>
        <w:numPr>
          <w:numId w:val="0"/>
        </w:numPr>
        <w:ind w:leftChars="0"/>
        <w:rPr>
          <w:b w:val="0"/>
          <w:bCs w:val="0"/>
          <w:sz w:val="20"/>
          <w:szCs w:val="20"/>
          <w:lang w:val="ru-RU"/>
        </w:rPr>
      </w:pPr>
    </w:p>
    <w:p w14:paraId="56E7249C">
      <w:pPr>
        <w:numPr>
          <w:numId w:val="0"/>
        </w:numPr>
        <w:ind w:leftChars="0"/>
        <w:rPr>
          <w:b w:val="0"/>
          <w:bCs w:val="0"/>
          <w:sz w:val="20"/>
          <w:szCs w:val="20"/>
          <w:lang w:val="ru-RU"/>
        </w:rPr>
      </w:pPr>
      <w:r>
        <w:rPr>
          <w:b w:val="0"/>
          <w:bCs w:val="0"/>
          <w:sz w:val="20"/>
          <w:szCs w:val="20"/>
          <w:lang w:val="ru-RU"/>
        </w:rPr>
        <w:t>Наши</w:t>
      </w:r>
      <w:r>
        <w:rPr>
          <w:rFonts w:hint="default"/>
          <w:b w:val="0"/>
          <w:bCs w:val="0"/>
          <w:sz w:val="20"/>
          <w:szCs w:val="20"/>
          <w:lang w:val="ru-RU"/>
        </w:rPr>
        <w:t xml:space="preserve"> врачи используют импланты 3 разных производителей: Корея, Франция, Германия. Они все отличаются не только по классу (стандарт и премиум), но и по стоимости, поэтому любой пациент сможет подобрать для себя импланты ещё и по финансовым предпочтениям, если позволяют условия в полости рта.</w:t>
      </w:r>
    </w:p>
    <w:p w14:paraId="13326AAB">
      <w:pPr>
        <w:numPr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211F68EB">
      <w:pPr>
        <w:numPr>
          <w:numId w:val="0"/>
        </w:numPr>
        <w:ind w:leftChars="0"/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7AA982DC">
      <w:pPr>
        <w:numPr>
          <w:numId w:val="0"/>
        </w:numPr>
        <w:ind w:leftChars="0"/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4E192D06">
      <w:pPr>
        <w:numPr>
          <w:numId w:val="0"/>
        </w:numPr>
        <w:ind w:leftChars="0"/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738183FE">
      <w:pPr>
        <w:numPr>
          <w:numId w:val="0"/>
        </w:numPr>
        <w:ind w:leftChars="0"/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36C39E5A">
      <w:pPr>
        <w:numPr>
          <w:numId w:val="0"/>
        </w:numPr>
        <w:ind w:leftChars="0"/>
        <w:rPr>
          <w:sz w:val="28"/>
          <w:szCs w:val="2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  <w14:textFill>
            <w14:solidFill>
              <w14:schemeClr w14:val="tx1"/>
            </w14:solidFill>
          </w14:textFill>
        </w:rPr>
        <w:t>ПРЕЗЕНТАЦИЯ КЛИНИКИ*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(3)</w:t>
      </w:r>
    </w:p>
    <w:p w14:paraId="1CBC28EF">
      <w:pPr>
        <w:numPr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t>(во всех клиниках тоже будет разная самопрезентация)</w:t>
      </w:r>
    </w:p>
    <w:p w14:paraId="6CE73F23">
      <w:pPr>
        <w:numPr>
          <w:numId w:val="0"/>
        </w:numPr>
        <w:ind w:leftChars="0"/>
        <w:rPr>
          <w:sz w:val="28"/>
          <w:szCs w:val="2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br w:type="textWrapping"/>
      </w:r>
      <w:r>
        <w:rPr>
          <w:sz w:val="28"/>
          <w:szCs w:val="28"/>
          <w:lang w:val="ru-RU"/>
        </w:rPr>
        <w:t>Наша</w:t>
      </w:r>
      <w:r>
        <w:rPr>
          <w:rFonts w:hint="default"/>
          <w:sz w:val="28"/>
          <w:szCs w:val="28"/>
          <w:lang w:val="ru-RU"/>
        </w:rPr>
        <w:t xml:space="preserve"> клиника существует уже более 6 лет</w:t>
      </w:r>
    </w:p>
    <w:p w14:paraId="4B640A23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  <w:lang w:val="ru-RU"/>
        </w:rPr>
        <w:t>С</w:t>
      </w:r>
      <w:r>
        <w:rPr>
          <w:rFonts w:hint="default"/>
          <w:sz w:val="28"/>
          <w:szCs w:val="28"/>
          <w:lang w:val="ru-RU"/>
        </w:rPr>
        <w:t xml:space="preserve"> каждым пациентом работаем по договору, а значит гарантируем качество лечения</w:t>
      </w:r>
    </w:p>
    <w:p w14:paraId="0946AA81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У нас большая клиника, в ней работает 20 врачей</w:t>
      </w:r>
    </w:p>
    <w:p w14:paraId="6975ADE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Клиника работает с 9:00 до 20:00 7 дней в неделю, вы всегда сможете подобрать для себя время на лечение</w:t>
      </w:r>
    </w:p>
    <w:p w14:paraId="5F09928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  <w:lang w:val="ru-RU"/>
        </w:rPr>
        <w:t>В</w:t>
      </w:r>
      <w:r>
        <w:rPr>
          <w:rFonts w:hint="default"/>
          <w:sz w:val="28"/>
          <w:szCs w:val="28"/>
          <w:lang w:val="ru-RU"/>
        </w:rPr>
        <w:t xml:space="preserve"> клинике используется только новейшее оборудование что позволяет использовать новейшие методики лечения</w:t>
      </w:r>
    </w:p>
    <w:p w14:paraId="60A9F49B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Обязательно прочитайте отзывы о нашей клинике и врачах в любом источнике, они будут положительные</w:t>
      </w:r>
    </w:p>
    <w:p w14:paraId="248F1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16BC0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ЗАПИСЬ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(1)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(оператор должен предложить запись пациенту)</w:t>
      </w:r>
    </w:p>
    <w:p w14:paraId="68D70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У доктора есть свободное время __________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(время и число)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в ______ и в ________. Когда вам удобно?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Пациент выбирает время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</w:t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Если не удобно по времени, подобрать другого врача)</w:t>
      </w:r>
    </w:p>
    <w:p w14:paraId="2BB9C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Если зписался:</w:t>
      </w:r>
    </w:p>
    <w:p w14:paraId="4CC64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Скажите, пожалуйста, ваше ФИО полностью?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(если не знаем только фамилию, то спрашиваем фамилию)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Скажите, пожалуйста, вашу дату рождения полностью?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Номер телефона, который заканчивается на _________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(называем 4 последние цифры телефона)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могу использовать как контактный?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(ИО пациента)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я вас записала на _____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(называем дату)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на ____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(называем время)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к врачу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(фио врача)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.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</w:p>
    <w:p w14:paraId="196296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</w:pPr>
    </w:p>
    <w:p w14:paraId="6808E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5F5F5"/>
          <w:lang w:val="ru-RU" w:eastAsia="zh-CN" w:bidi="ar"/>
        </w:rPr>
        <w:t>(Если не записался работаем с возражениями)</w:t>
      </w:r>
    </w:p>
    <w:p w14:paraId="06C51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31E81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Цена ОТ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 xml:space="preserve"> (3)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(озвучивание цены должно быть только ОТ (не диапазоном, не максимально и т.д.)</w:t>
      </w:r>
    </w:p>
    <w:p w14:paraId="01AB2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И.О., я могу вас сориентировать только по примерному порядку цен у нас в клинике, точную стоимость вам скажет врач после осмотра. Цена на данные услуги у нас в клинике начинается от хххх тысяч рублей, конечная стоимость зависит от вашей ситуации в полости рта и ваших пожеланий.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АДРЕС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(1)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(проговорить адрес и ориентиры для пациента)</w:t>
      </w:r>
    </w:p>
    <w:p w14:paraId="4E325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Мы находимся по адресу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г.Муром ул.Мечникова 41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(дать ориентиры пациенту)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ПАСПОРТ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(1)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(напомнить пациенту чтобы взял паспорт)</w:t>
      </w:r>
    </w:p>
    <w:p w14:paraId="7345E9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Для оформления медицинской карты возьмите с собой паспорт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Хорошего дня! Ждём Вас в клинике!</w:t>
      </w:r>
    </w:p>
    <w:p w14:paraId="2EBD9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</w:pPr>
    </w:p>
    <w:p w14:paraId="56101D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</w:pPr>
    </w:p>
    <w:p w14:paraId="507DD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РАБОТА С ВОЗРАЖЕНИЯМИ*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(3)</w:t>
      </w:r>
    </w:p>
    <w:p w14:paraId="10650DE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/>
          <w:lang w:val="ru-RU"/>
        </w:rPr>
        <w:t>(этап появляется в случае НЕ записи пациентом, в зависимости от возражения будет и меняться его отработка)</w:t>
      </w:r>
      <w:r>
        <w:br w:type="textWrapping"/>
      </w:r>
      <w:r>
        <w:br w:type="textWrapping"/>
      </w:r>
      <w:r>
        <w:rPr>
          <w:b/>
          <w:bCs/>
          <w:sz w:val="28"/>
          <w:szCs w:val="28"/>
          <w:lang w:val="ru-RU"/>
        </w:rPr>
        <w:t>Нет</w:t>
      </w:r>
      <w:r>
        <w:rPr>
          <w:rFonts w:hint="default"/>
          <w:b/>
          <w:bCs/>
          <w:sz w:val="28"/>
          <w:szCs w:val="28"/>
          <w:lang w:val="ru-RU"/>
        </w:rPr>
        <w:t xml:space="preserve"> времени</w:t>
      </w:r>
      <w:r>
        <w:rPr>
          <w:rFonts w:hint="default"/>
          <w:lang w:val="ru-RU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Я понимаю, всегда сложно подобрать время. Для удобства пациентов мы работаем без выходных, с 09:00 до 20:00, без перерыва. А также у нас открыта запись на два месяца вперед. Давайте я подберу для вас время. Когда вам удобно, в выходной или в будни?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75FC73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cs="Calibri"/>
          <w:b/>
          <w:bCs/>
          <w:sz w:val="24"/>
          <w:szCs w:val="24"/>
          <w:lang w:val="ru-RU"/>
        </w:rPr>
        <w:t>Дорого</w:t>
      </w: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(Имя пациента),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я согласна, на сегодняшний день вся стоматология не дешёвая.</w:t>
      </w:r>
    </w:p>
    <w:p w14:paraId="69A137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5F5F5"/>
        </w:rPr>
        <w:t>В любом случае наши врачи всегда учитывают пожелания пациентов, в том числе и финансовые, по этому исходя из своего опыта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5F5F5"/>
        </w:rPr>
        <w:t>(ФИО врача)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5F5F5"/>
        </w:rPr>
        <w:t>сможет вам составить несколько планов лечения отталкиваясь от ваших финансовых возможностей.</w:t>
      </w:r>
    </w:p>
    <w:p w14:paraId="146A6A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5F5F5"/>
        </w:rPr>
        <w:t>Если план лечения для вас окажется сложным в финансовом плане, то можете рассмотреть разбивку на ежемесячные платежи. Для многих пациентов это очень хорошая возможность начать дорогостоящее лечение.</w:t>
      </w:r>
      <w:r>
        <w:rPr>
          <w:rFonts w:hint="default" w:ascii="Arial"/>
          <w:lang w:val="ru-RU"/>
        </w:rPr>
        <w:t xml:space="preserve"> (данное предложение есть не во всех клиниках)</w:t>
      </w:r>
    </w:p>
    <w:p w14:paraId="5F81AE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Давайте запишемся к доктору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(ФИО)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на консультацию, с ним и обсудите все вопросы, у него есть время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...(ближайшая дата у врача) 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в ... и в..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.(время),.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 Когда будет удобно?</w:t>
      </w:r>
    </w:p>
    <w:p w14:paraId="65E19F2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Я подумаю</w:t>
      </w: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cs="Calibri"/>
          <w:b/>
          <w:bCs/>
          <w:sz w:val="24"/>
          <w:szCs w:val="24"/>
        </w:rPr>
        <w:t>(имя пациента), да, конечно. Скажите, у вас остались какие-либо вопросы по врачу, или условиям лечения?</w:t>
      </w:r>
    </w:p>
    <w:p w14:paraId="5D8D83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(остались) проводим дополнительную презентацию</w:t>
      </w:r>
    </w:p>
    <w:p w14:paraId="650DA7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(не осталось) </w:t>
      </w:r>
      <w:r>
        <w:rPr>
          <w:rStyle w:val="5"/>
          <w:rFonts w:hint="default" w:ascii="Calibri" w:hAnsi="Calibri" w:cs="Calibri"/>
          <w:b/>
          <w:bCs/>
          <w:sz w:val="24"/>
          <w:szCs w:val="24"/>
        </w:rPr>
        <w:t>Если план лечения для вас окажется сложным в финансовом плане, то можете рассмотреть разбивку на ежемесячные платежи. Для многих пациентов это очень хорошая возможность начать дорогостоящее лечение.</w:t>
      </w:r>
    </w:p>
    <w:p w14:paraId="67548F5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 xml:space="preserve">Уже не актуально </w:t>
      </w:r>
      <w:r>
        <w:rPr>
          <w:rFonts w:hint="default" w:ascii="Calibri" w:hAnsi="Calibri" w:cs="Calibri"/>
          <w:b/>
          <w:bCs/>
          <w:sz w:val="24"/>
          <w:szCs w:val="24"/>
          <w:lang w:val="ru-RU"/>
        </w:rPr>
        <w:br w:type="textWrapping"/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(имя пациента), я вас поняла, скажите, вы прошли комплексное лечение, или остались не решённые проблемы в полости рта?</w:t>
      </w:r>
    </w:p>
    <w:p w14:paraId="25D665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5F5F5"/>
        </w:rPr>
        <w:t>(если все проблемы решили) Отлично, тогда мы отправим вам сообщение с нашим адресом и телефоном, будут вопросы, обращайтесь</w:t>
      </w:r>
    </w:p>
    <w:p w14:paraId="168315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5F5F5"/>
        </w:rPr>
        <w:t>(если не всё вылечил) проводим выявление потребностей</w:t>
      </w:r>
    </w:p>
    <w:p w14:paraId="227FCF6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Сравниваю клиники</w:t>
      </w: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(имя пациента), отлично. Подскажите, по каким критериям сравниваете клиники? (как правило по стоимости)</w:t>
      </w:r>
    </w:p>
    <w:p w14:paraId="7C99CE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5F5F5"/>
        </w:rPr>
        <w:t>(имя пациента), скажите, на сколько важно для вас качество лечения? Если сравниваете преимущественно по стоимости, то у нас в клинике вы сможете узнать как можно сэкономить на лечении без риска для здоровья. Во всяком случае консультация бесплатная и вы ничего не теряете, а наоборот получите важную информацию от нашего врача о состоянии своего здоровья. (предложить запись)</w:t>
      </w:r>
    </w:p>
    <w:p w14:paraId="6504D76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32"/>
          <w:szCs w:val="32"/>
          <w:lang w:val="ru-RU"/>
        </w:rPr>
      </w:pPr>
    </w:p>
    <w:p w14:paraId="506ECF3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 w:eastAsiaTheme="minorEastAsia"/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Посоветуюсь</w:t>
      </w:r>
      <w:r>
        <w:rPr>
          <w:rFonts w:hint="default" w:ascii="Calibri" w:hAnsi="Calibri" w:cs="Calibri"/>
          <w:sz w:val="24"/>
          <w:szCs w:val="24"/>
          <w:lang w:val="ru-RU"/>
        </w:rPr>
        <w:br w:type="textWrapping"/>
      </w:r>
      <w:r>
        <w:rPr>
          <w:rFonts w:hint="default" w:ascii="Calibri" w:hAnsi="Calibri" w:cs="Calibri" w:eastAsiaTheme="minorEastAsia"/>
        </w:rPr>
        <w:t xml:space="preserve">Да, конечно. Посоветоваться нужно, консультация вас ни к чему не обязывает. Обращаю ваше внимание, что ситуация в ротовой полости с каждым днём лучше не становится - лечиться всё равно нужно. </w:t>
      </w:r>
    </w:p>
    <w:p w14:paraId="47A995C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 w:eastAsiaTheme="minorEastAsia"/>
        </w:rPr>
      </w:pPr>
      <w:r>
        <w:rPr>
          <w:rFonts w:hint="default" w:ascii="Calibri" w:hAnsi="Calibri" w:cs="Calibri" w:eastAsiaTheme="minorEastAsia"/>
        </w:rPr>
        <w:t>Давайте я вас запишу на совместную консультацию к доктору (</w:t>
      </w:r>
      <w:r>
        <w:rPr>
          <w:rStyle w:val="5"/>
          <w:rFonts w:hint="default" w:ascii="Calibri" w:hAnsi="Calibri" w:cs="Calibri" w:eastAsiaTheme="minorEastAsia"/>
        </w:rPr>
        <w:t>ФИО+ЦЕННОСТЬ</w:t>
      </w:r>
      <w:r>
        <w:rPr>
          <w:rFonts w:hint="default" w:ascii="Calibri" w:hAnsi="Calibri" w:cs="Calibri" w:eastAsiaTheme="minorEastAsia"/>
        </w:rPr>
        <w:t>) с вашим мужем/ женой/ мамой/папой, у него есть время ...(ближайшая дата у врача) в ... и в...(время). Когда удобно?</w:t>
      </w:r>
    </w:p>
    <w:p w14:paraId="5DB71FE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 w:eastAsiaTheme="minorEastAsia"/>
        </w:rPr>
      </w:pPr>
    </w:p>
    <w:p w14:paraId="2325C9E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Следующий шаг</w:t>
      </w:r>
      <w: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  <w:t>(3)</w:t>
      </w:r>
    </w:p>
    <w:p w14:paraId="2751751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4"/>
          <w:szCs w:val="24"/>
          <w:lang w:val="ru-RU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ru-RU"/>
        </w:rPr>
        <w:t>(оператор должен согласовать следующий контакт с пациентом: созвон, визит, переписку в мессенджере)</w:t>
      </w:r>
    </w:p>
    <w:p w14:paraId="06BCF2A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rPr>
          <w:rFonts w:hint="default" w:ascii="Calibri" w:hAnsi="Calibri" w:cs="Calibri"/>
          <w:b/>
          <w:bCs/>
          <w:sz w:val="24"/>
          <w:szCs w:val="24"/>
          <w:lang w:val="ru-RU"/>
        </w:rPr>
        <w:t>И.О., если вам необходимо подумать, я тогда с вами свяжусь через неделю, чтобы узнать ваше решение.</w:t>
      </w:r>
    </w:p>
    <w:p w14:paraId="7F423862">
      <w:pPr>
        <w:rPr>
          <w:rFonts w:hint="default" w:ascii="Calibri" w:hAnsi="Calibri" w:cs="Calibri"/>
          <w:b/>
          <w:bCs/>
          <w:sz w:val="32"/>
          <w:szCs w:val="32"/>
          <w:lang w:val="ru-RU"/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Речь</w:t>
      </w:r>
      <w: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  <w:t>(2)</w:t>
      </w:r>
    </w:p>
    <w:p w14:paraId="715EF935">
      <w:pPr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(не должно быть жаргонных выражений, уменьшительно-ласкательных вариантов)</w:t>
      </w:r>
    </w:p>
    <w:p w14:paraId="4DCD3C29">
      <w:pPr>
        <w:rPr>
          <w:rFonts w:hint="default"/>
          <w:b w:val="0"/>
          <w:bCs w:val="0"/>
          <w:sz w:val="24"/>
          <w:szCs w:val="24"/>
          <w:lang w:val="ru-RU"/>
        </w:rPr>
      </w:pPr>
    </w:p>
    <w:p w14:paraId="1C93C870">
      <w:pP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Инициатива</w:t>
      </w:r>
      <w: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  <w:t>(2)</w:t>
      </w:r>
    </w:p>
    <w:p w14:paraId="2AFA260B">
      <w:pPr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(в начале разговора оператор должен инициировать вопросы, так как это даст полноту отработки нашей структуры)</w:t>
      </w:r>
      <w:r>
        <w:rPr>
          <w:rFonts w:hint="default"/>
          <w:b w:val="0"/>
          <w:bCs w:val="0"/>
          <w:sz w:val="24"/>
          <w:szCs w:val="24"/>
          <w:lang w:val="ru-RU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ru-RU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ru-RU"/>
        </w:rPr>
        <w:t>Пример:</w:t>
      </w:r>
    </w:p>
    <w:p w14:paraId="1F7B3EFD">
      <w:pPr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(в начале разговора пациент за даёт вопрос о стоимости какой-либо услуги)</w:t>
      </w:r>
    </w:p>
    <w:p w14:paraId="54DE8101">
      <w:pPr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«И.О., я сейчас вас сориентирую по стоимости, но чтобы это было более точно-задам несколько вопросов.» (и оператор переходит к вопросам на выявление потребностей)</w:t>
      </w:r>
    </w:p>
    <w:p w14:paraId="3C31BE4B">
      <w:pPr>
        <w:rPr>
          <w:b/>
          <w:bCs/>
          <w:sz w:val="36"/>
          <w:szCs w:val="36"/>
          <w:lang w:val="ru-RU"/>
        </w:rPr>
      </w:pPr>
    </w:p>
    <w:p w14:paraId="068B25DC">
      <w:pPr>
        <w:rPr>
          <w:rFonts w:hint="default"/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Итого</w:t>
      </w:r>
      <w:r>
        <w:rPr>
          <w:rFonts w:hint="default"/>
          <w:b/>
          <w:bCs/>
          <w:sz w:val="36"/>
          <w:szCs w:val="36"/>
          <w:lang w:val="ru-RU"/>
        </w:rPr>
        <w:t xml:space="preserve"> максимально возможная градация звонка составляет 31 балл. 31 балл=100% эффективность</w:t>
      </w:r>
    </w:p>
    <w:p w14:paraId="11AD3400">
      <w:pPr>
        <w:rPr>
          <w:rFonts w:hint="default"/>
          <w:b/>
          <w:bCs/>
          <w:sz w:val="36"/>
          <w:szCs w:val="36"/>
          <w:lang w:val="ru-RU"/>
        </w:rPr>
      </w:pPr>
    </w:p>
    <w:p w14:paraId="205056DB">
      <w:pPr>
        <w:rPr>
          <w:rFonts w:hint="default"/>
          <w:b/>
          <w:bCs/>
          <w:sz w:val="36"/>
          <w:szCs w:val="36"/>
          <w:lang w:val="ru-RU"/>
        </w:rPr>
      </w:pPr>
    </w:p>
    <w:p w14:paraId="47A42D47">
      <w:pPr>
        <w:rPr>
          <w:rFonts w:hint="default"/>
          <w:b/>
          <w:bCs/>
          <w:sz w:val="36"/>
          <w:szCs w:val="36"/>
          <w:lang w:val="ru-RU"/>
        </w:rPr>
      </w:pPr>
    </w:p>
    <w:p w14:paraId="490D676A">
      <w:pPr>
        <w:rPr>
          <w:rFonts w:hint="default"/>
          <w:b/>
          <w:bCs/>
          <w:sz w:val="36"/>
          <w:szCs w:val="36"/>
          <w:lang w:val="ru-RU"/>
        </w:rPr>
      </w:pPr>
    </w:p>
    <w:p w14:paraId="64642F7C">
      <w:pPr>
        <w:rPr>
          <w:rFonts w:hint="default"/>
          <w:b/>
          <w:bCs/>
          <w:sz w:val="36"/>
          <w:szCs w:val="36"/>
          <w:lang w:val="ru-RU"/>
        </w:rPr>
      </w:pPr>
    </w:p>
    <w:p w14:paraId="0D90AD9F">
      <w:pPr>
        <w:rPr>
          <w:rFonts w:hint="default"/>
          <w:b/>
          <w:bCs/>
          <w:sz w:val="36"/>
          <w:szCs w:val="36"/>
          <w:lang w:val="ru-RU"/>
        </w:rPr>
      </w:pPr>
    </w:p>
    <w:p w14:paraId="1B153E71">
      <w:pPr>
        <w:rPr>
          <w:rFonts w:hint="default"/>
          <w:lang w:val="ru-RU"/>
        </w:rPr>
      </w:pPr>
      <w:r>
        <w:rPr>
          <w:b/>
          <w:bCs/>
          <w:sz w:val="36"/>
          <w:szCs w:val="36"/>
          <w:lang w:val="ru-RU"/>
        </w:rPr>
        <w:t>Скрипт</w:t>
      </w:r>
      <w:r>
        <w:rPr>
          <w:rFonts w:hint="default"/>
          <w:b/>
          <w:bCs/>
          <w:sz w:val="36"/>
          <w:szCs w:val="36"/>
          <w:lang w:val="ru-RU"/>
        </w:rPr>
        <w:t xml:space="preserve"> первичка перезвон</w:t>
      </w:r>
      <w:r>
        <w:rPr>
          <w:rFonts w:hint="default"/>
          <w:lang w:val="ru-RU"/>
        </w:rPr>
        <w:br w:type="textWrapping"/>
      </w:r>
    </w:p>
    <w:p w14:paraId="2EC1E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ПРИВЕТСТВИЕ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(градация этапа) (1)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br w:type="textWrapping"/>
      </w: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t>(оператор должен поприветствовать пациента, назвать свою клинику и своё имя)</w:t>
      </w: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Доброе утро / день/ вечер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Пауза 1-2 секунды (в этот момент пациент отвечает)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Стоматологическая клиника Айсберг, меня зовут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Мария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ИМЯ ПАЦИЕНТА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(2)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(узнать как можно обращаться к собеседнику)</w:t>
      </w:r>
    </w:p>
    <w:p w14:paraId="4ECD41FE">
      <w:pP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Как я могу к вам обращаться? </w:t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(называет имя)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Очень приятно!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А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пелляция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(3)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(напомнить пациенту краткое содержание предыдущего диалога. </w:t>
      </w:r>
      <w:r>
        <w:rPr>
          <w:rFonts w:hint="default" w:ascii="Arial" w:hAnsi="Arial" w:eastAsia="Arial" w:cs="Arial"/>
          <w:b w:val="0"/>
          <w:bCs w:val="0"/>
          <w:i w:val="0"/>
          <w:iC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О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бязательно надо предложить пациенту конкретные окна под запись)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И.О., мы с вами общались 3 дня назад  по поводу имплантации, я звоню вам сообщить что у врача появилось время для консультации и он вас приглашает хх.хх, или хх.хх (сообщаем даты и время), вам когда было бы удобно?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О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тработка возражений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(3)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звонок/отработка возражений»</w:t>
      </w:r>
    </w:p>
    <w:p w14:paraId="40B93BCE">
      <w:pP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Следующий шаг</w:t>
      </w:r>
      <w: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  <w:t>(3)</w:t>
      </w:r>
    </w:p>
    <w:p w14:paraId="14D31A77">
      <w:pP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звонок/следующий шаг»</w:t>
      </w:r>
    </w:p>
    <w:p w14:paraId="652F1F26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0D66DD14">
      <w:pP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Речь</w:t>
      </w:r>
      <w: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  <w:t>(2)</w:t>
      </w:r>
    </w:p>
    <w:p w14:paraId="6989CCB5">
      <w:pPr>
        <w:rPr>
          <w:rFonts w:hint="default" w:ascii="Calibri" w:hAnsi="Calibri" w:cs="Calibri"/>
          <w:b w:val="0"/>
          <w:bCs w:val="0"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звонок/речь»</w:t>
      </w:r>
    </w:p>
    <w:p w14:paraId="02C496C1">
      <w:pPr>
        <w:rPr>
          <w:rFonts w:hint="default" w:ascii="Calibri" w:hAnsi="Calibri" w:cs="Calibri"/>
          <w:b/>
          <w:bCs/>
          <w:sz w:val="32"/>
          <w:szCs w:val="32"/>
          <w:lang w:val="ru-RU"/>
        </w:rPr>
      </w:pPr>
    </w:p>
    <w:p w14:paraId="6DA045EA">
      <w:pP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Инициатива</w:t>
      </w:r>
      <w: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  <w:t>(2)</w:t>
      </w:r>
    </w:p>
    <w:p w14:paraId="3EF7D01A">
      <w:pPr>
        <w:rPr>
          <w:rFonts w:hint="default" w:ascii="Calibri" w:hAnsi="Calibri" w:cs="Calibri"/>
          <w:b w:val="0"/>
          <w:bCs w:val="0"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звонок/инициатива»</w:t>
      </w:r>
    </w:p>
    <w:p w14:paraId="7EBCB3BF">
      <w:pPr>
        <w:rPr>
          <w:rFonts w:hint="default"/>
          <w:lang w:val="ru-RU"/>
        </w:rPr>
      </w:pPr>
    </w:p>
    <w:p w14:paraId="4DDA7067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АДРЕС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(1)</w:t>
      </w:r>
    </w:p>
    <w:p w14:paraId="34629A33">
      <w:pPr>
        <w:rPr>
          <w:rFonts w:hint="default" w:ascii="Calibri" w:hAnsi="Calibri" w:cs="Calibri"/>
          <w:b w:val="0"/>
          <w:bCs w:val="0"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звонок/адрес»</w:t>
      </w:r>
    </w:p>
    <w:p w14:paraId="63783D2D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7E1364B9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ПАСПОРТ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(1)</w:t>
      </w:r>
    </w:p>
    <w:p w14:paraId="5458CC4C">
      <w:pPr>
        <w:rPr>
          <w:rFonts w:hint="default" w:ascii="Calibri" w:hAnsi="Calibri" w:cs="Calibri"/>
          <w:b w:val="0"/>
          <w:bCs w:val="0"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звонок/паспорт»</w:t>
      </w:r>
    </w:p>
    <w:p w14:paraId="3F0A7EF9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453D659D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45FA53B5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438C765D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3954EED1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7D7F47F8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0252B760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379F4754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3925CBE7">
      <w:pPr>
        <w:rPr>
          <w:rFonts w:hint="default"/>
          <w:lang w:val="ru-RU"/>
        </w:rPr>
      </w:pPr>
    </w:p>
    <w:p w14:paraId="460B6B9F">
      <w:pPr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Звонок-подтверждение</w:t>
      </w:r>
    </w:p>
    <w:p w14:paraId="2FF45D2C">
      <w:pPr>
        <w:rPr>
          <w:rFonts w:hint="default"/>
          <w:b/>
          <w:bCs/>
          <w:sz w:val="32"/>
          <w:szCs w:val="32"/>
          <w:lang w:val="ru-RU"/>
        </w:rPr>
      </w:pPr>
    </w:p>
    <w:p w14:paraId="77AEA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ПРИВЕТСТВИЕ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(градация этапа) (1)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br w:type="textWrapping"/>
      </w: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t>(оператор должен поприветствовать пациента, назвать свою клинику и своё имя)</w:t>
      </w: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Доброе утро / день/ вечер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Пауза 1-2 секунды (в этот момент пациент отвечает)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Стоматологическая клиника Айсберг, меня зовут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Мария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ИМЯ ПАЦИЕНТА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(2)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(обратится к пациенту по имени отчеству)</w:t>
      </w:r>
    </w:p>
    <w:p w14:paraId="4E2F5776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И.О.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А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пелляция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(3)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(напомнить пациенту что он записан к врачу на процедуры. </w:t>
      </w:r>
      <w:r>
        <w:rPr>
          <w:rFonts w:hint="default" w:ascii="Arial" w:hAnsi="Arial" w:eastAsia="Arial" w:cs="Arial"/>
          <w:b w:val="0"/>
          <w:bCs w:val="0"/>
          <w:i w:val="0"/>
          <w:iC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К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ак правило такие звонки совершаются за 1-3 дня до приёма)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Добрый день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,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вы записаны на приём к врачу ФИО врача, в хх:хх хх.хх, ваш визит в силе?</w:t>
      </w:r>
    </w:p>
    <w:p w14:paraId="40BD5126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4A0683C2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(если в силе)</w:t>
      </w:r>
    </w:p>
    <w:p w14:paraId="2CF9FE0F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АДРЕС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(1)</w:t>
      </w:r>
    </w:p>
    <w:p w14:paraId="676DCDBB">
      <w:pPr>
        <w:rPr>
          <w:rFonts w:hint="default" w:ascii="Calibri" w:hAnsi="Calibri" w:cs="Calibri"/>
          <w:b w:val="0"/>
          <w:bCs w:val="0"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звонок/адрес»</w:t>
      </w:r>
    </w:p>
    <w:p w14:paraId="093736EC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3836F1A7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ПАСПОРТ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(1)</w:t>
      </w:r>
    </w:p>
    <w:p w14:paraId="2825E3E3">
      <w:pPr>
        <w:rPr>
          <w:rFonts w:hint="default" w:ascii="Calibri" w:hAnsi="Calibri" w:cs="Calibri"/>
          <w:b w:val="0"/>
          <w:bCs w:val="0"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звонок/паспорт»</w:t>
      </w:r>
    </w:p>
    <w:p w14:paraId="2913C549">
      <w:pP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</w:pPr>
    </w:p>
    <w:p w14:paraId="4D8F19E7">
      <w:pP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(если отмена записи)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О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тработка возражений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(3)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звонок/отработка возражений»</w:t>
      </w:r>
    </w:p>
    <w:p w14:paraId="4BE5459F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786DE3AE">
      <w:pP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Следующий шаг</w:t>
      </w:r>
      <w: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  <w:t>(3)</w:t>
      </w:r>
    </w:p>
    <w:p w14:paraId="1362E8FE">
      <w:pP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звонок/следующий шаг»</w:t>
      </w:r>
    </w:p>
    <w:p w14:paraId="3F4A7113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29C0B855">
      <w:pP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Речь</w:t>
      </w:r>
      <w: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  <w:t>(2)</w:t>
      </w:r>
    </w:p>
    <w:p w14:paraId="70810876">
      <w:pPr>
        <w:rPr>
          <w:rFonts w:hint="default" w:ascii="Calibri" w:hAnsi="Calibri" w:cs="Calibri"/>
          <w:b w:val="0"/>
          <w:bCs w:val="0"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звонок/речь»</w:t>
      </w:r>
    </w:p>
    <w:p w14:paraId="2C2B89EE">
      <w:pPr>
        <w:rPr>
          <w:rFonts w:hint="default" w:ascii="Calibri" w:hAnsi="Calibri" w:cs="Calibri"/>
          <w:b/>
          <w:bCs/>
          <w:sz w:val="32"/>
          <w:szCs w:val="32"/>
          <w:lang w:val="ru-RU"/>
        </w:rPr>
      </w:pPr>
    </w:p>
    <w:p w14:paraId="3448AC3C">
      <w:pP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Инициатива</w:t>
      </w:r>
      <w: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  <w:t>(2)</w:t>
      </w:r>
    </w:p>
    <w:p w14:paraId="1DE6DF68">
      <w:pPr>
        <w:rPr>
          <w:rFonts w:hint="default" w:ascii="Calibri" w:hAnsi="Calibri" w:cs="Calibri"/>
          <w:b w:val="0"/>
          <w:bCs w:val="0"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звонок/инициатива»</w:t>
      </w:r>
    </w:p>
    <w:p w14:paraId="0E8744D1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7BBEA4C9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726CBB7B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28045F4C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2155BA06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74042749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3B2D4914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065EF75C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4298B8A8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22BD62D8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Вторичный звонок</w:t>
      </w:r>
    </w:p>
    <w:p w14:paraId="1A98BB7A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05D59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12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ПРИВЕТСТВИЕ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(градация этапа) (1)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br w:type="textWrapping"/>
      </w: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t>(оператор должен поприветствовать пациента, назвать свою клинику и своё имя)</w:t>
      </w:r>
      <w:r>
        <w:rPr>
          <w:rStyle w:val="5"/>
          <w:rFonts w:hint="default" w:ascii="Arial" w:hAnsi="Arial" w:eastAsia="Arial" w:cs="Arial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5F5F5"/>
          <w:vertAlign w:val="baseline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Доброе утро / день/ вечер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Пауза 1-2 секунды (в этот момент пациент отвечает)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Стоматологическая клиника Айсберг, меня зовут 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Мария</w:t>
      </w: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t>ИМЯ ПАЦИЕНТА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4472C4" w:themeColor="accent5"/>
          <w:spacing w:val="0"/>
          <w:kern w:val="0"/>
          <w:sz w:val="24"/>
          <w:szCs w:val="24"/>
          <w:shd w:val="clear" w:fill="F5F5F5"/>
          <w:vertAlign w:val="superscript"/>
          <w:lang w:val="ru-RU" w:eastAsia="zh-CN" w:bidi="ar"/>
          <w14:textFill>
            <w14:solidFill>
              <w14:schemeClr w14:val="accent5"/>
            </w14:solidFill>
          </w14:textFill>
        </w:rPr>
        <w:t>(2)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(обратится к пациенту по имени отчеству)</w:t>
      </w:r>
    </w:p>
    <w:p w14:paraId="78BB912A">
      <w:pP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</w:pPr>
      <w:r>
        <w:rPr>
          <w:rStyle w:val="4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И.О.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en-US" w:eastAsia="zh-CN" w:bidi="ar"/>
        </w:rPr>
        <w:br w:type="textWrapping"/>
      </w:r>
    </w:p>
    <w:p w14:paraId="4533FB5D">
      <w:pP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Calibri" w:hAnsi="Calibri" w:cs="Calibri"/>
          <w:b/>
          <w:bCs/>
          <w:sz w:val="32"/>
          <w:szCs w:val="32"/>
          <w:lang w:val="ru-RU"/>
        </w:rPr>
        <w:t>Речь</w:t>
      </w:r>
      <w:r>
        <w:rPr>
          <w:rFonts w:hint="default" w:ascii="Calibri" w:hAnsi="Calibri" w:cs="Calibri"/>
          <w:b/>
          <w:bCs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  <w:t>(2)</w:t>
      </w:r>
    </w:p>
    <w:p w14:paraId="4AD9505C">
      <w:pPr>
        <w:rPr>
          <w:rFonts w:hint="default" w:ascii="Calibri" w:hAnsi="Calibri" w:cs="Calibri"/>
          <w:b w:val="0"/>
          <w:bCs w:val="0"/>
          <w:color w:val="4472C4" w:themeColor="accent5"/>
          <w:sz w:val="32"/>
          <w:szCs w:val="32"/>
          <w:vertAlign w:val="superscript"/>
          <w:lang w:val="ru-RU"/>
          <w14:textFill>
            <w14:solidFill>
              <w14:schemeClr w14:val="accent5"/>
            </w14:solidFill>
          </w14:textFill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см. «Скрипт первичка 1 звонок/речь»</w:t>
      </w:r>
    </w:p>
    <w:p w14:paraId="4743DCCB">
      <w:pP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36CD4CAD">
      <w:pP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1CAC5951">
      <w:pP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</w:p>
    <w:p w14:paraId="6995503D">
      <w:pP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5F5F5"/>
          <w:lang w:val="ru-RU" w:eastAsia="zh-CN" w:bidi="ar"/>
        </w:rPr>
        <w:t>(таблицы градации оценивания этапов звонка)</w:t>
      </w:r>
      <w:bookmarkStart w:id="0" w:name="_GoBack"/>
      <w:bookmarkEnd w:id="0"/>
    </w:p>
    <w:p w14:paraId="0D36D998">
      <w:r>
        <w:drawing>
          <wp:inline distT="0" distB="0" distL="114300" distR="114300">
            <wp:extent cx="5267960" cy="2068195"/>
            <wp:effectExtent l="0" t="0" r="508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D47CF"/>
    <w:p w14:paraId="270A3C87">
      <w:r>
        <w:drawing>
          <wp:inline distT="0" distB="0" distL="114300" distR="114300">
            <wp:extent cx="5271770" cy="1666875"/>
            <wp:effectExtent l="0" t="0" r="127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0D608">
      <w:pPr>
        <w:rPr>
          <w:rFonts w:hint="default"/>
          <w:lang w:val="ru-RU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B3CE5"/>
    <w:multiLevelType w:val="multilevel"/>
    <w:tmpl w:val="D23B3C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A89058"/>
    <w:multiLevelType w:val="multilevel"/>
    <w:tmpl w:val="DBA89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5128183"/>
    <w:multiLevelType w:val="singleLevel"/>
    <w:tmpl w:val="051281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73512FC"/>
    <w:multiLevelType w:val="multilevel"/>
    <w:tmpl w:val="57351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0C87BF6"/>
    <w:multiLevelType w:val="multilevel"/>
    <w:tmpl w:val="60C87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718C1"/>
    <w:rsid w:val="4F4D2B2E"/>
    <w:rsid w:val="599E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2025-03-12T11:55:00Z</dcterms:created>
  <dc:creator>osnov</dc:creator>
  <cp:lastModifiedBy>Олег Таран</cp:lastModifiedBy>
  <dcterms:modified xsi:type="dcterms:W3CDTF">2025-03-13T10:12:58Z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3E601CB59D07472ABDA87D18137A3533_12</vt:lpwstr>
  </property>
</Properties>
</file>