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9CA37" w14:textId="77777777" w:rsidR="00422083" w:rsidRDefault="00C423CB" w:rsidP="000C7F76">
      <w:pPr>
        <w:ind w:left="284"/>
      </w:pPr>
    </w:p>
    <w:p w14:paraId="6AE43328" w14:textId="77777777" w:rsidR="00AF0191" w:rsidRDefault="00AF0191" w:rsidP="009201F1">
      <w:pPr>
        <w:jc w:val="center"/>
      </w:pPr>
    </w:p>
    <w:p w14:paraId="4F8B7014" w14:textId="77777777" w:rsidR="00AF0191" w:rsidRDefault="00AF0191" w:rsidP="009201F1">
      <w:pPr>
        <w:jc w:val="center"/>
      </w:pPr>
    </w:p>
    <w:p w14:paraId="3357947F" w14:textId="77777777" w:rsidR="00AF0191" w:rsidRDefault="00AF0191" w:rsidP="009201F1">
      <w:pPr>
        <w:jc w:val="center"/>
      </w:pPr>
    </w:p>
    <w:p w14:paraId="3B882169" w14:textId="77777777" w:rsidR="009201F1" w:rsidRDefault="009201F1" w:rsidP="009201F1">
      <w:pPr>
        <w:jc w:val="center"/>
      </w:pPr>
    </w:p>
    <w:p w14:paraId="70769EE5" w14:textId="6895F5F9" w:rsidR="009201F1" w:rsidRDefault="009201F1" w:rsidP="001B168E">
      <w:pPr>
        <w:spacing w:line="360" w:lineRule="auto"/>
        <w:jc w:val="center"/>
      </w:pPr>
      <w:proofErr w:type="spellStart"/>
      <w:r w:rsidRPr="009201F1">
        <w:rPr>
          <w:rFonts w:ascii="Arial Rounded MT Bold" w:hAnsi="Arial Rounded MT Bold"/>
          <w:sz w:val="40"/>
        </w:rPr>
        <w:t>Sreng’s</w:t>
      </w:r>
      <w:proofErr w:type="spellEnd"/>
      <w:r w:rsidRPr="009201F1">
        <w:rPr>
          <w:rFonts w:ascii="Arial Rounded MT Bold" w:hAnsi="Arial Rounded MT Bold"/>
          <w:sz w:val="40"/>
        </w:rPr>
        <w:t xml:space="preserve"> </w:t>
      </w:r>
      <w:r w:rsidR="001B168E">
        <w:rPr>
          <w:rFonts w:ascii="Arial Rounded MT Bold" w:hAnsi="Arial Rounded MT Bold"/>
          <w:sz w:val="40"/>
        </w:rPr>
        <w:t>Report</w:t>
      </w:r>
      <w:r w:rsidRPr="009201F1">
        <w:rPr>
          <w:rFonts w:ascii="Arial Rounded MT Bold" w:hAnsi="Arial Rounded MT Bold"/>
          <w:sz w:val="40"/>
        </w:rPr>
        <w:t xml:space="preserve"> on </w:t>
      </w:r>
      <w:r w:rsidR="001B168E">
        <w:rPr>
          <w:rFonts w:ascii="Arial Rounded MT Bold" w:hAnsi="Arial Rounded MT Bold"/>
          <w:sz w:val="40"/>
        </w:rPr>
        <w:t>an optimizing project</w:t>
      </w:r>
    </w:p>
    <w:p w14:paraId="2EC8DD72" w14:textId="77777777" w:rsidR="00AF0191" w:rsidRDefault="00AF0191"/>
    <w:p w14:paraId="69C295F1" w14:textId="437AE02B" w:rsidR="00151E4D" w:rsidRPr="00261E9D" w:rsidRDefault="00151E4D" w:rsidP="00261E9D">
      <w:pPr>
        <w:pStyle w:val="Heading1"/>
        <w:rPr>
          <w:b/>
          <w:color w:val="auto"/>
        </w:rPr>
      </w:pPr>
      <w:r w:rsidRPr="00261E9D">
        <w:rPr>
          <w:b/>
          <w:color w:val="auto"/>
        </w:rPr>
        <w:t xml:space="preserve">1. </w:t>
      </w:r>
      <w:r w:rsidR="00261E9D" w:rsidRPr="00261E9D">
        <w:rPr>
          <w:rFonts w:eastAsia="Times New Roman"/>
          <w:b/>
          <w:color w:val="auto"/>
          <w:shd w:val="clear" w:color="auto" w:fill="FFFFFF"/>
        </w:rPr>
        <w:t xml:space="preserve">[Performance issue] HCP Loading issue </w:t>
      </w:r>
      <w:r w:rsidR="00261E9D" w:rsidRPr="00261E9D">
        <w:rPr>
          <w:rFonts w:eastAsia="Times New Roman"/>
          <w:b/>
          <w:color w:val="auto"/>
          <w:sz w:val="28"/>
          <w:shd w:val="clear" w:color="auto" w:fill="FFFFFF"/>
        </w:rPr>
        <w:t>(</w:t>
      </w:r>
      <w:r w:rsidR="001B168E">
        <w:rPr>
          <w:b/>
          <w:color w:val="auto"/>
          <w:sz w:val="28"/>
        </w:rPr>
        <w:t>T</w:t>
      </w:r>
      <w:r w:rsidRPr="00261E9D">
        <w:rPr>
          <w:b/>
          <w:color w:val="auto"/>
          <w:sz w:val="28"/>
        </w:rPr>
        <w:t>-16</w:t>
      </w:r>
      <w:r w:rsidR="00261E9D" w:rsidRPr="00261E9D">
        <w:rPr>
          <w:b/>
          <w:color w:val="auto"/>
          <w:sz w:val="28"/>
        </w:rPr>
        <w:t>)</w:t>
      </w:r>
    </w:p>
    <w:p w14:paraId="6C28A9D5" w14:textId="77777777" w:rsidR="009201F1" w:rsidRDefault="009201F1"/>
    <w:p w14:paraId="15F78520" w14:textId="1D7D6B1D" w:rsidR="009201F1" w:rsidRDefault="009201F1" w:rsidP="003079F3">
      <w:pPr>
        <w:ind w:left="426"/>
      </w:pPr>
      <w:r w:rsidRPr="003079F3">
        <w:rPr>
          <w:rFonts w:ascii="Arial" w:hAnsi="Arial" w:cs="Arial"/>
          <w:color w:val="333333"/>
          <w:sz w:val="21"/>
          <w:szCs w:val="21"/>
        </w:rPr>
        <w:t>[Description]</w:t>
      </w:r>
      <w:r>
        <w:t xml:space="preserve"> </w:t>
      </w:r>
    </w:p>
    <w:p w14:paraId="0797ED11" w14:textId="4C2C15B6" w:rsidR="009201F1" w:rsidRDefault="00BC0917" w:rsidP="009201F1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color w:val="333333"/>
          <w:sz w:val="21"/>
          <w:szCs w:val="21"/>
        </w:rPr>
      </w:pPr>
      <w:r w:rsidRPr="00BC0917">
        <w:rPr>
          <w:rStyle w:val="Hyperlink"/>
          <w:color w:val="3B73AF"/>
        </w:rPr>
        <w:t>https://dovemedihmc.com</w:t>
      </w:r>
      <w:r w:rsidR="009201F1">
        <w:rPr>
          <w:rFonts w:ascii="Arial" w:hAnsi="Arial" w:cs="Arial"/>
          <w:color w:val="333333"/>
          <w:sz w:val="21"/>
          <w:szCs w:val="21"/>
        </w:rPr>
        <w:br/>
      </w:r>
    </w:p>
    <w:p w14:paraId="6A6E567A" w14:textId="77777777" w:rsidR="009201F1" w:rsidRDefault="009201F1" w:rsidP="009201F1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Please check attached screenshot. When HCP is selected, it takes too long to load.</w:t>
      </w:r>
    </w:p>
    <w:p w14:paraId="0CFF625C" w14:textId="5249D0C4" w:rsidR="000C7F76" w:rsidRPr="00261E9D" w:rsidRDefault="009201F1" w:rsidP="002F48FA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Trace the code and find out how can we improve that part.</w:t>
      </w:r>
    </w:p>
    <w:p w14:paraId="776DC6BD" w14:textId="180AB099" w:rsidR="00417D62" w:rsidRPr="00261E9D" w:rsidRDefault="00261E9D" w:rsidP="003079F3">
      <w:pPr>
        <w:ind w:left="426"/>
        <w:rPr>
          <w:rFonts w:ascii="Arial" w:hAnsi="Arial" w:cs="Arial"/>
          <w:color w:val="333333"/>
          <w:sz w:val="21"/>
          <w:szCs w:val="21"/>
        </w:rPr>
      </w:pPr>
      <w:r w:rsidRPr="00261E9D">
        <w:rPr>
          <w:rFonts w:ascii="Arial" w:hAnsi="Arial" w:cs="Arial"/>
          <w:color w:val="333333"/>
          <w:sz w:val="21"/>
          <w:szCs w:val="21"/>
        </w:rPr>
        <w:t>[Status]</w:t>
      </w:r>
    </w:p>
    <w:p w14:paraId="077A9246" w14:textId="2ED3E72E" w:rsidR="00261E9D" w:rsidRDefault="00261E9D" w:rsidP="00261E9D">
      <w:pPr>
        <w:rPr>
          <w:rFonts w:ascii="Arial" w:hAnsi="Arial" w:cs="Arial"/>
          <w:color w:val="333333"/>
          <w:sz w:val="21"/>
          <w:szCs w:val="21"/>
        </w:rPr>
      </w:pPr>
      <w:r w:rsidRPr="00261E9D">
        <w:rPr>
          <w:rFonts w:ascii="Arial" w:hAnsi="Arial" w:cs="Arial"/>
          <w:color w:val="333333"/>
          <w:sz w:val="21"/>
          <w:szCs w:val="21"/>
        </w:rPr>
        <w:tab/>
      </w:r>
      <w:r w:rsidRPr="00261E9D">
        <w:rPr>
          <w:rFonts w:ascii="Arial" w:hAnsi="Arial" w:cs="Arial"/>
          <w:color w:val="333333"/>
          <w:sz w:val="21"/>
          <w:szCs w:val="21"/>
          <w:highlight w:val="yellow"/>
        </w:rPr>
        <w:t>RESOLVED</w:t>
      </w:r>
    </w:p>
    <w:p w14:paraId="5C0A3DBA" w14:textId="77777777" w:rsidR="001B168E" w:rsidRDefault="001B168E" w:rsidP="00261E9D">
      <w:pPr>
        <w:rPr>
          <w:rFonts w:ascii="Arial" w:hAnsi="Arial" w:cs="Arial"/>
          <w:color w:val="333333"/>
          <w:sz w:val="21"/>
          <w:szCs w:val="21"/>
        </w:rPr>
      </w:pPr>
    </w:p>
    <w:p w14:paraId="0FEEF478" w14:textId="77777777" w:rsidR="001B168E" w:rsidRDefault="001B168E" w:rsidP="00261E9D">
      <w:pPr>
        <w:rPr>
          <w:rFonts w:ascii="Arial" w:hAnsi="Arial" w:cs="Arial"/>
          <w:color w:val="333333"/>
          <w:sz w:val="21"/>
          <w:szCs w:val="21"/>
        </w:rPr>
      </w:pPr>
    </w:p>
    <w:p w14:paraId="080F9E92" w14:textId="230CE492" w:rsidR="00261E9D" w:rsidRDefault="003079F3" w:rsidP="003079F3">
      <w:pPr>
        <w:jc w:val="center"/>
        <w:rPr>
          <w:rFonts w:ascii="Arial" w:eastAsia="Times New Roman" w:hAnsi="Arial" w:cs="Arial"/>
          <w:color w:val="333333"/>
          <w:sz w:val="21"/>
          <w:szCs w:val="21"/>
          <w:shd w:val="clear" w:color="auto" w:fill="F5F5F5"/>
        </w:rPr>
      </w:pPr>
      <w:r>
        <w:rPr>
          <w:noProof/>
        </w:rPr>
        <w:drawing>
          <wp:inline distT="0" distB="0" distL="0" distR="0" wp14:anchorId="40A97567" wp14:editId="77EADD26">
            <wp:extent cx="5423535" cy="3407221"/>
            <wp:effectExtent l="0" t="0" r="12065" b="2222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5EE5F18" w14:textId="30FAA0E0" w:rsidR="00430A6A" w:rsidRPr="0003519E" w:rsidRDefault="00726171" w:rsidP="00726171">
      <w:pPr>
        <w:jc w:val="center"/>
        <w:rPr>
          <w:b/>
          <w:highlight w:val="yellow"/>
        </w:rPr>
      </w:pPr>
      <w:r w:rsidRPr="00726171">
        <w:rPr>
          <w:b/>
          <w:highlight w:val="yellow"/>
        </w:rPr>
        <w:t>Average reduction Rate</w:t>
      </w:r>
      <w:r w:rsidRPr="0003519E">
        <w:rPr>
          <w:b/>
          <w:highlight w:val="yellow"/>
        </w:rPr>
        <w:t xml:space="preserve"> </w:t>
      </w:r>
      <w:r w:rsidR="0003519E" w:rsidRPr="0003519E">
        <w:rPr>
          <w:b/>
          <w:highlight w:val="yellow"/>
        </w:rPr>
        <w:t>–</w:t>
      </w:r>
      <w:r w:rsidRPr="0003519E">
        <w:rPr>
          <w:b/>
          <w:highlight w:val="yellow"/>
        </w:rPr>
        <w:t xml:space="preserve"> </w:t>
      </w:r>
      <w:r w:rsidR="0003519E" w:rsidRPr="0003519E">
        <w:rPr>
          <w:b/>
          <w:highlight w:val="yellow"/>
        </w:rPr>
        <w:t>91.6%</w:t>
      </w:r>
    </w:p>
    <w:p w14:paraId="63606ABD" w14:textId="77777777" w:rsidR="00DA386D" w:rsidRDefault="00DA386D"/>
    <w:p w14:paraId="6D258F42" w14:textId="77777777" w:rsidR="003079F3" w:rsidRDefault="003079F3"/>
    <w:p w14:paraId="54F5C139" w14:textId="77777777" w:rsidR="003079F3" w:rsidRDefault="003079F3"/>
    <w:p w14:paraId="04EBC595" w14:textId="77777777" w:rsidR="00DA386D" w:rsidRDefault="00DA386D"/>
    <w:p w14:paraId="5D7BC8DE" w14:textId="733F1ADC" w:rsidR="00DA386D" w:rsidRPr="00DA386D" w:rsidRDefault="00DA386D" w:rsidP="00DA386D">
      <w:pPr>
        <w:pStyle w:val="Heading1"/>
        <w:rPr>
          <w:b/>
          <w:color w:val="auto"/>
        </w:rPr>
      </w:pPr>
      <w:r w:rsidRPr="00DA386D">
        <w:rPr>
          <w:b/>
          <w:color w:val="auto"/>
        </w:rPr>
        <w:t>2. Something is wrong with Cycle data</w:t>
      </w:r>
      <w:r w:rsidR="00564AA9">
        <w:rPr>
          <w:b/>
          <w:color w:val="auto"/>
        </w:rPr>
        <w:t xml:space="preserve"> </w:t>
      </w:r>
      <w:r w:rsidR="00564AA9" w:rsidRPr="00564AA9">
        <w:rPr>
          <w:b/>
          <w:color w:val="auto"/>
          <w:sz w:val="28"/>
        </w:rPr>
        <w:t>(</w:t>
      </w:r>
      <w:r w:rsidR="001B168E">
        <w:rPr>
          <w:b/>
          <w:color w:val="auto"/>
          <w:sz w:val="28"/>
        </w:rPr>
        <w:t>T</w:t>
      </w:r>
      <w:r w:rsidR="00564AA9" w:rsidRPr="00564AA9">
        <w:rPr>
          <w:b/>
          <w:color w:val="auto"/>
          <w:sz w:val="28"/>
        </w:rPr>
        <w:t>-141)</w:t>
      </w:r>
    </w:p>
    <w:p w14:paraId="64078E56" w14:textId="10EC75B4" w:rsidR="00DA386D" w:rsidRDefault="00DA386D"/>
    <w:p w14:paraId="5D060087" w14:textId="243D81CC" w:rsidR="00DA386D" w:rsidRDefault="00DA386D" w:rsidP="00DA386D">
      <w:pPr>
        <w:ind w:left="426"/>
      </w:pPr>
      <w:r>
        <w:t>[Description]</w:t>
      </w:r>
    </w:p>
    <w:p w14:paraId="01ED686D" w14:textId="77777777" w:rsidR="00DA386D" w:rsidRDefault="00DA386D" w:rsidP="000C7F76">
      <w:pPr>
        <w:ind w:firstLine="709"/>
      </w:pPr>
      <w:r>
        <w:t xml:space="preserve">It takes so long to load the form. We need </w:t>
      </w:r>
      <w:proofErr w:type="spellStart"/>
      <w:r>
        <w:t>ti</w:t>
      </w:r>
      <w:proofErr w:type="spellEnd"/>
      <w:r>
        <w:t xml:space="preserve"> improve performance there.</w:t>
      </w:r>
    </w:p>
    <w:p w14:paraId="415F187C" w14:textId="6B78C39D" w:rsidR="000C7F76" w:rsidRDefault="000C7F76" w:rsidP="000C7F76">
      <w:pPr>
        <w:pStyle w:val="NormalWeb"/>
        <w:shd w:val="clear" w:color="auto" w:fill="FFFFFF"/>
        <w:spacing w:before="150" w:beforeAutospacing="0" w:after="0" w:afterAutospacing="0"/>
        <w:ind w:left="851"/>
        <w:rPr>
          <w:rFonts w:ascii="Arial" w:hAnsi="Arial" w:cs="Arial"/>
          <w:color w:val="333333"/>
          <w:sz w:val="21"/>
          <w:szCs w:val="21"/>
        </w:rPr>
      </w:pPr>
    </w:p>
    <w:p w14:paraId="4AFC6881" w14:textId="77777777" w:rsidR="00270D20" w:rsidRPr="00261E9D" w:rsidRDefault="00270D20" w:rsidP="0065006E">
      <w:pPr>
        <w:ind w:left="426"/>
        <w:rPr>
          <w:rFonts w:ascii="Arial" w:hAnsi="Arial" w:cs="Arial"/>
          <w:color w:val="333333"/>
          <w:sz w:val="21"/>
          <w:szCs w:val="21"/>
        </w:rPr>
      </w:pPr>
      <w:r w:rsidRPr="00261E9D">
        <w:rPr>
          <w:rFonts w:ascii="Arial" w:hAnsi="Arial" w:cs="Arial"/>
          <w:color w:val="333333"/>
          <w:sz w:val="21"/>
          <w:szCs w:val="21"/>
        </w:rPr>
        <w:t>[Status]</w:t>
      </w:r>
    </w:p>
    <w:p w14:paraId="5041F641" w14:textId="77777777" w:rsidR="00270D20" w:rsidRDefault="00270D20" w:rsidP="00270D20">
      <w:pPr>
        <w:rPr>
          <w:rFonts w:ascii="Arial" w:hAnsi="Arial" w:cs="Arial"/>
          <w:color w:val="333333"/>
          <w:sz w:val="21"/>
          <w:szCs w:val="21"/>
        </w:rPr>
      </w:pPr>
      <w:r w:rsidRPr="00261E9D">
        <w:rPr>
          <w:rFonts w:ascii="Arial" w:hAnsi="Arial" w:cs="Arial"/>
          <w:color w:val="333333"/>
          <w:sz w:val="21"/>
          <w:szCs w:val="21"/>
        </w:rPr>
        <w:tab/>
      </w:r>
      <w:r w:rsidRPr="00261E9D">
        <w:rPr>
          <w:rFonts w:ascii="Arial" w:hAnsi="Arial" w:cs="Arial"/>
          <w:color w:val="333333"/>
          <w:sz w:val="21"/>
          <w:szCs w:val="21"/>
          <w:highlight w:val="yellow"/>
        </w:rPr>
        <w:t>RESOLVED</w:t>
      </w:r>
    </w:p>
    <w:p w14:paraId="4A4F10FC" w14:textId="6D82FB86" w:rsidR="00DA386D" w:rsidRDefault="00DA386D"/>
    <w:p w14:paraId="52536AA6" w14:textId="12F541B1" w:rsidR="0065006E" w:rsidRDefault="0065006E" w:rsidP="00A73256">
      <w:pPr>
        <w:jc w:val="center"/>
      </w:pPr>
    </w:p>
    <w:p w14:paraId="03E30445" w14:textId="77777777" w:rsidR="000C7F76" w:rsidRDefault="000C7F76" w:rsidP="00A73256">
      <w:pPr>
        <w:jc w:val="center"/>
      </w:pPr>
    </w:p>
    <w:p w14:paraId="0E339F94" w14:textId="77777777" w:rsidR="00A564E7" w:rsidRDefault="00A564E7" w:rsidP="00A73256">
      <w:pPr>
        <w:jc w:val="center"/>
      </w:pPr>
    </w:p>
    <w:p w14:paraId="2EA29062" w14:textId="34962903" w:rsidR="00A564E7" w:rsidRDefault="00564AA9" w:rsidP="00A73256">
      <w:pPr>
        <w:jc w:val="center"/>
      </w:pPr>
      <w:r>
        <w:rPr>
          <w:noProof/>
        </w:rPr>
        <w:drawing>
          <wp:inline distT="0" distB="0" distL="0" distR="0" wp14:anchorId="77AA7A19" wp14:editId="65E5ED41">
            <wp:extent cx="5535403" cy="3562863"/>
            <wp:effectExtent l="0" t="0" r="1905" b="1905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FB03260" w14:textId="07C4B6E6" w:rsidR="00564AA9" w:rsidRDefault="00EE4599" w:rsidP="00A73256">
      <w:pPr>
        <w:jc w:val="center"/>
        <w:rPr>
          <w:b/>
        </w:rPr>
      </w:pPr>
      <w:r w:rsidRPr="00726171">
        <w:rPr>
          <w:b/>
          <w:highlight w:val="yellow"/>
        </w:rPr>
        <w:t xml:space="preserve">Average reduction Rate </w:t>
      </w:r>
      <w:r w:rsidR="00726171" w:rsidRPr="00726171">
        <w:rPr>
          <w:b/>
          <w:highlight w:val="yellow"/>
        </w:rPr>
        <w:t>–</w:t>
      </w:r>
      <w:r w:rsidRPr="00726171">
        <w:rPr>
          <w:b/>
          <w:highlight w:val="yellow"/>
        </w:rPr>
        <w:t xml:space="preserve"> </w:t>
      </w:r>
      <w:r w:rsidR="00726171" w:rsidRPr="00726171">
        <w:rPr>
          <w:b/>
          <w:highlight w:val="yellow"/>
        </w:rPr>
        <w:t>90.6%</w:t>
      </w:r>
    </w:p>
    <w:p w14:paraId="452711FF" w14:textId="77777777" w:rsidR="00BE4C6B" w:rsidRDefault="00BE4C6B" w:rsidP="00A73256">
      <w:pPr>
        <w:jc w:val="center"/>
        <w:rPr>
          <w:b/>
        </w:rPr>
      </w:pPr>
    </w:p>
    <w:p w14:paraId="16194B3E" w14:textId="77777777" w:rsidR="003079F3" w:rsidRDefault="003079F3" w:rsidP="00A73256">
      <w:pPr>
        <w:jc w:val="center"/>
        <w:rPr>
          <w:b/>
        </w:rPr>
      </w:pPr>
    </w:p>
    <w:p w14:paraId="5BF69967" w14:textId="77777777" w:rsidR="001B168E" w:rsidRDefault="001B168E" w:rsidP="00A73256">
      <w:pPr>
        <w:jc w:val="center"/>
        <w:rPr>
          <w:b/>
        </w:rPr>
      </w:pPr>
    </w:p>
    <w:p w14:paraId="1E67DEB5" w14:textId="77777777" w:rsidR="001B168E" w:rsidRDefault="001B168E" w:rsidP="00A73256">
      <w:pPr>
        <w:jc w:val="center"/>
        <w:rPr>
          <w:b/>
        </w:rPr>
      </w:pPr>
    </w:p>
    <w:p w14:paraId="11D79AE0" w14:textId="77777777" w:rsidR="001B168E" w:rsidRDefault="001B168E" w:rsidP="00A73256">
      <w:pPr>
        <w:jc w:val="center"/>
        <w:rPr>
          <w:b/>
        </w:rPr>
      </w:pPr>
    </w:p>
    <w:p w14:paraId="175D440A" w14:textId="77777777" w:rsidR="001B168E" w:rsidRDefault="001B168E" w:rsidP="00A73256">
      <w:pPr>
        <w:jc w:val="center"/>
        <w:rPr>
          <w:b/>
        </w:rPr>
      </w:pPr>
    </w:p>
    <w:p w14:paraId="7008041A" w14:textId="77777777" w:rsidR="001B168E" w:rsidRDefault="001B168E" w:rsidP="00A73256">
      <w:pPr>
        <w:jc w:val="center"/>
        <w:rPr>
          <w:b/>
        </w:rPr>
      </w:pPr>
    </w:p>
    <w:p w14:paraId="7E925CCB" w14:textId="77777777" w:rsidR="001B168E" w:rsidRDefault="001B168E" w:rsidP="00A73256">
      <w:pPr>
        <w:jc w:val="center"/>
        <w:rPr>
          <w:b/>
        </w:rPr>
      </w:pPr>
    </w:p>
    <w:p w14:paraId="4FFEC19E" w14:textId="77777777" w:rsidR="001B168E" w:rsidRDefault="001B168E" w:rsidP="00A73256">
      <w:pPr>
        <w:jc w:val="center"/>
        <w:rPr>
          <w:b/>
        </w:rPr>
      </w:pPr>
    </w:p>
    <w:p w14:paraId="7B56BD8F" w14:textId="77777777" w:rsidR="001B168E" w:rsidRDefault="001B168E" w:rsidP="00A73256">
      <w:pPr>
        <w:jc w:val="center"/>
        <w:rPr>
          <w:b/>
        </w:rPr>
      </w:pPr>
    </w:p>
    <w:p w14:paraId="49B31E1F" w14:textId="77777777" w:rsidR="001B168E" w:rsidRPr="00726171" w:rsidRDefault="001B168E" w:rsidP="00A73256">
      <w:pPr>
        <w:jc w:val="center"/>
        <w:rPr>
          <w:b/>
        </w:rPr>
      </w:pPr>
    </w:p>
    <w:p w14:paraId="5E940677" w14:textId="750828EF" w:rsidR="00564AA9" w:rsidRDefault="00564AA9" w:rsidP="007B74C4">
      <w:pPr>
        <w:pStyle w:val="Heading1"/>
        <w:rPr>
          <w:b/>
          <w:color w:val="auto"/>
          <w:sz w:val="28"/>
        </w:rPr>
      </w:pPr>
      <w:r w:rsidRPr="007B74C4">
        <w:rPr>
          <w:b/>
          <w:color w:val="auto"/>
        </w:rPr>
        <w:t xml:space="preserve">3. </w:t>
      </w:r>
      <w:r w:rsidR="007B74C4" w:rsidRPr="007B74C4">
        <w:rPr>
          <w:b/>
          <w:color w:val="auto"/>
        </w:rPr>
        <w:t xml:space="preserve">Exporting cycle forms takes too long </w:t>
      </w:r>
      <w:r w:rsidR="007B74C4" w:rsidRPr="007B74C4">
        <w:rPr>
          <w:b/>
          <w:color w:val="auto"/>
          <w:sz w:val="28"/>
        </w:rPr>
        <w:t>(</w:t>
      </w:r>
      <w:r w:rsidR="001B168E">
        <w:rPr>
          <w:b/>
          <w:color w:val="auto"/>
          <w:sz w:val="28"/>
        </w:rPr>
        <w:t>T</w:t>
      </w:r>
      <w:r w:rsidR="007B74C4" w:rsidRPr="007B74C4">
        <w:rPr>
          <w:b/>
          <w:color w:val="auto"/>
          <w:sz w:val="28"/>
        </w:rPr>
        <w:t>-147)</w:t>
      </w:r>
    </w:p>
    <w:p w14:paraId="36E0CCB1" w14:textId="77777777" w:rsidR="007B74C4" w:rsidRDefault="007B74C4" w:rsidP="007B74C4"/>
    <w:p w14:paraId="69197F82" w14:textId="60BA3638" w:rsidR="007B74C4" w:rsidRDefault="007B74C4" w:rsidP="007B74C4">
      <w:pPr>
        <w:spacing w:after="120"/>
        <w:ind w:left="567"/>
      </w:pPr>
      <w:r>
        <w:t>[Description]</w:t>
      </w:r>
    </w:p>
    <w:p w14:paraId="37859FA2" w14:textId="77777777" w:rsidR="007B74C4" w:rsidRDefault="007B74C4" w:rsidP="007B74C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93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Please improve the performance of exporting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xls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file.</w:t>
      </w:r>
    </w:p>
    <w:p w14:paraId="367491A5" w14:textId="398569D3" w:rsidR="0003519E" w:rsidRPr="001B168E" w:rsidRDefault="007B74C4" w:rsidP="001B168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93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If we can place pre-loader, it will be helpful too.</w:t>
      </w:r>
    </w:p>
    <w:p w14:paraId="3104480D" w14:textId="77777777" w:rsidR="0003519E" w:rsidRPr="00261E9D" w:rsidRDefault="0003519E" w:rsidP="0003519E">
      <w:pPr>
        <w:ind w:left="567"/>
        <w:rPr>
          <w:rFonts w:ascii="Arial" w:hAnsi="Arial" w:cs="Arial"/>
          <w:color w:val="333333"/>
          <w:sz w:val="21"/>
          <w:szCs w:val="21"/>
        </w:rPr>
      </w:pPr>
      <w:r w:rsidRPr="00261E9D">
        <w:rPr>
          <w:rFonts w:ascii="Arial" w:hAnsi="Arial" w:cs="Arial"/>
          <w:color w:val="333333"/>
          <w:sz w:val="21"/>
          <w:szCs w:val="21"/>
        </w:rPr>
        <w:t>[Status]</w:t>
      </w:r>
    </w:p>
    <w:p w14:paraId="0C4CDDC9" w14:textId="7BE5314C" w:rsidR="0003519E" w:rsidRDefault="0003519E" w:rsidP="0003519E">
      <w:pPr>
        <w:ind w:left="993"/>
        <w:rPr>
          <w:rFonts w:ascii="Arial" w:hAnsi="Arial" w:cs="Arial"/>
          <w:color w:val="333333"/>
          <w:sz w:val="21"/>
          <w:szCs w:val="21"/>
        </w:rPr>
      </w:pPr>
      <w:r w:rsidRPr="00261E9D">
        <w:rPr>
          <w:rFonts w:ascii="Arial" w:hAnsi="Arial" w:cs="Arial"/>
          <w:color w:val="333333"/>
          <w:sz w:val="21"/>
          <w:szCs w:val="21"/>
          <w:highlight w:val="yellow"/>
        </w:rPr>
        <w:t>RESOLVED</w:t>
      </w:r>
    </w:p>
    <w:p w14:paraId="35E5EEDB" w14:textId="77777777" w:rsidR="0003519E" w:rsidRDefault="0003519E" w:rsidP="0003519E">
      <w:pPr>
        <w:ind w:left="567"/>
      </w:pPr>
      <w:bookmarkStart w:id="0" w:name="_GoBack"/>
      <w:bookmarkEnd w:id="0"/>
    </w:p>
    <w:p w14:paraId="213E1FE3" w14:textId="77777777" w:rsidR="000C7F76" w:rsidRDefault="000C7F76" w:rsidP="003647E2">
      <w:pPr>
        <w:jc w:val="center"/>
      </w:pPr>
    </w:p>
    <w:p w14:paraId="04336391" w14:textId="77777777" w:rsidR="00AF0191" w:rsidRDefault="00AF0191" w:rsidP="003647E2"/>
    <w:p w14:paraId="7EA61458" w14:textId="5B9F7BFA" w:rsidR="003647E2" w:rsidRDefault="004034A5" w:rsidP="004034A5">
      <w:pPr>
        <w:jc w:val="center"/>
      </w:pPr>
      <w:r>
        <w:rPr>
          <w:noProof/>
        </w:rPr>
        <w:drawing>
          <wp:inline distT="0" distB="0" distL="0" distR="0" wp14:anchorId="1064141E" wp14:editId="551755BB">
            <wp:extent cx="5257800" cy="3518981"/>
            <wp:effectExtent l="0" t="0" r="0" b="120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B8599AE" w14:textId="7DEA744D" w:rsidR="004034A5" w:rsidRDefault="004034A5" w:rsidP="004034A5">
      <w:pPr>
        <w:jc w:val="center"/>
        <w:rPr>
          <w:b/>
        </w:rPr>
      </w:pPr>
      <w:r w:rsidRPr="00726171">
        <w:rPr>
          <w:b/>
          <w:highlight w:val="yellow"/>
        </w:rPr>
        <w:t xml:space="preserve">Average reduction Rate – </w:t>
      </w:r>
      <w:r>
        <w:rPr>
          <w:b/>
          <w:highlight w:val="yellow"/>
        </w:rPr>
        <w:t>7</w:t>
      </w:r>
      <w:r w:rsidRPr="00726171">
        <w:rPr>
          <w:b/>
          <w:highlight w:val="yellow"/>
        </w:rPr>
        <w:t>0.</w:t>
      </w:r>
      <w:r>
        <w:rPr>
          <w:b/>
          <w:highlight w:val="yellow"/>
        </w:rPr>
        <w:t>8</w:t>
      </w:r>
      <w:r w:rsidRPr="00726171">
        <w:rPr>
          <w:b/>
          <w:highlight w:val="yellow"/>
        </w:rPr>
        <w:t>%</w:t>
      </w:r>
    </w:p>
    <w:p w14:paraId="61882871" w14:textId="77777777" w:rsidR="00B207A4" w:rsidRDefault="00B207A4" w:rsidP="004034A5">
      <w:pPr>
        <w:jc w:val="center"/>
        <w:rPr>
          <w:b/>
        </w:rPr>
      </w:pPr>
    </w:p>
    <w:p w14:paraId="5E5054C5" w14:textId="13503CF7" w:rsidR="00414BAD" w:rsidRPr="00414BAD" w:rsidRDefault="00414BAD" w:rsidP="00414BAD">
      <w:pPr>
        <w:tabs>
          <w:tab w:val="left" w:pos="1609"/>
        </w:tabs>
      </w:pPr>
    </w:p>
    <w:sectPr w:rsidR="00414BAD" w:rsidRPr="00414BAD" w:rsidSect="00414BA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0223C9" w14:textId="77777777" w:rsidR="00C423CB" w:rsidRDefault="00C423CB" w:rsidP="00682D86">
      <w:r>
        <w:separator/>
      </w:r>
    </w:p>
  </w:endnote>
  <w:endnote w:type="continuationSeparator" w:id="0">
    <w:p w14:paraId="14FFC314" w14:textId="77777777" w:rsidR="00C423CB" w:rsidRDefault="00C423CB" w:rsidP="00682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137930" w14:textId="77777777" w:rsidR="00C423CB" w:rsidRDefault="00C423CB" w:rsidP="00682D86">
      <w:r>
        <w:separator/>
      </w:r>
    </w:p>
  </w:footnote>
  <w:footnote w:type="continuationSeparator" w:id="0">
    <w:p w14:paraId="6FAB9E00" w14:textId="77777777" w:rsidR="00C423CB" w:rsidRDefault="00C423CB" w:rsidP="00682D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6D28B9C5EC93954793FAF68D864B0FCE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8B33C68" w14:textId="77777777" w:rsidR="00430A6A" w:rsidRDefault="00430A6A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Sreng Shuan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5435B55441ECCD45900196F8BB1E0B6A"/>
      </w:placeholder>
      <w:dataBinding w:prefixMappings="xmlns:ns0='http://schemas.microsoft.com/office/2006/coverPageProps' " w:xpath="/ns0:CoverPageProperties[1]/ns0:PublishDate[1]" w:storeItemID="{55AF091B-3C7A-41E3-B477-F2FDAA23CFDA}"/>
      <w:date w:fullDate="2019-01-26T00:00:00Z">
        <w:dateFormat w:val="M/d/yy"/>
        <w:lid w:val="en-US"/>
        <w:storeMappedDataAs w:val="dateTime"/>
        <w:calendar w:val="gregorian"/>
      </w:date>
    </w:sdtPr>
    <w:sdtEndPr/>
    <w:sdtContent>
      <w:p w14:paraId="4F212969" w14:textId="300DD9D4" w:rsidR="00430A6A" w:rsidRDefault="001B168E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1/26/19</w:t>
        </w:r>
      </w:p>
    </w:sdtContent>
  </w:sdt>
  <w:p w14:paraId="463E93DC" w14:textId="2E14750A" w:rsidR="00430A6A" w:rsidRPr="00430A6A" w:rsidRDefault="00C423CB">
    <w:pPr>
      <w:pStyle w:val="Header"/>
      <w:jc w:val="center"/>
      <w:rPr>
        <w:color w:val="44546A" w:themeColor="text2"/>
        <w:szCs w:val="20"/>
      </w:rPr>
    </w:pPr>
    <w:sdt>
      <w:sdtPr>
        <w:rPr>
          <w:caps/>
          <w:color w:val="44546A" w:themeColor="text2"/>
          <w:szCs w:val="20"/>
        </w:rPr>
        <w:alias w:val="Title"/>
        <w:tag w:val=""/>
        <w:id w:val="-484788024"/>
        <w:placeholder>
          <w:docPart w:val="DCC790A836A09E4DAC369AD5DAE5AF5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1B168E">
          <w:rPr>
            <w:caps/>
            <w:color w:val="44546A" w:themeColor="text2"/>
            <w:szCs w:val="20"/>
          </w:rPr>
          <w:t>Sreng-report</w:t>
        </w:r>
        <w:r w:rsidR="00151E4D">
          <w:rPr>
            <w:caps/>
            <w:color w:val="44546A" w:themeColor="text2"/>
            <w:szCs w:val="20"/>
          </w:rPr>
          <w:t xml:space="preserve"> </w:t>
        </w:r>
        <w:r w:rsidR="00AF0191">
          <w:rPr>
            <w:caps/>
            <w:color w:val="44546A" w:themeColor="text2"/>
            <w:szCs w:val="20"/>
          </w:rPr>
          <w:t>(</w:t>
        </w:r>
        <w:r w:rsidR="00430A6A" w:rsidRPr="00430A6A">
          <w:rPr>
            <w:caps/>
            <w:color w:val="44546A" w:themeColor="text2"/>
            <w:szCs w:val="20"/>
          </w:rPr>
          <w:t>16, 141, 147,</w:t>
        </w:r>
        <w:r w:rsidR="00AF0191">
          <w:rPr>
            <w:caps/>
            <w:color w:val="44546A" w:themeColor="text2"/>
            <w:szCs w:val="20"/>
          </w:rPr>
          <w:t xml:space="preserve"> </w:t>
        </w:r>
        <w:r w:rsidR="001B168E">
          <w:rPr>
            <w:caps/>
            <w:color w:val="44546A" w:themeColor="text2"/>
            <w:szCs w:val="20"/>
          </w:rPr>
          <w:t>147</w:t>
        </w:r>
        <w:r w:rsidR="00AF0191">
          <w:rPr>
            <w:caps/>
            <w:color w:val="44546A" w:themeColor="text2"/>
            <w:szCs w:val="20"/>
          </w:rPr>
          <w:t>)</w:t>
        </w:r>
      </w:sdtContent>
    </w:sdt>
  </w:p>
  <w:p w14:paraId="69BB3C48" w14:textId="77777777" w:rsidR="00682D86" w:rsidRPr="00682D86" w:rsidRDefault="00682D86" w:rsidP="00430A6A">
    <w:pPr>
      <w:pStyle w:val="Header"/>
      <w:pBdr>
        <w:bottom w:val="thinThickSmallGap" w:sz="24" w:space="1" w:color="auto"/>
      </w:pBdr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F7586"/>
    <w:multiLevelType w:val="multilevel"/>
    <w:tmpl w:val="BC2E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D86"/>
    <w:rsid w:val="00012F30"/>
    <w:rsid w:val="0003519E"/>
    <w:rsid w:val="0006179C"/>
    <w:rsid w:val="000C7F76"/>
    <w:rsid w:val="00151E4D"/>
    <w:rsid w:val="001B168E"/>
    <w:rsid w:val="001F0CFB"/>
    <w:rsid w:val="00261E9D"/>
    <w:rsid w:val="00270D20"/>
    <w:rsid w:val="002D0E09"/>
    <w:rsid w:val="002F48FA"/>
    <w:rsid w:val="00302D4B"/>
    <w:rsid w:val="003079F3"/>
    <w:rsid w:val="003647E2"/>
    <w:rsid w:val="003D18BE"/>
    <w:rsid w:val="004034A5"/>
    <w:rsid w:val="00414BAD"/>
    <w:rsid w:val="00417D62"/>
    <w:rsid w:val="00430A6A"/>
    <w:rsid w:val="004419EA"/>
    <w:rsid w:val="00452B62"/>
    <w:rsid w:val="004D107D"/>
    <w:rsid w:val="00564AA9"/>
    <w:rsid w:val="00590639"/>
    <w:rsid w:val="005A0744"/>
    <w:rsid w:val="005E48F7"/>
    <w:rsid w:val="005E7D74"/>
    <w:rsid w:val="00632190"/>
    <w:rsid w:val="00633F6E"/>
    <w:rsid w:val="00637126"/>
    <w:rsid w:val="0065006E"/>
    <w:rsid w:val="00665954"/>
    <w:rsid w:val="00682D86"/>
    <w:rsid w:val="006C5D97"/>
    <w:rsid w:val="00726171"/>
    <w:rsid w:val="0073205B"/>
    <w:rsid w:val="007B74C4"/>
    <w:rsid w:val="007C3523"/>
    <w:rsid w:val="008A65A7"/>
    <w:rsid w:val="009201F1"/>
    <w:rsid w:val="0093628E"/>
    <w:rsid w:val="00987A86"/>
    <w:rsid w:val="009B72D0"/>
    <w:rsid w:val="00A4045A"/>
    <w:rsid w:val="00A564E7"/>
    <w:rsid w:val="00A73256"/>
    <w:rsid w:val="00AD0A51"/>
    <w:rsid w:val="00AD0E50"/>
    <w:rsid w:val="00AF0191"/>
    <w:rsid w:val="00B116F9"/>
    <w:rsid w:val="00B207A4"/>
    <w:rsid w:val="00B84E6F"/>
    <w:rsid w:val="00BC0917"/>
    <w:rsid w:val="00BE4C6B"/>
    <w:rsid w:val="00C17635"/>
    <w:rsid w:val="00C33BB0"/>
    <w:rsid w:val="00C40971"/>
    <w:rsid w:val="00C423CB"/>
    <w:rsid w:val="00CD24EB"/>
    <w:rsid w:val="00D003D7"/>
    <w:rsid w:val="00D2118F"/>
    <w:rsid w:val="00D61FB1"/>
    <w:rsid w:val="00D64005"/>
    <w:rsid w:val="00DA386D"/>
    <w:rsid w:val="00E42571"/>
    <w:rsid w:val="00E5476B"/>
    <w:rsid w:val="00EC04B0"/>
    <w:rsid w:val="00EE4599"/>
    <w:rsid w:val="00EE61DA"/>
    <w:rsid w:val="00F549D0"/>
    <w:rsid w:val="00F7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EA1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CFB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1E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D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2D86"/>
  </w:style>
  <w:style w:type="paragraph" w:styleId="Footer">
    <w:name w:val="footer"/>
    <w:basedOn w:val="Normal"/>
    <w:link w:val="FooterChar"/>
    <w:uiPriority w:val="99"/>
    <w:unhideWhenUsed/>
    <w:rsid w:val="00682D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2D86"/>
  </w:style>
  <w:style w:type="character" w:styleId="IntenseEmphasis">
    <w:name w:val="Intense Emphasis"/>
    <w:basedOn w:val="DefaultParagraphFont"/>
    <w:uiPriority w:val="21"/>
    <w:qFormat/>
    <w:rsid w:val="00430A6A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430A6A"/>
    <w:rPr>
      <w:b/>
      <w:bCs/>
    </w:rPr>
  </w:style>
  <w:style w:type="character" w:styleId="BookTitle">
    <w:name w:val="Book Title"/>
    <w:basedOn w:val="DefaultParagraphFont"/>
    <w:uiPriority w:val="33"/>
    <w:qFormat/>
    <w:rsid w:val="00430A6A"/>
    <w:rPr>
      <w:b/>
      <w:bCs/>
      <w:i/>
      <w:iCs/>
      <w:spacing w:val="5"/>
    </w:rPr>
  </w:style>
  <w:style w:type="character" w:styleId="PlaceholderText">
    <w:name w:val="Placeholder Text"/>
    <w:basedOn w:val="DefaultParagraphFont"/>
    <w:uiPriority w:val="99"/>
    <w:semiHidden/>
    <w:rsid w:val="00430A6A"/>
    <w:rPr>
      <w:color w:val="808080"/>
    </w:rPr>
  </w:style>
  <w:style w:type="paragraph" w:styleId="ListParagraph">
    <w:name w:val="List Paragraph"/>
    <w:basedOn w:val="Normal"/>
    <w:uiPriority w:val="34"/>
    <w:qFormat/>
    <w:rsid w:val="00151E4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201F1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9201F1"/>
    <w:rPr>
      <w:color w:val="0000FF"/>
      <w:u w:val="single"/>
    </w:rPr>
  </w:style>
  <w:style w:type="character" w:customStyle="1" w:styleId="value">
    <w:name w:val="value"/>
    <w:basedOn w:val="DefaultParagraphFont"/>
    <w:rsid w:val="00261E9D"/>
  </w:style>
  <w:style w:type="character" w:customStyle="1" w:styleId="Heading1Char">
    <w:name w:val="Heading 1 Char"/>
    <w:basedOn w:val="DefaultParagraphFont"/>
    <w:link w:val="Heading1"/>
    <w:uiPriority w:val="9"/>
    <w:rsid w:val="00261E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rror">
    <w:name w:val="error"/>
    <w:basedOn w:val="DefaultParagraphFont"/>
    <w:rsid w:val="00302D4B"/>
  </w:style>
  <w:style w:type="paragraph" w:styleId="IntenseQuote">
    <w:name w:val="Intense Quote"/>
    <w:basedOn w:val="Normal"/>
    <w:next w:val="Normal"/>
    <w:link w:val="IntenseQuoteChar"/>
    <w:uiPriority w:val="30"/>
    <w:qFormat/>
    <w:rsid w:val="00414BA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BAD"/>
    <w:rPr>
      <w:rFonts w:ascii="Times New Roman" w:hAnsi="Times New Roman" w:cs="Times New Roman"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https://d.docs.live.net/1a2c9fb212e94aef/Documents/testing&amp;reporting%20(Autosaved)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/Users/horse/Library/Containers/com.microsoft.Excel/Data/Library/Preferences/AutoRecovery/testing&amp;reporting%20(Autosaved)%20(version%201).xlsb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/Users/horse/Library/Containers/com.microsoft.Excel/Data/Library/Preferences/AutoRecovery/testing&amp;reporting%20(Autosaved)%20(version%201).xlsb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OBVIO-16</a:t>
            </a:r>
          </a:p>
        </c:rich>
      </c:tx>
      <c:layout/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'[testing&amp;reporting (Autosaved).xlsx]obvio-16'!$B$3</c:f>
              <c:strCache>
                <c:ptCount val="1"/>
                <c:pt idx="0">
                  <c:v>Before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'[testing&amp;reporting (Autosaved).xlsx]obvio-16'!$A$4:$A$5</c:f>
              <c:strCache>
                <c:ptCount val="2"/>
                <c:pt idx="0">
                  <c:v>Hcp(71151)</c:v>
                </c:pt>
                <c:pt idx="1">
                  <c:v>Hcp(7440)</c:v>
                </c:pt>
              </c:strCache>
            </c:strRef>
          </c:cat>
          <c:val>
            <c:numRef>
              <c:f>'[testing&amp;reporting (Autosaved).xlsx]obvio-16'!$B$4:$B$5</c:f>
              <c:numCache>
                <c:formatCode>General</c:formatCode>
                <c:ptCount val="2"/>
                <c:pt idx="0">
                  <c:v>24.0</c:v>
                </c:pt>
                <c:pt idx="1">
                  <c:v>19.5</c:v>
                </c:pt>
              </c:numCache>
            </c:numRef>
          </c:val>
        </c:ser>
        <c:ser>
          <c:idx val="1"/>
          <c:order val="1"/>
          <c:tx>
            <c:strRef>
              <c:f>'[testing&amp;reporting (Autosaved).xlsx]obvio-16'!$C$3</c:f>
              <c:strCache>
                <c:ptCount val="1"/>
                <c:pt idx="0">
                  <c:v>After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'[testing&amp;reporting (Autosaved).xlsx]obvio-16'!$A$4:$A$5</c:f>
              <c:strCache>
                <c:ptCount val="2"/>
                <c:pt idx="0">
                  <c:v>Hcp(71151)</c:v>
                </c:pt>
                <c:pt idx="1">
                  <c:v>Hcp(7440)</c:v>
                </c:pt>
              </c:strCache>
            </c:strRef>
          </c:cat>
          <c:val>
            <c:numRef>
              <c:f>'[testing&amp;reporting (Autosaved).xlsx]obvio-16'!$C$4:$C$5</c:f>
              <c:numCache>
                <c:formatCode>General</c:formatCode>
                <c:ptCount val="2"/>
                <c:pt idx="0">
                  <c:v>2.5</c:v>
                </c:pt>
                <c:pt idx="1">
                  <c:v>1.75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-2146655264"/>
        <c:axId val="-2144783984"/>
      </c:barChart>
      <c:catAx>
        <c:axId val="-2146655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44783984"/>
        <c:crosses val="autoZero"/>
        <c:auto val="1"/>
        <c:lblAlgn val="ctr"/>
        <c:lblOffset val="100"/>
        <c:noMultiLvlLbl val="0"/>
      </c:catAx>
      <c:valAx>
        <c:axId val="-2144783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Responsive Time (sec)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46655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T-141</a:t>
            </a:r>
          </a:p>
        </c:rich>
      </c:tx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'obvio-16'!$B$3</c:f>
              <c:strCache>
                <c:ptCount val="1"/>
                <c:pt idx="0">
                  <c:v>Before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'obvio-16'!$A$4:$A$6</c:f>
              <c:strCache>
                <c:ptCount val="3"/>
                <c:pt idx="0">
                  <c:v>CRF(778)</c:v>
                </c:pt>
                <c:pt idx="1">
                  <c:v>CRF(241)</c:v>
                </c:pt>
                <c:pt idx="2">
                  <c:v>CRF(293)</c:v>
                </c:pt>
              </c:strCache>
            </c:strRef>
          </c:cat>
          <c:val>
            <c:numRef>
              <c:f>'obvio-16'!$B$4:$B$6</c:f>
              <c:numCache>
                <c:formatCode>0.0</c:formatCode>
                <c:ptCount val="3"/>
                <c:pt idx="0">
                  <c:v>62.92</c:v>
                </c:pt>
                <c:pt idx="1">
                  <c:v>51.59</c:v>
                </c:pt>
                <c:pt idx="2">
                  <c:v>46.82</c:v>
                </c:pt>
              </c:numCache>
            </c:numRef>
          </c:val>
        </c:ser>
        <c:ser>
          <c:idx val="1"/>
          <c:order val="1"/>
          <c:tx>
            <c:strRef>
              <c:f>'obvio-16'!$C$3</c:f>
              <c:strCache>
                <c:ptCount val="1"/>
                <c:pt idx="0">
                  <c:v>After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'obvio-16'!$A$4:$A$6</c:f>
              <c:strCache>
                <c:ptCount val="3"/>
                <c:pt idx="0">
                  <c:v>CRF(778)</c:v>
                </c:pt>
                <c:pt idx="1">
                  <c:v>CRF(241)</c:v>
                </c:pt>
                <c:pt idx="2">
                  <c:v>CRF(293)</c:v>
                </c:pt>
              </c:strCache>
            </c:strRef>
          </c:cat>
          <c:val>
            <c:numRef>
              <c:f>'obvio-16'!$C$4:$C$6</c:f>
              <c:numCache>
                <c:formatCode>General</c:formatCode>
                <c:ptCount val="3"/>
                <c:pt idx="0">
                  <c:v>12.97</c:v>
                </c:pt>
                <c:pt idx="1">
                  <c:v>18.3</c:v>
                </c:pt>
                <c:pt idx="2">
                  <c:v>15.83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-2140350624"/>
        <c:axId val="-2140428816"/>
      </c:barChart>
      <c:catAx>
        <c:axId val="-2140350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40428816"/>
        <c:crosses val="autoZero"/>
        <c:auto val="1"/>
        <c:lblAlgn val="ctr"/>
        <c:lblOffset val="100"/>
        <c:noMultiLvlLbl val="0"/>
      </c:catAx>
      <c:valAx>
        <c:axId val="-2140428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Responsive 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40350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T-147</a:t>
            </a:r>
          </a:p>
        </c:rich>
      </c:tx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'obvio-16'!$B$3</c:f>
              <c:strCache>
                <c:ptCount val="1"/>
                <c:pt idx="0">
                  <c:v>Before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'obvio-16'!$A$4:$A$6</c:f>
              <c:strCache>
                <c:ptCount val="3"/>
                <c:pt idx="0">
                  <c:v>CRF(778)</c:v>
                </c:pt>
                <c:pt idx="1">
                  <c:v>CRF(241)</c:v>
                </c:pt>
                <c:pt idx="2">
                  <c:v>CRF(293)</c:v>
                </c:pt>
              </c:strCache>
            </c:strRef>
          </c:cat>
          <c:val>
            <c:numRef>
              <c:f>'obvio-16'!$B$4:$B$6</c:f>
              <c:numCache>
                <c:formatCode>0.0</c:formatCode>
                <c:ptCount val="3"/>
                <c:pt idx="0">
                  <c:v>62.92</c:v>
                </c:pt>
                <c:pt idx="1">
                  <c:v>51.59</c:v>
                </c:pt>
                <c:pt idx="2">
                  <c:v>46.82</c:v>
                </c:pt>
              </c:numCache>
            </c:numRef>
          </c:val>
        </c:ser>
        <c:ser>
          <c:idx val="1"/>
          <c:order val="1"/>
          <c:tx>
            <c:strRef>
              <c:f>'obvio-16'!$C$3</c:f>
              <c:strCache>
                <c:ptCount val="1"/>
                <c:pt idx="0">
                  <c:v>After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'obvio-16'!$A$4:$A$6</c:f>
              <c:strCache>
                <c:ptCount val="3"/>
                <c:pt idx="0">
                  <c:v>CRF(778)</c:v>
                </c:pt>
                <c:pt idx="1">
                  <c:v>CRF(241)</c:v>
                </c:pt>
                <c:pt idx="2">
                  <c:v>CRF(293)</c:v>
                </c:pt>
              </c:strCache>
            </c:strRef>
          </c:cat>
          <c:val>
            <c:numRef>
              <c:f>'obvio-16'!$C$4:$C$6</c:f>
              <c:numCache>
                <c:formatCode>General</c:formatCode>
                <c:ptCount val="3"/>
                <c:pt idx="0">
                  <c:v>12.97</c:v>
                </c:pt>
                <c:pt idx="1">
                  <c:v>18.3</c:v>
                </c:pt>
                <c:pt idx="2">
                  <c:v>15.83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-2146818672"/>
        <c:axId val="-2141782752"/>
      </c:barChart>
      <c:catAx>
        <c:axId val="-2146818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41782752"/>
        <c:crosses val="autoZero"/>
        <c:auto val="1"/>
        <c:lblAlgn val="ctr"/>
        <c:lblOffset val="100"/>
        <c:noMultiLvlLbl val="0"/>
      </c:catAx>
      <c:valAx>
        <c:axId val="-2141782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Responsive 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46818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D28B9C5EC93954793FAF68D864B0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B6923-F8CB-F943-A97D-14BE97E07952}"/>
      </w:docPartPr>
      <w:docPartBody>
        <w:p w:rsidR="00104250" w:rsidRDefault="002D4AEF" w:rsidP="002D4AEF">
          <w:pPr>
            <w:pStyle w:val="6D28B9C5EC93954793FAF68D864B0FCE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5435B55441ECCD45900196F8BB1E0B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F76E3-ACF6-1C4F-B9FF-E142608A86C5}"/>
      </w:docPartPr>
      <w:docPartBody>
        <w:p w:rsidR="00104250" w:rsidRDefault="002D4AEF" w:rsidP="002D4AEF">
          <w:pPr>
            <w:pStyle w:val="5435B55441ECCD45900196F8BB1E0B6A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DCC790A836A09E4DAC369AD5DAE5AF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36278-E4EC-964C-913C-99E179EF052D}"/>
      </w:docPartPr>
      <w:docPartBody>
        <w:p w:rsidR="00104250" w:rsidRDefault="002D4AEF" w:rsidP="002D4AEF">
          <w:pPr>
            <w:pStyle w:val="DCC790A836A09E4DAC369AD5DAE5AF5F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AEF"/>
    <w:rsid w:val="00104250"/>
    <w:rsid w:val="002D4AEF"/>
    <w:rsid w:val="00751EE6"/>
    <w:rsid w:val="00B06349"/>
    <w:rsid w:val="00EB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4AEF"/>
    <w:rPr>
      <w:color w:val="808080"/>
    </w:rPr>
  </w:style>
  <w:style w:type="paragraph" w:customStyle="1" w:styleId="6D28B9C5EC93954793FAF68D864B0FCE">
    <w:name w:val="6D28B9C5EC93954793FAF68D864B0FCE"/>
    <w:rsid w:val="002D4AEF"/>
  </w:style>
  <w:style w:type="paragraph" w:customStyle="1" w:styleId="5435B55441ECCD45900196F8BB1E0B6A">
    <w:name w:val="5435B55441ECCD45900196F8BB1E0B6A"/>
    <w:rsid w:val="002D4AEF"/>
  </w:style>
  <w:style w:type="paragraph" w:customStyle="1" w:styleId="DCC790A836A09E4DAC369AD5DAE5AF5F">
    <w:name w:val="DCC790A836A09E4DAC369AD5DAE5AF5F"/>
    <w:rsid w:val="002D4A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2019-01-26T00:00:00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113</Words>
  <Characters>648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OBVIOHEALTH Tickets on production (16, 141, 147, 151)</vt:lpstr>
      <vt:lpstr>1. [Performance issue] HCP Loading issue (OBVIO-16)</vt:lpstr>
      <vt:lpstr>2. Something is wrong with Cycle data (OBVIO-141)</vt:lpstr>
      <vt:lpstr>3. Exporting cycle forms takes too long (OBVIO-147)</vt:lpstr>
      <vt:lpstr>4. Error when exporting the form as .xlsx file (OBVIO-151)</vt:lpstr>
    </vt:vector>
  </TitlesOfParts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Sreng-report (16, 141, 147, 147)</dc:title>
  <dc:subject/>
  <dc:creator>Sreng Shuan</dc:creator>
  <cp:keywords/>
  <dc:description/>
  <cp:lastModifiedBy>Golden Man</cp:lastModifiedBy>
  <cp:revision>6</cp:revision>
  <cp:lastPrinted>2018-01-26T08:59:00Z</cp:lastPrinted>
  <dcterms:created xsi:type="dcterms:W3CDTF">2018-01-26T08:59:00Z</dcterms:created>
  <dcterms:modified xsi:type="dcterms:W3CDTF">2019-06-13T19:42:00Z</dcterms:modified>
</cp:coreProperties>
</file>