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63B9B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5449572A" w14:textId="77777777" w:rsidR="00413AAB" w:rsidRPr="00A942C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Pr="009265C5">
        <w:t xml:space="preserve"> </w:t>
      </w:r>
      <w:r w:rsidR="00967A79" w:rsidRPr="00A942CB">
        <w:t>42</w:t>
      </w:r>
    </w:p>
    <w:p w14:paraId="1CA1C665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0544C5E5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93"/>
        <w:gridCol w:w="2742"/>
        <w:gridCol w:w="284"/>
        <w:gridCol w:w="2976"/>
      </w:tblGrid>
      <w:tr w:rsidR="00413AAB" w14:paraId="4C2163FF" w14:textId="77777777" w:rsidTr="008E080A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3A689452" w14:textId="77777777" w:rsidR="00413AAB" w:rsidRPr="008D6C3A" w:rsidRDefault="008D6C3A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</w:t>
            </w:r>
            <w:proofErr w:type="spellStart"/>
            <w:r w:rsidRPr="008D6C3A">
              <w:rPr>
                <w:lang w:val="en-US"/>
              </w:rPr>
              <w:t>оцент</w:t>
            </w:r>
            <w:proofErr w:type="spellEnd"/>
            <w:r>
              <w:t xml:space="preserve">, </w:t>
            </w:r>
            <w:proofErr w:type="spellStart"/>
            <w:r w:rsidRPr="008D6C3A">
              <w:rPr>
                <w:lang w:val="en-US"/>
              </w:rPr>
              <w:t>канд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техн</w:t>
            </w:r>
            <w:proofErr w:type="spellEnd"/>
            <w:r w:rsidRPr="008D6C3A">
              <w:rPr>
                <w:lang w:val="en-US"/>
              </w:rPr>
              <w:t xml:space="preserve">. </w:t>
            </w:r>
            <w:proofErr w:type="spellStart"/>
            <w:r w:rsidRPr="008D6C3A">
              <w:rPr>
                <w:lang w:val="en-US"/>
              </w:rPr>
              <w:t>наук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0ED51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gridSpan w:val="2"/>
            <w:tcBorders>
              <w:top w:val="nil"/>
              <w:left w:val="nil"/>
              <w:right w:val="nil"/>
            </w:tcBorders>
            <w:vAlign w:val="center"/>
          </w:tcPr>
          <w:p w14:paraId="2912DD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B91C4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976" w:type="dxa"/>
            <w:tcBorders>
              <w:top w:val="nil"/>
              <w:left w:val="nil"/>
              <w:right w:val="nil"/>
            </w:tcBorders>
            <w:vAlign w:val="center"/>
          </w:tcPr>
          <w:p w14:paraId="7F7F27A8" w14:textId="77777777" w:rsidR="00413AAB" w:rsidRPr="00AD3198" w:rsidRDefault="00834DD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Н. В. </w:t>
            </w:r>
            <w:proofErr w:type="spellStart"/>
            <w:r w:rsidRPr="00834DD8">
              <w:rPr>
                <w:lang w:val="en-US"/>
              </w:rPr>
              <w:t>Богословская</w:t>
            </w:r>
            <w:proofErr w:type="spellEnd"/>
          </w:p>
        </w:tc>
      </w:tr>
      <w:tr w:rsidR="00413AAB" w14:paraId="55AB3E5B" w14:textId="77777777" w:rsidTr="008E080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06132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37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A10D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7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04049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31909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97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85BCD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2583FB68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54B7446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53509029" w14:textId="7A5D3CC9" w:rsidR="00413AAB" w:rsidRPr="005739D5" w:rsidRDefault="00413AAB" w:rsidP="008E080A">
            <w:pPr>
              <w:pStyle w:val="a5"/>
              <w:spacing w:before="960"/>
            </w:pPr>
            <w:r>
              <w:t>ОТЧЕТ О ЛАБОРАТОРНОЙ РАБОТЕ</w:t>
            </w:r>
            <w:r w:rsidR="00430B2A">
              <w:t xml:space="preserve"> № </w:t>
            </w:r>
            <w:r w:rsidR="001E2CC9">
              <w:rPr>
                <w:lang w:val="en-US"/>
              </w:rPr>
              <w:t>7</w:t>
            </w:r>
          </w:p>
        </w:tc>
      </w:tr>
      <w:tr w:rsidR="00413AAB" w14:paraId="2731159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5C7A5D2" w14:textId="2849FF32" w:rsidR="00413AAB" w:rsidRPr="00430B2A" w:rsidRDefault="001E2CC9" w:rsidP="008E080A">
            <w:pPr>
              <w:pStyle w:val="1"/>
              <w:keepNext w:val="0"/>
              <w:spacing w:before="720" w:after="720"/>
              <w:rPr>
                <w:b w:val="0"/>
                <w:szCs w:val="32"/>
              </w:rPr>
            </w:pPr>
            <w:r w:rsidRPr="001E2CC9">
              <w:rPr>
                <w:b w:val="0"/>
                <w:szCs w:val="32"/>
              </w:rPr>
              <w:t>БИННИНГ ДАННЫХ</w:t>
            </w:r>
          </w:p>
        </w:tc>
      </w:tr>
      <w:tr w:rsidR="00413AAB" w14:paraId="4D752143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15694B" w14:textId="77777777" w:rsidR="00413AAB" w:rsidRPr="00AD3198" w:rsidRDefault="00413AAB" w:rsidP="008E080A">
            <w:pPr>
              <w:pStyle w:val="3"/>
              <w:keepNext w:val="0"/>
              <w:spacing w:before="120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ru-RU"/>
              </w:rPr>
              <w:t>по курсу:</w:t>
            </w:r>
          </w:p>
        </w:tc>
      </w:tr>
      <w:tr w:rsidR="00413AAB" w14:paraId="402EE34A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189D7F7" w14:textId="77777777" w:rsidR="00413AAB" w:rsidRDefault="00430B2A" w:rsidP="008E080A">
            <w:pPr>
              <w:pStyle w:val="3"/>
              <w:keepNext w:val="0"/>
              <w:spacing w:before="240"/>
              <w:rPr>
                <w:sz w:val="28"/>
                <w:szCs w:val="28"/>
                <w:lang w:val="ru-RU"/>
              </w:rPr>
            </w:pPr>
            <w:r w:rsidRPr="00430B2A">
              <w:rPr>
                <w:sz w:val="28"/>
                <w:szCs w:val="28"/>
                <w:lang w:val="ru-RU"/>
              </w:rPr>
              <w:t>БОЛЬШИЕ ДАННЫЕ</w:t>
            </w:r>
          </w:p>
        </w:tc>
      </w:tr>
      <w:tr w:rsidR="00413AAB" w14:paraId="610A088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1D26F70" w14:textId="77777777" w:rsidR="00413AAB" w:rsidRDefault="00413AAB" w:rsidP="008E080A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8F72CD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Look w:val="0000" w:firstRow="0" w:lastRow="0" w:firstColumn="0" w:lastColumn="0" w:noHBand="0" w:noVBand="0"/>
      </w:tblPr>
      <w:tblGrid>
        <w:gridCol w:w="2127"/>
        <w:gridCol w:w="1701"/>
        <w:gridCol w:w="283"/>
        <w:gridCol w:w="2693"/>
        <w:gridCol w:w="314"/>
        <w:gridCol w:w="2521"/>
      </w:tblGrid>
      <w:tr w:rsidR="00413AAB" w14:paraId="40DF7E2E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D810F1A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B2D12BC" w14:textId="77777777" w:rsidR="00413AAB" w:rsidRPr="00AD3198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4326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B34C2A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1BC94D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06398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52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D9F6D8" w14:textId="77777777" w:rsidR="00413AAB" w:rsidRDefault="00AD319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Г. С. Томчук</w:t>
            </w:r>
          </w:p>
        </w:tc>
      </w:tr>
      <w:tr w:rsidR="00413AAB" w14:paraId="107261A6" w14:textId="77777777" w:rsidTr="008E080A">
        <w:tc>
          <w:tcPr>
            <w:tcW w:w="212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F8900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2B9B31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1901D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F68E961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3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DF84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6BA343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0F18E936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9B7702B" w14:textId="77777777" w:rsidR="00271C67" w:rsidRPr="006F20BB" w:rsidRDefault="00413AAB" w:rsidP="006F20BB">
      <w:pPr>
        <w:widowControl w:val="0"/>
        <w:autoSpaceDE w:val="0"/>
        <w:autoSpaceDN w:val="0"/>
        <w:adjustRightInd w:val="0"/>
        <w:spacing w:before="1800"/>
        <w:jc w:val="center"/>
        <w:rPr>
          <w:lang w:val="en-US"/>
        </w:rPr>
        <w:sectPr w:rsidR="00271C67" w:rsidRPr="006F20BB" w:rsidSect="00A552DE">
          <w:footerReference w:type="default" r:id="rId8"/>
          <w:type w:val="continuous"/>
          <w:pgSz w:w="11909" w:h="16834"/>
          <w:pgMar w:top="1134" w:right="851" w:bottom="1134" w:left="1701" w:header="720" w:footer="720" w:gutter="0"/>
          <w:pgNumType w:start="1"/>
          <w:cols w:space="720"/>
          <w:noEndnote/>
          <w:titlePg/>
          <w:docGrid w:linePitch="326"/>
        </w:sectPr>
      </w:pPr>
      <w:r>
        <w:t>Санкт-Петербург</w:t>
      </w:r>
      <w:r w:rsidR="005B566D">
        <w:rPr>
          <w:lang w:val="en-US"/>
        </w:rPr>
        <w:t xml:space="preserve"> </w:t>
      </w:r>
      <w:r w:rsidR="004943D2">
        <w:t>2026</w:t>
      </w:r>
      <w:r w:rsidR="003B3807">
        <w:rPr>
          <w:lang w:val="en-US"/>
        </w:rPr>
        <w:br w:type="page"/>
      </w:r>
    </w:p>
    <w:p w14:paraId="41816DFE" w14:textId="5DA93909" w:rsidR="00A942CB" w:rsidRPr="00A942CB" w:rsidRDefault="00A942CB" w:rsidP="00D1793E">
      <w:pPr>
        <w:pStyle w:val="DIV1"/>
      </w:pPr>
      <w:r>
        <w:lastRenderedPageBreak/>
        <w:t>Цель работы</w:t>
      </w:r>
    </w:p>
    <w:p w14:paraId="2CCBB19C" w14:textId="480588D0" w:rsidR="00C72183" w:rsidRPr="0056557A" w:rsidRDefault="00A942CB" w:rsidP="00C72183">
      <w:pPr>
        <w:pStyle w:val="MAINTEXT1"/>
      </w:pPr>
      <w:r>
        <w:t>Цель работы:</w:t>
      </w:r>
      <w:r w:rsidR="00C621CF" w:rsidRPr="0056557A">
        <w:t xml:space="preserve"> </w:t>
      </w:r>
      <w:r w:rsidR="005739D5" w:rsidRPr="005739D5">
        <w:t xml:space="preserve">изучить методы оптимального квантования и </w:t>
      </w:r>
      <w:proofErr w:type="spellStart"/>
      <w:r w:rsidR="005739D5" w:rsidRPr="005739D5">
        <w:t>биннинга</w:t>
      </w:r>
      <w:proofErr w:type="spellEnd"/>
      <w:r w:rsidR="005739D5" w:rsidRPr="005739D5">
        <w:t xml:space="preserve"> данных и их применение при построении моделей логистической регрессии</w:t>
      </w:r>
      <w:r w:rsidR="0056557A" w:rsidRPr="0056557A">
        <w:t>.</w:t>
      </w:r>
    </w:p>
    <w:p w14:paraId="78CD286B" w14:textId="71D2E42B" w:rsidR="00A942CB" w:rsidRPr="00A942CB" w:rsidRDefault="00345366" w:rsidP="00A942CB">
      <w:pPr>
        <w:pStyle w:val="DIV1"/>
      </w:pPr>
      <w:r>
        <w:t>Задание</w:t>
      </w:r>
    </w:p>
    <w:p w14:paraId="29118623" w14:textId="43D2D97F" w:rsidR="00345366" w:rsidRDefault="00345366" w:rsidP="00345366">
      <w:pPr>
        <w:pStyle w:val="MAINTEXT1"/>
      </w:pPr>
      <w:r>
        <w:t xml:space="preserve">В ходе выполнения работы необходимо выполнить </w:t>
      </w:r>
      <w:r w:rsidR="004F7B07">
        <w:t>следующие задачи</w:t>
      </w:r>
      <w:r>
        <w:t>:</w:t>
      </w:r>
    </w:p>
    <w:p w14:paraId="4755CE14" w14:textId="77777777" w:rsidR="003325FF" w:rsidRDefault="003325FF" w:rsidP="003325FF">
      <w:pPr>
        <w:pStyle w:val="LIST1"/>
      </w:pPr>
      <w:r>
        <w:t xml:space="preserve">изучить принципы </w:t>
      </w:r>
      <w:proofErr w:type="spellStart"/>
      <w:r>
        <w:t>биннинга</w:t>
      </w:r>
      <w:proofErr w:type="spellEnd"/>
      <w:r>
        <w:t xml:space="preserve"> данных;</w:t>
      </w:r>
    </w:p>
    <w:p w14:paraId="41CF9D6C" w14:textId="77777777" w:rsidR="003325FF" w:rsidRDefault="003325FF" w:rsidP="003325FF">
      <w:pPr>
        <w:pStyle w:val="LIST1"/>
      </w:pPr>
      <w:r>
        <w:t>оценить предсказательную силу признаков с помощью IV;</w:t>
      </w:r>
    </w:p>
    <w:p w14:paraId="54D70F00" w14:textId="77777777" w:rsidR="003325FF" w:rsidRDefault="003325FF" w:rsidP="003325FF">
      <w:pPr>
        <w:pStyle w:val="LIST1"/>
      </w:pPr>
      <w:r>
        <w:t xml:space="preserve">исследовать влияние отдельных </w:t>
      </w:r>
      <w:proofErr w:type="spellStart"/>
      <w:r>
        <w:t>бинов</w:t>
      </w:r>
      <w:proofErr w:type="spellEnd"/>
      <w:r>
        <w:t xml:space="preserve"> с помощью </w:t>
      </w:r>
      <w:proofErr w:type="spellStart"/>
      <w:r>
        <w:t>WoE</w:t>
      </w:r>
      <w:proofErr w:type="spellEnd"/>
      <w:r>
        <w:t>;</w:t>
      </w:r>
    </w:p>
    <w:p w14:paraId="596759E0" w14:textId="77777777" w:rsidR="003325FF" w:rsidRDefault="003325FF" w:rsidP="003325FF">
      <w:pPr>
        <w:pStyle w:val="LIST1"/>
      </w:pPr>
      <w:r>
        <w:t>выполнить обработку пропусков, выбросов и экстремальных значений;</w:t>
      </w:r>
    </w:p>
    <w:p w14:paraId="6CEFCF46" w14:textId="77777777" w:rsidR="003325FF" w:rsidRDefault="003325FF" w:rsidP="003325FF">
      <w:pPr>
        <w:pStyle w:val="LIST1"/>
      </w:pPr>
      <w:r>
        <w:t>сократить число уникальных значений признаков;</w:t>
      </w:r>
    </w:p>
    <w:p w14:paraId="2173CB0D" w14:textId="46EF95A8" w:rsidR="004013E0" w:rsidRDefault="003325FF" w:rsidP="003325FF">
      <w:pPr>
        <w:pStyle w:val="LIST1"/>
      </w:pPr>
      <w:r>
        <w:t xml:space="preserve">применить </w:t>
      </w:r>
      <w:proofErr w:type="spellStart"/>
      <w:r>
        <w:t>биннинг</w:t>
      </w:r>
      <w:proofErr w:type="spellEnd"/>
      <w:r>
        <w:t xml:space="preserve"> при построении логистической регрессии.</w:t>
      </w:r>
    </w:p>
    <w:p w14:paraId="6BDBF43B" w14:textId="1A9FD941" w:rsidR="00A942CB" w:rsidRDefault="00413C59" w:rsidP="00A942CB">
      <w:pPr>
        <w:pStyle w:val="DIV1"/>
      </w:pPr>
      <w:r>
        <w:t>Ход выполнения</w:t>
      </w:r>
    </w:p>
    <w:p w14:paraId="015E5DB2" w14:textId="28805CA1" w:rsidR="00DA41EB" w:rsidRDefault="00DA41EB" w:rsidP="00DA41EB">
      <w:pPr>
        <w:pStyle w:val="DIV2"/>
      </w:pPr>
      <w:r w:rsidRPr="00DA41EB">
        <w:t>Подготовка данных и построение сценария</w:t>
      </w:r>
    </w:p>
    <w:p w14:paraId="6EB846F3" w14:textId="77777777" w:rsidR="00F10D3E" w:rsidRDefault="00F10D3E" w:rsidP="00F10D3E">
      <w:pPr>
        <w:pStyle w:val="MAINTEXT2"/>
        <w:ind w:left="401"/>
      </w:pPr>
      <w:r>
        <w:t xml:space="preserve">В рамках лабораторной работы был разработан сценарий обработки данных, предназначенный для оценки вероятности положительного отклика клиента на основании имеющегося набора признаков. Основное внимание уделялось применению методов </w:t>
      </w:r>
      <w:proofErr w:type="spellStart"/>
      <w:r>
        <w:t>биннинга</w:t>
      </w:r>
      <w:proofErr w:type="spellEnd"/>
      <w:r>
        <w:t xml:space="preserve"> и сравнению различных способов подготовки признаков перед построением классификационной модели.</w:t>
      </w:r>
    </w:p>
    <w:p w14:paraId="030F7C55" w14:textId="77777777" w:rsidR="00F10D3E" w:rsidRDefault="00F10D3E" w:rsidP="00F10D3E">
      <w:pPr>
        <w:pStyle w:val="MAINTEXT2"/>
        <w:ind w:left="401"/>
      </w:pPr>
      <w:r>
        <w:t xml:space="preserve">Созданный сценарий включал последовательные этапы загрузки и подготовки исходных данных, преобразования признаков, их отбора и последующего построения модели логистической регрессии. Использование нескольких вариантов обработки позволило сравнить влияние различных подходов к </w:t>
      </w:r>
      <w:proofErr w:type="spellStart"/>
      <w:r>
        <w:t>биннингу</w:t>
      </w:r>
      <w:proofErr w:type="spellEnd"/>
      <w:r>
        <w:t xml:space="preserve"> на итоговое качество модели.</w:t>
      </w:r>
    </w:p>
    <w:p w14:paraId="144A999F" w14:textId="77777777" w:rsidR="00F10D3E" w:rsidRDefault="00F10D3E" w:rsidP="00F10D3E">
      <w:pPr>
        <w:pStyle w:val="MAINTEXT2"/>
        <w:ind w:left="401"/>
      </w:pPr>
      <w:r>
        <w:t xml:space="preserve">Общий вид разработанного сценария в среде </w:t>
      </w:r>
      <w:proofErr w:type="spellStart"/>
      <w:r>
        <w:t>Loginom</w:t>
      </w:r>
      <w:proofErr w:type="spellEnd"/>
      <w:r>
        <w:t xml:space="preserve"> представлен на рисунке 1.</w:t>
      </w:r>
    </w:p>
    <w:p w14:paraId="4A7B3E93" w14:textId="77777777" w:rsidR="0062392E" w:rsidRPr="0062392E" w:rsidRDefault="0062392E" w:rsidP="0062392E">
      <w:pPr>
        <w:pStyle w:val="PICTURE"/>
      </w:pPr>
      <w:r w:rsidRPr="0062392E">
        <w:lastRenderedPageBreak/>
        <w:drawing>
          <wp:inline distT="0" distB="0" distL="0" distR="0" wp14:anchorId="5EE2397C" wp14:editId="27C43AF7">
            <wp:extent cx="5059908" cy="4259580"/>
            <wp:effectExtent l="0" t="0" r="7620" b="7620"/>
            <wp:docPr id="2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6F2E" w14:textId="3CE9B7A3" w:rsidR="0062392E" w:rsidRPr="0062392E" w:rsidRDefault="0062392E" w:rsidP="0062392E">
      <w:pPr>
        <w:pStyle w:val="PICTURECAPTION"/>
      </w:pPr>
      <w:r w:rsidRPr="0062392E">
        <w:t xml:space="preserve">Рисунок </w:t>
      </w:r>
      <w:r w:rsidRPr="0062392E">
        <w:fldChar w:fldCharType="begin"/>
      </w:r>
      <w:r w:rsidRPr="0062392E">
        <w:instrText xml:space="preserve"> SEQ Рисунок \* ARABIC </w:instrText>
      </w:r>
      <w:r w:rsidRPr="0062392E">
        <w:fldChar w:fldCharType="separate"/>
      </w:r>
      <w:r w:rsidR="00877D5E">
        <w:rPr>
          <w:noProof/>
        </w:rPr>
        <w:t>1</w:t>
      </w:r>
      <w:r w:rsidRPr="0062392E">
        <w:fldChar w:fldCharType="end"/>
      </w:r>
      <w:r w:rsidRPr="0062392E">
        <w:t xml:space="preserve"> — </w:t>
      </w:r>
      <w:r w:rsidR="003D22E5" w:rsidRPr="003D22E5">
        <w:t>Созданный сценарий</w:t>
      </w:r>
    </w:p>
    <w:p w14:paraId="64DE60EE" w14:textId="56CA4277" w:rsidR="00DA41EB" w:rsidRDefault="00DA41EB" w:rsidP="00DA41EB">
      <w:pPr>
        <w:pStyle w:val="DIV2"/>
      </w:pPr>
      <w:r w:rsidRPr="00DA41EB">
        <w:t xml:space="preserve">Построение моделей с использованием </w:t>
      </w:r>
      <w:proofErr w:type="spellStart"/>
      <w:r w:rsidRPr="00DA41EB">
        <w:t>биннинга</w:t>
      </w:r>
      <w:proofErr w:type="spellEnd"/>
    </w:p>
    <w:p w14:paraId="3DAB7533" w14:textId="77777777" w:rsidR="00F10D3E" w:rsidRDefault="00F10D3E" w:rsidP="00F10D3E">
      <w:pPr>
        <w:pStyle w:val="MAINTEXT2"/>
        <w:ind w:left="401"/>
      </w:pPr>
      <w:r>
        <w:t xml:space="preserve">Для решения задачи классификации было рассмотрено несколько вариантов подготовки исходных признаков. </w:t>
      </w:r>
      <w:proofErr w:type="spellStart"/>
      <w:r>
        <w:t>Биннинг</w:t>
      </w:r>
      <w:proofErr w:type="spellEnd"/>
      <w:r>
        <w:t xml:space="preserve"> использовался для преобразования непрерывных и категориальных значений в интервалы, или </w:t>
      </w:r>
      <w:proofErr w:type="spellStart"/>
      <w:r>
        <w:t>бины</w:t>
      </w:r>
      <w:proofErr w:type="spellEnd"/>
      <w:r>
        <w:t>. Такой способ обработки позволяет уменьшить влияние отдельных выбросов, повысить устойчивость модели и упростить интерпретацию зависимости между признаками и целевой переменной.</w:t>
      </w:r>
    </w:p>
    <w:p w14:paraId="4A6871FD" w14:textId="77777777" w:rsidR="00F10D3E" w:rsidRDefault="00F10D3E" w:rsidP="00F10D3E">
      <w:pPr>
        <w:pStyle w:val="MAINTEXT2"/>
        <w:ind w:left="401"/>
      </w:pPr>
      <w:r>
        <w:t>Первый вариант предусматривал построение модели с использованием подготовленных исходных признаков и последующим отбором наиболее информативных характеристик. Для оценки значимости признаков применялся показатель Information Value (IV), позволяющий определить степень связи каждого признака с целевой переменной. Чем выше значение IV, тем большую полезность соответствующий признак представляет для решения задачи бинарной классификации.</w:t>
      </w:r>
    </w:p>
    <w:p w14:paraId="5E168F1B" w14:textId="77777777" w:rsidR="00F10D3E" w:rsidRDefault="00F10D3E" w:rsidP="00F10D3E">
      <w:pPr>
        <w:pStyle w:val="MAINTEXT2"/>
        <w:ind w:left="401"/>
      </w:pPr>
      <w:r>
        <w:t>Результаты первого способа представлены на рисунке 2.</w:t>
      </w:r>
    </w:p>
    <w:p w14:paraId="2E16E54E" w14:textId="77777777" w:rsidR="0062392E" w:rsidRPr="0062392E" w:rsidRDefault="0062392E" w:rsidP="0062392E">
      <w:pPr>
        <w:pStyle w:val="PICTURE"/>
      </w:pPr>
      <w:r w:rsidRPr="0062392E">
        <w:lastRenderedPageBreak/>
        <w:drawing>
          <wp:inline distT="0" distB="0" distL="0" distR="0" wp14:anchorId="08F4C57D" wp14:editId="31490DAD">
            <wp:extent cx="5059908" cy="4259580"/>
            <wp:effectExtent l="0" t="0" r="7620" b="7620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7B76E" w14:textId="1076DB6B" w:rsidR="0062392E" w:rsidRPr="0062392E" w:rsidRDefault="0062392E" w:rsidP="0062392E">
      <w:pPr>
        <w:pStyle w:val="PICTURECAPTION"/>
      </w:pPr>
      <w:r w:rsidRPr="0062392E">
        <w:t xml:space="preserve">Рисунок </w:t>
      </w:r>
      <w:r w:rsidRPr="0062392E">
        <w:fldChar w:fldCharType="begin"/>
      </w:r>
      <w:r w:rsidRPr="0062392E">
        <w:instrText xml:space="preserve"> SEQ Рисунок \* ARABIC </w:instrText>
      </w:r>
      <w:r w:rsidRPr="0062392E">
        <w:fldChar w:fldCharType="separate"/>
      </w:r>
      <w:r w:rsidR="00877D5E">
        <w:rPr>
          <w:noProof/>
        </w:rPr>
        <w:t>2</w:t>
      </w:r>
      <w:r w:rsidRPr="0062392E">
        <w:fldChar w:fldCharType="end"/>
      </w:r>
      <w:r w:rsidRPr="0062392E">
        <w:t xml:space="preserve"> — </w:t>
      </w:r>
      <w:r w:rsidR="003D22E5" w:rsidRPr="003D22E5">
        <w:t>Результаты первого способа</w:t>
      </w:r>
    </w:p>
    <w:p w14:paraId="1FB8592B" w14:textId="77777777" w:rsidR="00F10D3E" w:rsidRDefault="00F10D3E" w:rsidP="00F10D3E">
      <w:pPr>
        <w:pStyle w:val="MAINTEXT2"/>
        <w:ind w:left="401"/>
      </w:pPr>
      <w:r>
        <w:t xml:space="preserve">Во втором варианте выполнялось дополнительное преобразование признаков с использованием метода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 xml:space="preserve"> (</w:t>
      </w:r>
      <w:proofErr w:type="spellStart"/>
      <w:r>
        <w:t>WoE</w:t>
      </w:r>
      <w:proofErr w:type="spellEnd"/>
      <w:r>
        <w:t xml:space="preserve">). Данный подход заменяет исходные значения признака характеристикой, отражающей соотношение положительных и отрицательных наблюдений внутри каждого сформированного </w:t>
      </w:r>
      <w:proofErr w:type="spellStart"/>
      <w:r>
        <w:t>бина</w:t>
      </w:r>
      <w:proofErr w:type="spellEnd"/>
      <w:r>
        <w:t>.</w:t>
      </w:r>
    </w:p>
    <w:p w14:paraId="330C8AB3" w14:textId="77777777" w:rsidR="00F10D3E" w:rsidRDefault="00F10D3E" w:rsidP="00F10D3E">
      <w:pPr>
        <w:pStyle w:val="MAINTEXT2"/>
        <w:ind w:left="401"/>
      </w:pPr>
      <w:proofErr w:type="spellStart"/>
      <w:r>
        <w:t>WoE</w:t>
      </w:r>
      <w:proofErr w:type="spellEnd"/>
      <w:r>
        <w:t>-кодирование позволяет представить зависимость между признаком и целевой переменной в форме, удобной для последующего применения логистической регрессии. Кроме того, объединение исходных значений в интервалы позволяет уменьшить чувствительность модели к шуму и отдельным аномальным наблюдениям.</w:t>
      </w:r>
    </w:p>
    <w:p w14:paraId="28E56BCE" w14:textId="77777777" w:rsidR="00F10D3E" w:rsidRDefault="00F10D3E" w:rsidP="00F10D3E">
      <w:pPr>
        <w:pStyle w:val="MAINTEXT2"/>
        <w:ind w:left="401"/>
      </w:pPr>
      <w:r>
        <w:t>Полученные результаты второго способа представлены на рисунке 3.</w:t>
      </w:r>
    </w:p>
    <w:p w14:paraId="5A9E6157" w14:textId="77777777" w:rsidR="0062392E" w:rsidRPr="0062392E" w:rsidRDefault="0062392E" w:rsidP="0062392E">
      <w:pPr>
        <w:pStyle w:val="PICTURE"/>
      </w:pPr>
      <w:r w:rsidRPr="0062392E">
        <w:lastRenderedPageBreak/>
        <w:drawing>
          <wp:inline distT="0" distB="0" distL="0" distR="0" wp14:anchorId="3F763858" wp14:editId="355C57EB">
            <wp:extent cx="5059908" cy="4259580"/>
            <wp:effectExtent l="0" t="0" r="7620" b="7620"/>
            <wp:docPr id="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28FD" w14:textId="325231FC" w:rsidR="0062392E" w:rsidRPr="0062392E" w:rsidRDefault="0062392E" w:rsidP="0062392E">
      <w:pPr>
        <w:pStyle w:val="PICTURECAPTION"/>
      </w:pPr>
      <w:r w:rsidRPr="0062392E">
        <w:t xml:space="preserve">Рисунок </w:t>
      </w:r>
      <w:r w:rsidRPr="0062392E">
        <w:fldChar w:fldCharType="begin"/>
      </w:r>
      <w:r w:rsidRPr="0062392E">
        <w:instrText xml:space="preserve"> SEQ Рисунок \* ARABIC </w:instrText>
      </w:r>
      <w:r w:rsidRPr="0062392E">
        <w:fldChar w:fldCharType="separate"/>
      </w:r>
      <w:r w:rsidR="00877D5E">
        <w:rPr>
          <w:noProof/>
        </w:rPr>
        <w:t>3</w:t>
      </w:r>
      <w:r w:rsidRPr="0062392E">
        <w:fldChar w:fldCharType="end"/>
      </w:r>
      <w:r w:rsidRPr="0062392E">
        <w:t xml:space="preserve"> — </w:t>
      </w:r>
      <w:r w:rsidR="00CD5CF1" w:rsidRPr="00CD5CF1">
        <w:t>Результаты второго способа</w:t>
      </w:r>
    </w:p>
    <w:p w14:paraId="3F518896" w14:textId="77777777" w:rsidR="00F10D3E" w:rsidRDefault="00F10D3E" w:rsidP="00F10D3E">
      <w:pPr>
        <w:pStyle w:val="MAINTEXT2"/>
        <w:ind w:left="401"/>
      </w:pPr>
      <w:r>
        <w:t xml:space="preserve">Третий вариант объединял два рассмотренных подхода: предварительный отбор признаков на основании Information Value и последующее </w:t>
      </w:r>
      <w:proofErr w:type="spellStart"/>
      <w:r>
        <w:t>WoE</w:t>
      </w:r>
      <w:proofErr w:type="spellEnd"/>
      <w:r>
        <w:t xml:space="preserve">-преобразование отобранных переменных. Благодаря этому в модель передавались только признаки, содержащие достаточный объем полезной информации о целевой переменной, а их значения предварительно приводились к форме, учитывающей распределение положительных и отрицательных откликов внутри каждого </w:t>
      </w:r>
      <w:proofErr w:type="spellStart"/>
      <w:r>
        <w:t>бина</w:t>
      </w:r>
      <w:proofErr w:type="spellEnd"/>
      <w:r>
        <w:t>.</w:t>
      </w:r>
    </w:p>
    <w:p w14:paraId="18008177" w14:textId="77777777" w:rsidR="00F10D3E" w:rsidRDefault="00F10D3E" w:rsidP="00F10D3E">
      <w:pPr>
        <w:pStyle w:val="MAINTEXT2"/>
        <w:ind w:left="401"/>
      </w:pPr>
      <w:r>
        <w:t>После завершения подготовки данных для каждого варианта выполнялось построение модели логистической регрессии. Полученные результаты сравнивались между собой с целью определения наиболее эффективной схемы обработки данных.</w:t>
      </w:r>
    </w:p>
    <w:p w14:paraId="74EC1898" w14:textId="77777777" w:rsidR="00F10D3E" w:rsidRDefault="00F10D3E" w:rsidP="00F10D3E">
      <w:pPr>
        <w:pStyle w:val="MAINTEXT2"/>
        <w:ind w:left="401"/>
      </w:pPr>
      <w:r>
        <w:t>Результаты третьего способа представлены на рисунке 4.</w:t>
      </w:r>
    </w:p>
    <w:p w14:paraId="32A5A4F1" w14:textId="77777777" w:rsidR="0062392E" w:rsidRPr="0062392E" w:rsidRDefault="0062392E" w:rsidP="0062392E">
      <w:pPr>
        <w:pStyle w:val="PICTURE"/>
      </w:pPr>
      <w:r w:rsidRPr="0062392E">
        <w:lastRenderedPageBreak/>
        <w:drawing>
          <wp:inline distT="0" distB="0" distL="0" distR="0" wp14:anchorId="2BA881E1" wp14:editId="7A8B64FC">
            <wp:extent cx="5059908" cy="4259580"/>
            <wp:effectExtent l="0" t="0" r="7620" b="7620"/>
            <wp:docPr id="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72993" cy="427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91D6" w14:textId="190C259F" w:rsidR="0062392E" w:rsidRPr="0062392E" w:rsidRDefault="0062392E" w:rsidP="0062392E">
      <w:pPr>
        <w:pStyle w:val="PICTURECAPTION"/>
      </w:pPr>
      <w:r w:rsidRPr="0062392E">
        <w:t xml:space="preserve">Рисунок </w:t>
      </w:r>
      <w:r w:rsidRPr="0062392E">
        <w:fldChar w:fldCharType="begin"/>
      </w:r>
      <w:r w:rsidRPr="0062392E">
        <w:instrText xml:space="preserve"> SEQ Рисунок \* ARABIC </w:instrText>
      </w:r>
      <w:r w:rsidRPr="0062392E">
        <w:fldChar w:fldCharType="separate"/>
      </w:r>
      <w:r w:rsidR="00877D5E">
        <w:rPr>
          <w:noProof/>
        </w:rPr>
        <w:t>4</w:t>
      </w:r>
      <w:r w:rsidRPr="0062392E">
        <w:fldChar w:fldCharType="end"/>
      </w:r>
      <w:r w:rsidRPr="0062392E">
        <w:t xml:space="preserve"> — </w:t>
      </w:r>
      <w:r w:rsidR="00115A75" w:rsidRPr="00115A75">
        <w:t>Результаты третьего способа</w:t>
      </w:r>
    </w:p>
    <w:p w14:paraId="4B8918AD" w14:textId="2FFE42FB" w:rsidR="00A942CB" w:rsidRDefault="00A91B9D" w:rsidP="00A942CB">
      <w:pPr>
        <w:pStyle w:val="DIV1"/>
      </w:pPr>
      <w:r>
        <w:t>Выводы</w:t>
      </w:r>
    </w:p>
    <w:p w14:paraId="1A78E76A" w14:textId="77777777" w:rsidR="00396A27" w:rsidRDefault="00396A27" w:rsidP="00396A27">
      <w:pPr>
        <w:pStyle w:val="MAINTEXT1"/>
      </w:pPr>
      <w:r>
        <w:t xml:space="preserve">В ходе выполнения лабораторной работы были изучены методы </w:t>
      </w:r>
      <w:proofErr w:type="spellStart"/>
      <w:r>
        <w:t>биннинга</w:t>
      </w:r>
      <w:proofErr w:type="spellEnd"/>
      <w:r>
        <w:t xml:space="preserve"> данных и их применение при решении задачи бинарной классификации в среде </w:t>
      </w:r>
      <w:proofErr w:type="spellStart"/>
      <w:r>
        <w:t>Loginom</w:t>
      </w:r>
      <w:proofErr w:type="spellEnd"/>
      <w:r>
        <w:t>.</w:t>
      </w:r>
    </w:p>
    <w:p w14:paraId="1A167399" w14:textId="77777777" w:rsidR="00396A27" w:rsidRDefault="00396A27" w:rsidP="00396A27">
      <w:pPr>
        <w:pStyle w:val="MAINTEXT1"/>
      </w:pPr>
      <w:r>
        <w:t xml:space="preserve">Для оценки склонности клиента к положительному отклику было рассмотрено несколько вариантов подготовки признаков. В частности, был выполнен отбор переменных с использованием показателя Information Value, а также преобразование исходных признаков методом </w:t>
      </w:r>
      <w:proofErr w:type="spellStart"/>
      <w:r>
        <w:t>Weight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Evidence</w:t>
      </w:r>
      <w:proofErr w:type="spellEnd"/>
      <w:r>
        <w:t>.</w:t>
      </w:r>
    </w:p>
    <w:p w14:paraId="1CC4153E" w14:textId="77777777" w:rsidR="00396A27" w:rsidRDefault="00396A27" w:rsidP="00396A27">
      <w:pPr>
        <w:pStyle w:val="MAINTEXT1"/>
      </w:pPr>
      <w:r>
        <w:t xml:space="preserve">Использование IV позволило оценить информативность отдельных характеристик и исключить признаки, имеющие слабую связь с целевой переменной. </w:t>
      </w:r>
      <w:proofErr w:type="spellStart"/>
      <w:r>
        <w:t>WoE</w:t>
      </w:r>
      <w:proofErr w:type="spellEnd"/>
      <w:r>
        <w:t>-кодирование, в свою очередь, позволило учитывать соотношение положительных и отрицательных наблюдений внутри сформированных интервалов и представить признаки в форме, удобной для построения логистической регрессии.</w:t>
      </w:r>
    </w:p>
    <w:p w14:paraId="3E9A61FA" w14:textId="77777777" w:rsidR="00396A27" w:rsidRDefault="00396A27" w:rsidP="00396A27">
      <w:pPr>
        <w:pStyle w:val="MAINTEXT1"/>
      </w:pPr>
      <w:r>
        <w:t xml:space="preserve">Сравнение полученных моделей показало, что наиболее эффективным </w:t>
      </w:r>
      <w:r>
        <w:lastRenderedPageBreak/>
        <w:t xml:space="preserve">оказался подход, сочетающий отбор признаков по значению IV и последующее </w:t>
      </w:r>
      <w:proofErr w:type="spellStart"/>
      <w:r>
        <w:t>WoE</w:t>
      </w:r>
      <w:proofErr w:type="spellEnd"/>
      <w:r>
        <w:t>-кодирование. Такой вариант продемонстрировал более устойчивые результаты на тестовых данных и одновременно сохранил хорошую интерпретируемость полученной модели.</w:t>
      </w:r>
    </w:p>
    <w:p w14:paraId="69E42ED3" w14:textId="63B7E658" w:rsidR="00815C78" w:rsidRPr="00815C78" w:rsidRDefault="00396A27" w:rsidP="00815C78">
      <w:pPr>
        <w:pStyle w:val="MAINTEXT1"/>
      </w:pPr>
      <w:r>
        <w:t xml:space="preserve">Таким образом, применение </w:t>
      </w:r>
      <w:proofErr w:type="spellStart"/>
      <w:r>
        <w:t>биннинга</w:t>
      </w:r>
      <w:proofErr w:type="spellEnd"/>
      <w:r>
        <w:t xml:space="preserve"> позволяет не только преобразовать исходные данные в более подходящую для классификации форму, но и повысить устойчивость модели к выбросам и шуму. Совместное использование IV и </w:t>
      </w:r>
      <w:proofErr w:type="spellStart"/>
      <w:r>
        <w:t>WoE</w:t>
      </w:r>
      <w:proofErr w:type="spellEnd"/>
      <w:r>
        <w:t xml:space="preserve"> является эффективным подходом при построении интерпретируемых моделей бинарной классификации на основе логистической регрессии.</w:t>
      </w:r>
    </w:p>
    <w:sectPr w:rsidR="00815C78" w:rsidRPr="00815C78" w:rsidSect="00271C67">
      <w:type w:val="continuous"/>
      <w:pgSz w:w="11909" w:h="16834"/>
      <w:pgMar w:top="1134" w:right="851" w:bottom="1134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A086F7" w14:textId="77777777" w:rsidR="00EF108E" w:rsidRDefault="00EF108E" w:rsidP="0002180F">
      <w:r>
        <w:separator/>
      </w:r>
    </w:p>
  </w:endnote>
  <w:endnote w:type="continuationSeparator" w:id="0">
    <w:p w14:paraId="2F4EBDC8" w14:textId="77777777" w:rsidR="00EF108E" w:rsidRDefault="00EF108E" w:rsidP="000218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19641891"/>
      <w:docPartObj>
        <w:docPartGallery w:val="Page Numbers (Bottom of Page)"/>
        <w:docPartUnique/>
      </w:docPartObj>
    </w:sdtPr>
    <w:sdtEndPr>
      <w:rPr>
        <w:sz w:val="28"/>
        <w:szCs w:val="28"/>
      </w:rPr>
    </w:sdtEndPr>
    <w:sdtContent>
      <w:p w14:paraId="794E7509" w14:textId="77777777" w:rsidR="0002180F" w:rsidRPr="00C72183" w:rsidRDefault="0002180F" w:rsidP="00C72183">
        <w:pPr>
          <w:pStyle w:val="a9"/>
          <w:widowControl w:val="0"/>
          <w:jc w:val="center"/>
          <w:rPr>
            <w:sz w:val="28"/>
            <w:szCs w:val="28"/>
          </w:rPr>
        </w:pPr>
        <w:r w:rsidRPr="00C72183">
          <w:rPr>
            <w:sz w:val="28"/>
            <w:szCs w:val="28"/>
          </w:rPr>
          <w:fldChar w:fldCharType="begin"/>
        </w:r>
        <w:r w:rsidRPr="00C72183">
          <w:rPr>
            <w:sz w:val="28"/>
            <w:szCs w:val="28"/>
          </w:rPr>
          <w:instrText>PAGE   \* MERGEFORMAT</w:instrText>
        </w:r>
        <w:r w:rsidRPr="00C72183">
          <w:rPr>
            <w:sz w:val="28"/>
            <w:szCs w:val="28"/>
          </w:rPr>
          <w:fldChar w:fldCharType="separate"/>
        </w:r>
        <w:r w:rsidRPr="00C72183">
          <w:rPr>
            <w:sz w:val="28"/>
            <w:szCs w:val="28"/>
          </w:rPr>
          <w:t>2</w:t>
        </w:r>
        <w:r w:rsidRPr="00C72183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6B044" w14:textId="77777777" w:rsidR="00EF108E" w:rsidRDefault="00EF108E" w:rsidP="0002180F">
      <w:r>
        <w:separator/>
      </w:r>
    </w:p>
  </w:footnote>
  <w:footnote w:type="continuationSeparator" w:id="0">
    <w:p w14:paraId="4EF4B035" w14:textId="77777777" w:rsidR="00EF108E" w:rsidRDefault="00EF108E" w:rsidP="0002180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21186D"/>
    <w:multiLevelType w:val="multilevel"/>
    <w:tmpl w:val="15747C00"/>
    <w:styleLink w:val="CurrentList2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hanging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" w15:restartNumberingAfterBreak="0">
    <w:nsid w:val="0A5463D4"/>
    <w:multiLevelType w:val="multilevel"/>
    <w:tmpl w:val="59A48116"/>
    <w:styleLink w:val="CurrentList3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" w15:restartNumberingAfterBreak="0">
    <w:nsid w:val="0BC40701"/>
    <w:multiLevelType w:val="multilevel"/>
    <w:tmpl w:val="5FE42CB0"/>
    <w:styleLink w:val="CurrentList3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89" w:hanging="269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" w15:restartNumberingAfterBreak="0">
    <w:nsid w:val="0C4276D9"/>
    <w:multiLevelType w:val="hybridMultilevel"/>
    <w:tmpl w:val="4680EBB8"/>
    <w:lvl w:ilvl="0" w:tplc="790A116E">
      <w:start w:val="1"/>
      <w:numFmt w:val="decimal"/>
      <w:pStyle w:val="RESOURCESLIST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DCB4AA1"/>
    <w:multiLevelType w:val="multilevel"/>
    <w:tmpl w:val="F88A751A"/>
    <w:styleLink w:val="CurrentList1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5" w15:restartNumberingAfterBreak="0">
    <w:nsid w:val="0E5F1323"/>
    <w:multiLevelType w:val="multilevel"/>
    <w:tmpl w:val="55120116"/>
    <w:lvl w:ilvl="0">
      <w:start w:val="1"/>
      <w:numFmt w:val="decimal"/>
      <w:pStyle w:val="DIV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DIV2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6" w15:restartNumberingAfterBreak="0">
    <w:nsid w:val="0FCB7F39"/>
    <w:multiLevelType w:val="multilevel"/>
    <w:tmpl w:val="A6B05840"/>
    <w:styleLink w:val="CurrentList1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334" w:firstLine="375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7" w15:restartNumberingAfterBreak="0">
    <w:nsid w:val="13AF6449"/>
    <w:multiLevelType w:val="multilevel"/>
    <w:tmpl w:val="732A73B8"/>
    <w:styleLink w:val="CurrentList3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8" w15:restartNumberingAfterBreak="0">
    <w:nsid w:val="14B4780D"/>
    <w:multiLevelType w:val="multilevel"/>
    <w:tmpl w:val="641C174C"/>
    <w:styleLink w:val="CurrentList7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73918DE"/>
    <w:multiLevelType w:val="multilevel"/>
    <w:tmpl w:val="5E94C5D4"/>
    <w:styleLink w:val="CurrentList2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0" w15:restartNumberingAfterBreak="0">
    <w:nsid w:val="20E65CBE"/>
    <w:multiLevelType w:val="multilevel"/>
    <w:tmpl w:val="DF8CB8D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1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1" w15:restartNumberingAfterBreak="0">
    <w:nsid w:val="23540786"/>
    <w:multiLevelType w:val="multilevel"/>
    <w:tmpl w:val="9F66A47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2" w15:restartNumberingAfterBreak="0">
    <w:nsid w:val="2960125A"/>
    <w:multiLevelType w:val="multilevel"/>
    <w:tmpl w:val="7FB81ED2"/>
    <w:styleLink w:val="CurrentList1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74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3" w15:restartNumberingAfterBreak="0">
    <w:nsid w:val="2A5C4BAB"/>
    <w:multiLevelType w:val="multilevel"/>
    <w:tmpl w:val="1190FD26"/>
    <w:styleLink w:val="CurrentList9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ADE45C0"/>
    <w:multiLevelType w:val="multilevel"/>
    <w:tmpl w:val="55AAE8F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bullet"/>
      <w:lvlText w:val=""/>
      <w:lvlJc w:val="left"/>
      <w:pPr>
        <w:ind w:left="1009" w:hanging="289"/>
      </w:pPr>
      <w:rPr>
        <w:rFonts w:ascii="Symbol" w:hAnsi="Symbol"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5" w15:restartNumberingAfterBreak="0">
    <w:nsid w:val="2EEB2C81"/>
    <w:multiLevelType w:val="multilevel"/>
    <w:tmpl w:val="59A48116"/>
    <w:styleLink w:val="CurrentList2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6" w15:restartNumberingAfterBreak="0">
    <w:nsid w:val="2F593333"/>
    <w:multiLevelType w:val="multilevel"/>
    <w:tmpl w:val="5DFCF6AE"/>
    <w:styleLink w:val="CurrentList1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666" w:firstLine="43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7" w15:restartNumberingAfterBreak="0">
    <w:nsid w:val="31013E37"/>
    <w:multiLevelType w:val="multilevel"/>
    <w:tmpl w:val="DAC8D740"/>
    <w:styleLink w:val="CurrentList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40" w:hanging="10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8" w15:restartNumberingAfterBreak="0">
    <w:nsid w:val="33D062A7"/>
    <w:multiLevelType w:val="multilevel"/>
    <w:tmpl w:val="BD62DB8A"/>
    <w:styleLink w:val="CurrentList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19" w15:restartNumberingAfterBreak="0">
    <w:nsid w:val="35C15BA6"/>
    <w:multiLevelType w:val="multilevel"/>
    <w:tmpl w:val="6CAC7D6E"/>
    <w:styleLink w:val="CurrentList1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0" w15:restartNumberingAfterBreak="0">
    <w:nsid w:val="37894143"/>
    <w:multiLevelType w:val="multilevel"/>
    <w:tmpl w:val="9732F2CA"/>
    <w:styleLink w:val="CurrentList1"/>
    <w:lvl w:ilvl="0">
      <w:start w:val="1"/>
      <w:numFmt w:val="decimal"/>
      <w:lvlText w:val="%1"/>
      <w:lvlJc w:val="left"/>
      <w:pPr>
        <w:ind w:left="476" w:hanging="47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14" w:hanging="4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1" w15:restartNumberingAfterBreak="0">
    <w:nsid w:val="38375D7F"/>
    <w:multiLevelType w:val="multilevel"/>
    <w:tmpl w:val="34A61B02"/>
    <w:styleLink w:val="CurrentList1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2" w15:restartNumberingAfterBreak="0">
    <w:nsid w:val="399E1C6F"/>
    <w:multiLevelType w:val="multilevel"/>
    <w:tmpl w:val="45E28684"/>
    <w:styleLink w:val="CurrentList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3" w15:restartNumberingAfterBreak="0">
    <w:nsid w:val="3D6C06FE"/>
    <w:multiLevelType w:val="multilevel"/>
    <w:tmpl w:val="BB96DC46"/>
    <w:styleLink w:val="CurrentList2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4" w15:restartNumberingAfterBreak="0">
    <w:nsid w:val="47901D18"/>
    <w:multiLevelType w:val="multilevel"/>
    <w:tmpl w:val="DF8CB8D4"/>
    <w:styleLink w:val="CurrentList4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9" w:hanging="289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5" w15:restartNumberingAfterBreak="0">
    <w:nsid w:val="4AFF5315"/>
    <w:multiLevelType w:val="multilevel"/>
    <w:tmpl w:val="34A61B02"/>
    <w:styleLink w:val="CurrentList1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6" w15:restartNumberingAfterBreak="0">
    <w:nsid w:val="4D741980"/>
    <w:multiLevelType w:val="multilevel"/>
    <w:tmpl w:val="45E28684"/>
    <w:styleLink w:val="CurrentList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90" w:hanging="47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7" w15:restartNumberingAfterBreak="0">
    <w:nsid w:val="5B00686A"/>
    <w:multiLevelType w:val="multilevel"/>
    <w:tmpl w:val="4C7CB300"/>
    <w:styleLink w:val="CurrentList24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8" w15:restartNumberingAfterBreak="0">
    <w:nsid w:val="5BA63248"/>
    <w:multiLevelType w:val="multilevel"/>
    <w:tmpl w:val="428685D6"/>
    <w:styleLink w:val="CurrentList2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37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29" w15:restartNumberingAfterBreak="0">
    <w:nsid w:val="5E367F18"/>
    <w:multiLevelType w:val="multilevel"/>
    <w:tmpl w:val="D586EE46"/>
    <w:styleLink w:val="CurrentList2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0" w15:restartNumberingAfterBreak="0">
    <w:nsid w:val="5FBA4019"/>
    <w:multiLevelType w:val="multilevel"/>
    <w:tmpl w:val="862A619A"/>
    <w:styleLink w:val="CurrentList2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069" w:hanging="360"/>
      </w:p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1" w15:restartNumberingAfterBreak="0">
    <w:nsid w:val="61FA02C4"/>
    <w:multiLevelType w:val="multilevel"/>
    <w:tmpl w:val="8CECAA42"/>
    <w:styleLink w:val="CurrentList16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2" w15:restartNumberingAfterBreak="0">
    <w:nsid w:val="62EF2B83"/>
    <w:multiLevelType w:val="multilevel"/>
    <w:tmpl w:val="B05677BE"/>
    <w:styleLink w:val="CurrentList38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3" w15:restartNumberingAfterBreak="0">
    <w:nsid w:val="635454D3"/>
    <w:multiLevelType w:val="multilevel"/>
    <w:tmpl w:val="290AE884"/>
    <w:styleLink w:val="CurrentList8"/>
    <w:lvl w:ilvl="0">
      <w:start w:val="1"/>
      <w:numFmt w:val="decimal"/>
      <w:lvlText w:val="%1."/>
      <w:lvlJc w:val="left"/>
      <w:pPr>
        <w:ind w:left="760" w:hanging="357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4" w15:restartNumberingAfterBreak="0">
    <w:nsid w:val="64AE2365"/>
    <w:multiLevelType w:val="multilevel"/>
    <w:tmpl w:val="FCA0400A"/>
    <w:styleLink w:val="CurrentList31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2121" w:hanging="100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5" w15:restartNumberingAfterBreak="0">
    <w:nsid w:val="651478DC"/>
    <w:multiLevelType w:val="multilevel"/>
    <w:tmpl w:val="641C174C"/>
    <w:styleLink w:val="CurrentList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580254C"/>
    <w:multiLevelType w:val="multilevel"/>
    <w:tmpl w:val="2CB47BAA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pStyle w:val="LIST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7" w15:restartNumberingAfterBreak="0">
    <w:nsid w:val="66453826"/>
    <w:multiLevelType w:val="multilevel"/>
    <w:tmpl w:val="98EC0A66"/>
    <w:styleLink w:val="CurrentList3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86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8" w15:restartNumberingAfterBreak="0">
    <w:nsid w:val="6B70767F"/>
    <w:multiLevelType w:val="multilevel"/>
    <w:tmpl w:val="34A61B02"/>
    <w:styleLink w:val="CurrentList1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39" w15:restartNumberingAfterBreak="0">
    <w:nsid w:val="6B8F11A3"/>
    <w:multiLevelType w:val="multilevel"/>
    <w:tmpl w:val="2CB47BAA"/>
    <w:styleLink w:val="CurrentList39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06" w:hanging="286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0" w15:restartNumberingAfterBreak="0">
    <w:nsid w:val="6E480333"/>
    <w:multiLevelType w:val="multilevel"/>
    <w:tmpl w:val="9D8216A4"/>
    <w:styleLink w:val="CurrentList20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00" w:hanging="291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1" w15:restartNumberingAfterBreak="0">
    <w:nsid w:val="6FD639D3"/>
    <w:multiLevelType w:val="multilevel"/>
    <w:tmpl w:val="15BE940C"/>
    <w:styleLink w:val="CurrentList35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418" w:hanging="29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2" w15:restartNumberingAfterBreak="0">
    <w:nsid w:val="73501DBE"/>
    <w:multiLevelType w:val="multilevel"/>
    <w:tmpl w:val="D3166AD8"/>
    <w:styleLink w:val="CurrentList27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069" w:firstLine="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3" w15:restartNumberingAfterBreak="0">
    <w:nsid w:val="787E4A18"/>
    <w:multiLevelType w:val="multilevel"/>
    <w:tmpl w:val="6B3EA130"/>
    <w:styleLink w:val="CurrentList33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61" w:hanging="24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4" w15:restartNumberingAfterBreak="0">
    <w:nsid w:val="7CF47E10"/>
    <w:multiLevelType w:val="multilevel"/>
    <w:tmpl w:val="C5C0FDA6"/>
    <w:styleLink w:val="CurrentList1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09" w:firstLine="0"/>
      </w:pPr>
      <w:rPr>
        <w:rFonts w:hint="default"/>
        <w:b w:val="0"/>
        <w:bCs w:val="0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abstractNum w:abstractNumId="45" w15:restartNumberingAfterBreak="0">
    <w:nsid w:val="7D38337E"/>
    <w:multiLevelType w:val="multilevel"/>
    <w:tmpl w:val="1D0CD264"/>
    <w:styleLink w:val="CurrentList3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335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52" w:hanging="476"/>
      </w:pPr>
      <w:rPr>
        <w:rFonts w:hint="default"/>
      </w:rPr>
    </w:lvl>
    <w:lvl w:ilvl="3">
      <w:start w:val="1"/>
      <w:numFmt w:val="decimal"/>
      <w:lvlRestart w:val="2"/>
      <w:suff w:val="space"/>
      <w:lvlText w:val="%4."/>
      <w:lvlJc w:val="left"/>
      <w:pPr>
        <w:ind w:left="1355" w:hanging="23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28" w:hanging="476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66" w:hanging="476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04" w:hanging="47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2" w:hanging="476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80" w:hanging="476"/>
      </w:pPr>
      <w:rPr>
        <w:rFonts w:hint="default"/>
      </w:rPr>
    </w:lvl>
  </w:abstractNum>
  <w:num w:numId="1">
    <w:abstractNumId w:val="3"/>
  </w:num>
  <w:num w:numId="2">
    <w:abstractNumId w:val="20"/>
  </w:num>
  <w:num w:numId="3">
    <w:abstractNumId w:val="18"/>
  </w:num>
  <w:num w:numId="4">
    <w:abstractNumId w:val="17"/>
  </w:num>
  <w:num w:numId="5">
    <w:abstractNumId w:val="5"/>
  </w:num>
  <w:num w:numId="6">
    <w:abstractNumId w:val="22"/>
  </w:num>
  <w:num w:numId="7">
    <w:abstractNumId w:val="26"/>
  </w:num>
  <w:num w:numId="8">
    <w:abstractNumId w:val="35"/>
  </w:num>
  <w:num w:numId="9">
    <w:abstractNumId w:val="8"/>
  </w:num>
  <w:num w:numId="10">
    <w:abstractNumId w:val="33"/>
  </w:num>
  <w:num w:numId="11">
    <w:abstractNumId w:val="13"/>
  </w:num>
  <w:num w:numId="12">
    <w:abstractNumId w:val="12"/>
  </w:num>
  <w:num w:numId="13">
    <w:abstractNumId w:val="4"/>
  </w:num>
  <w:num w:numId="14">
    <w:abstractNumId w:val="44"/>
  </w:num>
  <w:num w:numId="15">
    <w:abstractNumId w:val="19"/>
  </w:num>
  <w:num w:numId="16">
    <w:abstractNumId w:val="6"/>
  </w:num>
  <w:num w:numId="17">
    <w:abstractNumId w:val="16"/>
  </w:num>
  <w:num w:numId="18">
    <w:abstractNumId w:val="31"/>
  </w:num>
  <w:num w:numId="19">
    <w:abstractNumId w:val="25"/>
  </w:num>
  <w:num w:numId="20">
    <w:abstractNumId w:val="21"/>
  </w:num>
  <w:num w:numId="21">
    <w:abstractNumId w:val="38"/>
  </w:num>
  <w:num w:numId="22">
    <w:abstractNumId w:val="40"/>
  </w:num>
  <w:num w:numId="23">
    <w:abstractNumId w:val="10"/>
  </w:num>
  <w:num w:numId="24">
    <w:abstractNumId w:val="36"/>
  </w:num>
  <w:num w:numId="25">
    <w:abstractNumId w:val="30"/>
  </w:num>
  <w:num w:numId="26">
    <w:abstractNumId w:val="0"/>
  </w:num>
  <w:num w:numId="27">
    <w:abstractNumId w:val="23"/>
  </w:num>
  <w:num w:numId="28">
    <w:abstractNumId w:val="27"/>
  </w:num>
  <w:num w:numId="29">
    <w:abstractNumId w:val="29"/>
  </w:num>
  <w:num w:numId="30">
    <w:abstractNumId w:val="28"/>
  </w:num>
  <w:num w:numId="31">
    <w:abstractNumId w:val="42"/>
  </w:num>
  <w:num w:numId="32">
    <w:abstractNumId w:val="9"/>
  </w:num>
  <w:num w:numId="33">
    <w:abstractNumId w:val="15"/>
  </w:num>
  <w:num w:numId="34">
    <w:abstractNumId w:val="7"/>
  </w:num>
  <w:num w:numId="35">
    <w:abstractNumId w:val="34"/>
  </w:num>
  <w:num w:numId="36">
    <w:abstractNumId w:val="45"/>
  </w:num>
  <w:num w:numId="37">
    <w:abstractNumId w:val="43"/>
  </w:num>
  <w:num w:numId="38">
    <w:abstractNumId w:val="2"/>
  </w:num>
  <w:num w:numId="39">
    <w:abstractNumId w:val="41"/>
  </w:num>
  <w:num w:numId="40">
    <w:abstractNumId w:val="1"/>
  </w:num>
  <w:num w:numId="41">
    <w:abstractNumId w:val="37"/>
  </w:num>
  <w:num w:numId="42">
    <w:abstractNumId w:val="32"/>
  </w:num>
  <w:num w:numId="43">
    <w:abstractNumId w:val="39"/>
  </w:num>
  <w:num w:numId="44">
    <w:abstractNumId w:val="24"/>
  </w:num>
  <w:num w:numId="45">
    <w:abstractNumId w:val="11"/>
  </w:num>
  <w:num w:numId="46">
    <w:abstractNumId w:val="14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27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61C"/>
    <w:rsid w:val="0000618D"/>
    <w:rsid w:val="00016F54"/>
    <w:rsid w:val="000214A2"/>
    <w:rsid w:val="000215AF"/>
    <w:rsid w:val="0002172C"/>
    <w:rsid w:val="0002180F"/>
    <w:rsid w:val="000244B3"/>
    <w:rsid w:val="0004168B"/>
    <w:rsid w:val="000443D3"/>
    <w:rsid w:val="0005303C"/>
    <w:rsid w:val="000707C8"/>
    <w:rsid w:val="00072365"/>
    <w:rsid w:val="0008201B"/>
    <w:rsid w:val="000828DF"/>
    <w:rsid w:val="00090445"/>
    <w:rsid w:val="000928CE"/>
    <w:rsid w:val="000A2CF1"/>
    <w:rsid w:val="000A67BE"/>
    <w:rsid w:val="000C031F"/>
    <w:rsid w:val="000D120D"/>
    <w:rsid w:val="000F019B"/>
    <w:rsid w:val="00101EAC"/>
    <w:rsid w:val="00112CBF"/>
    <w:rsid w:val="00115A75"/>
    <w:rsid w:val="00116647"/>
    <w:rsid w:val="00116F39"/>
    <w:rsid w:val="00136236"/>
    <w:rsid w:val="00143814"/>
    <w:rsid w:val="00146E7E"/>
    <w:rsid w:val="00147709"/>
    <w:rsid w:val="0015367F"/>
    <w:rsid w:val="00164280"/>
    <w:rsid w:val="00166165"/>
    <w:rsid w:val="001750EB"/>
    <w:rsid w:val="00177559"/>
    <w:rsid w:val="00187D39"/>
    <w:rsid w:val="00190B84"/>
    <w:rsid w:val="00194A01"/>
    <w:rsid w:val="001A3AD8"/>
    <w:rsid w:val="001C496F"/>
    <w:rsid w:val="001C5967"/>
    <w:rsid w:val="001D7ED5"/>
    <w:rsid w:val="001E1ED7"/>
    <w:rsid w:val="001E2CC9"/>
    <w:rsid w:val="001E5506"/>
    <w:rsid w:val="001F2BFA"/>
    <w:rsid w:val="001F5705"/>
    <w:rsid w:val="00205F0E"/>
    <w:rsid w:val="002156B5"/>
    <w:rsid w:val="0022024D"/>
    <w:rsid w:val="00226CEE"/>
    <w:rsid w:val="00237BF4"/>
    <w:rsid w:val="0026650C"/>
    <w:rsid w:val="00271C67"/>
    <w:rsid w:val="00273ADB"/>
    <w:rsid w:val="0027612D"/>
    <w:rsid w:val="00284869"/>
    <w:rsid w:val="002947B4"/>
    <w:rsid w:val="002956BD"/>
    <w:rsid w:val="002A1199"/>
    <w:rsid w:val="002A4E52"/>
    <w:rsid w:val="002A7B49"/>
    <w:rsid w:val="002B0B2B"/>
    <w:rsid w:val="002B164D"/>
    <w:rsid w:val="002B4D2F"/>
    <w:rsid w:val="002B4F79"/>
    <w:rsid w:val="002D459A"/>
    <w:rsid w:val="002D5C30"/>
    <w:rsid w:val="002F6184"/>
    <w:rsid w:val="00300DD1"/>
    <w:rsid w:val="00304A8C"/>
    <w:rsid w:val="00314D60"/>
    <w:rsid w:val="00326699"/>
    <w:rsid w:val="003325FF"/>
    <w:rsid w:val="00345366"/>
    <w:rsid w:val="00352422"/>
    <w:rsid w:val="00353F7B"/>
    <w:rsid w:val="003701A8"/>
    <w:rsid w:val="00374808"/>
    <w:rsid w:val="00385576"/>
    <w:rsid w:val="00395F74"/>
    <w:rsid w:val="00396A27"/>
    <w:rsid w:val="003A3C60"/>
    <w:rsid w:val="003B2D43"/>
    <w:rsid w:val="003B3807"/>
    <w:rsid w:val="003C6F41"/>
    <w:rsid w:val="003D22E5"/>
    <w:rsid w:val="003D538D"/>
    <w:rsid w:val="003D7407"/>
    <w:rsid w:val="003E6802"/>
    <w:rsid w:val="003E7A25"/>
    <w:rsid w:val="003F2245"/>
    <w:rsid w:val="003F448A"/>
    <w:rsid w:val="003F4D8E"/>
    <w:rsid w:val="004013E0"/>
    <w:rsid w:val="0040171D"/>
    <w:rsid w:val="00402E2E"/>
    <w:rsid w:val="00404D15"/>
    <w:rsid w:val="00405D24"/>
    <w:rsid w:val="00407564"/>
    <w:rsid w:val="00411E23"/>
    <w:rsid w:val="00413AAB"/>
    <w:rsid w:val="00413C59"/>
    <w:rsid w:val="004177F1"/>
    <w:rsid w:val="0042270D"/>
    <w:rsid w:val="0042360B"/>
    <w:rsid w:val="00430B2A"/>
    <w:rsid w:val="00432B00"/>
    <w:rsid w:val="0044618A"/>
    <w:rsid w:val="004662BA"/>
    <w:rsid w:val="00474DAE"/>
    <w:rsid w:val="0047521D"/>
    <w:rsid w:val="0048165A"/>
    <w:rsid w:val="00486F72"/>
    <w:rsid w:val="00490A54"/>
    <w:rsid w:val="004931AC"/>
    <w:rsid w:val="004943D2"/>
    <w:rsid w:val="004977E6"/>
    <w:rsid w:val="004A61AE"/>
    <w:rsid w:val="004B3940"/>
    <w:rsid w:val="004C228D"/>
    <w:rsid w:val="004C674A"/>
    <w:rsid w:val="004C696A"/>
    <w:rsid w:val="004C778F"/>
    <w:rsid w:val="004D0C47"/>
    <w:rsid w:val="004E66C5"/>
    <w:rsid w:val="004E7C23"/>
    <w:rsid w:val="004F4A81"/>
    <w:rsid w:val="004F7B07"/>
    <w:rsid w:val="005004D4"/>
    <w:rsid w:val="0052186E"/>
    <w:rsid w:val="00524674"/>
    <w:rsid w:val="005253CD"/>
    <w:rsid w:val="005358A9"/>
    <w:rsid w:val="005364DC"/>
    <w:rsid w:val="00541DF9"/>
    <w:rsid w:val="00542FF8"/>
    <w:rsid w:val="00552C4F"/>
    <w:rsid w:val="0056557A"/>
    <w:rsid w:val="005739D5"/>
    <w:rsid w:val="005A16C3"/>
    <w:rsid w:val="005A17DE"/>
    <w:rsid w:val="005A2A15"/>
    <w:rsid w:val="005A5330"/>
    <w:rsid w:val="005B566D"/>
    <w:rsid w:val="005B6151"/>
    <w:rsid w:val="005B7247"/>
    <w:rsid w:val="005C6680"/>
    <w:rsid w:val="005E3C66"/>
    <w:rsid w:val="005F3123"/>
    <w:rsid w:val="005F3965"/>
    <w:rsid w:val="00602AAC"/>
    <w:rsid w:val="00613B8D"/>
    <w:rsid w:val="00614FFE"/>
    <w:rsid w:val="00615ECA"/>
    <w:rsid w:val="006238BD"/>
    <w:rsid w:val="0062392E"/>
    <w:rsid w:val="006375AF"/>
    <w:rsid w:val="00644C61"/>
    <w:rsid w:val="00646459"/>
    <w:rsid w:val="00651F7A"/>
    <w:rsid w:val="00657326"/>
    <w:rsid w:val="00657F39"/>
    <w:rsid w:val="006854F9"/>
    <w:rsid w:val="00690FF0"/>
    <w:rsid w:val="006A42CB"/>
    <w:rsid w:val="006A5A40"/>
    <w:rsid w:val="006B3E16"/>
    <w:rsid w:val="006B6563"/>
    <w:rsid w:val="006C565E"/>
    <w:rsid w:val="006E7170"/>
    <w:rsid w:val="006F20BB"/>
    <w:rsid w:val="006F21FB"/>
    <w:rsid w:val="006F3AE6"/>
    <w:rsid w:val="007041FD"/>
    <w:rsid w:val="00707EE1"/>
    <w:rsid w:val="00714AC5"/>
    <w:rsid w:val="007151DF"/>
    <w:rsid w:val="007260EC"/>
    <w:rsid w:val="007305F0"/>
    <w:rsid w:val="00731848"/>
    <w:rsid w:val="00742277"/>
    <w:rsid w:val="00746A18"/>
    <w:rsid w:val="00747212"/>
    <w:rsid w:val="00764548"/>
    <w:rsid w:val="00780D21"/>
    <w:rsid w:val="00793965"/>
    <w:rsid w:val="007B04C2"/>
    <w:rsid w:val="007B2A9E"/>
    <w:rsid w:val="007C02C6"/>
    <w:rsid w:val="007C55D8"/>
    <w:rsid w:val="007D2A9B"/>
    <w:rsid w:val="007E116C"/>
    <w:rsid w:val="007F2E2E"/>
    <w:rsid w:val="007F31BE"/>
    <w:rsid w:val="007F4C69"/>
    <w:rsid w:val="007F4ECF"/>
    <w:rsid w:val="00810104"/>
    <w:rsid w:val="00815C78"/>
    <w:rsid w:val="00822BE1"/>
    <w:rsid w:val="008331DB"/>
    <w:rsid w:val="00834DD8"/>
    <w:rsid w:val="00837726"/>
    <w:rsid w:val="00866B2C"/>
    <w:rsid w:val="00877D5E"/>
    <w:rsid w:val="008C11D5"/>
    <w:rsid w:val="008C18E9"/>
    <w:rsid w:val="008C376C"/>
    <w:rsid w:val="008C7B7A"/>
    <w:rsid w:val="008C7F36"/>
    <w:rsid w:val="008D017A"/>
    <w:rsid w:val="008D1AAC"/>
    <w:rsid w:val="008D6C3A"/>
    <w:rsid w:val="008E080A"/>
    <w:rsid w:val="008E461C"/>
    <w:rsid w:val="008E6CD3"/>
    <w:rsid w:val="00902855"/>
    <w:rsid w:val="009042D8"/>
    <w:rsid w:val="009059C3"/>
    <w:rsid w:val="009265C5"/>
    <w:rsid w:val="00926DFF"/>
    <w:rsid w:val="00927289"/>
    <w:rsid w:val="00945836"/>
    <w:rsid w:val="00950472"/>
    <w:rsid w:val="00950B9F"/>
    <w:rsid w:val="00950E5C"/>
    <w:rsid w:val="00951A99"/>
    <w:rsid w:val="009600E8"/>
    <w:rsid w:val="009604D9"/>
    <w:rsid w:val="00967A79"/>
    <w:rsid w:val="00975193"/>
    <w:rsid w:val="00975DCC"/>
    <w:rsid w:val="00977D6C"/>
    <w:rsid w:val="00984913"/>
    <w:rsid w:val="00984975"/>
    <w:rsid w:val="00986BC9"/>
    <w:rsid w:val="009912C2"/>
    <w:rsid w:val="00992C96"/>
    <w:rsid w:val="009976CF"/>
    <w:rsid w:val="00997C42"/>
    <w:rsid w:val="009A6312"/>
    <w:rsid w:val="009B3DB3"/>
    <w:rsid w:val="009B6245"/>
    <w:rsid w:val="009B751E"/>
    <w:rsid w:val="009C14CB"/>
    <w:rsid w:val="009D1B05"/>
    <w:rsid w:val="009D2232"/>
    <w:rsid w:val="009D55AD"/>
    <w:rsid w:val="009E0354"/>
    <w:rsid w:val="009E13DE"/>
    <w:rsid w:val="009E3329"/>
    <w:rsid w:val="009E7027"/>
    <w:rsid w:val="009F12AD"/>
    <w:rsid w:val="009F3F79"/>
    <w:rsid w:val="00A117AA"/>
    <w:rsid w:val="00A169DA"/>
    <w:rsid w:val="00A227E7"/>
    <w:rsid w:val="00A235C5"/>
    <w:rsid w:val="00A37C30"/>
    <w:rsid w:val="00A50529"/>
    <w:rsid w:val="00A552DE"/>
    <w:rsid w:val="00A57B38"/>
    <w:rsid w:val="00A72555"/>
    <w:rsid w:val="00A73C84"/>
    <w:rsid w:val="00A74901"/>
    <w:rsid w:val="00A75F6C"/>
    <w:rsid w:val="00A91B9D"/>
    <w:rsid w:val="00A942CB"/>
    <w:rsid w:val="00AA6DFA"/>
    <w:rsid w:val="00AB7837"/>
    <w:rsid w:val="00AC53F3"/>
    <w:rsid w:val="00AC6C28"/>
    <w:rsid w:val="00AD3198"/>
    <w:rsid w:val="00AE5705"/>
    <w:rsid w:val="00AF47D2"/>
    <w:rsid w:val="00AF6555"/>
    <w:rsid w:val="00B12C8E"/>
    <w:rsid w:val="00B20256"/>
    <w:rsid w:val="00B2042C"/>
    <w:rsid w:val="00B34948"/>
    <w:rsid w:val="00B366F0"/>
    <w:rsid w:val="00B3796F"/>
    <w:rsid w:val="00B613E6"/>
    <w:rsid w:val="00B632F0"/>
    <w:rsid w:val="00B65418"/>
    <w:rsid w:val="00B65FE8"/>
    <w:rsid w:val="00B71FEE"/>
    <w:rsid w:val="00B727FC"/>
    <w:rsid w:val="00B8195E"/>
    <w:rsid w:val="00B8570C"/>
    <w:rsid w:val="00B860A7"/>
    <w:rsid w:val="00B923A5"/>
    <w:rsid w:val="00BA50FA"/>
    <w:rsid w:val="00BB0230"/>
    <w:rsid w:val="00BC43FC"/>
    <w:rsid w:val="00BD22D6"/>
    <w:rsid w:val="00BE66A1"/>
    <w:rsid w:val="00BF7993"/>
    <w:rsid w:val="00C03BE7"/>
    <w:rsid w:val="00C06011"/>
    <w:rsid w:val="00C109BF"/>
    <w:rsid w:val="00C21B6C"/>
    <w:rsid w:val="00C251F4"/>
    <w:rsid w:val="00C2709F"/>
    <w:rsid w:val="00C27E2D"/>
    <w:rsid w:val="00C342FE"/>
    <w:rsid w:val="00C36D47"/>
    <w:rsid w:val="00C44E77"/>
    <w:rsid w:val="00C51E65"/>
    <w:rsid w:val="00C60A88"/>
    <w:rsid w:val="00C621CF"/>
    <w:rsid w:val="00C6314C"/>
    <w:rsid w:val="00C67A38"/>
    <w:rsid w:val="00C72183"/>
    <w:rsid w:val="00C7552A"/>
    <w:rsid w:val="00C91D3A"/>
    <w:rsid w:val="00C969C1"/>
    <w:rsid w:val="00CA1852"/>
    <w:rsid w:val="00CA5D33"/>
    <w:rsid w:val="00CB1298"/>
    <w:rsid w:val="00CB26F4"/>
    <w:rsid w:val="00CB4FDF"/>
    <w:rsid w:val="00CC59F2"/>
    <w:rsid w:val="00CC6550"/>
    <w:rsid w:val="00CD5CF1"/>
    <w:rsid w:val="00CE1FBE"/>
    <w:rsid w:val="00D0740C"/>
    <w:rsid w:val="00D11B87"/>
    <w:rsid w:val="00D1340F"/>
    <w:rsid w:val="00D16A1C"/>
    <w:rsid w:val="00D347D3"/>
    <w:rsid w:val="00D36C22"/>
    <w:rsid w:val="00D45AAB"/>
    <w:rsid w:val="00D45F03"/>
    <w:rsid w:val="00D81EEE"/>
    <w:rsid w:val="00D932D6"/>
    <w:rsid w:val="00D95A27"/>
    <w:rsid w:val="00D9794C"/>
    <w:rsid w:val="00DA0923"/>
    <w:rsid w:val="00DA41EB"/>
    <w:rsid w:val="00DA7C82"/>
    <w:rsid w:val="00DC1B09"/>
    <w:rsid w:val="00DC24EC"/>
    <w:rsid w:val="00DC2EBF"/>
    <w:rsid w:val="00DC5778"/>
    <w:rsid w:val="00DC716F"/>
    <w:rsid w:val="00DD7AB7"/>
    <w:rsid w:val="00DE16A6"/>
    <w:rsid w:val="00DE49F4"/>
    <w:rsid w:val="00DE511E"/>
    <w:rsid w:val="00DF0008"/>
    <w:rsid w:val="00DF0965"/>
    <w:rsid w:val="00DF362A"/>
    <w:rsid w:val="00DF6283"/>
    <w:rsid w:val="00DF7735"/>
    <w:rsid w:val="00E01D70"/>
    <w:rsid w:val="00E021F9"/>
    <w:rsid w:val="00E14232"/>
    <w:rsid w:val="00E22832"/>
    <w:rsid w:val="00E329CC"/>
    <w:rsid w:val="00E42289"/>
    <w:rsid w:val="00E453BE"/>
    <w:rsid w:val="00E51362"/>
    <w:rsid w:val="00E52878"/>
    <w:rsid w:val="00E543E5"/>
    <w:rsid w:val="00E55898"/>
    <w:rsid w:val="00E7252C"/>
    <w:rsid w:val="00E80561"/>
    <w:rsid w:val="00E81467"/>
    <w:rsid w:val="00E85E7A"/>
    <w:rsid w:val="00E86B14"/>
    <w:rsid w:val="00E951CF"/>
    <w:rsid w:val="00EA3B1D"/>
    <w:rsid w:val="00EB52C1"/>
    <w:rsid w:val="00EB5B2A"/>
    <w:rsid w:val="00EC11B0"/>
    <w:rsid w:val="00ED2CFE"/>
    <w:rsid w:val="00ED438A"/>
    <w:rsid w:val="00EE1F7E"/>
    <w:rsid w:val="00EE3B59"/>
    <w:rsid w:val="00EE3F95"/>
    <w:rsid w:val="00EE404B"/>
    <w:rsid w:val="00EE5E51"/>
    <w:rsid w:val="00EF07F5"/>
    <w:rsid w:val="00EF108E"/>
    <w:rsid w:val="00EF53A3"/>
    <w:rsid w:val="00F04F95"/>
    <w:rsid w:val="00F07288"/>
    <w:rsid w:val="00F10D3E"/>
    <w:rsid w:val="00F10ED8"/>
    <w:rsid w:val="00F26346"/>
    <w:rsid w:val="00F33593"/>
    <w:rsid w:val="00F3666B"/>
    <w:rsid w:val="00F37171"/>
    <w:rsid w:val="00F50713"/>
    <w:rsid w:val="00F57E13"/>
    <w:rsid w:val="00F6163E"/>
    <w:rsid w:val="00F6317F"/>
    <w:rsid w:val="00F631E2"/>
    <w:rsid w:val="00F65A25"/>
    <w:rsid w:val="00F748EB"/>
    <w:rsid w:val="00F7544A"/>
    <w:rsid w:val="00F87EBD"/>
    <w:rsid w:val="00F930BE"/>
    <w:rsid w:val="00F960C9"/>
    <w:rsid w:val="00FA1CB4"/>
    <w:rsid w:val="00FA3569"/>
    <w:rsid w:val="00FA62F1"/>
    <w:rsid w:val="00FA65C3"/>
    <w:rsid w:val="00FC12B4"/>
    <w:rsid w:val="00FD2ACA"/>
    <w:rsid w:val="00FE1BA9"/>
    <w:rsid w:val="00FF2869"/>
    <w:rsid w:val="00FF354B"/>
    <w:rsid w:val="00FF5B87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B26676"/>
  <w15:docId w15:val="{DF524CFF-C87B-3741-A697-7AD2F52A80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H1">
    <w:name w:val="H1"/>
    <w:basedOn w:val="a"/>
    <w:next w:val="MAINTEXT1"/>
    <w:link w:val="H10"/>
    <w:qFormat/>
    <w:rsid w:val="00F26346"/>
    <w:pPr>
      <w:widowControl w:val="0"/>
      <w:autoSpaceDE w:val="0"/>
      <w:autoSpaceDN w:val="0"/>
      <w:adjustRightInd w:val="0"/>
      <w:spacing w:line="360" w:lineRule="auto"/>
      <w:jc w:val="center"/>
      <w:outlineLvl w:val="0"/>
    </w:pPr>
    <w:rPr>
      <w:b/>
      <w:bCs/>
      <w:sz w:val="28"/>
      <w:szCs w:val="28"/>
    </w:rPr>
  </w:style>
  <w:style w:type="paragraph" w:customStyle="1" w:styleId="MAINTEXT1">
    <w:name w:val="MAIN TEXT 1"/>
    <w:basedOn w:val="H1"/>
    <w:link w:val="MAINTEXT1Char"/>
    <w:qFormat/>
    <w:rsid w:val="00C72183"/>
    <w:pPr>
      <w:ind w:firstLine="709"/>
      <w:jc w:val="both"/>
      <w:outlineLvl w:val="9"/>
    </w:pPr>
    <w:rPr>
      <w:b w:val="0"/>
      <w:bCs w:val="0"/>
    </w:rPr>
  </w:style>
  <w:style w:type="character" w:customStyle="1" w:styleId="H10">
    <w:name w:val="H1 Знак"/>
    <w:basedOn w:val="a0"/>
    <w:link w:val="H1"/>
    <w:rsid w:val="00F26346"/>
    <w:rPr>
      <w:b/>
      <w:bCs/>
      <w:sz w:val="28"/>
      <w:szCs w:val="28"/>
    </w:rPr>
  </w:style>
  <w:style w:type="character" w:customStyle="1" w:styleId="MAINTEXT1Char">
    <w:name w:val="MAIN TEXT 1 Char"/>
    <w:basedOn w:val="H10"/>
    <w:link w:val="MAINTEXT1"/>
    <w:rsid w:val="00C72183"/>
    <w:rPr>
      <w:b w:val="0"/>
      <w:bCs w:val="0"/>
      <w:sz w:val="28"/>
      <w:szCs w:val="28"/>
    </w:rPr>
  </w:style>
  <w:style w:type="paragraph" w:styleId="a7">
    <w:name w:val="header"/>
    <w:basedOn w:val="a"/>
    <w:link w:val="a8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02180F"/>
    <w:rPr>
      <w:sz w:val="24"/>
      <w:szCs w:val="24"/>
    </w:rPr>
  </w:style>
  <w:style w:type="paragraph" w:styleId="a9">
    <w:name w:val="footer"/>
    <w:basedOn w:val="a"/>
    <w:link w:val="aa"/>
    <w:uiPriority w:val="99"/>
    <w:unhideWhenUsed/>
    <w:rsid w:val="0002180F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02180F"/>
    <w:rPr>
      <w:sz w:val="24"/>
      <w:szCs w:val="24"/>
    </w:rPr>
  </w:style>
  <w:style w:type="paragraph" w:customStyle="1" w:styleId="DIV1">
    <w:name w:val="DIV1"/>
    <w:basedOn w:val="ab"/>
    <w:next w:val="MAINTEXT1"/>
    <w:qFormat/>
    <w:rsid w:val="00C72183"/>
    <w:pPr>
      <w:widowControl w:val="0"/>
      <w:numPr>
        <w:numId w:val="5"/>
      </w:numPr>
      <w:adjustRightInd w:val="0"/>
      <w:spacing w:line="360" w:lineRule="auto"/>
      <w:outlineLvl w:val="0"/>
    </w:pPr>
    <w:rPr>
      <w:b/>
      <w:sz w:val="28"/>
    </w:rPr>
  </w:style>
  <w:style w:type="paragraph" w:styleId="ab">
    <w:name w:val="List Paragraph"/>
    <w:basedOn w:val="a"/>
    <w:uiPriority w:val="34"/>
    <w:qFormat/>
    <w:rsid w:val="008331DB"/>
    <w:pPr>
      <w:ind w:left="720"/>
      <w:contextualSpacing/>
    </w:pPr>
  </w:style>
  <w:style w:type="paragraph" w:styleId="ac">
    <w:name w:val="Bibliography"/>
    <w:basedOn w:val="a"/>
    <w:next w:val="a"/>
    <w:uiPriority w:val="37"/>
    <w:unhideWhenUsed/>
    <w:rsid w:val="00EE1F7E"/>
  </w:style>
  <w:style w:type="paragraph" w:customStyle="1" w:styleId="DIV2">
    <w:name w:val="DIV2"/>
    <w:basedOn w:val="ab"/>
    <w:next w:val="MAINTEXT2"/>
    <w:qFormat/>
    <w:rsid w:val="00C72183"/>
    <w:pPr>
      <w:widowControl w:val="0"/>
      <w:numPr>
        <w:ilvl w:val="1"/>
        <w:numId w:val="5"/>
      </w:numPr>
      <w:adjustRightInd w:val="0"/>
      <w:spacing w:line="360" w:lineRule="auto"/>
      <w:outlineLvl w:val="1"/>
    </w:pPr>
    <w:rPr>
      <w:b/>
      <w:sz w:val="28"/>
    </w:rPr>
  </w:style>
  <w:style w:type="paragraph" w:styleId="31">
    <w:name w:val="toc 3"/>
    <w:basedOn w:val="a"/>
    <w:next w:val="a"/>
    <w:autoRedefine/>
    <w:uiPriority w:val="39"/>
    <w:locked/>
    <w:rsid w:val="00CA1852"/>
    <w:pPr>
      <w:spacing w:after="100"/>
      <w:ind w:left="480"/>
    </w:pPr>
    <w:rPr>
      <w:sz w:val="28"/>
    </w:rPr>
  </w:style>
  <w:style w:type="paragraph" w:styleId="11">
    <w:name w:val="toc 1"/>
    <w:basedOn w:val="a"/>
    <w:next w:val="a"/>
    <w:autoRedefine/>
    <w:uiPriority w:val="39"/>
    <w:locked/>
    <w:rsid w:val="00374808"/>
    <w:pPr>
      <w:tabs>
        <w:tab w:val="right" w:leader="dot" w:pos="9347"/>
      </w:tabs>
      <w:spacing w:after="100"/>
    </w:pPr>
    <w:rPr>
      <w:noProof/>
      <w:sz w:val="28"/>
    </w:rPr>
  </w:style>
  <w:style w:type="paragraph" w:styleId="21">
    <w:name w:val="toc 2"/>
    <w:basedOn w:val="a"/>
    <w:next w:val="a"/>
    <w:autoRedefine/>
    <w:uiPriority w:val="39"/>
    <w:locked/>
    <w:rsid w:val="00747212"/>
    <w:pPr>
      <w:tabs>
        <w:tab w:val="left" w:pos="720"/>
        <w:tab w:val="right" w:leader="dot" w:pos="9347"/>
      </w:tabs>
      <w:spacing w:after="100"/>
      <w:ind w:left="240"/>
    </w:pPr>
    <w:rPr>
      <w:noProof/>
      <w:sz w:val="28"/>
      <w:szCs w:val="28"/>
    </w:rPr>
  </w:style>
  <w:style w:type="character" w:styleId="ad">
    <w:name w:val="Hyperlink"/>
    <w:basedOn w:val="a0"/>
    <w:uiPriority w:val="99"/>
    <w:unhideWhenUsed/>
    <w:rsid w:val="00C03BE7"/>
    <w:rPr>
      <w:color w:val="0000FF" w:themeColor="hyperlink"/>
      <w:u w:val="single"/>
    </w:rPr>
  </w:style>
  <w:style w:type="paragraph" w:customStyle="1" w:styleId="H1excluded">
    <w:name w:val="H1 (excluded)"/>
    <w:basedOn w:val="H1"/>
    <w:next w:val="MAINTEXT1"/>
    <w:qFormat/>
    <w:rsid w:val="00F26346"/>
    <w:pPr>
      <w:outlineLvl w:val="9"/>
    </w:pPr>
  </w:style>
  <w:style w:type="character" w:styleId="ae">
    <w:name w:val="Placeholder Text"/>
    <w:basedOn w:val="a0"/>
    <w:uiPriority w:val="99"/>
    <w:semiHidden/>
    <w:rsid w:val="00ED438A"/>
    <w:rPr>
      <w:color w:val="808080"/>
    </w:rPr>
  </w:style>
  <w:style w:type="table" w:styleId="af">
    <w:name w:val="Table Grid"/>
    <w:basedOn w:val="a1"/>
    <w:locked/>
    <w:rsid w:val="00715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caption"/>
    <w:basedOn w:val="a"/>
    <w:next w:val="a"/>
    <w:unhideWhenUsed/>
    <w:locked/>
    <w:rsid w:val="000214A2"/>
    <w:pPr>
      <w:keepNext/>
      <w:spacing w:after="200"/>
      <w:jc w:val="right"/>
    </w:pPr>
    <w:rPr>
      <w:iCs/>
      <w:color w:val="000000" w:themeColor="text1"/>
      <w:sz w:val="28"/>
      <w:szCs w:val="28"/>
    </w:rPr>
  </w:style>
  <w:style w:type="paragraph" w:styleId="41">
    <w:name w:val="toc 4"/>
    <w:basedOn w:val="a"/>
    <w:next w:val="a"/>
    <w:autoRedefine/>
    <w:locked/>
    <w:rsid w:val="00CA1852"/>
    <w:pPr>
      <w:spacing w:after="100"/>
      <w:ind w:left="720"/>
    </w:pPr>
    <w:rPr>
      <w:sz w:val="28"/>
    </w:rPr>
  </w:style>
  <w:style w:type="numbering" w:customStyle="1" w:styleId="CurrentList1">
    <w:name w:val="Current List1"/>
    <w:uiPriority w:val="99"/>
    <w:rsid w:val="00C72183"/>
    <w:pPr>
      <w:numPr>
        <w:numId w:val="2"/>
      </w:numPr>
    </w:pPr>
  </w:style>
  <w:style w:type="numbering" w:customStyle="1" w:styleId="CurrentList2">
    <w:name w:val="Current List2"/>
    <w:uiPriority w:val="99"/>
    <w:rsid w:val="00C72183"/>
    <w:pPr>
      <w:numPr>
        <w:numId w:val="3"/>
      </w:numPr>
    </w:pPr>
  </w:style>
  <w:style w:type="numbering" w:customStyle="1" w:styleId="CurrentList3">
    <w:name w:val="Current List3"/>
    <w:uiPriority w:val="99"/>
    <w:rsid w:val="00C72183"/>
    <w:pPr>
      <w:numPr>
        <w:numId w:val="4"/>
      </w:numPr>
    </w:pPr>
  </w:style>
  <w:style w:type="numbering" w:customStyle="1" w:styleId="CurrentList4">
    <w:name w:val="Current List4"/>
    <w:uiPriority w:val="99"/>
    <w:rsid w:val="00C72183"/>
    <w:pPr>
      <w:numPr>
        <w:numId w:val="6"/>
      </w:numPr>
    </w:pPr>
  </w:style>
  <w:style w:type="numbering" w:customStyle="1" w:styleId="CurrentList5">
    <w:name w:val="Current List5"/>
    <w:uiPriority w:val="99"/>
    <w:rsid w:val="00C72183"/>
    <w:pPr>
      <w:numPr>
        <w:numId w:val="7"/>
      </w:numPr>
    </w:pPr>
  </w:style>
  <w:style w:type="paragraph" w:customStyle="1" w:styleId="MAINTEXT2">
    <w:name w:val="MAIN TEXT 2"/>
    <w:basedOn w:val="MAINTEXT1"/>
    <w:qFormat/>
    <w:rsid w:val="00C72183"/>
    <w:pPr>
      <w:ind w:leftChars="167" w:left="167"/>
    </w:pPr>
  </w:style>
  <w:style w:type="paragraph" w:customStyle="1" w:styleId="TABLECAPTION">
    <w:name w:val="TABL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left"/>
    </w:pPr>
  </w:style>
  <w:style w:type="paragraph" w:customStyle="1" w:styleId="TEXTPLAIN">
    <w:name w:val="TEXT PLAIN"/>
    <w:qFormat/>
    <w:rsid w:val="00C72183"/>
    <w:pPr>
      <w:widowControl w:val="0"/>
      <w:adjustRightInd w:val="0"/>
      <w:spacing w:before="80" w:after="80" w:line="240" w:lineRule="auto"/>
      <w:contextualSpacing/>
    </w:pPr>
    <w:rPr>
      <w:sz w:val="28"/>
      <w:szCs w:val="28"/>
    </w:rPr>
  </w:style>
  <w:style w:type="paragraph" w:customStyle="1" w:styleId="PICTURE">
    <w:name w:val="PICTURE"/>
    <w:basedOn w:val="MAINTEXT1"/>
    <w:qFormat/>
    <w:rsid w:val="00C72183"/>
    <w:pPr>
      <w:ind w:firstLine="0"/>
      <w:jc w:val="center"/>
    </w:pPr>
    <w:rPr>
      <w:noProof/>
      <w:lang w:val="en-US"/>
    </w:rPr>
  </w:style>
  <w:style w:type="paragraph" w:customStyle="1" w:styleId="PICTURECAPTION">
    <w:name w:val="PICTURE CAPTION"/>
    <w:basedOn w:val="af0"/>
    <w:qFormat/>
    <w:rsid w:val="00C72183"/>
    <w:pPr>
      <w:keepNext w:val="0"/>
      <w:widowControl w:val="0"/>
      <w:adjustRightInd w:val="0"/>
      <w:spacing w:after="80" w:line="360" w:lineRule="auto"/>
      <w:jc w:val="center"/>
    </w:pPr>
  </w:style>
  <w:style w:type="numbering" w:customStyle="1" w:styleId="CurrentList6">
    <w:name w:val="Current List6"/>
    <w:uiPriority w:val="99"/>
    <w:rsid w:val="00C72183"/>
    <w:pPr>
      <w:numPr>
        <w:numId w:val="8"/>
      </w:numPr>
    </w:pPr>
  </w:style>
  <w:style w:type="numbering" w:customStyle="1" w:styleId="CurrentList7">
    <w:name w:val="Current List7"/>
    <w:uiPriority w:val="99"/>
    <w:rsid w:val="00C72183"/>
    <w:pPr>
      <w:numPr>
        <w:numId w:val="9"/>
      </w:numPr>
    </w:pPr>
  </w:style>
  <w:style w:type="numbering" w:customStyle="1" w:styleId="CurrentList8">
    <w:name w:val="Current List8"/>
    <w:uiPriority w:val="99"/>
    <w:rsid w:val="00C72183"/>
    <w:pPr>
      <w:numPr>
        <w:numId w:val="10"/>
      </w:numPr>
    </w:pPr>
  </w:style>
  <w:style w:type="paragraph" w:customStyle="1" w:styleId="RESOURCESLIST">
    <w:name w:val="RESOURCES LIST"/>
    <w:basedOn w:val="MAINTEXT1"/>
    <w:qFormat/>
    <w:rsid w:val="00F6317F"/>
    <w:pPr>
      <w:numPr>
        <w:numId w:val="1"/>
      </w:numPr>
      <w:ind w:left="0" w:firstLineChars="75" w:firstLine="210"/>
    </w:pPr>
  </w:style>
  <w:style w:type="numbering" w:customStyle="1" w:styleId="CurrentList9">
    <w:name w:val="Current List9"/>
    <w:uiPriority w:val="99"/>
    <w:rsid w:val="00177559"/>
    <w:pPr>
      <w:numPr>
        <w:numId w:val="11"/>
      </w:numPr>
    </w:pPr>
  </w:style>
  <w:style w:type="numbering" w:customStyle="1" w:styleId="CurrentList10">
    <w:name w:val="Current List10"/>
    <w:uiPriority w:val="99"/>
    <w:rsid w:val="009F3F79"/>
    <w:pPr>
      <w:numPr>
        <w:numId w:val="12"/>
      </w:numPr>
    </w:pPr>
  </w:style>
  <w:style w:type="numbering" w:customStyle="1" w:styleId="CurrentList11">
    <w:name w:val="Current List11"/>
    <w:uiPriority w:val="99"/>
    <w:rsid w:val="009F3F79"/>
    <w:pPr>
      <w:numPr>
        <w:numId w:val="13"/>
      </w:numPr>
    </w:pPr>
  </w:style>
  <w:style w:type="numbering" w:customStyle="1" w:styleId="CurrentList12">
    <w:name w:val="Current List12"/>
    <w:uiPriority w:val="99"/>
    <w:rsid w:val="009F3F79"/>
    <w:pPr>
      <w:numPr>
        <w:numId w:val="14"/>
      </w:numPr>
    </w:pPr>
  </w:style>
  <w:style w:type="numbering" w:customStyle="1" w:styleId="CurrentList13">
    <w:name w:val="Current List13"/>
    <w:uiPriority w:val="99"/>
    <w:rsid w:val="00975193"/>
    <w:pPr>
      <w:numPr>
        <w:numId w:val="15"/>
      </w:numPr>
    </w:pPr>
  </w:style>
  <w:style w:type="numbering" w:customStyle="1" w:styleId="CurrentList14">
    <w:name w:val="Current List14"/>
    <w:uiPriority w:val="99"/>
    <w:rsid w:val="00975193"/>
    <w:pPr>
      <w:numPr>
        <w:numId w:val="16"/>
      </w:numPr>
    </w:pPr>
  </w:style>
  <w:style w:type="numbering" w:customStyle="1" w:styleId="CurrentList15">
    <w:name w:val="Current List15"/>
    <w:uiPriority w:val="99"/>
    <w:rsid w:val="00975193"/>
    <w:pPr>
      <w:numPr>
        <w:numId w:val="17"/>
      </w:numPr>
    </w:pPr>
  </w:style>
  <w:style w:type="numbering" w:customStyle="1" w:styleId="CurrentList16">
    <w:name w:val="Current List16"/>
    <w:uiPriority w:val="99"/>
    <w:rsid w:val="00975193"/>
    <w:pPr>
      <w:numPr>
        <w:numId w:val="18"/>
      </w:numPr>
    </w:pPr>
  </w:style>
  <w:style w:type="paragraph" w:customStyle="1" w:styleId="LIST1">
    <w:name w:val="LIST1"/>
    <w:basedOn w:val="MAINTEXT1"/>
    <w:qFormat/>
    <w:rsid w:val="00984913"/>
    <w:pPr>
      <w:numPr>
        <w:ilvl w:val="3"/>
        <w:numId w:val="23"/>
      </w:numPr>
    </w:pPr>
  </w:style>
  <w:style w:type="numbering" w:customStyle="1" w:styleId="CurrentList17">
    <w:name w:val="Current List17"/>
    <w:uiPriority w:val="99"/>
    <w:rsid w:val="00F631E2"/>
    <w:pPr>
      <w:numPr>
        <w:numId w:val="19"/>
      </w:numPr>
    </w:pPr>
  </w:style>
  <w:style w:type="numbering" w:customStyle="1" w:styleId="CurrentList18">
    <w:name w:val="Current List18"/>
    <w:uiPriority w:val="99"/>
    <w:rsid w:val="00F631E2"/>
    <w:pPr>
      <w:numPr>
        <w:numId w:val="20"/>
      </w:numPr>
    </w:pPr>
  </w:style>
  <w:style w:type="numbering" w:customStyle="1" w:styleId="CurrentList19">
    <w:name w:val="Current List19"/>
    <w:uiPriority w:val="99"/>
    <w:rsid w:val="00F631E2"/>
    <w:pPr>
      <w:numPr>
        <w:numId w:val="21"/>
      </w:numPr>
    </w:pPr>
  </w:style>
  <w:style w:type="numbering" w:customStyle="1" w:styleId="CurrentList20">
    <w:name w:val="Current List20"/>
    <w:uiPriority w:val="99"/>
    <w:rsid w:val="00F631E2"/>
    <w:pPr>
      <w:numPr>
        <w:numId w:val="22"/>
      </w:numPr>
    </w:pPr>
  </w:style>
  <w:style w:type="numbering" w:customStyle="1" w:styleId="CurrentList21">
    <w:name w:val="Current List21"/>
    <w:uiPriority w:val="99"/>
    <w:rsid w:val="00F631E2"/>
    <w:pPr>
      <w:numPr>
        <w:numId w:val="25"/>
      </w:numPr>
    </w:pPr>
  </w:style>
  <w:style w:type="numbering" w:customStyle="1" w:styleId="CurrentList22">
    <w:name w:val="Current List22"/>
    <w:uiPriority w:val="99"/>
    <w:rsid w:val="00F631E2"/>
    <w:pPr>
      <w:numPr>
        <w:numId w:val="26"/>
      </w:numPr>
    </w:pPr>
  </w:style>
  <w:style w:type="numbering" w:customStyle="1" w:styleId="CurrentList23">
    <w:name w:val="Current List23"/>
    <w:uiPriority w:val="99"/>
    <w:rsid w:val="00F631E2"/>
    <w:pPr>
      <w:numPr>
        <w:numId w:val="27"/>
      </w:numPr>
    </w:pPr>
  </w:style>
  <w:style w:type="numbering" w:customStyle="1" w:styleId="CurrentList24">
    <w:name w:val="Current List24"/>
    <w:uiPriority w:val="99"/>
    <w:rsid w:val="00F631E2"/>
    <w:pPr>
      <w:numPr>
        <w:numId w:val="28"/>
      </w:numPr>
    </w:pPr>
  </w:style>
  <w:style w:type="numbering" w:customStyle="1" w:styleId="CurrentList25">
    <w:name w:val="Current List25"/>
    <w:uiPriority w:val="99"/>
    <w:rsid w:val="00F631E2"/>
    <w:pPr>
      <w:numPr>
        <w:numId w:val="29"/>
      </w:numPr>
    </w:pPr>
  </w:style>
  <w:style w:type="numbering" w:customStyle="1" w:styleId="CurrentList26">
    <w:name w:val="Current List26"/>
    <w:uiPriority w:val="99"/>
    <w:rsid w:val="00F631E2"/>
    <w:pPr>
      <w:numPr>
        <w:numId w:val="30"/>
      </w:numPr>
    </w:pPr>
  </w:style>
  <w:style w:type="numbering" w:customStyle="1" w:styleId="CurrentList27">
    <w:name w:val="Current List27"/>
    <w:uiPriority w:val="99"/>
    <w:rsid w:val="00F631E2"/>
    <w:pPr>
      <w:numPr>
        <w:numId w:val="31"/>
      </w:numPr>
    </w:pPr>
  </w:style>
  <w:style w:type="numbering" w:customStyle="1" w:styleId="CurrentList28">
    <w:name w:val="Current List28"/>
    <w:uiPriority w:val="99"/>
    <w:rsid w:val="00F631E2"/>
    <w:pPr>
      <w:numPr>
        <w:numId w:val="32"/>
      </w:numPr>
    </w:pPr>
  </w:style>
  <w:style w:type="numbering" w:customStyle="1" w:styleId="CurrentList29">
    <w:name w:val="Current List29"/>
    <w:uiPriority w:val="99"/>
    <w:rsid w:val="00F631E2"/>
    <w:pPr>
      <w:numPr>
        <w:numId w:val="33"/>
      </w:numPr>
    </w:pPr>
  </w:style>
  <w:style w:type="numbering" w:customStyle="1" w:styleId="CurrentList30">
    <w:name w:val="Current List30"/>
    <w:uiPriority w:val="99"/>
    <w:rsid w:val="00F631E2"/>
    <w:pPr>
      <w:numPr>
        <w:numId w:val="34"/>
      </w:numPr>
    </w:pPr>
  </w:style>
  <w:style w:type="numbering" w:customStyle="1" w:styleId="CurrentList31">
    <w:name w:val="Current List31"/>
    <w:uiPriority w:val="99"/>
    <w:rsid w:val="00F631E2"/>
    <w:pPr>
      <w:numPr>
        <w:numId w:val="35"/>
      </w:numPr>
    </w:pPr>
  </w:style>
  <w:style w:type="numbering" w:customStyle="1" w:styleId="CurrentList32">
    <w:name w:val="Current List32"/>
    <w:uiPriority w:val="99"/>
    <w:rsid w:val="00F631E2"/>
    <w:pPr>
      <w:numPr>
        <w:numId w:val="36"/>
      </w:numPr>
    </w:pPr>
  </w:style>
  <w:style w:type="numbering" w:customStyle="1" w:styleId="CurrentList33">
    <w:name w:val="Current List33"/>
    <w:uiPriority w:val="99"/>
    <w:rsid w:val="00F631E2"/>
    <w:pPr>
      <w:numPr>
        <w:numId w:val="37"/>
      </w:numPr>
    </w:pPr>
  </w:style>
  <w:style w:type="numbering" w:customStyle="1" w:styleId="CurrentList34">
    <w:name w:val="Current List34"/>
    <w:uiPriority w:val="99"/>
    <w:rsid w:val="00F631E2"/>
    <w:pPr>
      <w:numPr>
        <w:numId w:val="38"/>
      </w:numPr>
    </w:pPr>
  </w:style>
  <w:style w:type="numbering" w:customStyle="1" w:styleId="CurrentList35">
    <w:name w:val="Current List35"/>
    <w:uiPriority w:val="99"/>
    <w:rsid w:val="00F631E2"/>
    <w:pPr>
      <w:numPr>
        <w:numId w:val="39"/>
      </w:numPr>
    </w:pPr>
  </w:style>
  <w:style w:type="numbering" w:customStyle="1" w:styleId="CurrentList36">
    <w:name w:val="Current List36"/>
    <w:uiPriority w:val="99"/>
    <w:rsid w:val="00146E7E"/>
    <w:pPr>
      <w:numPr>
        <w:numId w:val="40"/>
      </w:numPr>
    </w:pPr>
  </w:style>
  <w:style w:type="numbering" w:customStyle="1" w:styleId="CurrentList37">
    <w:name w:val="Current List37"/>
    <w:uiPriority w:val="99"/>
    <w:rsid w:val="00146E7E"/>
    <w:pPr>
      <w:numPr>
        <w:numId w:val="41"/>
      </w:numPr>
    </w:pPr>
  </w:style>
  <w:style w:type="numbering" w:customStyle="1" w:styleId="CurrentList38">
    <w:name w:val="Current List38"/>
    <w:uiPriority w:val="99"/>
    <w:rsid w:val="00146E7E"/>
    <w:pPr>
      <w:numPr>
        <w:numId w:val="42"/>
      </w:numPr>
    </w:pPr>
  </w:style>
  <w:style w:type="paragraph" w:customStyle="1" w:styleId="LIST2">
    <w:name w:val="LIST2"/>
    <w:basedOn w:val="LIST1"/>
    <w:qFormat/>
    <w:rsid w:val="00984913"/>
    <w:pPr>
      <w:numPr>
        <w:numId w:val="24"/>
      </w:numPr>
    </w:pPr>
  </w:style>
  <w:style w:type="numbering" w:customStyle="1" w:styleId="CurrentList39">
    <w:name w:val="Current List39"/>
    <w:uiPriority w:val="99"/>
    <w:rsid w:val="00984913"/>
    <w:pPr>
      <w:numPr>
        <w:numId w:val="43"/>
      </w:numPr>
    </w:pPr>
  </w:style>
  <w:style w:type="numbering" w:customStyle="1" w:styleId="CurrentList40">
    <w:name w:val="Current List40"/>
    <w:uiPriority w:val="99"/>
    <w:rsid w:val="00FC12B4"/>
    <w:pPr>
      <w:numPr>
        <w:numId w:val="44"/>
      </w:numPr>
    </w:pPr>
  </w:style>
  <w:style w:type="paragraph" w:customStyle="1" w:styleId="LISTINGBODY">
    <w:name w:val="LISTING BODY"/>
    <w:next w:val="MAINTEXT1"/>
    <w:qFormat/>
    <w:rsid w:val="00FF2869"/>
    <w:pPr>
      <w:widowControl w:val="0"/>
      <w:adjustRightInd w:val="0"/>
      <w:spacing w:after="160" w:line="240" w:lineRule="auto"/>
      <w:contextualSpacing/>
    </w:pPr>
    <w:rPr>
      <w:rFonts w:ascii="Consolas" w:hAnsi="Consolas" w:cs="Consolas"/>
      <w:iCs/>
      <w:color w:val="000000" w:themeColor="text1"/>
      <w:sz w:val="20"/>
      <w:szCs w:val="20"/>
      <w:lang w:val="en-US"/>
    </w:rPr>
  </w:style>
  <w:style w:type="paragraph" w:customStyle="1" w:styleId="LISTINGCAPTION">
    <w:name w:val="LISTING CAPTION"/>
    <w:basedOn w:val="PICTURECAPTION"/>
    <w:next w:val="LISTINGBODY"/>
    <w:qFormat/>
    <w:rsid w:val="00FF2869"/>
    <w:pPr>
      <w:spacing w:after="40"/>
      <w:jc w:val="left"/>
    </w:pPr>
  </w:style>
  <w:style w:type="paragraph" w:styleId="af1">
    <w:name w:val="Normal (Web)"/>
    <w:basedOn w:val="a"/>
    <w:uiPriority w:val="99"/>
    <w:semiHidden/>
    <w:unhideWhenUsed/>
    <w:rsid w:val="009059C3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7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5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6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88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42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63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8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75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3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80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2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92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3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2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46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99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44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4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8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0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1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5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3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5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3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5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38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97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0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7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67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6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6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5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32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30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8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3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52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10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5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87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0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7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60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9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35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6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8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49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0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7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9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АВО10</b:Tag>
    <b:SourceType>Book</b:SourceType>
    <b:Guid>{C5283F51-4786-4FF8-8A63-406FB169ED75}</b:Guid>
    <b:Title>Мультимедиа в мире: контекст информатизации</b:Title>
    <b:Year>2010</b:Year>
    <b:City>СПб.</b:City>
    <b:Publisher>Издательский сервис</b:Publisher>
    <b:LCID>ru-RU</b:LCID>
    <b:Author>
      <b:Author>
        <b:NameList>
          <b:Person>
            <b:Last>Осинов</b:Last>
            <b:First>А.</b:First>
            <b:Middle>В.</b:Middle>
          </b:Person>
        </b:NameList>
      </b:Author>
    </b:Author>
    <b:Pages>320</b:Pages>
    <b:RefOrder>1</b:RefOrder>
  </b:Source>
  <b:Source>
    <b:Tag>АГИ17</b:Tag>
    <b:SourceType>Book</b:SourceType>
    <b:Guid>{430EBDA1-F173-4CC7-9683-DD01BB866477}</b:Guid>
    <b:Author>
      <b:Author>
        <b:NameList>
          <b:Person>
            <b:Last>А. Г. Игнатов</b:Last>
            <b:First>Р.</b:First>
            <b:Middle>А. Мишуков</b:Middle>
          </b:Person>
        </b:NameList>
      </b:Author>
    </b:Author>
    <b:Title>Принципы экономико-финансовой деятельности нефтегазовых компаний : учеб. пособие</b:Title>
    <b:Year>2017</b:Year>
    <b:City>СПб.</b:City>
    <b:Publisher>СПбГИМО</b:Publisher>
    <b:Pages>114</b:Pages>
    <b:RefOrder>2</b:RefOrder>
  </b:Source>
</b:Sources>
</file>

<file path=customXml/itemProps1.xml><?xml version="1.0" encoding="utf-8"?>
<ds:datastoreItem xmlns:ds="http://schemas.openxmlformats.org/officeDocument/2006/customXml" ds:itemID="{EFD262A2-1188-E54C-A6F8-00D507D6BC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7</Pages>
  <Words>842</Words>
  <Characters>4806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Grigory Tomchuk</dc:creator>
  <cp:keywords/>
  <dc:description/>
  <cp:lastModifiedBy>Grigory Tomchuk</cp:lastModifiedBy>
  <cp:revision>15</cp:revision>
  <cp:lastPrinted>2026-03-20T19:12:00Z</cp:lastPrinted>
  <dcterms:created xsi:type="dcterms:W3CDTF">2026-09-03T20:54:00Z</dcterms:created>
  <dcterms:modified xsi:type="dcterms:W3CDTF">2026-09-04T06:58:00Z</dcterms:modified>
  <cp:category/>
</cp:coreProperties>
</file>