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Pr="009265C5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050041">
        <w:t>41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5B6FFF" w:rsidRDefault="005B6FFF">
            <w:pPr>
              <w:widowControl w:val="0"/>
              <w:autoSpaceDE w:val="0"/>
              <w:autoSpaceDN w:val="0"/>
              <w:adjustRightInd w:val="0"/>
              <w:jc w:val="center"/>
            </w:pPr>
            <w:r w:rsidRPr="005B6FFF">
              <w:rPr>
                <w:lang w:val="en-US"/>
              </w:rPr>
              <w:t>канд. техн. наук</w:t>
            </w:r>
            <w:r>
              <w:t xml:space="preserve">, </w:t>
            </w:r>
            <w:r w:rsidRPr="005B6FFF">
              <w:t>доцент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5B6FFF" w:rsidRDefault="005B6FF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Е. Л. </w:t>
            </w:r>
            <w:r w:rsidRPr="005B6FFF">
              <w:t>Турнецкая</w:t>
            </w:r>
          </w:p>
        </w:tc>
      </w:tr>
      <w:tr w:rsidR="00413AAB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050041" w:rsidRDefault="00413AAB" w:rsidP="008E080A">
            <w:pPr>
              <w:pStyle w:val="BodyText"/>
              <w:spacing w:before="960"/>
            </w:pPr>
            <w:r>
              <w:t>ОТЧЕТ О ЛАБОРАТОРНОЙ РАБОТЕ</w:t>
            </w:r>
            <w:r w:rsidR="00050041">
              <w:rPr>
                <w:lang w:val="en-US"/>
              </w:rPr>
              <w:t xml:space="preserve"> </w:t>
            </w:r>
            <w:r w:rsidR="00050041">
              <w:t>№ 1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050041" w:rsidRDefault="00050041" w:rsidP="008E080A">
            <w:pPr>
              <w:pStyle w:val="Heading1"/>
              <w:keepNext w:val="0"/>
              <w:spacing w:before="720" w:after="720"/>
              <w:rPr>
                <w:b w:val="0"/>
                <w:szCs w:val="32"/>
              </w:rPr>
            </w:pPr>
            <w:r w:rsidRPr="00050041">
              <w:rPr>
                <w:b w:val="0"/>
                <w:szCs w:val="32"/>
              </w:rPr>
              <w:t xml:space="preserve">СОЗДАНИЕ ПРОЕКТА </w:t>
            </w:r>
            <w:r w:rsidRPr="00050041">
              <w:rPr>
                <w:b w:val="0"/>
                <w:szCs w:val="32"/>
                <w:lang w:val="en-US"/>
              </w:rPr>
              <w:t>NEXT</w:t>
            </w:r>
            <w:r w:rsidRPr="00050041">
              <w:rPr>
                <w:b w:val="0"/>
                <w:szCs w:val="32"/>
              </w:rPr>
              <w:t>.</w:t>
            </w:r>
            <w:r w:rsidRPr="00050041">
              <w:rPr>
                <w:b w:val="0"/>
                <w:szCs w:val="32"/>
                <w:lang w:val="en-US"/>
              </w:rPr>
              <w:t>JS</w:t>
            </w:r>
            <w:r w:rsidRPr="00050041">
              <w:rPr>
                <w:b w:val="0"/>
                <w:szCs w:val="32"/>
              </w:rPr>
              <w:t xml:space="preserve"> С ИСПОЛЬЗОВАНИЕМ </w:t>
            </w:r>
            <w:r w:rsidRPr="00050041">
              <w:rPr>
                <w:b w:val="0"/>
                <w:szCs w:val="32"/>
                <w:lang w:val="en-US"/>
              </w:rPr>
              <w:t>REACT</w:t>
            </w:r>
            <w:r w:rsidRPr="00050041">
              <w:rPr>
                <w:b w:val="0"/>
                <w:szCs w:val="32"/>
              </w:rPr>
              <w:t xml:space="preserve">, </w:t>
            </w:r>
            <w:r w:rsidRPr="00050041">
              <w:rPr>
                <w:b w:val="0"/>
                <w:szCs w:val="32"/>
                <w:lang w:val="en-US"/>
              </w:rPr>
              <w:t>TYPESCRIPT</w:t>
            </w:r>
            <w:r w:rsidRPr="00050041">
              <w:rPr>
                <w:b w:val="0"/>
                <w:szCs w:val="32"/>
              </w:rPr>
              <w:t xml:space="preserve"> И </w:t>
            </w:r>
            <w:r w:rsidRPr="00050041">
              <w:rPr>
                <w:b w:val="0"/>
                <w:szCs w:val="32"/>
                <w:lang w:val="en-US"/>
              </w:rPr>
              <w:t>APP</w:t>
            </w:r>
            <w:r w:rsidRPr="00050041">
              <w:rPr>
                <w:b w:val="0"/>
                <w:szCs w:val="32"/>
              </w:rPr>
              <w:t xml:space="preserve"> </w:t>
            </w:r>
            <w:r w:rsidRPr="00050041">
              <w:rPr>
                <w:b w:val="0"/>
                <w:szCs w:val="32"/>
                <w:lang w:val="en-US"/>
              </w:rPr>
              <w:t>ROUTER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D3198" w:rsidRDefault="00413AAB" w:rsidP="008E080A">
            <w:pPr>
              <w:pStyle w:val="Heading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050041" w:rsidP="008E080A">
            <w:pPr>
              <w:pStyle w:val="Heading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050041">
              <w:rPr>
                <w:sz w:val="28"/>
                <w:szCs w:val="28"/>
                <w:lang w:val="ru-RU"/>
              </w:rPr>
              <w:t>WEB-ПРОГРАММИРОВАНИЕ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A552DE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306C2A">
        <w:t>2026</w:t>
      </w:r>
      <w:r w:rsidR="003B3807">
        <w:rPr>
          <w:lang w:val="en-US"/>
        </w:rPr>
        <w:br w:type="page"/>
      </w:r>
    </w:p>
    <w:p w:rsidR="008331DB" w:rsidRDefault="00AD3500" w:rsidP="00C72183">
      <w:pPr>
        <w:pStyle w:val="DIV1"/>
      </w:pPr>
      <w:r>
        <w:lastRenderedPageBreak/>
        <w:t>Цель работы</w:t>
      </w:r>
    </w:p>
    <w:p w:rsidR="00AD3500" w:rsidRPr="00AD3500" w:rsidRDefault="00AD3500" w:rsidP="00A43EBE">
      <w:pPr>
        <w:pStyle w:val="MAINTEXT1"/>
      </w:pPr>
      <w:r>
        <w:t xml:space="preserve">Цель работы: </w:t>
      </w:r>
      <w:r w:rsidR="00A43EBE">
        <w:t>подготовить среду разработки и создать начальную версию веб-приложения на основе Next.js, React и TypeScript с использованием App Router.</w:t>
      </w:r>
    </w:p>
    <w:p w:rsidR="00AD3500" w:rsidRDefault="00AD3500" w:rsidP="00AD3500">
      <w:pPr>
        <w:pStyle w:val="DIV1"/>
      </w:pPr>
      <w:r>
        <w:t>О</w:t>
      </w:r>
      <w:r w:rsidRPr="00AD3500">
        <w:t>писание концепции приложения</w:t>
      </w:r>
    </w:p>
    <w:p w:rsidR="004E2FA9" w:rsidRPr="004E2FA9" w:rsidRDefault="001B7F5F" w:rsidP="004E2FA9">
      <w:pPr>
        <w:pStyle w:val="MAINTEXT1"/>
      </w:pPr>
      <w:r w:rsidRPr="001B7F5F">
        <w:t>В ходе выполнения лабораторной работы была разработана начальная версия учебного приложения QuestCity. Приложение задумано как агрегатор городских квестов, объединяющий сведения о предложениях разных организаторов в одном интерфейсе. На первом этапе реализован информационный каркас проекта: главная страница, страница «О проекте», навигация и представление трёх будущих возможностей сервиса.</w:t>
      </w:r>
    </w:p>
    <w:p w:rsidR="00AD3500" w:rsidRDefault="00AD3500" w:rsidP="00AD3500">
      <w:pPr>
        <w:pStyle w:val="DIV1"/>
      </w:pPr>
      <w:r>
        <w:t>Решаемая проблема</w:t>
      </w:r>
      <w:r w:rsidR="006666F4">
        <w:t>,</w:t>
      </w:r>
      <w:r>
        <w:t xml:space="preserve"> целевая аудитория</w:t>
      </w:r>
      <w:r w:rsidR="006666F4">
        <w:t xml:space="preserve"> и предметная</w:t>
      </w:r>
      <w:r w:rsidR="00E502A8">
        <w:t xml:space="preserve"> </w:t>
      </w:r>
      <w:r w:rsidR="006666F4">
        <w:t>сущность</w:t>
      </w:r>
    </w:p>
    <w:p w:rsidR="004E2FA9" w:rsidRDefault="001B7F5F" w:rsidP="004E2FA9">
      <w:pPr>
        <w:pStyle w:val="MAINTEXT1"/>
        <w:rPr>
          <w:lang w:val="en-US"/>
        </w:rPr>
      </w:pPr>
      <w:r w:rsidRPr="001B7F5F">
        <w:t>Информация о городских квестах часто распределена между сайтами отдельных организаторов. Из-за этого пользователю приходится самостоятельно искать площадки, открывать несколько ресурсов и сравнивать жанры, стоимость, сложность, продолжительность, число игроков и другие характеристики. QuestCity должен сократить количество таких действий: собрать предложения в одном веб-приложении и предоставить понятный интерфейс для поиска и выбора подходящего варианта.</w:t>
      </w:r>
    </w:p>
    <w:p w:rsidR="001B7F5F" w:rsidRPr="001B7F5F" w:rsidRDefault="001B7F5F" w:rsidP="004E2FA9">
      <w:pPr>
        <w:pStyle w:val="MAINTEXT1"/>
      </w:pPr>
      <w:r w:rsidRPr="001B7F5F">
        <w:t>Целевая аудитория приложения — жители города и туристы, заинтересованные в посещении квестов. Сервис ориентирован на компании друзей, пары, семьи и отдельных пользователей, которые хотят выбрать развлечение с учётом интересующих характеристик.</w:t>
      </w:r>
    </w:p>
    <w:p w:rsidR="001B7F5F" w:rsidRDefault="001B7F5F" w:rsidP="001B7F5F">
      <w:pPr>
        <w:pStyle w:val="MAINTEXT1"/>
      </w:pPr>
      <w:r>
        <w:t>Главной предметной сущностью приложения является квест. В последующих версиях с этой сущностью могут быть связаны название, описание, изображения, жанр, адрес, организатор, допустимое количество игроков, продолжительность, уровни сложности и страха, возрастное ограничение, цена, рейтинг, отзывы и доступные сеансы. В рамках лабораторной работы № 1 полноценная модель данных не создавалась.</w:t>
      </w:r>
    </w:p>
    <w:p w:rsidR="001B7F5F" w:rsidRDefault="001B7F5F" w:rsidP="001B7F5F">
      <w:pPr>
        <w:pStyle w:val="MAINTEXT1"/>
      </w:pPr>
    </w:p>
    <w:p w:rsidR="001B7F5F" w:rsidRDefault="001B7F5F" w:rsidP="001B7F5F">
      <w:pPr>
        <w:pStyle w:val="MAINTEXT1"/>
      </w:pPr>
      <w:r>
        <w:lastRenderedPageBreak/>
        <w:t>Первоначальная концепция предусматривает следующие пользовательские возможности:</w:t>
      </w:r>
    </w:p>
    <w:p w:rsidR="001B7F5F" w:rsidRDefault="001B7F5F" w:rsidP="001B7F5F">
      <w:pPr>
        <w:pStyle w:val="LIST2"/>
      </w:pPr>
      <w:r>
        <w:t>просмотр каталога городских квестов;</w:t>
      </w:r>
    </w:p>
    <w:p w:rsidR="001B7F5F" w:rsidRDefault="001B7F5F" w:rsidP="001B7F5F">
      <w:pPr>
        <w:pStyle w:val="LIST2"/>
      </w:pPr>
      <w:r>
        <w:t>поиск и подбор квестов по характеристикам;</w:t>
      </w:r>
    </w:p>
    <w:p w:rsidR="001B7F5F" w:rsidRDefault="001B7F5F" w:rsidP="001B7F5F">
      <w:pPr>
        <w:pStyle w:val="LIST2"/>
      </w:pPr>
      <w:r>
        <w:t>сохранение интересных квестов в избранное.</w:t>
      </w:r>
    </w:p>
    <w:p w:rsidR="001B7F5F" w:rsidRPr="001B7F5F" w:rsidRDefault="001B7F5F" w:rsidP="001B7F5F">
      <w:pPr>
        <w:pStyle w:val="MAINTEXT1"/>
      </w:pPr>
      <w:r>
        <w:t>Дальнейшее развитие проекта предполагает создание каталога, динамических страниц отдельных квестов, поиска, фильтрации, отзывов, бронирования, учётных записей и личного кабинета. Перечисленная функциональность относится к будущим лабораторным работам и в текущей версии не реализована.</w:t>
      </w:r>
    </w:p>
    <w:p w:rsidR="00AD3500" w:rsidRDefault="004D3BDE" w:rsidP="00AD3500">
      <w:pPr>
        <w:pStyle w:val="DIV1"/>
      </w:pPr>
      <w:r>
        <w:t>Ход выполнения</w:t>
      </w:r>
    </w:p>
    <w:p w:rsidR="00F07401" w:rsidRDefault="004E2FA9" w:rsidP="00EB3F31">
      <w:pPr>
        <w:pStyle w:val="DIV2"/>
        <w:rPr>
          <w:lang w:val="en-US"/>
        </w:rPr>
      </w:pPr>
      <w:r>
        <w:t xml:space="preserve">Создание нового приложения </w:t>
      </w:r>
      <w:r>
        <w:rPr>
          <w:lang w:val="en-US"/>
        </w:rPr>
        <w:t>Next</w:t>
      </w:r>
      <w:r w:rsidRPr="004E2FA9">
        <w:t>.</w:t>
      </w:r>
      <w:r>
        <w:rPr>
          <w:lang w:val="en-US"/>
        </w:rPr>
        <w:t>js</w:t>
      </w:r>
    </w:p>
    <w:p w:rsidR="001B7F5F" w:rsidRPr="007416C9" w:rsidRDefault="001B7F5F" w:rsidP="001B7F5F">
      <w:pPr>
        <w:pStyle w:val="MAINTEXT2"/>
        <w:ind w:left="401"/>
      </w:pPr>
      <w:r w:rsidRPr="007416C9">
        <w:t xml:space="preserve">Для выполнения работы использовались среда выполнения </w:t>
      </w:r>
      <w:r w:rsidRPr="001B7F5F">
        <w:rPr>
          <w:lang w:val="en-US"/>
        </w:rPr>
        <w:t>Node</w:t>
      </w:r>
      <w:r w:rsidRPr="007416C9">
        <w:t>.</w:t>
      </w:r>
      <w:r w:rsidRPr="001B7F5F">
        <w:rPr>
          <w:lang w:val="en-US"/>
        </w:rPr>
        <w:t>js</w:t>
      </w:r>
      <w:r w:rsidRPr="007416C9">
        <w:t xml:space="preserve"> версии </w:t>
      </w:r>
      <w:r w:rsidRPr="001B7F5F">
        <w:rPr>
          <w:lang w:val="en-US"/>
        </w:rPr>
        <w:t>v</w:t>
      </w:r>
      <w:r w:rsidRPr="007416C9">
        <w:t xml:space="preserve">22.13.1 и пакетный менеджер </w:t>
      </w:r>
      <w:r w:rsidRPr="001B7F5F">
        <w:rPr>
          <w:lang w:val="en-US"/>
        </w:rPr>
        <w:t>npm</w:t>
      </w:r>
      <w:r w:rsidRPr="007416C9">
        <w:t xml:space="preserve"> версии 11.19.1. На рисунке 1 представлено отображение версий </w:t>
      </w:r>
      <w:r w:rsidRPr="001B7F5F">
        <w:rPr>
          <w:lang w:val="en-US"/>
        </w:rPr>
        <w:t>Node</w:t>
      </w:r>
      <w:r w:rsidRPr="007416C9">
        <w:t>.</w:t>
      </w:r>
      <w:r w:rsidRPr="001B7F5F">
        <w:rPr>
          <w:lang w:val="en-US"/>
        </w:rPr>
        <w:t>js</w:t>
      </w:r>
      <w:r w:rsidRPr="007416C9">
        <w:t xml:space="preserve"> и </w:t>
      </w:r>
      <w:r w:rsidRPr="001B7F5F">
        <w:rPr>
          <w:lang w:val="en-US"/>
        </w:rPr>
        <w:t>npm</w:t>
      </w:r>
      <w:r w:rsidRPr="007416C9">
        <w:t>, использованных при выполнении работы.</w:t>
      </w:r>
    </w:p>
    <w:p w:rsidR="001B7F5F" w:rsidRPr="007416C9" w:rsidRDefault="001B7F5F" w:rsidP="001B7F5F">
      <w:pPr>
        <w:pStyle w:val="MAINTEXT2"/>
        <w:ind w:left="401"/>
      </w:pPr>
    </w:p>
    <w:p w:rsidR="001B7F5F" w:rsidRPr="007416C9" w:rsidRDefault="001B7F5F" w:rsidP="001B7F5F">
      <w:pPr>
        <w:pStyle w:val="MAINTEXT2"/>
        <w:ind w:left="401"/>
      </w:pPr>
      <w:r w:rsidRPr="007416C9">
        <w:t>[МЕСТО ДЛЯ РИСУНКА 1]</w:t>
      </w:r>
    </w:p>
    <w:p w:rsidR="001B7F5F" w:rsidRPr="007416C9" w:rsidRDefault="001B7F5F" w:rsidP="001B7F5F">
      <w:pPr>
        <w:pStyle w:val="MAINTEXT2"/>
        <w:ind w:left="401"/>
      </w:pPr>
    </w:p>
    <w:p w:rsidR="001B7F5F" w:rsidRPr="007416C9" w:rsidRDefault="001B7F5F" w:rsidP="001B7F5F">
      <w:pPr>
        <w:pStyle w:val="MAINTEXT2"/>
        <w:ind w:left="401"/>
      </w:pPr>
      <w:r w:rsidRPr="007416C9">
        <w:t xml:space="preserve">Рисунок 1 – Версии </w:t>
      </w:r>
      <w:r w:rsidRPr="001B7F5F">
        <w:rPr>
          <w:lang w:val="en-US"/>
        </w:rPr>
        <w:t>Node</w:t>
      </w:r>
      <w:r w:rsidRPr="007416C9">
        <w:t>.</w:t>
      </w:r>
      <w:r w:rsidRPr="001B7F5F">
        <w:rPr>
          <w:lang w:val="en-US"/>
        </w:rPr>
        <w:t>js</w:t>
      </w:r>
      <w:r w:rsidRPr="007416C9">
        <w:t xml:space="preserve"> и </w:t>
      </w:r>
      <w:r w:rsidRPr="001B7F5F">
        <w:rPr>
          <w:lang w:val="en-US"/>
        </w:rPr>
        <w:t>npm</w:t>
      </w:r>
    </w:p>
    <w:p w:rsidR="001B7F5F" w:rsidRPr="007416C9" w:rsidRDefault="001B7F5F" w:rsidP="001B7F5F">
      <w:pPr>
        <w:pStyle w:val="MAINTEXT2"/>
        <w:ind w:left="401"/>
      </w:pPr>
    </w:p>
    <w:p w:rsidR="001B7F5F" w:rsidRDefault="007416C9" w:rsidP="001B7F5F">
      <w:pPr>
        <w:pStyle w:val="MAINTEXT2"/>
        <w:ind w:left="401"/>
      </w:pPr>
      <w:r w:rsidRPr="007416C9">
        <w:t>При создании проекта были выбраны следующие параметры</w:t>
      </w:r>
      <w:r w:rsidRPr="007416C9">
        <w:t xml:space="preserve"> (</w:t>
      </w:r>
      <w:r>
        <w:t>рисунок 2</w:t>
      </w:r>
      <w:r w:rsidRPr="007416C9">
        <w:t>)</w:t>
      </w:r>
      <w:r w:rsidRPr="007416C9">
        <w:t>:</w:t>
      </w:r>
    </w:p>
    <w:p w:rsidR="00634BEA" w:rsidRDefault="00634BEA" w:rsidP="001B7F5F">
      <w:pPr>
        <w:pStyle w:val="MAINTEXT2"/>
        <w:ind w:left="401"/>
      </w:pPr>
    </w:p>
    <w:p w:rsidR="00634BEA" w:rsidRPr="00634BEA" w:rsidRDefault="00634BEA" w:rsidP="00634BEA">
      <w:pPr>
        <w:pStyle w:val="MAINTEXT2"/>
        <w:ind w:left="401"/>
      </w:pPr>
      <w:r w:rsidRPr="00634BEA">
        <w:t>Приложение размещено в корневом каталоге</w:t>
      </w:r>
      <w:r w:rsidRPr="00634BEA">
        <w:rPr>
          <w:lang w:val="en-US"/>
        </w:rPr>
        <w:t> app</w:t>
      </w:r>
      <w:r w:rsidRPr="00634BEA">
        <w:t>, а внутренний каталог</w:t>
      </w:r>
      <w:r w:rsidRPr="00634BEA">
        <w:rPr>
          <w:lang w:val="en-US"/>
        </w:rPr>
        <w:t> app</w:t>
      </w:r>
      <w:r w:rsidRPr="00634BEA">
        <w:t>/</w:t>
      </w:r>
      <w:r w:rsidRPr="00634BEA">
        <w:rPr>
          <w:lang w:val="en-US"/>
        </w:rPr>
        <w:t>app </w:t>
      </w:r>
      <w:r w:rsidRPr="00634BEA">
        <w:t xml:space="preserve">используется маршрутизатором </w:t>
      </w:r>
      <w:r w:rsidRPr="00634BEA">
        <w:rPr>
          <w:lang w:val="en-US"/>
        </w:rPr>
        <w:t>Next</w:t>
      </w:r>
      <w:r w:rsidRPr="00634BEA">
        <w:t>.</w:t>
      </w:r>
      <w:r w:rsidRPr="00634BEA">
        <w:rPr>
          <w:lang w:val="en-US"/>
        </w:rPr>
        <w:t>js</w:t>
      </w:r>
      <w:r w:rsidRPr="00634BEA">
        <w:t xml:space="preserve">. Такая организация отделяет исходный проект </w:t>
      </w:r>
      <w:r w:rsidRPr="00634BEA">
        <w:rPr>
          <w:lang w:val="en-US"/>
        </w:rPr>
        <w:t>QuestCity</w:t>
      </w:r>
      <w:r w:rsidRPr="00634BEA">
        <w:t xml:space="preserve"> от материалов лабораторных работ.</w:t>
      </w:r>
    </w:p>
    <w:p w:rsidR="004E2FA9" w:rsidRDefault="00D85EC4" w:rsidP="004E2FA9">
      <w:pPr>
        <w:pStyle w:val="DIV2"/>
      </w:pPr>
      <w:r>
        <w:t>Создание файловой структуры проекта</w:t>
      </w:r>
    </w:p>
    <w:p w:rsidR="00E817FA" w:rsidRDefault="00E817FA" w:rsidP="00E817FA">
      <w:pPr>
        <w:pStyle w:val="MAINTEXT2"/>
        <w:ind w:left="401"/>
      </w:pPr>
      <w:r w:rsidRPr="00E817FA">
        <w:t>Основные файлы и каталоги проекта имеют следующую структуру</w:t>
      </w:r>
      <w:r>
        <w:t xml:space="preserve"> (рисунок 3)</w:t>
      </w:r>
      <w:r w:rsidRPr="00E817FA">
        <w:t>:</w:t>
      </w:r>
    </w:p>
    <w:p w:rsidR="00E817FA" w:rsidRDefault="00E817FA" w:rsidP="00E817FA">
      <w:pPr>
        <w:pStyle w:val="MAINTEXT2"/>
        <w:ind w:left="401"/>
      </w:pPr>
    </w:p>
    <w:p w:rsidR="002C18F4" w:rsidRPr="002C18F4" w:rsidRDefault="002C18F4" w:rsidP="002C18F4">
      <w:pPr>
        <w:pStyle w:val="MAINTEXT2"/>
        <w:ind w:left="401"/>
      </w:pPr>
      <w:r w:rsidRPr="002C18F4">
        <w:t>Файл</w:t>
      </w:r>
      <w:r w:rsidRPr="002C18F4">
        <w:rPr>
          <w:lang w:val="en-US"/>
        </w:rPr>
        <w:t> app</w:t>
      </w:r>
      <w:r w:rsidRPr="002C18F4">
        <w:t>/</w:t>
      </w:r>
      <w:r w:rsidRPr="002C18F4">
        <w:rPr>
          <w:lang w:val="en-US"/>
        </w:rPr>
        <w:t>app</w:t>
      </w:r>
      <w:r w:rsidRPr="002C18F4">
        <w:t>/</w:t>
      </w:r>
      <w:r w:rsidRPr="002C18F4">
        <w:rPr>
          <w:lang w:val="en-US"/>
        </w:rPr>
        <w:t>layout</w:t>
      </w:r>
      <w:r w:rsidRPr="002C18F4">
        <w:t>.</w:t>
      </w:r>
      <w:r w:rsidRPr="002C18F4">
        <w:rPr>
          <w:lang w:val="en-US"/>
        </w:rPr>
        <w:t>tsx </w:t>
      </w:r>
      <w:r w:rsidRPr="002C18F4">
        <w:t>содержит корневой макет, обязательные элементы</w:t>
      </w:r>
      <w:r w:rsidRPr="002C18F4">
        <w:rPr>
          <w:lang w:val="en-US"/>
        </w:rPr>
        <w:t> html </w:t>
      </w:r>
      <w:r w:rsidRPr="002C18F4">
        <w:t>и</w:t>
      </w:r>
      <w:r w:rsidRPr="002C18F4">
        <w:rPr>
          <w:lang w:val="en-US"/>
        </w:rPr>
        <w:t> body</w:t>
      </w:r>
      <w:r w:rsidRPr="002C18F4">
        <w:t>, атрибут</w:t>
      </w:r>
      <w:r w:rsidRPr="002C18F4">
        <w:rPr>
          <w:lang w:val="en-US"/>
        </w:rPr>
        <w:t> lang</w:t>
      </w:r>
      <w:r w:rsidRPr="002C18F4">
        <w:t>="</w:t>
      </w:r>
      <w:r w:rsidRPr="002C18F4">
        <w:rPr>
          <w:lang w:val="en-US"/>
        </w:rPr>
        <w:t>ru</w:t>
      </w:r>
      <w:r w:rsidRPr="002C18F4">
        <w:t>", импорт глобальной таблицы стилей и метаданные приложения. В метаданных указаны название</w:t>
      </w:r>
      <w:r w:rsidRPr="002C18F4">
        <w:rPr>
          <w:lang w:val="en-US"/>
        </w:rPr>
        <w:t> QuestCity </w:t>
      </w:r>
      <w:r w:rsidRPr="002C18F4">
        <w:t>и описание «Агрегатор городских квестов». Файл</w:t>
      </w:r>
      <w:r w:rsidRPr="002C18F4">
        <w:rPr>
          <w:lang w:val="en-US"/>
        </w:rPr>
        <w:t> app</w:t>
      </w:r>
      <w:r w:rsidRPr="002C18F4">
        <w:t>/</w:t>
      </w:r>
      <w:r w:rsidRPr="002C18F4">
        <w:rPr>
          <w:lang w:val="en-US"/>
        </w:rPr>
        <w:t>app</w:t>
      </w:r>
      <w:r w:rsidRPr="002C18F4">
        <w:t>/</w:t>
      </w:r>
      <w:r w:rsidRPr="002C18F4">
        <w:rPr>
          <w:lang w:val="en-US"/>
        </w:rPr>
        <w:t>page</w:t>
      </w:r>
      <w:r w:rsidRPr="002C18F4">
        <w:t>.</w:t>
      </w:r>
      <w:r w:rsidRPr="002C18F4">
        <w:rPr>
          <w:lang w:val="en-US"/>
        </w:rPr>
        <w:t>tsx </w:t>
      </w:r>
      <w:r w:rsidRPr="002C18F4">
        <w:t>формирует маршрут</w:t>
      </w:r>
      <w:r w:rsidRPr="002C18F4">
        <w:rPr>
          <w:lang w:val="en-US"/>
        </w:rPr>
        <w:t> </w:t>
      </w:r>
      <w:r w:rsidRPr="002C18F4">
        <w:t>/, а файл</w:t>
      </w:r>
      <w:r w:rsidRPr="002C18F4">
        <w:rPr>
          <w:lang w:val="en-US"/>
        </w:rPr>
        <w:t> app</w:t>
      </w:r>
      <w:r w:rsidRPr="002C18F4">
        <w:t>/</w:t>
      </w:r>
      <w:r w:rsidRPr="002C18F4">
        <w:rPr>
          <w:lang w:val="en-US"/>
        </w:rPr>
        <w:t>app</w:t>
      </w:r>
      <w:r w:rsidRPr="002C18F4">
        <w:t>/</w:t>
      </w:r>
      <w:r w:rsidRPr="002C18F4">
        <w:rPr>
          <w:lang w:val="en-US"/>
        </w:rPr>
        <w:t>about</w:t>
      </w:r>
      <w:r w:rsidRPr="002C18F4">
        <w:t>/</w:t>
      </w:r>
      <w:r w:rsidRPr="002C18F4">
        <w:rPr>
          <w:lang w:val="en-US"/>
        </w:rPr>
        <w:t>page</w:t>
      </w:r>
      <w:r w:rsidRPr="002C18F4">
        <w:t>.</w:t>
      </w:r>
      <w:r w:rsidRPr="002C18F4">
        <w:rPr>
          <w:lang w:val="en-US"/>
        </w:rPr>
        <w:t>tsx </w:t>
      </w:r>
      <w:r w:rsidRPr="002C18F4">
        <w:t>— маршрут</w:t>
      </w:r>
      <w:r w:rsidRPr="002C18F4">
        <w:rPr>
          <w:lang w:val="en-US"/>
        </w:rPr>
        <w:t> </w:t>
      </w:r>
      <w:r w:rsidRPr="002C18F4">
        <w:t>/</w:t>
      </w:r>
      <w:r w:rsidRPr="002C18F4">
        <w:rPr>
          <w:lang w:val="en-US"/>
        </w:rPr>
        <w:t>about</w:t>
      </w:r>
      <w:r w:rsidRPr="002C18F4">
        <w:t>. Переиспользуемые элементы интерфейса размещены в каталоге</w:t>
      </w:r>
      <w:r w:rsidRPr="002C18F4">
        <w:rPr>
          <w:lang w:val="en-US"/>
        </w:rPr>
        <w:t> app</w:t>
      </w:r>
      <w:r w:rsidRPr="002C18F4">
        <w:t>/</w:t>
      </w:r>
      <w:r w:rsidRPr="002C18F4">
        <w:rPr>
          <w:lang w:val="en-US"/>
        </w:rPr>
        <w:t>app</w:t>
      </w:r>
      <w:r w:rsidRPr="002C18F4">
        <w:t>/</w:t>
      </w:r>
      <w:r w:rsidRPr="002C18F4">
        <w:rPr>
          <w:lang w:val="en-US"/>
        </w:rPr>
        <w:t>ui</w:t>
      </w:r>
      <w:r w:rsidRPr="002C18F4">
        <w:t>. Оформление обеих страниц определено в</w:t>
      </w:r>
      <w:r w:rsidRPr="002C18F4">
        <w:rPr>
          <w:lang w:val="en-US"/>
        </w:rPr>
        <w:t> app</w:t>
      </w:r>
      <w:r w:rsidRPr="002C18F4">
        <w:t>/</w:t>
      </w:r>
      <w:r w:rsidRPr="002C18F4">
        <w:rPr>
          <w:lang w:val="en-US"/>
        </w:rPr>
        <w:t>app</w:t>
      </w:r>
      <w:r w:rsidRPr="002C18F4">
        <w:t>/</w:t>
      </w:r>
      <w:r w:rsidRPr="002C18F4">
        <w:rPr>
          <w:lang w:val="en-US"/>
        </w:rPr>
        <w:t>globals</w:t>
      </w:r>
      <w:r w:rsidRPr="002C18F4">
        <w:t>.</w:t>
      </w:r>
      <w:r w:rsidRPr="002C18F4">
        <w:rPr>
          <w:lang w:val="en-US"/>
        </w:rPr>
        <w:t>css </w:t>
      </w:r>
      <w:r w:rsidRPr="002C18F4">
        <w:t xml:space="preserve">без </w:t>
      </w:r>
      <w:r w:rsidRPr="002C18F4">
        <w:rPr>
          <w:lang w:val="en-US"/>
        </w:rPr>
        <w:t>Tailwind</w:t>
      </w:r>
      <w:r w:rsidRPr="002C18F4">
        <w:t xml:space="preserve"> </w:t>
      </w:r>
      <w:r w:rsidRPr="002C18F4">
        <w:rPr>
          <w:lang w:val="en-US"/>
        </w:rPr>
        <w:t>CSS</w:t>
      </w:r>
      <w:r w:rsidRPr="002C18F4">
        <w:t xml:space="preserve"> и сторонних </w:t>
      </w:r>
      <w:r w:rsidRPr="002C18F4">
        <w:rPr>
          <w:lang w:val="en-US"/>
        </w:rPr>
        <w:t>UI</w:t>
      </w:r>
      <w:r w:rsidRPr="002C18F4">
        <w:t>-библиотек.</w:t>
      </w:r>
    </w:p>
    <w:p w:rsidR="002C18F4" w:rsidRPr="002C18F4" w:rsidRDefault="002C18F4" w:rsidP="002C18F4">
      <w:pPr>
        <w:pStyle w:val="MAINTEXT2"/>
        <w:ind w:left="401"/>
      </w:pPr>
      <w:r w:rsidRPr="002C18F4">
        <w:t xml:space="preserve">На рисунке 2 представлена структура проекта </w:t>
      </w:r>
      <w:r w:rsidRPr="002C18F4">
        <w:rPr>
          <w:lang w:val="en-US"/>
        </w:rPr>
        <w:t>QuestCity</w:t>
      </w:r>
      <w:r w:rsidRPr="002C18F4">
        <w:t xml:space="preserve"> после реализации лабораторной работы.</w:t>
      </w:r>
    </w:p>
    <w:p w:rsidR="002C18F4" w:rsidRPr="002C18F4" w:rsidRDefault="002C18F4" w:rsidP="002C18F4">
      <w:pPr>
        <w:pStyle w:val="MAINTEXT2"/>
        <w:ind w:left="401"/>
      </w:pPr>
      <w:r w:rsidRPr="002C18F4">
        <w:t>[МЕСТО ДЛЯ РИСУНКА 2]</w:t>
      </w:r>
    </w:p>
    <w:p w:rsidR="002C18F4" w:rsidRPr="002C18F4" w:rsidRDefault="002C18F4" w:rsidP="002C18F4">
      <w:pPr>
        <w:pStyle w:val="MAINTEXT2"/>
        <w:ind w:left="401"/>
      </w:pPr>
      <w:r w:rsidRPr="002C18F4">
        <w:t xml:space="preserve">Рисунок 2 – Структура проекта </w:t>
      </w:r>
      <w:r w:rsidRPr="002C18F4">
        <w:rPr>
          <w:lang w:val="en-US"/>
        </w:rPr>
        <w:t>QuestCity</w:t>
      </w:r>
    </w:p>
    <w:p w:rsidR="004E2FA9" w:rsidRDefault="00664AD5" w:rsidP="004E2FA9">
      <w:pPr>
        <w:pStyle w:val="DIV2"/>
      </w:pPr>
      <w:r>
        <w:t xml:space="preserve">Создание первого </w:t>
      </w:r>
      <w:r>
        <w:rPr>
          <w:lang w:val="en-US"/>
        </w:rPr>
        <w:t>React-</w:t>
      </w:r>
      <w:r>
        <w:t>компонента</w:t>
      </w:r>
    </w:p>
    <w:p w:rsidR="00184011" w:rsidRDefault="00184011" w:rsidP="00184011">
      <w:pPr>
        <w:pStyle w:val="MAINTEXT2"/>
        <w:ind w:left="401"/>
      </w:pPr>
      <w:r>
        <w:t>Для отображения предполагаемых возможностей сервиса был создан компонент FeatureCard. Его свойства описаны типом FeatureCardProps и обёрнуты в Readonly. Компонент принимает обязательные строковые свойства title и description, благодаря чему TypeScript проверяет корректность его использования. Семантический элемент article позволяет воспринимать каждую карточку как самостоятельный информационный блок.</w:t>
      </w:r>
    </w:p>
    <w:p w:rsidR="00184011" w:rsidRDefault="00184011" w:rsidP="00184011">
      <w:pPr>
        <w:pStyle w:val="MAINTEXT2"/>
        <w:ind w:left="401"/>
      </w:pPr>
      <w:r>
        <w:t>Листинг 1 содержит код компонента FeatureCard.</w:t>
      </w:r>
    </w:p>
    <w:p w:rsidR="00184011" w:rsidRPr="00184011" w:rsidRDefault="00184011" w:rsidP="00184011">
      <w:pPr>
        <w:pStyle w:val="LISTINGCAPTION"/>
        <w:rPr>
          <w:lang w:val="en-US"/>
        </w:rPr>
      </w:pPr>
      <w:r>
        <w:t>Листинг</w:t>
      </w:r>
      <w:r w:rsidRPr="00184011">
        <w:rPr>
          <w:lang w:val="en-US"/>
        </w:rPr>
        <w:t xml:space="preserve"> </w:t>
      </w:r>
      <w:r>
        <w:fldChar w:fldCharType="begin"/>
      </w:r>
      <w:r w:rsidRPr="00184011">
        <w:rPr>
          <w:lang w:val="en-US"/>
        </w:rPr>
        <w:instrText xml:space="preserve"> </w:instrText>
      </w:r>
      <w:r w:rsidRPr="0016609C">
        <w:rPr>
          <w:lang w:val="en-US"/>
        </w:rPr>
        <w:instrText>SEQ</w:instrText>
      </w:r>
      <w:r w:rsidRPr="00184011">
        <w:rPr>
          <w:lang w:val="en-US"/>
        </w:rPr>
        <w:instrText xml:space="preserve"> </w:instrText>
      </w:r>
      <w:r>
        <w:instrText>Листинг</w:instrText>
      </w:r>
      <w:r w:rsidRPr="00184011">
        <w:rPr>
          <w:lang w:val="en-US"/>
        </w:rPr>
        <w:instrText xml:space="preserve"> \* </w:instrText>
      </w:r>
      <w:r w:rsidRPr="0016609C">
        <w:rPr>
          <w:lang w:val="en-US"/>
        </w:rPr>
        <w:instrText>ARABIC</w:instrText>
      </w:r>
      <w:r w:rsidRPr="00184011">
        <w:rPr>
          <w:lang w:val="en-US"/>
        </w:rPr>
        <w:instrText xml:space="preserve"> </w:instrText>
      </w:r>
      <w:r>
        <w:fldChar w:fldCharType="separate"/>
      </w:r>
      <w:r w:rsidRPr="00184011">
        <w:rPr>
          <w:noProof/>
          <w:lang w:val="en-US"/>
        </w:rPr>
        <w:t>1</w:t>
      </w:r>
      <w:r>
        <w:fldChar w:fldCharType="end"/>
      </w:r>
      <w:r w:rsidRPr="00184011">
        <w:rPr>
          <w:lang w:val="en-US"/>
        </w:rPr>
        <w:t xml:space="preserve"> — </w:t>
      </w:r>
      <w:r w:rsidR="00233F74" w:rsidRPr="00233F74">
        <w:rPr>
          <w:lang w:val="en-US"/>
        </w:rPr>
        <w:t>Компонент FeatureCard</w:t>
      </w:r>
    </w:p>
    <w:p w:rsidR="00CE5808" w:rsidRDefault="00CE5808" w:rsidP="00CE5808">
      <w:pPr>
        <w:pStyle w:val="LISTINGBODY"/>
      </w:pPr>
      <w:r>
        <w:t>type FeatureCardProps = Readonly&lt;{</w:t>
      </w:r>
    </w:p>
    <w:p w:rsidR="00CE5808" w:rsidRDefault="00CE5808" w:rsidP="00CE5808">
      <w:pPr>
        <w:pStyle w:val="LISTINGBODY"/>
      </w:pPr>
      <w:r>
        <w:t xml:space="preserve">  title: string;</w:t>
      </w:r>
    </w:p>
    <w:p w:rsidR="00CE5808" w:rsidRDefault="00CE5808" w:rsidP="00CE5808">
      <w:pPr>
        <w:pStyle w:val="LISTINGBODY"/>
      </w:pPr>
      <w:r>
        <w:t xml:space="preserve">  description: string;</w:t>
      </w:r>
    </w:p>
    <w:p w:rsidR="00CE5808" w:rsidRDefault="00CE5808" w:rsidP="00CE5808">
      <w:pPr>
        <w:pStyle w:val="LISTINGBODY"/>
      </w:pPr>
      <w:r>
        <w:t>}&gt;;</w:t>
      </w:r>
    </w:p>
    <w:p w:rsidR="00CE5808" w:rsidRDefault="00CE5808" w:rsidP="00CE5808">
      <w:pPr>
        <w:pStyle w:val="LISTINGBODY"/>
      </w:pPr>
    </w:p>
    <w:p w:rsidR="00CE5808" w:rsidRDefault="00CE5808" w:rsidP="00CE5808">
      <w:pPr>
        <w:pStyle w:val="LISTINGBODY"/>
      </w:pPr>
      <w:r>
        <w:t>export default function FeatureCard({</w:t>
      </w:r>
    </w:p>
    <w:p w:rsidR="00CE5808" w:rsidRDefault="00CE5808" w:rsidP="00CE5808">
      <w:pPr>
        <w:pStyle w:val="LISTINGBODY"/>
      </w:pPr>
      <w:r>
        <w:t xml:space="preserve">  title,</w:t>
      </w:r>
    </w:p>
    <w:p w:rsidR="00CE5808" w:rsidRDefault="00CE5808" w:rsidP="00CE5808">
      <w:pPr>
        <w:pStyle w:val="LISTINGBODY"/>
      </w:pPr>
      <w:r>
        <w:t xml:space="preserve">  description,</w:t>
      </w:r>
    </w:p>
    <w:p w:rsidR="00CE5808" w:rsidRDefault="00CE5808" w:rsidP="00CE5808">
      <w:pPr>
        <w:pStyle w:val="LISTINGBODY"/>
      </w:pPr>
      <w:r>
        <w:t>}: FeatureCardProps) {</w:t>
      </w:r>
    </w:p>
    <w:p w:rsidR="00CE5808" w:rsidRDefault="00CE5808" w:rsidP="00CE5808">
      <w:pPr>
        <w:pStyle w:val="LISTINGBODY"/>
      </w:pPr>
      <w:r>
        <w:t xml:space="preserve">  return (</w:t>
      </w:r>
    </w:p>
    <w:p w:rsidR="00CE5808" w:rsidRDefault="00CE5808" w:rsidP="00CE5808">
      <w:pPr>
        <w:pStyle w:val="LISTINGBODY"/>
      </w:pPr>
      <w:r>
        <w:t xml:space="preserve">    &lt;article className="feature-card"&gt;</w:t>
      </w:r>
    </w:p>
    <w:p w:rsidR="00CE5808" w:rsidRDefault="00CE5808" w:rsidP="00CE5808">
      <w:pPr>
        <w:pStyle w:val="LISTINGBODY"/>
      </w:pPr>
      <w:r>
        <w:t xml:space="preserve">      &lt;span className="feature-card__marker" aria-hidden="true" /&gt;</w:t>
      </w:r>
    </w:p>
    <w:p w:rsidR="00CE5808" w:rsidRDefault="00CE5808" w:rsidP="00CE5808">
      <w:pPr>
        <w:pStyle w:val="LISTINGBODY"/>
      </w:pPr>
      <w:r>
        <w:lastRenderedPageBreak/>
        <w:t xml:space="preserve">      &lt;h3&gt;{title}&lt;/h3&gt;</w:t>
      </w:r>
    </w:p>
    <w:p w:rsidR="00CE5808" w:rsidRDefault="00CE5808" w:rsidP="00CE5808">
      <w:pPr>
        <w:pStyle w:val="LISTINGBODY"/>
      </w:pPr>
      <w:r>
        <w:t xml:space="preserve">      &lt;p&gt;{description}&lt;/p&gt;</w:t>
      </w:r>
    </w:p>
    <w:p w:rsidR="00CE5808" w:rsidRDefault="00CE5808" w:rsidP="00CE5808">
      <w:pPr>
        <w:pStyle w:val="LISTINGBODY"/>
      </w:pPr>
      <w:r>
        <w:t xml:space="preserve">    &lt;/article&gt;</w:t>
      </w:r>
    </w:p>
    <w:p w:rsidR="00CE5808" w:rsidRDefault="00CE5808" w:rsidP="00CE5808">
      <w:pPr>
        <w:pStyle w:val="LISTINGBODY"/>
      </w:pPr>
      <w:r>
        <w:t xml:space="preserve">  );</w:t>
      </w:r>
    </w:p>
    <w:p w:rsidR="00184011" w:rsidRDefault="00CE5808" w:rsidP="00CE5808">
      <w:pPr>
        <w:pStyle w:val="LISTINGBODY"/>
        <w:rPr>
          <w:lang w:val="ru-RU"/>
        </w:rPr>
      </w:pPr>
      <w:r>
        <w:t>}</w:t>
      </w:r>
    </w:p>
    <w:p w:rsidR="00350457" w:rsidRPr="00350457" w:rsidRDefault="00350457" w:rsidP="00133D73">
      <w:pPr>
        <w:pStyle w:val="DIV2"/>
      </w:pPr>
      <w:r w:rsidRPr="00350457">
        <w:t>Реализация главной страницы</w:t>
      </w:r>
    </w:p>
    <w:p w:rsidR="00350457" w:rsidRDefault="00350457" w:rsidP="00350457">
      <w:pPr>
        <w:pStyle w:val="MAINTEXT2"/>
        <w:ind w:left="401"/>
      </w:pPr>
      <w:r>
        <w:t>Главная страница оформлена как первый экран городского сервиса развлечений. В верхней части размещены название QuestCity и ссылка на страницу «О проекте». Основной блок объясняет проблему разрозненной информации о квестах, назначение агрегатора и его целевую аудиторию. Далее расположен раздел «Возможности», в котором компонент FeatureCard используется три раза для представления каталога, поиска и избранного. Информационный блок в нижней части дополнительно поясняет назначение приложения.</w:t>
      </w:r>
    </w:p>
    <w:p w:rsidR="00350457" w:rsidRDefault="00350457" w:rsidP="00350457">
      <w:pPr>
        <w:pStyle w:val="MAINTEXT2"/>
        <w:ind w:left="401"/>
      </w:pPr>
    </w:p>
    <w:p w:rsidR="00350457" w:rsidRDefault="00350457" w:rsidP="00350457">
      <w:pPr>
        <w:pStyle w:val="MAINTEXT2"/>
        <w:ind w:left="401"/>
      </w:pPr>
      <w:r>
        <w:t>Для структуры страницы использованы семантические элементы main, section, header, nav, aside, article и footer. Переход на маршрут /about реализован компонентом Link из пакета next/link. Страница остаётся серверным компонентом, поскольку клиентское состояние и обработчики событий для требований первой лабораторной работы не нужны.</w:t>
      </w:r>
    </w:p>
    <w:p w:rsidR="00350457" w:rsidRDefault="00350457" w:rsidP="00350457">
      <w:pPr>
        <w:pStyle w:val="MAINTEXT2"/>
        <w:ind w:left="401"/>
      </w:pPr>
    </w:p>
    <w:p w:rsidR="00350457" w:rsidRDefault="00350457" w:rsidP="00350457">
      <w:pPr>
        <w:pStyle w:val="MAINTEXT2"/>
        <w:ind w:left="401"/>
      </w:pPr>
      <w:r>
        <w:t>Листинг 2 содержит код главной страницы</w:t>
      </w:r>
      <w:r w:rsidRPr="00350457">
        <w:t xml:space="preserve"> (</w:t>
      </w:r>
      <w:r>
        <w:t>см. Приложение</w:t>
      </w:r>
      <w:r w:rsidRPr="00350457">
        <w:t>)</w:t>
      </w:r>
      <w:r>
        <w:t>.</w:t>
      </w:r>
    </w:p>
    <w:p w:rsidR="00E74764" w:rsidRDefault="00E74764" w:rsidP="00350457">
      <w:pPr>
        <w:pStyle w:val="MAINTEXT2"/>
        <w:ind w:left="401"/>
      </w:pPr>
    </w:p>
    <w:p w:rsidR="00E74764" w:rsidRDefault="00E74764" w:rsidP="00E74764">
      <w:pPr>
        <w:pStyle w:val="MAINTEXT2"/>
        <w:ind w:left="401"/>
      </w:pPr>
      <w:r>
        <w:t>Для оформления создана глобальная таблица стилей globals.css. В ней заданы нейтральная тёмная палитра первого экрана, контрастный акцентный цвет, читаемая типографика, сетки карточек, состояния наведения и focus-visible. Медиазапросы изменяют сетки и отступы на планшетной и мобильной ширине. Также учитывается системная настройка уменьшения анимации.</w:t>
      </w:r>
    </w:p>
    <w:p w:rsidR="00E74764" w:rsidRDefault="00E74764" w:rsidP="00E74764">
      <w:pPr>
        <w:pStyle w:val="MAINTEXT2"/>
        <w:ind w:left="401"/>
      </w:pPr>
    </w:p>
    <w:p w:rsidR="00E74764" w:rsidRDefault="00E74764" w:rsidP="00E74764">
      <w:pPr>
        <w:pStyle w:val="MAINTEXT2"/>
        <w:ind w:left="401"/>
      </w:pPr>
      <w:r>
        <w:t>На рисунке 3 представлена главная страница приложения QuestCity.</w:t>
      </w:r>
    </w:p>
    <w:p w:rsidR="00E74764" w:rsidRDefault="00E74764" w:rsidP="00E74764">
      <w:pPr>
        <w:pStyle w:val="MAINTEXT2"/>
        <w:ind w:left="401"/>
      </w:pPr>
    </w:p>
    <w:p w:rsidR="00E74764" w:rsidRDefault="00E74764" w:rsidP="00E74764">
      <w:pPr>
        <w:pStyle w:val="MAINTEXT2"/>
        <w:ind w:left="401"/>
      </w:pPr>
      <w:r>
        <w:lastRenderedPageBreak/>
        <w:t>[МЕСТО ДЛЯ РИСУНКА 3]</w:t>
      </w:r>
    </w:p>
    <w:p w:rsidR="00E74764" w:rsidRDefault="00E74764" w:rsidP="00E74764">
      <w:pPr>
        <w:pStyle w:val="MAINTEXT2"/>
        <w:ind w:left="401"/>
      </w:pPr>
    </w:p>
    <w:p w:rsidR="00E74764" w:rsidRDefault="00E74764" w:rsidP="00E74764">
      <w:pPr>
        <w:pStyle w:val="MAINTEXT2"/>
        <w:ind w:left="401"/>
      </w:pPr>
      <w:r>
        <w:t>Рисунок 3 – Главная страница приложения QuestCity</w:t>
      </w:r>
    </w:p>
    <w:p w:rsidR="00133D73" w:rsidRDefault="00133D73" w:rsidP="00133D73">
      <w:pPr>
        <w:pStyle w:val="DIV2"/>
      </w:pPr>
      <w:r w:rsidRPr="00133D73">
        <w:rPr>
          <w:lang w:val="en-US"/>
        </w:rPr>
        <w:t>Реализация страницы «О проекте»</w:t>
      </w:r>
    </w:p>
    <w:p w:rsidR="003A7732" w:rsidRDefault="003A7732" w:rsidP="003A7732">
      <w:pPr>
        <w:pStyle w:val="MAINTEXT2"/>
        <w:ind w:left="401"/>
      </w:pPr>
      <w:r>
        <w:t>Информационная страница доступна по адресу /about. На ней указаны название проекта, цель разработки, ожидаемый результат по завершении курса, основная предметная сущность и предполагаемые разделы приложения. Разделы перечислены как будущие направления развития и не представлены отдельными маршрутами в текущей версии. Для возврата на главную страницу применяется Link из next/link.</w:t>
      </w:r>
    </w:p>
    <w:p w:rsidR="003A7732" w:rsidRDefault="003A7732" w:rsidP="003A7732">
      <w:pPr>
        <w:pStyle w:val="MAINTEXT2"/>
        <w:ind w:left="401"/>
      </w:pPr>
    </w:p>
    <w:p w:rsidR="00133D73" w:rsidRDefault="003A7732" w:rsidP="003A7732">
      <w:pPr>
        <w:pStyle w:val="MAINTEXT2"/>
        <w:ind w:left="401"/>
      </w:pPr>
      <w:r>
        <w:t>Листинг 3 содержит код страницы «О проекте».</w:t>
      </w:r>
    </w:p>
    <w:p w:rsidR="00EF43BC" w:rsidRDefault="00EF43BC" w:rsidP="003A7732">
      <w:pPr>
        <w:pStyle w:val="MAINTEXT2"/>
        <w:ind w:left="401"/>
      </w:pPr>
    </w:p>
    <w:p w:rsidR="00EF43BC" w:rsidRPr="00EF43BC" w:rsidRDefault="00EF43BC" w:rsidP="00EF43BC">
      <w:pPr>
        <w:pStyle w:val="MAINTEXT2"/>
        <w:ind w:left="401"/>
      </w:pPr>
      <w:r w:rsidRPr="00EF43BC">
        <w:t>Листинг 3 – Страница «О проекте»</w:t>
      </w:r>
    </w:p>
    <w:p w:rsidR="00EF43BC" w:rsidRPr="00EF43BC" w:rsidRDefault="00EF43BC" w:rsidP="00EF43BC">
      <w:pPr>
        <w:pStyle w:val="MAINTEXT2"/>
        <w:ind w:left="401"/>
      </w:pPr>
      <w:r w:rsidRPr="00EF43BC">
        <w:t xml:space="preserve">На рисунке 4 представлена страница «О проекте» приложения </w:t>
      </w:r>
      <w:r w:rsidRPr="00EF43BC">
        <w:rPr>
          <w:lang w:val="en-US"/>
        </w:rPr>
        <w:t>QuestCity</w:t>
      </w:r>
      <w:r w:rsidRPr="00EF43BC">
        <w:t>.</w:t>
      </w:r>
    </w:p>
    <w:p w:rsidR="00EF43BC" w:rsidRPr="00EF43BC" w:rsidRDefault="00EF43BC" w:rsidP="00EF43BC">
      <w:pPr>
        <w:pStyle w:val="MAINTEXT2"/>
        <w:ind w:left="401"/>
      </w:pPr>
      <w:r w:rsidRPr="00EF43BC">
        <w:t>[МЕСТО ДЛЯ РИСУНКА 4]</w:t>
      </w:r>
    </w:p>
    <w:p w:rsidR="00EF43BC" w:rsidRDefault="00EF43BC" w:rsidP="00EF43BC">
      <w:pPr>
        <w:pStyle w:val="MAINTEXT2"/>
        <w:ind w:left="401"/>
      </w:pPr>
      <w:r w:rsidRPr="00EF43BC">
        <w:t>Рисунок 4 – Страница «О проекте»</w:t>
      </w:r>
    </w:p>
    <w:p w:rsidR="008E162E" w:rsidRDefault="008E162E" w:rsidP="008E162E">
      <w:pPr>
        <w:pStyle w:val="DIV2"/>
      </w:pPr>
      <w:r>
        <w:t>Проверка и сборка</w:t>
      </w:r>
    </w:p>
    <w:p w:rsidR="00E17A8A" w:rsidRDefault="00E17A8A" w:rsidP="00E17A8A">
      <w:pPr>
        <w:pStyle w:val="MAINTEXT2"/>
        <w:ind w:left="401"/>
      </w:pPr>
      <w:r>
        <w:t>После завершения реализации в каталоге app была выполнена статическая проверка командой:</w:t>
      </w:r>
      <w:r>
        <w:t xml:space="preserve"> </w:t>
      </w:r>
      <w:r>
        <w:t>npm run lint</w:t>
      </w:r>
      <w:r w:rsidR="006B190A">
        <w:t>.</w:t>
      </w:r>
    </w:p>
    <w:p w:rsidR="00E17A8A" w:rsidRDefault="00E17A8A" w:rsidP="00E17A8A">
      <w:pPr>
        <w:pStyle w:val="MAINTEXT2"/>
        <w:ind w:left="401"/>
      </w:pPr>
      <w:r>
        <w:t>Команда завершилась успешно, ошибок ESLint обнаружено не было. Затем была запущена производственная сборка</w:t>
      </w:r>
      <w:r>
        <w:t xml:space="preserve">: </w:t>
      </w:r>
      <w:r>
        <w:t>npm run build</w:t>
      </w:r>
      <w:r w:rsidR="006B190A">
        <w:t>.</w:t>
      </w:r>
    </w:p>
    <w:p w:rsidR="00E17A8A" w:rsidRDefault="00E17A8A" w:rsidP="00E17A8A">
      <w:pPr>
        <w:pStyle w:val="MAINTEXT2"/>
        <w:ind w:left="401"/>
      </w:pPr>
      <w:r>
        <w:t>Сборка завершилась успешно. Next.js скомпилировал проект, выполнил проверку TypeScript и статически сформировал маршруты / и /about. В итоговой таблице маршрутов обе страницы отмечены как статически предварительно отрисованные. На рисунке 5 представлен результат выполнения команды npm run build.</w:t>
      </w:r>
    </w:p>
    <w:p w:rsidR="00E17A8A" w:rsidRDefault="00E17A8A" w:rsidP="00E17A8A">
      <w:pPr>
        <w:pStyle w:val="MAINTEXT2"/>
        <w:ind w:left="401"/>
      </w:pPr>
    </w:p>
    <w:p w:rsidR="00E17A8A" w:rsidRDefault="00E17A8A" w:rsidP="00E17A8A">
      <w:pPr>
        <w:pStyle w:val="MAINTEXT2"/>
        <w:ind w:left="401"/>
      </w:pPr>
      <w:r>
        <w:t>[МЕСТО ДЛЯ РИСУНКА 5]</w:t>
      </w:r>
    </w:p>
    <w:p w:rsidR="00E17A8A" w:rsidRDefault="00E17A8A" w:rsidP="00E17A8A">
      <w:pPr>
        <w:pStyle w:val="MAINTEXT2"/>
        <w:ind w:left="401"/>
      </w:pPr>
    </w:p>
    <w:p w:rsidR="00E17A8A" w:rsidRDefault="00E17A8A" w:rsidP="00E17A8A">
      <w:pPr>
        <w:pStyle w:val="MAINTEXT2"/>
        <w:ind w:left="401"/>
      </w:pPr>
      <w:r>
        <w:t>Рисунок 5 – Результат выполнения команды npm run build</w:t>
      </w:r>
    </w:p>
    <w:p w:rsidR="00E17A8A" w:rsidRDefault="00E17A8A" w:rsidP="00E17A8A">
      <w:pPr>
        <w:pStyle w:val="MAINTEXT2"/>
        <w:ind w:left="401"/>
      </w:pPr>
    </w:p>
    <w:p w:rsidR="008E162E" w:rsidRPr="00EF43BC" w:rsidRDefault="00E17A8A" w:rsidP="00E17A8A">
      <w:pPr>
        <w:pStyle w:val="MAINTEXT2"/>
        <w:ind w:left="401"/>
      </w:pPr>
      <w:r>
        <w:t>Дополнительно приложение было запущено в режиме разработки и проверено в браузере. Были открыты маршруты / и /about, выполнены переходы между ними по ссылкам, а также проверено отображение главной страницы на мобильной ширине 390 пикселей. Навигация и адаптивное расположение элементов работают корректно.</w:t>
      </w:r>
    </w:p>
    <w:p w:rsidR="00AD3500" w:rsidRDefault="00F07401" w:rsidP="00AD3500">
      <w:pPr>
        <w:pStyle w:val="DIV1"/>
      </w:pPr>
      <w:r>
        <w:t>Выводы</w:t>
      </w:r>
    </w:p>
    <w:p w:rsidR="00C5344C" w:rsidRPr="00C5344C" w:rsidRDefault="00C5344C" w:rsidP="00C5344C">
      <w:pPr>
        <w:pStyle w:val="MAINTEXT1"/>
      </w:pPr>
      <w:r w:rsidRPr="00C5344C">
        <w:t>В ходе лабораторной работы была подготовлена начальная версия веб-приложения QuestCity на основе Next.js, React и TypeScript. Маршруты главной и информационной страниц организованы с помощью App Router, переходы между ними реализованы компонентом Link. Был создан и трижды использован переиспользуемый компонент FeatureCard с типизированными свойствами. Интерфейс оформлен обычным адаптивным CSS без сторонних UI-библиотек и клиентского состояния. Успешное выполнение ESLint и производственной сборки подтверждает корректность начального каркаса проекта, который будет последовательно расширяться в следующих лабораторных работах.</w:t>
      </w:r>
    </w:p>
    <w:p w:rsidR="000214A2" w:rsidRDefault="000214A2" w:rsidP="00E01D70">
      <w:pPr>
        <w:pStyle w:val="PICTURE"/>
      </w:pPr>
      <w:r>
        <w:drawing>
          <wp:inline distT="0" distB="0" distL="0" distR="0" wp14:anchorId="7980BB31" wp14:editId="5A9A516B">
            <wp:extent cx="2362200" cy="723900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uap.svg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4A2" w:rsidRPr="000214A2" w:rsidRDefault="000214A2" w:rsidP="00C72183">
      <w:pPr>
        <w:pStyle w:val="PICTURECAPTION"/>
      </w:pPr>
      <w:r>
        <w:t xml:space="preserve">Рисунок </w:t>
      </w:r>
      <w:r w:rsidR="00F53F97">
        <w:fldChar w:fldCharType="begin"/>
      </w:r>
      <w:r w:rsidR="00F53F97">
        <w:instrText xml:space="preserve"> SEQ Рисунок \* ARABIC </w:instrText>
      </w:r>
      <w:r w:rsidR="00F53F97">
        <w:fldChar w:fldCharType="separate"/>
      </w:r>
      <w:r w:rsidR="00F53F97">
        <w:rPr>
          <w:noProof/>
        </w:rPr>
        <w:t>1</w:t>
      </w:r>
      <w:r w:rsidR="00F53F97">
        <w:rPr>
          <w:noProof/>
        </w:rPr>
        <w:fldChar w:fldCharType="end"/>
      </w:r>
      <w:r w:rsidRPr="000214A2">
        <w:t xml:space="preserve"> </w:t>
      </w:r>
      <w:r w:rsidR="00FF2869">
        <w:t>—</w:t>
      </w:r>
      <w:r w:rsidRPr="000214A2">
        <w:t xml:space="preserve"> </w:t>
      </w:r>
    </w:p>
    <w:p w:rsidR="00EA3B1D" w:rsidRDefault="00EA3B1D" w:rsidP="00F960C9">
      <w:pPr>
        <w:pStyle w:val="MAINTEXT1"/>
      </w:pPr>
      <w:r>
        <w:br w:type="page"/>
      </w:r>
    </w:p>
    <w:p w:rsidR="00016F54" w:rsidRDefault="00182958" w:rsidP="00C72183">
      <w:pPr>
        <w:pStyle w:val="H1"/>
      </w:pPr>
      <w:r>
        <w:lastRenderedPageBreak/>
        <w:t>ПРИЛОЖЕНИЕ</w:t>
      </w:r>
    </w:p>
    <w:p w:rsidR="00182958" w:rsidRDefault="00182958" w:rsidP="00182958">
      <w:pPr>
        <w:pStyle w:val="H1excluded"/>
      </w:pPr>
      <w:r>
        <w:t>Исходный код</w:t>
      </w:r>
    </w:p>
    <w:p w:rsidR="00432012" w:rsidRPr="00A43EBE" w:rsidRDefault="00432012" w:rsidP="00432012">
      <w:pPr>
        <w:pStyle w:val="LISTINGCAPTION"/>
      </w:pPr>
      <w:r>
        <w:t>Листинг</w:t>
      </w:r>
      <w:r w:rsidRPr="0016609C">
        <w:t xml:space="preserve"> </w:t>
      </w:r>
      <w:r>
        <w:fldChar w:fldCharType="begin"/>
      </w:r>
      <w:r w:rsidRPr="0016609C">
        <w:instrText xml:space="preserve"> </w:instrText>
      </w:r>
      <w:r w:rsidRPr="0016609C">
        <w:rPr>
          <w:lang w:val="en-US"/>
        </w:rPr>
        <w:instrText>SEQ</w:instrText>
      </w:r>
      <w:r w:rsidRPr="0016609C">
        <w:instrText xml:space="preserve"> </w:instrText>
      </w:r>
      <w:r>
        <w:instrText>Листинг</w:instrText>
      </w:r>
      <w:r w:rsidRPr="0016609C">
        <w:instrText xml:space="preserve"> \* </w:instrText>
      </w:r>
      <w:r w:rsidRPr="0016609C">
        <w:rPr>
          <w:lang w:val="en-US"/>
        </w:rPr>
        <w:instrText>ARABIC</w:instrText>
      </w:r>
      <w:r w:rsidRPr="0016609C">
        <w:instrText xml:space="preserve"> </w:instrText>
      </w:r>
      <w:r>
        <w:fldChar w:fldCharType="separate"/>
      </w:r>
      <w:r w:rsidRPr="00432012">
        <w:rPr>
          <w:noProof/>
        </w:rPr>
        <w:t>1</w:t>
      </w:r>
      <w:r>
        <w:fldChar w:fldCharType="end"/>
      </w:r>
      <w:r w:rsidRPr="0016609C">
        <w:t xml:space="preserve"> </w:t>
      </w:r>
      <w:r>
        <w:t>—</w:t>
      </w:r>
      <w:r w:rsidRPr="0016609C">
        <w:t xml:space="preserve"> </w:t>
      </w:r>
      <w:r w:rsidR="00AB5946" w:rsidRPr="00AB5946">
        <w:t>Главная страница приложения QuestCity</w:t>
      </w:r>
    </w:p>
    <w:p w:rsidR="00432012" w:rsidRPr="001B7F5F" w:rsidRDefault="00432012" w:rsidP="00432012">
      <w:pPr>
        <w:pStyle w:val="LISTINGBODY"/>
      </w:pPr>
      <w:r w:rsidRPr="00965080">
        <w:t>import</w:t>
      </w:r>
      <w:r w:rsidRPr="001B7F5F">
        <w:t xml:space="preserve"> </w:t>
      </w:r>
      <w:r w:rsidRPr="00965080">
        <w:t>java</w:t>
      </w:r>
      <w:r w:rsidRPr="001B7F5F">
        <w:t>.</w:t>
      </w:r>
      <w:r w:rsidRPr="00965080">
        <w:t>text</w:t>
      </w:r>
      <w:r w:rsidRPr="001B7F5F">
        <w:t>.</w:t>
      </w:r>
      <w:r w:rsidRPr="00965080">
        <w:t>DecimalFormat</w:t>
      </w:r>
      <w:r w:rsidRPr="001B7F5F">
        <w:t>;</w:t>
      </w:r>
    </w:p>
    <w:p w:rsidR="00432012" w:rsidRPr="00965080" w:rsidRDefault="00432012" w:rsidP="00432012">
      <w:pPr>
        <w:pStyle w:val="LISTINGBODY"/>
      </w:pPr>
      <w:r w:rsidRPr="00965080">
        <w:t>import java.util.Scanner;</w:t>
      </w:r>
    </w:p>
    <w:p w:rsidR="00432012" w:rsidRPr="00965080" w:rsidRDefault="00432012" w:rsidP="00432012">
      <w:pPr>
        <w:pStyle w:val="LISTINGBODY"/>
      </w:pPr>
      <w:r w:rsidRPr="00965080">
        <w:t>import java.util.function.DoubleUnaryOperator;</w:t>
      </w:r>
    </w:p>
    <w:sectPr w:rsidR="00432012" w:rsidRPr="00965080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AC199B" w:rsidRDefault="00AC199B" w:rsidP="0002180F">
      <w:r>
        <w:separator/>
      </w:r>
    </w:p>
  </w:endnote>
  <w:endnote w:type="continuationSeparator" w:id="0">
    <w:p w:rsidR="00AC199B" w:rsidRDefault="00AC199B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02180F" w:rsidRPr="00C72183" w:rsidRDefault="0002180F" w:rsidP="00C72183">
        <w:pPr>
          <w:pStyle w:val="Footer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AC199B" w:rsidRDefault="00AC199B" w:rsidP="0002180F">
      <w:r>
        <w:separator/>
      </w:r>
    </w:p>
  </w:footnote>
  <w:footnote w:type="continuationSeparator" w:id="0">
    <w:p w:rsidR="00AC199B" w:rsidRDefault="00AC199B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37344B52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  <w:lang w:val="ru-RU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1DCD7FF8"/>
    <w:multiLevelType w:val="multilevel"/>
    <w:tmpl w:val="1FD6A5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DFF0783"/>
    <w:multiLevelType w:val="multilevel"/>
    <w:tmpl w:val="B53C57F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4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6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57052BB6"/>
    <w:multiLevelType w:val="multilevel"/>
    <w:tmpl w:val="8DE2939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4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6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8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79807A8D"/>
    <w:multiLevelType w:val="multilevel"/>
    <w:tmpl w:val="3954D3D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6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7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 w16cid:durableId="414128123">
    <w:abstractNumId w:val="27"/>
  </w:num>
  <w:num w:numId="2" w16cid:durableId="51000295">
    <w:abstractNumId w:val="10"/>
  </w:num>
  <w:num w:numId="3" w16cid:durableId="7803424">
    <w:abstractNumId w:val="3"/>
  </w:num>
  <w:num w:numId="4" w16cid:durableId="1588266987">
    <w:abstractNumId w:val="20"/>
  </w:num>
  <w:num w:numId="5" w16cid:durableId="1694988039">
    <w:abstractNumId w:val="18"/>
  </w:num>
  <w:num w:numId="6" w16cid:durableId="905725245">
    <w:abstractNumId w:val="45"/>
  </w:num>
  <w:num w:numId="7" w16cid:durableId="2087654054">
    <w:abstractNumId w:val="17"/>
  </w:num>
  <w:num w:numId="8" w16cid:durableId="99379667">
    <w:abstractNumId w:val="5"/>
  </w:num>
  <w:num w:numId="9" w16cid:durableId="286661867">
    <w:abstractNumId w:val="22"/>
  </w:num>
  <w:num w:numId="10" w16cid:durableId="1807970584">
    <w:abstractNumId w:val="26"/>
  </w:num>
  <w:num w:numId="11" w16cid:durableId="1580169564">
    <w:abstractNumId w:val="36"/>
  </w:num>
  <w:num w:numId="12" w16cid:durableId="1337418905">
    <w:abstractNumId w:val="8"/>
  </w:num>
  <w:num w:numId="13" w16cid:durableId="1602107157">
    <w:abstractNumId w:val="34"/>
  </w:num>
  <w:num w:numId="14" w16cid:durableId="878014083">
    <w:abstractNumId w:val="14"/>
  </w:num>
  <w:num w:numId="15" w16cid:durableId="1567036711">
    <w:abstractNumId w:val="11"/>
  </w:num>
  <w:num w:numId="16" w16cid:durableId="806313730">
    <w:abstractNumId w:val="13"/>
  </w:num>
  <w:num w:numId="17" w16cid:durableId="1398626414">
    <w:abstractNumId w:val="4"/>
  </w:num>
  <w:num w:numId="18" w16cid:durableId="1875539266">
    <w:abstractNumId w:val="46"/>
  </w:num>
  <w:num w:numId="19" w16cid:durableId="949632104">
    <w:abstractNumId w:val="19"/>
  </w:num>
  <w:num w:numId="20" w16cid:durableId="339623686">
    <w:abstractNumId w:val="6"/>
  </w:num>
  <w:num w:numId="21" w16cid:durableId="2036956411">
    <w:abstractNumId w:val="16"/>
  </w:num>
  <w:num w:numId="22" w16cid:durableId="1264530015">
    <w:abstractNumId w:val="32"/>
  </w:num>
  <w:num w:numId="23" w16cid:durableId="640966182">
    <w:abstractNumId w:val="25"/>
  </w:num>
  <w:num w:numId="24" w16cid:durableId="568002818">
    <w:abstractNumId w:val="21"/>
  </w:num>
  <w:num w:numId="25" w16cid:durableId="669990759">
    <w:abstractNumId w:val="39"/>
  </w:num>
  <w:num w:numId="26" w16cid:durableId="1588153943">
    <w:abstractNumId w:val="41"/>
  </w:num>
  <w:num w:numId="27" w16cid:durableId="1588611934">
    <w:abstractNumId w:val="12"/>
  </w:num>
  <w:num w:numId="28" w16cid:durableId="188178172">
    <w:abstractNumId w:val="37"/>
  </w:num>
  <w:num w:numId="29" w16cid:durableId="837769139">
    <w:abstractNumId w:val="31"/>
  </w:num>
  <w:num w:numId="30" w16cid:durableId="896745036">
    <w:abstractNumId w:val="0"/>
  </w:num>
  <w:num w:numId="31" w16cid:durableId="2041591886">
    <w:abstractNumId w:val="23"/>
  </w:num>
  <w:num w:numId="32" w16cid:durableId="1834759801">
    <w:abstractNumId w:val="28"/>
  </w:num>
  <w:num w:numId="33" w16cid:durableId="158811944">
    <w:abstractNumId w:val="30"/>
  </w:num>
  <w:num w:numId="34" w16cid:durableId="635914590">
    <w:abstractNumId w:val="29"/>
  </w:num>
  <w:num w:numId="35" w16cid:durableId="1211922188">
    <w:abstractNumId w:val="43"/>
  </w:num>
  <w:num w:numId="36" w16cid:durableId="623854524">
    <w:abstractNumId w:val="9"/>
  </w:num>
  <w:num w:numId="37" w16cid:durableId="456459562">
    <w:abstractNumId w:val="15"/>
  </w:num>
  <w:num w:numId="38" w16cid:durableId="474029193">
    <w:abstractNumId w:val="7"/>
  </w:num>
  <w:num w:numId="39" w16cid:durableId="133719902">
    <w:abstractNumId w:val="35"/>
  </w:num>
  <w:num w:numId="40" w16cid:durableId="670302458">
    <w:abstractNumId w:val="47"/>
  </w:num>
  <w:num w:numId="41" w16cid:durableId="1295334840">
    <w:abstractNumId w:val="44"/>
  </w:num>
  <w:num w:numId="42" w16cid:durableId="1760104189">
    <w:abstractNumId w:val="2"/>
  </w:num>
  <w:num w:numId="43" w16cid:durableId="507210303">
    <w:abstractNumId w:val="42"/>
  </w:num>
  <w:num w:numId="44" w16cid:durableId="163861233">
    <w:abstractNumId w:val="1"/>
  </w:num>
  <w:num w:numId="45" w16cid:durableId="1184436289">
    <w:abstractNumId w:val="38"/>
  </w:num>
  <w:num w:numId="46" w16cid:durableId="2061517125">
    <w:abstractNumId w:val="33"/>
  </w:num>
  <w:num w:numId="47" w16cid:durableId="1036538417">
    <w:abstractNumId w:val="40"/>
  </w:num>
  <w:num w:numId="48" w16cid:durableId="1769040316">
    <w:abstractNumId w:val="24"/>
  </w:num>
  <w:num w:numId="49" w16cid:durableId="48793724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fullPage" w:percent="143"/>
  <w:embedSystemFont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F97"/>
    <w:rsid w:val="00016F54"/>
    <w:rsid w:val="000214A2"/>
    <w:rsid w:val="000215AF"/>
    <w:rsid w:val="0002172C"/>
    <w:rsid w:val="0002180F"/>
    <w:rsid w:val="000244B3"/>
    <w:rsid w:val="0004168B"/>
    <w:rsid w:val="00050041"/>
    <w:rsid w:val="000707C8"/>
    <w:rsid w:val="00090445"/>
    <w:rsid w:val="000928CE"/>
    <w:rsid w:val="000A2CF1"/>
    <w:rsid w:val="000A67BE"/>
    <w:rsid w:val="000C031F"/>
    <w:rsid w:val="000F019B"/>
    <w:rsid w:val="00112CBF"/>
    <w:rsid w:val="00116F39"/>
    <w:rsid w:val="00133D73"/>
    <w:rsid w:val="00136236"/>
    <w:rsid w:val="00146E7E"/>
    <w:rsid w:val="00164280"/>
    <w:rsid w:val="00166165"/>
    <w:rsid w:val="00177559"/>
    <w:rsid w:val="00182958"/>
    <w:rsid w:val="00184011"/>
    <w:rsid w:val="00187D39"/>
    <w:rsid w:val="00194A01"/>
    <w:rsid w:val="001B7F5F"/>
    <w:rsid w:val="001D7ED5"/>
    <w:rsid w:val="00233F74"/>
    <w:rsid w:val="00271C67"/>
    <w:rsid w:val="00284869"/>
    <w:rsid w:val="002956BD"/>
    <w:rsid w:val="002A7B49"/>
    <w:rsid w:val="002B4F79"/>
    <w:rsid w:val="002C18F4"/>
    <w:rsid w:val="002D5C30"/>
    <w:rsid w:val="002F6184"/>
    <w:rsid w:val="00300DD1"/>
    <w:rsid w:val="00306C2A"/>
    <w:rsid w:val="00314D60"/>
    <w:rsid w:val="00326699"/>
    <w:rsid w:val="00350457"/>
    <w:rsid w:val="00352422"/>
    <w:rsid w:val="00353F7B"/>
    <w:rsid w:val="00374808"/>
    <w:rsid w:val="003A7732"/>
    <w:rsid w:val="003B3807"/>
    <w:rsid w:val="003D538D"/>
    <w:rsid w:val="003F448A"/>
    <w:rsid w:val="00404D15"/>
    <w:rsid w:val="00405D24"/>
    <w:rsid w:val="00413AAB"/>
    <w:rsid w:val="00432012"/>
    <w:rsid w:val="00456737"/>
    <w:rsid w:val="00463B5A"/>
    <w:rsid w:val="00474DAE"/>
    <w:rsid w:val="0047521D"/>
    <w:rsid w:val="00490A54"/>
    <w:rsid w:val="004C674A"/>
    <w:rsid w:val="004D3BDE"/>
    <w:rsid w:val="004E2FA9"/>
    <w:rsid w:val="004E7C23"/>
    <w:rsid w:val="00524674"/>
    <w:rsid w:val="005364DC"/>
    <w:rsid w:val="00552C4F"/>
    <w:rsid w:val="005A2A15"/>
    <w:rsid w:val="005B566D"/>
    <w:rsid w:val="005B6FFF"/>
    <w:rsid w:val="005C6680"/>
    <w:rsid w:val="005E3C66"/>
    <w:rsid w:val="00615ECA"/>
    <w:rsid w:val="00634BEA"/>
    <w:rsid w:val="006375AF"/>
    <w:rsid w:val="00637E87"/>
    <w:rsid w:val="00651F7A"/>
    <w:rsid w:val="00657326"/>
    <w:rsid w:val="00664AD5"/>
    <w:rsid w:val="006666F4"/>
    <w:rsid w:val="006854F9"/>
    <w:rsid w:val="00690FF0"/>
    <w:rsid w:val="006A42CB"/>
    <w:rsid w:val="006B190A"/>
    <w:rsid w:val="006C565E"/>
    <w:rsid w:val="006F20BB"/>
    <w:rsid w:val="006F708F"/>
    <w:rsid w:val="00707EE1"/>
    <w:rsid w:val="007151DF"/>
    <w:rsid w:val="007260EC"/>
    <w:rsid w:val="007416C9"/>
    <w:rsid w:val="00747212"/>
    <w:rsid w:val="00764548"/>
    <w:rsid w:val="007B2A9E"/>
    <w:rsid w:val="007C55D8"/>
    <w:rsid w:val="007E3264"/>
    <w:rsid w:val="007F31BE"/>
    <w:rsid w:val="00810104"/>
    <w:rsid w:val="00822BE1"/>
    <w:rsid w:val="008331DB"/>
    <w:rsid w:val="00837726"/>
    <w:rsid w:val="00842F66"/>
    <w:rsid w:val="008A40DC"/>
    <w:rsid w:val="008C376C"/>
    <w:rsid w:val="008C7F36"/>
    <w:rsid w:val="008D017A"/>
    <w:rsid w:val="008D1AAC"/>
    <w:rsid w:val="008E080A"/>
    <w:rsid w:val="008E162E"/>
    <w:rsid w:val="009042D8"/>
    <w:rsid w:val="009265C5"/>
    <w:rsid w:val="00926DFF"/>
    <w:rsid w:val="00945836"/>
    <w:rsid w:val="00950472"/>
    <w:rsid w:val="00951A99"/>
    <w:rsid w:val="009600E8"/>
    <w:rsid w:val="009604D9"/>
    <w:rsid w:val="00961784"/>
    <w:rsid w:val="00975193"/>
    <w:rsid w:val="00984913"/>
    <w:rsid w:val="00986BC9"/>
    <w:rsid w:val="00992C96"/>
    <w:rsid w:val="009A6312"/>
    <w:rsid w:val="009B751E"/>
    <w:rsid w:val="009C0A26"/>
    <w:rsid w:val="009C14CB"/>
    <w:rsid w:val="009D2232"/>
    <w:rsid w:val="009D55AD"/>
    <w:rsid w:val="009E13DE"/>
    <w:rsid w:val="009E3329"/>
    <w:rsid w:val="009F3F79"/>
    <w:rsid w:val="00A37C30"/>
    <w:rsid w:val="00A43EBE"/>
    <w:rsid w:val="00A552DE"/>
    <w:rsid w:val="00A73C84"/>
    <w:rsid w:val="00A74901"/>
    <w:rsid w:val="00A845D0"/>
    <w:rsid w:val="00AB5946"/>
    <w:rsid w:val="00AC199B"/>
    <w:rsid w:val="00AD3198"/>
    <w:rsid w:val="00AD3500"/>
    <w:rsid w:val="00AF6555"/>
    <w:rsid w:val="00B20256"/>
    <w:rsid w:val="00B2042C"/>
    <w:rsid w:val="00B20FB6"/>
    <w:rsid w:val="00B366F0"/>
    <w:rsid w:val="00B613E6"/>
    <w:rsid w:val="00B632F0"/>
    <w:rsid w:val="00B71FEE"/>
    <w:rsid w:val="00B727FC"/>
    <w:rsid w:val="00B923A5"/>
    <w:rsid w:val="00B9370C"/>
    <w:rsid w:val="00BA50FA"/>
    <w:rsid w:val="00BE66A1"/>
    <w:rsid w:val="00BF7993"/>
    <w:rsid w:val="00C03BE7"/>
    <w:rsid w:val="00C14193"/>
    <w:rsid w:val="00C21B6C"/>
    <w:rsid w:val="00C21DEF"/>
    <w:rsid w:val="00C44E77"/>
    <w:rsid w:val="00C51E65"/>
    <w:rsid w:val="00C5344C"/>
    <w:rsid w:val="00C60A88"/>
    <w:rsid w:val="00C6314C"/>
    <w:rsid w:val="00C72183"/>
    <w:rsid w:val="00C7552A"/>
    <w:rsid w:val="00C91D3A"/>
    <w:rsid w:val="00C969C1"/>
    <w:rsid w:val="00CA1852"/>
    <w:rsid w:val="00CE5808"/>
    <w:rsid w:val="00D347D3"/>
    <w:rsid w:val="00D36C22"/>
    <w:rsid w:val="00D4223B"/>
    <w:rsid w:val="00D45F03"/>
    <w:rsid w:val="00D85EC4"/>
    <w:rsid w:val="00DA7C82"/>
    <w:rsid w:val="00DC1B09"/>
    <w:rsid w:val="00DF362A"/>
    <w:rsid w:val="00DF7735"/>
    <w:rsid w:val="00E01D70"/>
    <w:rsid w:val="00E14232"/>
    <w:rsid w:val="00E17A8A"/>
    <w:rsid w:val="00E22832"/>
    <w:rsid w:val="00E502A8"/>
    <w:rsid w:val="00E51362"/>
    <w:rsid w:val="00E7252C"/>
    <w:rsid w:val="00E74764"/>
    <w:rsid w:val="00E817FA"/>
    <w:rsid w:val="00E951CF"/>
    <w:rsid w:val="00EA3B1D"/>
    <w:rsid w:val="00ED438A"/>
    <w:rsid w:val="00EE1F7E"/>
    <w:rsid w:val="00EE3B59"/>
    <w:rsid w:val="00EE3F95"/>
    <w:rsid w:val="00EF07F5"/>
    <w:rsid w:val="00EF43BC"/>
    <w:rsid w:val="00F04F95"/>
    <w:rsid w:val="00F07401"/>
    <w:rsid w:val="00F26346"/>
    <w:rsid w:val="00F50713"/>
    <w:rsid w:val="00F53F97"/>
    <w:rsid w:val="00F57E13"/>
    <w:rsid w:val="00F6317F"/>
    <w:rsid w:val="00F631E2"/>
    <w:rsid w:val="00F65A25"/>
    <w:rsid w:val="00F87EBD"/>
    <w:rsid w:val="00F960C9"/>
    <w:rsid w:val="00F9640A"/>
    <w:rsid w:val="00FA1CB4"/>
    <w:rsid w:val="00FA3569"/>
    <w:rsid w:val="00FC12B4"/>
    <w:rsid w:val="00FE1BA9"/>
    <w:rsid w:val="00FF286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66F9A4"/>
  <w15:docId w15:val="{A5E4AE7C-2154-F343-9E36-EA4C633E3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Normal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DefaultParagraphFont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8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80F"/>
    <w:rPr>
      <w:sz w:val="24"/>
      <w:szCs w:val="24"/>
    </w:rPr>
  </w:style>
  <w:style w:type="paragraph" w:customStyle="1" w:styleId="DIV1">
    <w:name w:val="DIV1"/>
    <w:basedOn w:val="ListParagraph"/>
    <w:next w:val="MAINTEXT1"/>
    <w:qFormat/>
    <w:rsid w:val="00C72183"/>
    <w:pPr>
      <w:widowControl w:val="0"/>
      <w:numPr>
        <w:numId w:val="8"/>
      </w:numPr>
      <w:adjustRightInd w:val="0"/>
      <w:spacing w:line="360" w:lineRule="auto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8331D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EE1F7E"/>
  </w:style>
  <w:style w:type="paragraph" w:customStyle="1" w:styleId="DIV2">
    <w:name w:val="DIV2"/>
    <w:basedOn w:val="ListParagraph"/>
    <w:next w:val="MAINTEXT2"/>
    <w:qFormat/>
    <w:rsid w:val="00C72183"/>
    <w:pPr>
      <w:widowControl w:val="0"/>
      <w:numPr>
        <w:ilvl w:val="1"/>
        <w:numId w:val="8"/>
      </w:numPr>
      <w:adjustRightInd w:val="0"/>
      <w:spacing w:line="360" w:lineRule="auto"/>
      <w:outlineLvl w:val="1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TOC1">
    <w:name w:val="toc 1"/>
    <w:basedOn w:val="Normal"/>
    <w:next w:val="Normal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D438A"/>
    <w:rPr>
      <w:color w:val="808080"/>
    </w:rPr>
  </w:style>
  <w:style w:type="table" w:styleId="TableGrid">
    <w:name w:val="Table Grid"/>
    <w:basedOn w:val="TableNormal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TOC4">
    <w:name w:val="toc 4"/>
    <w:basedOn w:val="Normal"/>
    <w:next w:val="Normal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4"/>
      </w:numPr>
    </w:pPr>
  </w:style>
  <w:style w:type="numbering" w:customStyle="1" w:styleId="CurrentList2">
    <w:name w:val="Current List2"/>
    <w:uiPriority w:val="99"/>
    <w:rsid w:val="00C72183"/>
    <w:pPr>
      <w:numPr>
        <w:numId w:val="5"/>
      </w:numPr>
    </w:pPr>
  </w:style>
  <w:style w:type="numbering" w:customStyle="1" w:styleId="CurrentList3">
    <w:name w:val="Current List3"/>
    <w:uiPriority w:val="99"/>
    <w:rsid w:val="00C72183"/>
    <w:pPr>
      <w:numPr>
        <w:numId w:val="7"/>
      </w:numPr>
    </w:pPr>
  </w:style>
  <w:style w:type="numbering" w:customStyle="1" w:styleId="CurrentList4">
    <w:name w:val="Current List4"/>
    <w:uiPriority w:val="99"/>
    <w:rsid w:val="00C72183"/>
    <w:pPr>
      <w:numPr>
        <w:numId w:val="9"/>
      </w:numPr>
    </w:pPr>
  </w:style>
  <w:style w:type="numbering" w:customStyle="1" w:styleId="CurrentList5">
    <w:name w:val="Current List5"/>
    <w:uiPriority w:val="99"/>
    <w:rsid w:val="00C72183"/>
    <w:pPr>
      <w:numPr>
        <w:numId w:val="10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11"/>
      </w:numPr>
    </w:pPr>
  </w:style>
  <w:style w:type="numbering" w:customStyle="1" w:styleId="CurrentList7">
    <w:name w:val="Current List7"/>
    <w:uiPriority w:val="99"/>
    <w:rsid w:val="00C72183"/>
    <w:pPr>
      <w:numPr>
        <w:numId w:val="12"/>
      </w:numPr>
    </w:pPr>
  </w:style>
  <w:style w:type="numbering" w:customStyle="1" w:styleId="CurrentList8">
    <w:name w:val="Current List8"/>
    <w:uiPriority w:val="99"/>
    <w:rsid w:val="00C72183"/>
    <w:pPr>
      <w:numPr>
        <w:numId w:val="13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3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4"/>
      </w:numPr>
    </w:pPr>
  </w:style>
  <w:style w:type="numbering" w:customStyle="1" w:styleId="CurrentList10">
    <w:name w:val="Current List10"/>
    <w:uiPriority w:val="99"/>
    <w:rsid w:val="009F3F79"/>
    <w:pPr>
      <w:numPr>
        <w:numId w:val="16"/>
      </w:numPr>
    </w:pPr>
  </w:style>
  <w:style w:type="numbering" w:customStyle="1" w:styleId="CurrentList11">
    <w:name w:val="Current List11"/>
    <w:uiPriority w:val="99"/>
    <w:rsid w:val="009F3F79"/>
    <w:pPr>
      <w:numPr>
        <w:numId w:val="17"/>
      </w:numPr>
    </w:pPr>
  </w:style>
  <w:style w:type="numbering" w:customStyle="1" w:styleId="CurrentList12">
    <w:name w:val="Current List12"/>
    <w:uiPriority w:val="99"/>
    <w:rsid w:val="009F3F79"/>
    <w:pPr>
      <w:numPr>
        <w:numId w:val="18"/>
      </w:numPr>
    </w:pPr>
  </w:style>
  <w:style w:type="numbering" w:customStyle="1" w:styleId="CurrentList13">
    <w:name w:val="Current List13"/>
    <w:uiPriority w:val="99"/>
    <w:rsid w:val="00975193"/>
    <w:pPr>
      <w:numPr>
        <w:numId w:val="19"/>
      </w:numPr>
    </w:pPr>
  </w:style>
  <w:style w:type="numbering" w:customStyle="1" w:styleId="CurrentList14">
    <w:name w:val="Current List14"/>
    <w:uiPriority w:val="99"/>
    <w:rsid w:val="00975193"/>
    <w:pPr>
      <w:numPr>
        <w:numId w:val="20"/>
      </w:numPr>
    </w:pPr>
  </w:style>
  <w:style w:type="numbering" w:customStyle="1" w:styleId="CurrentList15">
    <w:name w:val="Current List15"/>
    <w:uiPriority w:val="99"/>
    <w:rsid w:val="00975193"/>
    <w:pPr>
      <w:numPr>
        <w:numId w:val="21"/>
      </w:numPr>
    </w:pPr>
  </w:style>
  <w:style w:type="numbering" w:customStyle="1" w:styleId="CurrentList16">
    <w:name w:val="Current List16"/>
    <w:uiPriority w:val="99"/>
    <w:rsid w:val="00975193"/>
    <w:pPr>
      <w:numPr>
        <w:numId w:val="22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7"/>
      </w:numPr>
    </w:pPr>
  </w:style>
  <w:style w:type="numbering" w:customStyle="1" w:styleId="CurrentList17">
    <w:name w:val="Current List17"/>
    <w:uiPriority w:val="99"/>
    <w:rsid w:val="00F631E2"/>
    <w:pPr>
      <w:numPr>
        <w:numId w:val="23"/>
      </w:numPr>
    </w:pPr>
  </w:style>
  <w:style w:type="numbering" w:customStyle="1" w:styleId="CurrentList18">
    <w:name w:val="Current List18"/>
    <w:uiPriority w:val="99"/>
    <w:rsid w:val="00F631E2"/>
    <w:pPr>
      <w:numPr>
        <w:numId w:val="24"/>
      </w:numPr>
    </w:pPr>
  </w:style>
  <w:style w:type="numbering" w:customStyle="1" w:styleId="CurrentList19">
    <w:name w:val="Current List19"/>
    <w:uiPriority w:val="99"/>
    <w:rsid w:val="00F631E2"/>
    <w:pPr>
      <w:numPr>
        <w:numId w:val="25"/>
      </w:numPr>
    </w:pPr>
  </w:style>
  <w:style w:type="numbering" w:customStyle="1" w:styleId="CurrentList20">
    <w:name w:val="Current List20"/>
    <w:uiPriority w:val="99"/>
    <w:rsid w:val="00F631E2"/>
    <w:pPr>
      <w:numPr>
        <w:numId w:val="26"/>
      </w:numPr>
    </w:pPr>
  </w:style>
  <w:style w:type="numbering" w:customStyle="1" w:styleId="CurrentList21">
    <w:name w:val="Current List21"/>
    <w:uiPriority w:val="99"/>
    <w:rsid w:val="00F631E2"/>
    <w:pPr>
      <w:numPr>
        <w:numId w:val="29"/>
      </w:numPr>
    </w:pPr>
  </w:style>
  <w:style w:type="numbering" w:customStyle="1" w:styleId="CurrentList22">
    <w:name w:val="Current List22"/>
    <w:uiPriority w:val="99"/>
    <w:rsid w:val="00F631E2"/>
    <w:pPr>
      <w:numPr>
        <w:numId w:val="30"/>
      </w:numPr>
    </w:pPr>
  </w:style>
  <w:style w:type="numbering" w:customStyle="1" w:styleId="CurrentList23">
    <w:name w:val="Current List23"/>
    <w:uiPriority w:val="99"/>
    <w:rsid w:val="00F631E2"/>
    <w:pPr>
      <w:numPr>
        <w:numId w:val="31"/>
      </w:numPr>
    </w:pPr>
  </w:style>
  <w:style w:type="numbering" w:customStyle="1" w:styleId="CurrentList24">
    <w:name w:val="Current List24"/>
    <w:uiPriority w:val="99"/>
    <w:rsid w:val="00F631E2"/>
    <w:pPr>
      <w:numPr>
        <w:numId w:val="32"/>
      </w:numPr>
    </w:pPr>
  </w:style>
  <w:style w:type="numbering" w:customStyle="1" w:styleId="CurrentList25">
    <w:name w:val="Current List25"/>
    <w:uiPriority w:val="99"/>
    <w:rsid w:val="00F631E2"/>
    <w:pPr>
      <w:numPr>
        <w:numId w:val="33"/>
      </w:numPr>
    </w:pPr>
  </w:style>
  <w:style w:type="numbering" w:customStyle="1" w:styleId="CurrentList26">
    <w:name w:val="Current List26"/>
    <w:uiPriority w:val="99"/>
    <w:rsid w:val="00F631E2"/>
    <w:pPr>
      <w:numPr>
        <w:numId w:val="34"/>
      </w:numPr>
    </w:pPr>
  </w:style>
  <w:style w:type="numbering" w:customStyle="1" w:styleId="CurrentList27">
    <w:name w:val="Current List27"/>
    <w:uiPriority w:val="99"/>
    <w:rsid w:val="00F631E2"/>
    <w:pPr>
      <w:numPr>
        <w:numId w:val="35"/>
      </w:numPr>
    </w:pPr>
  </w:style>
  <w:style w:type="numbering" w:customStyle="1" w:styleId="CurrentList28">
    <w:name w:val="Current List28"/>
    <w:uiPriority w:val="99"/>
    <w:rsid w:val="00F631E2"/>
    <w:pPr>
      <w:numPr>
        <w:numId w:val="36"/>
      </w:numPr>
    </w:pPr>
  </w:style>
  <w:style w:type="numbering" w:customStyle="1" w:styleId="CurrentList29">
    <w:name w:val="Current List29"/>
    <w:uiPriority w:val="99"/>
    <w:rsid w:val="00F631E2"/>
    <w:pPr>
      <w:numPr>
        <w:numId w:val="37"/>
      </w:numPr>
    </w:pPr>
  </w:style>
  <w:style w:type="numbering" w:customStyle="1" w:styleId="CurrentList30">
    <w:name w:val="Current List30"/>
    <w:uiPriority w:val="99"/>
    <w:rsid w:val="00F631E2"/>
    <w:pPr>
      <w:numPr>
        <w:numId w:val="38"/>
      </w:numPr>
    </w:pPr>
  </w:style>
  <w:style w:type="numbering" w:customStyle="1" w:styleId="CurrentList31">
    <w:name w:val="Current List31"/>
    <w:uiPriority w:val="99"/>
    <w:rsid w:val="00F631E2"/>
    <w:pPr>
      <w:numPr>
        <w:numId w:val="39"/>
      </w:numPr>
    </w:pPr>
  </w:style>
  <w:style w:type="numbering" w:customStyle="1" w:styleId="CurrentList32">
    <w:name w:val="Current List32"/>
    <w:uiPriority w:val="99"/>
    <w:rsid w:val="00F631E2"/>
    <w:pPr>
      <w:numPr>
        <w:numId w:val="40"/>
      </w:numPr>
    </w:pPr>
  </w:style>
  <w:style w:type="numbering" w:customStyle="1" w:styleId="CurrentList33">
    <w:name w:val="Current List33"/>
    <w:uiPriority w:val="99"/>
    <w:rsid w:val="00F631E2"/>
    <w:pPr>
      <w:numPr>
        <w:numId w:val="41"/>
      </w:numPr>
    </w:pPr>
  </w:style>
  <w:style w:type="numbering" w:customStyle="1" w:styleId="CurrentList34">
    <w:name w:val="Current List34"/>
    <w:uiPriority w:val="99"/>
    <w:rsid w:val="00F631E2"/>
    <w:pPr>
      <w:numPr>
        <w:numId w:val="42"/>
      </w:numPr>
    </w:pPr>
  </w:style>
  <w:style w:type="numbering" w:customStyle="1" w:styleId="CurrentList35">
    <w:name w:val="Current List35"/>
    <w:uiPriority w:val="99"/>
    <w:rsid w:val="00F631E2"/>
    <w:pPr>
      <w:numPr>
        <w:numId w:val="43"/>
      </w:numPr>
    </w:pPr>
  </w:style>
  <w:style w:type="numbering" w:customStyle="1" w:styleId="CurrentList36">
    <w:name w:val="Current List36"/>
    <w:uiPriority w:val="99"/>
    <w:rsid w:val="00146E7E"/>
    <w:pPr>
      <w:numPr>
        <w:numId w:val="44"/>
      </w:numPr>
    </w:pPr>
  </w:style>
  <w:style w:type="numbering" w:customStyle="1" w:styleId="CurrentList37">
    <w:name w:val="Current List37"/>
    <w:uiPriority w:val="99"/>
    <w:rsid w:val="00146E7E"/>
    <w:pPr>
      <w:numPr>
        <w:numId w:val="45"/>
      </w:numPr>
    </w:pPr>
  </w:style>
  <w:style w:type="numbering" w:customStyle="1" w:styleId="CurrentList38">
    <w:name w:val="Current List38"/>
    <w:uiPriority w:val="99"/>
    <w:rsid w:val="00146E7E"/>
    <w:pPr>
      <w:numPr>
        <w:numId w:val="46"/>
      </w:numPr>
    </w:pPr>
  </w:style>
  <w:style w:type="paragraph" w:customStyle="1" w:styleId="LIST2">
    <w:name w:val="LIST2"/>
    <w:basedOn w:val="LIST1"/>
    <w:qFormat/>
    <w:rsid w:val="00984913"/>
    <w:pPr>
      <w:numPr>
        <w:numId w:val="28"/>
      </w:numPr>
    </w:pPr>
  </w:style>
  <w:style w:type="numbering" w:customStyle="1" w:styleId="CurrentList39">
    <w:name w:val="Current List39"/>
    <w:uiPriority w:val="99"/>
    <w:rsid w:val="00984913"/>
    <w:pPr>
      <w:numPr>
        <w:numId w:val="47"/>
      </w:numPr>
    </w:pPr>
  </w:style>
  <w:style w:type="numbering" w:customStyle="1" w:styleId="CurrentList40">
    <w:name w:val="Current List40"/>
    <w:uiPriority w:val="99"/>
    <w:rsid w:val="00FC12B4"/>
    <w:pPr>
      <w:numPr>
        <w:numId w:val="48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0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sv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grigorijtomczuk/Desktop/suai/lab-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lab-template.dotx</Template>
  <TotalTime>10</TotalTime>
  <Pages>8</Pages>
  <Words>1306</Words>
  <Characters>7446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30</cp:revision>
  <cp:lastPrinted>2010-01-18T13:20:00Z</cp:lastPrinted>
  <dcterms:created xsi:type="dcterms:W3CDTF">2026-09-10T09:59:00Z</dcterms:created>
  <dcterms:modified xsi:type="dcterms:W3CDTF">2026-09-10T10:42:00Z</dcterms:modified>
  <cp:category/>
</cp:coreProperties>
</file>