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32D2" w:rsidRPr="00015A09" w:rsidRDefault="00C132D2" w:rsidP="00C132D2">
      <w:pPr>
        <w:rPr>
          <w:rFonts w:cs="Times New Roman"/>
          <w:b/>
          <w:bCs/>
        </w:rPr>
      </w:pPr>
      <w:r w:rsidRPr="00015A09">
        <w:rPr>
          <w:rFonts w:cs="Times New Roman"/>
          <w:b/>
          <w:bCs/>
          <w:noProof/>
        </w:rPr>
        <w:drawing>
          <wp:inline distT="0" distB="0" distL="0" distR="0">
            <wp:extent cx="1956122" cy="588799"/>
            <wp:effectExtent l="0" t="0" r="0" b="0"/>
            <wp:docPr id="5472526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2691" name="Graphic 54725269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057" cy="6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D2" w:rsidRPr="00015A09" w:rsidRDefault="00C132D2" w:rsidP="00015A09">
      <w:pPr>
        <w:pStyle w:val="Title"/>
        <w:rPr>
          <w:b w:val="0"/>
          <w:lang w:val="ru-RU"/>
        </w:rPr>
      </w:pPr>
      <w:r w:rsidRPr="00015A09">
        <w:rPr>
          <w:b w:val="0"/>
          <w:lang w:val="ru-RU"/>
        </w:rPr>
        <w:t>Краткая концепция выпускной квалификационной работы</w:t>
      </w:r>
    </w:p>
    <w:p w:rsidR="00015A09" w:rsidRPr="00015A09" w:rsidRDefault="00015A09" w:rsidP="007A1A80">
      <w:pPr>
        <w:pStyle w:val="Heading1"/>
        <w:rPr>
          <w:lang w:val="ru-RU"/>
        </w:rPr>
      </w:pPr>
      <w:r>
        <w:rPr>
          <w:lang w:val="ru-RU"/>
        </w:rPr>
        <w:t>«</w:t>
      </w:r>
      <w:r w:rsidRPr="00015A09">
        <w:rPr>
          <w:lang w:val="ru-RU"/>
        </w:rPr>
        <w:t>Разработка интеллектуальной среды управления проектной документацией с автоматическим выявлением противоречий и контролем актуальности</w:t>
      </w:r>
      <w:r>
        <w:rPr>
          <w:lang w:val="ru-RU"/>
        </w:rPr>
        <w:t>»</w:t>
      </w:r>
    </w:p>
    <w:p w:rsidR="00C132D2" w:rsidRPr="00C132D2" w:rsidRDefault="00C132D2" w:rsidP="00015A09">
      <w:pPr>
        <w:pStyle w:val="Heading2"/>
        <w:rPr>
          <w:lang w:val="ru-RU"/>
        </w:rPr>
      </w:pPr>
      <w:r w:rsidRPr="00C132D2">
        <w:rPr>
          <w:lang w:val="ru-RU"/>
        </w:rPr>
        <w:t>Идея проекта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 xml:space="preserve">Предлагается разработать интеллектуальную </w:t>
      </w:r>
      <w:r w:rsidR="00942D73">
        <w:rPr>
          <w:lang w:val="ru-RU"/>
        </w:rPr>
        <w:t>платформу</w:t>
      </w:r>
      <w:r w:rsidRPr="00C132D2">
        <w:rPr>
          <w:lang w:val="ru-RU"/>
        </w:rPr>
        <w:t xml:space="preserve"> для создания и сопровождения проектной и технической документации. Система должна объединять возможности текстового редактора, базы знаний и ИИ-ассистента, работающего в контексте всего проекта.</w:t>
      </w:r>
    </w:p>
    <w:p w:rsidR="00C132D2" w:rsidRPr="00C132D2" w:rsidRDefault="00C132D2" w:rsidP="00D42EBE">
      <w:pPr>
        <w:rPr>
          <w:rFonts w:cs="Times New Roman"/>
          <w:lang w:val="ru-RU"/>
        </w:rPr>
      </w:pPr>
      <w:r w:rsidRPr="00C132D2">
        <w:rPr>
          <w:rFonts w:cs="Times New Roman"/>
          <w:lang w:val="ru-RU"/>
        </w:rPr>
        <w:t xml:space="preserve">В отличие от обычных текстовых редакторов и сервисов генерации документов, предполагается работа не только с отдельным документом, но и со связанным набором источников: документацией проекта, нормативно-технической документацией, исходным кодом, </w:t>
      </w:r>
      <w:r w:rsidRPr="00C132D2">
        <w:rPr>
          <w:rFonts w:cs="Times New Roman"/>
        </w:rPr>
        <w:t>API</w:t>
      </w:r>
      <w:r w:rsidRPr="00C132D2">
        <w:rPr>
          <w:rFonts w:cs="Times New Roman"/>
          <w:lang w:val="ru-RU"/>
        </w:rPr>
        <w:t>-спецификациями и другими материалами.</w:t>
      </w:r>
    </w:p>
    <w:p w:rsidR="00C132D2" w:rsidRPr="00C132D2" w:rsidRDefault="00C132D2" w:rsidP="00015A09">
      <w:pPr>
        <w:pStyle w:val="Heading2"/>
        <w:rPr>
          <w:lang w:val="ru-RU"/>
        </w:rPr>
      </w:pPr>
      <w:r w:rsidRPr="00C132D2">
        <w:rPr>
          <w:lang w:val="ru-RU"/>
        </w:rPr>
        <w:t>Проблема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В крупных и длительно развивающихся проектах документация часто перестает соответствовать фактическому состоянию системы. Разные документы могут противоречить друг другу, требования могут устаревать, а изменения в программном коде не всегда своевременно отражаются в документации.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 xml:space="preserve">Современные </w:t>
      </w:r>
      <w:r w:rsidRPr="00C132D2">
        <w:t>LLM</w:t>
      </w:r>
      <w:r w:rsidRPr="00C132D2">
        <w:rPr>
          <w:lang w:val="ru-RU"/>
        </w:rPr>
        <w:t xml:space="preserve"> способны генерировать и редактировать текст, однако обычно не обеспечивают постоянный контроль согласованности документации со всеми источниками проекта.</w:t>
      </w:r>
    </w:p>
    <w:p w:rsidR="00C132D2" w:rsidRPr="00C132D2" w:rsidRDefault="00C132D2" w:rsidP="00015A09">
      <w:pPr>
        <w:pStyle w:val="Heading2"/>
        <w:rPr>
          <w:lang w:val="ru-RU"/>
        </w:rPr>
      </w:pPr>
      <w:r w:rsidRPr="00C132D2">
        <w:rPr>
          <w:lang w:val="ru-RU"/>
        </w:rPr>
        <w:t>Основные возможности системы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Предполагается реализовать:</w:t>
      </w:r>
    </w:p>
    <w:p w:rsidR="00C132D2" w:rsidRPr="00C132D2" w:rsidRDefault="00C132D2" w:rsidP="00FB7EA6">
      <w:pPr>
        <w:pStyle w:val="ListParagraph"/>
      </w:pPr>
      <w:r w:rsidRPr="00C132D2">
        <w:t>создание и редактирование документов в рамках отдельных проектов;</w:t>
      </w:r>
    </w:p>
    <w:p w:rsidR="00C132D2" w:rsidRPr="00C132D2" w:rsidRDefault="00C132D2" w:rsidP="00FB7EA6">
      <w:pPr>
        <w:pStyle w:val="ListParagraph"/>
      </w:pPr>
      <w:r w:rsidRPr="00C132D2">
        <w:t>интеллектуального ИИ-ассистента для генерации и изменения документации;</w:t>
      </w:r>
    </w:p>
    <w:p w:rsidR="00C132D2" w:rsidRPr="00C132D2" w:rsidRDefault="00C132D2" w:rsidP="00FB7EA6">
      <w:pPr>
        <w:pStyle w:val="ListParagraph"/>
      </w:pPr>
      <w:r w:rsidRPr="00C132D2">
        <w:t>базу знаний проекта с использованием RAG;</w:t>
      </w:r>
    </w:p>
    <w:p w:rsidR="00C132D2" w:rsidRPr="00C132D2" w:rsidRDefault="00C132D2" w:rsidP="00FB7EA6">
      <w:pPr>
        <w:pStyle w:val="ListParagraph"/>
      </w:pPr>
      <w:r w:rsidRPr="00C132D2">
        <w:t>поиск противоречий между различными документами;</w:t>
      </w:r>
    </w:p>
    <w:p w:rsidR="00C132D2" w:rsidRPr="00C132D2" w:rsidRDefault="00C132D2" w:rsidP="00FB7EA6">
      <w:pPr>
        <w:pStyle w:val="ListParagraph"/>
      </w:pPr>
      <w:r w:rsidRPr="00C132D2">
        <w:t>выявление потенциально устаревшей информации;</w:t>
      </w:r>
    </w:p>
    <w:p w:rsidR="00C132D2" w:rsidRPr="00C132D2" w:rsidRDefault="00C132D2" w:rsidP="00FB7EA6">
      <w:pPr>
        <w:pStyle w:val="ListParagraph"/>
      </w:pPr>
      <w:r w:rsidRPr="00C132D2">
        <w:t>сопоставление документации с исходным кодом, API и другими источниками;</w:t>
      </w:r>
    </w:p>
    <w:p w:rsidR="00C132D2" w:rsidRPr="00C132D2" w:rsidRDefault="00C132D2" w:rsidP="00FB7EA6">
      <w:pPr>
        <w:pStyle w:val="ListParagraph"/>
      </w:pPr>
      <w:r w:rsidRPr="00C132D2">
        <w:lastRenderedPageBreak/>
        <w:t>проверку отдельных требований на соответствие нормативно-технической документации;</w:t>
      </w:r>
    </w:p>
    <w:p w:rsidR="00C132D2" w:rsidRPr="00C132D2" w:rsidRDefault="00C132D2" w:rsidP="00FB7EA6">
      <w:pPr>
        <w:pStyle w:val="ListParagraph"/>
      </w:pPr>
      <w:r w:rsidRPr="00C132D2">
        <w:t>формирование предложений по исправлению обнаруженных несоответствий;</w:t>
      </w:r>
    </w:p>
    <w:p w:rsidR="00C132D2" w:rsidRPr="00C132D2" w:rsidRDefault="00C132D2" w:rsidP="00FB7EA6">
      <w:pPr>
        <w:pStyle w:val="ListParagraph"/>
      </w:pPr>
      <w:r w:rsidRPr="00C132D2">
        <w:t>совместное редактирование документов несколькими пользователями;</w:t>
      </w:r>
    </w:p>
    <w:p w:rsidR="00C132D2" w:rsidRPr="00C132D2" w:rsidRDefault="00C132D2" w:rsidP="00FB7EA6">
      <w:pPr>
        <w:pStyle w:val="ListParagraph"/>
      </w:pPr>
      <w:r w:rsidRPr="00C132D2">
        <w:t>хранение истории изменений и версий документов.</w:t>
      </w:r>
    </w:p>
    <w:p w:rsidR="00C132D2" w:rsidRPr="00C132D2" w:rsidRDefault="00C132D2" w:rsidP="00D31924">
      <w:pPr>
        <w:pStyle w:val="Heading2"/>
        <w:rPr>
          <w:lang w:val="ru-RU"/>
        </w:rPr>
      </w:pPr>
      <w:r w:rsidRPr="00C132D2">
        <w:rPr>
          <w:lang w:val="ru-RU"/>
        </w:rPr>
        <w:t>Интеллектуальная составляющая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Основной интеллектуальной задачей системы предполагается сделать автоматическое выявление противоречий и несоответствий между различными источниками информации проекта.</w:t>
      </w:r>
    </w:p>
    <w:p w:rsidR="00C132D2" w:rsidRPr="00C132D2" w:rsidRDefault="00C132D2" w:rsidP="00D42EBE">
      <w:proofErr w:type="spellStart"/>
      <w:r w:rsidRPr="00C132D2">
        <w:t>Для</w:t>
      </w:r>
      <w:proofErr w:type="spellEnd"/>
      <w:r w:rsidRPr="00C132D2">
        <w:t xml:space="preserve"> </w:t>
      </w:r>
      <w:proofErr w:type="spellStart"/>
      <w:r w:rsidRPr="00C132D2">
        <w:t>этого</w:t>
      </w:r>
      <w:proofErr w:type="spellEnd"/>
      <w:r w:rsidRPr="00C132D2">
        <w:t xml:space="preserve"> </w:t>
      </w:r>
      <w:proofErr w:type="spellStart"/>
      <w:r w:rsidRPr="00C132D2">
        <w:t>могут</w:t>
      </w:r>
      <w:proofErr w:type="spellEnd"/>
      <w:r w:rsidRPr="00C132D2">
        <w:t xml:space="preserve"> </w:t>
      </w:r>
      <w:proofErr w:type="spellStart"/>
      <w:r w:rsidRPr="00C132D2">
        <w:t>применяться</w:t>
      </w:r>
      <w:proofErr w:type="spellEnd"/>
      <w:r w:rsidRPr="00C132D2">
        <w:t>:</w:t>
      </w:r>
    </w:p>
    <w:p w:rsidR="00C132D2" w:rsidRPr="00C132D2" w:rsidRDefault="00C132D2" w:rsidP="00D77A68">
      <w:pPr>
        <w:pStyle w:val="ListParagraph"/>
      </w:pPr>
      <w:proofErr w:type="spellStart"/>
      <w:r w:rsidRPr="00C132D2">
        <w:t>большие</w:t>
      </w:r>
      <w:proofErr w:type="spellEnd"/>
      <w:r w:rsidRPr="00C132D2">
        <w:t xml:space="preserve"> </w:t>
      </w:r>
      <w:proofErr w:type="spellStart"/>
      <w:r w:rsidRPr="00C132D2">
        <w:t>языковые</w:t>
      </w:r>
      <w:proofErr w:type="spellEnd"/>
      <w:r w:rsidRPr="00C132D2">
        <w:t xml:space="preserve"> </w:t>
      </w:r>
      <w:proofErr w:type="spellStart"/>
      <w:r w:rsidRPr="00C132D2">
        <w:t>модели</w:t>
      </w:r>
      <w:proofErr w:type="spellEnd"/>
      <w:r w:rsidRPr="00C132D2">
        <w:t>;</w:t>
      </w:r>
    </w:p>
    <w:p w:rsidR="00C132D2" w:rsidRPr="00C132D2" w:rsidRDefault="00C132D2" w:rsidP="00D77A68">
      <w:pPr>
        <w:pStyle w:val="ListParagraph"/>
      </w:pPr>
      <w:r w:rsidRPr="00C132D2">
        <w:t>семантический поиск и векторные представления;</w:t>
      </w:r>
    </w:p>
    <w:p w:rsidR="00C132D2" w:rsidRPr="00C132D2" w:rsidRDefault="00C132D2" w:rsidP="00D77A68">
      <w:pPr>
        <w:pStyle w:val="ListParagraph"/>
      </w:pPr>
      <w:r w:rsidRPr="00C132D2">
        <w:t>Retrieval-Augmented Generation;</w:t>
      </w:r>
    </w:p>
    <w:p w:rsidR="00C132D2" w:rsidRPr="00C132D2" w:rsidRDefault="00C132D2" w:rsidP="00D77A68">
      <w:pPr>
        <w:pStyle w:val="ListParagraph"/>
      </w:pPr>
      <w:r w:rsidRPr="00C132D2">
        <w:t>извлечение структурированных фактов и требований из текста;</w:t>
      </w:r>
    </w:p>
    <w:p w:rsidR="00C132D2" w:rsidRPr="00C132D2" w:rsidRDefault="00C132D2" w:rsidP="00D77A68">
      <w:pPr>
        <w:pStyle w:val="ListParagraph"/>
      </w:pPr>
      <w:r w:rsidRPr="00C132D2">
        <w:t>сопоставление утверждений из разных источников;</w:t>
      </w:r>
    </w:p>
    <w:p w:rsidR="00C132D2" w:rsidRPr="00C132D2" w:rsidRDefault="00C132D2" w:rsidP="00D77A68">
      <w:pPr>
        <w:pStyle w:val="ListParagraph"/>
      </w:pPr>
      <w:r w:rsidRPr="00C132D2">
        <w:t>оценка степени уверенности в обнаруженном противоречии.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Например, если в техническом задании указано одно допустимое время отклика системы, а в другой документации указано другое значение, система должна обнаружить это несоответствие и показать пользователю соответствующие фрагменты.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Аналогично может выполняться проверка документации относительно фактической реализации программного проекта.</w:t>
      </w:r>
    </w:p>
    <w:p w:rsidR="00C132D2" w:rsidRPr="00C132D2" w:rsidRDefault="00C132D2" w:rsidP="00D31924">
      <w:pPr>
        <w:pStyle w:val="Heading2"/>
        <w:rPr>
          <w:lang w:val="ru-RU"/>
        </w:rPr>
      </w:pPr>
      <w:r w:rsidRPr="00C132D2">
        <w:rPr>
          <w:lang w:val="ru-RU"/>
        </w:rPr>
        <w:t>Исследовательская часть</w:t>
      </w:r>
    </w:p>
    <w:p w:rsidR="00C132D2" w:rsidRPr="00C132D2" w:rsidRDefault="00C132D2" w:rsidP="00D42EBE">
      <w:pPr>
        <w:rPr>
          <w:rFonts w:cs="Times New Roman"/>
          <w:lang w:val="ru-RU"/>
        </w:rPr>
      </w:pPr>
      <w:r w:rsidRPr="00C132D2">
        <w:rPr>
          <w:lang w:val="ru-RU"/>
        </w:rPr>
        <w:t>В рамках ВКР предполагается исследовать методы автоматического выявления</w:t>
      </w:r>
      <w:r w:rsidRPr="00C132D2">
        <w:rPr>
          <w:rFonts w:cs="Times New Roman"/>
          <w:lang w:val="ru-RU"/>
        </w:rPr>
        <w:t xml:space="preserve"> противоречий и несоответствий в проектной документации.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Возможным направлением исследования является сравнение нескольких подходов:</w:t>
      </w:r>
    </w:p>
    <w:p w:rsidR="00C132D2" w:rsidRPr="00C132D2" w:rsidRDefault="00C132D2" w:rsidP="00D77A68">
      <w:pPr>
        <w:pStyle w:val="ListParagraph"/>
      </w:pPr>
      <w:r w:rsidRPr="00C132D2">
        <w:t>поиск на основе ключевых слов и правил;</w:t>
      </w:r>
    </w:p>
    <w:p w:rsidR="00C132D2" w:rsidRPr="00C132D2" w:rsidRDefault="00C132D2" w:rsidP="00D77A68">
      <w:pPr>
        <w:pStyle w:val="ListParagraph"/>
      </w:pPr>
      <w:r w:rsidRPr="00C132D2">
        <w:t>семантический поиск с использованием embeddings;</w:t>
      </w:r>
    </w:p>
    <w:p w:rsidR="00C132D2" w:rsidRPr="00C132D2" w:rsidRDefault="00C132D2" w:rsidP="00D77A68">
      <w:pPr>
        <w:pStyle w:val="ListParagraph"/>
      </w:pPr>
      <w:r w:rsidRPr="00C132D2">
        <w:t>анализ пар фрагментов с помощью LLM;</w:t>
      </w:r>
    </w:p>
    <w:p w:rsidR="00C132D2" w:rsidRPr="00C132D2" w:rsidRDefault="00C132D2" w:rsidP="00D77A68">
      <w:pPr>
        <w:pStyle w:val="ListParagraph"/>
      </w:pPr>
      <w:r w:rsidRPr="00C132D2">
        <w:t>комбинированный подход с использованием RAG и предварительного отбора релевантных фрагментов.</w:t>
      </w:r>
    </w:p>
    <w:p w:rsidR="00C132D2" w:rsidRPr="00C132D2" w:rsidRDefault="00C132D2" w:rsidP="00D42EBE">
      <w:pPr>
        <w:rPr>
          <w:rFonts w:cs="Times New Roman"/>
          <w:lang w:val="ru-RU"/>
        </w:rPr>
      </w:pPr>
      <w:r w:rsidRPr="00C132D2">
        <w:rPr>
          <w:lang w:val="ru-RU"/>
        </w:rPr>
        <w:t>Для оценки качества может быть сформирован тестовый набор документов с заранее</w:t>
      </w:r>
      <w:r w:rsidRPr="00C132D2">
        <w:rPr>
          <w:rFonts w:cs="Times New Roman"/>
          <w:lang w:val="ru-RU"/>
        </w:rPr>
        <w:t xml:space="preserve"> известными противоречиями и рассчитаны метрики </w:t>
      </w:r>
      <w:r w:rsidRPr="00C132D2">
        <w:rPr>
          <w:rFonts w:cs="Times New Roman"/>
        </w:rPr>
        <w:t>precision</w:t>
      </w:r>
      <w:r w:rsidRPr="00C132D2">
        <w:rPr>
          <w:rFonts w:cs="Times New Roman"/>
          <w:lang w:val="ru-RU"/>
        </w:rPr>
        <w:t xml:space="preserve">, </w:t>
      </w:r>
      <w:r w:rsidRPr="00C132D2">
        <w:rPr>
          <w:rFonts w:cs="Times New Roman"/>
        </w:rPr>
        <w:t>recall</w:t>
      </w:r>
      <w:r w:rsidRPr="00C132D2">
        <w:rPr>
          <w:rFonts w:cs="Times New Roman"/>
          <w:lang w:val="ru-RU"/>
        </w:rPr>
        <w:t xml:space="preserve"> и </w:t>
      </w:r>
      <w:r w:rsidRPr="00C132D2">
        <w:rPr>
          <w:rFonts w:cs="Times New Roman"/>
        </w:rPr>
        <w:t>F</w:t>
      </w:r>
      <w:r w:rsidRPr="00C132D2">
        <w:rPr>
          <w:rFonts w:cs="Times New Roman"/>
          <w:lang w:val="ru-RU"/>
        </w:rPr>
        <w:t>1.</w:t>
      </w:r>
    </w:p>
    <w:p w:rsidR="00C132D2" w:rsidRPr="00C132D2" w:rsidRDefault="00C132D2" w:rsidP="00D31924">
      <w:pPr>
        <w:pStyle w:val="Heading2"/>
        <w:rPr>
          <w:lang w:val="ru-RU"/>
        </w:rPr>
      </w:pPr>
      <w:r w:rsidRPr="00C132D2">
        <w:rPr>
          <w:lang w:val="ru-RU"/>
        </w:rPr>
        <w:t>Предполагаемая архитектура</w:t>
      </w:r>
    </w:p>
    <w:p w:rsidR="00C132D2" w:rsidRPr="00C132D2" w:rsidRDefault="00C132D2" w:rsidP="00D42EBE">
      <w:pPr>
        <w:rPr>
          <w:rFonts w:cs="Times New Roman"/>
          <w:lang w:val="ru-RU"/>
        </w:rPr>
      </w:pPr>
      <w:r w:rsidRPr="00C132D2">
        <w:rPr>
          <w:lang w:val="ru-RU"/>
        </w:rPr>
        <w:t>Система может быть реализована как модульн</w:t>
      </w:r>
      <w:r w:rsidR="005B5C52">
        <w:rPr>
          <w:lang w:val="ru-RU"/>
        </w:rPr>
        <w:t xml:space="preserve">ое </w:t>
      </w:r>
      <w:r w:rsidR="005B5C52">
        <w:t>desktop</w:t>
      </w:r>
      <w:r w:rsidR="005B5C52" w:rsidRPr="005B5C52">
        <w:rPr>
          <w:lang w:val="ru-RU"/>
        </w:rPr>
        <w:t>-</w:t>
      </w:r>
      <w:r w:rsidR="005B5C52">
        <w:rPr>
          <w:lang w:val="ru-RU"/>
        </w:rPr>
        <w:t xml:space="preserve">приложение </w:t>
      </w:r>
      <w:r w:rsidRPr="00C132D2">
        <w:rPr>
          <w:lang w:val="ru-RU"/>
        </w:rPr>
        <w:t>со следующими</w:t>
      </w:r>
      <w:r w:rsidRPr="00C132D2">
        <w:rPr>
          <w:rFonts w:cs="Times New Roman"/>
          <w:lang w:val="ru-RU"/>
        </w:rPr>
        <w:t xml:space="preserve"> компонентами:</w:t>
      </w:r>
    </w:p>
    <w:p w:rsidR="00C132D2" w:rsidRPr="00C132D2" w:rsidRDefault="00C132D2" w:rsidP="00D77A68">
      <w:pPr>
        <w:pStyle w:val="ListParagraph"/>
      </w:pPr>
      <w:r w:rsidRPr="00C132D2">
        <w:t>приложение с редактором документов;</w:t>
      </w:r>
    </w:p>
    <w:p w:rsidR="00C132D2" w:rsidRPr="00C132D2" w:rsidRDefault="00C132D2" w:rsidP="00D77A68">
      <w:pPr>
        <w:pStyle w:val="ListParagraph"/>
      </w:pPr>
      <w:r w:rsidRPr="00C132D2">
        <w:t>backend API;</w:t>
      </w:r>
    </w:p>
    <w:p w:rsidR="00C132D2" w:rsidRPr="00C132D2" w:rsidRDefault="00C132D2" w:rsidP="00D77A68">
      <w:pPr>
        <w:pStyle w:val="ListParagraph"/>
      </w:pPr>
      <w:r w:rsidRPr="00C132D2">
        <w:t xml:space="preserve">сервис хранения и </w:t>
      </w:r>
      <w:proofErr w:type="spellStart"/>
      <w:r w:rsidRPr="00C132D2">
        <w:t>версионирования</w:t>
      </w:r>
      <w:proofErr w:type="spellEnd"/>
      <w:r w:rsidRPr="00C132D2">
        <w:t xml:space="preserve"> документов;</w:t>
      </w:r>
    </w:p>
    <w:p w:rsidR="00C132D2" w:rsidRPr="00C132D2" w:rsidRDefault="00C132D2" w:rsidP="00D77A68">
      <w:pPr>
        <w:pStyle w:val="ListParagraph"/>
      </w:pPr>
      <w:proofErr w:type="spellStart"/>
      <w:r w:rsidRPr="00C132D2">
        <w:t>модуль</w:t>
      </w:r>
      <w:proofErr w:type="spellEnd"/>
      <w:r w:rsidRPr="00C132D2">
        <w:t xml:space="preserve"> </w:t>
      </w:r>
      <w:proofErr w:type="spellStart"/>
      <w:r w:rsidRPr="00C132D2">
        <w:t>совместного</w:t>
      </w:r>
      <w:proofErr w:type="spellEnd"/>
      <w:r w:rsidRPr="00C132D2">
        <w:t xml:space="preserve"> </w:t>
      </w:r>
      <w:proofErr w:type="spellStart"/>
      <w:r w:rsidRPr="00C132D2">
        <w:t>редактирования</w:t>
      </w:r>
      <w:proofErr w:type="spellEnd"/>
      <w:r w:rsidRPr="00C132D2">
        <w:t>;</w:t>
      </w:r>
    </w:p>
    <w:p w:rsidR="00C132D2" w:rsidRPr="00C132D2" w:rsidRDefault="00C132D2" w:rsidP="00D77A68">
      <w:pPr>
        <w:pStyle w:val="ListParagraph"/>
      </w:pPr>
      <w:proofErr w:type="spellStart"/>
      <w:r w:rsidRPr="00C132D2">
        <w:lastRenderedPageBreak/>
        <w:t>сервис</w:t>
      </w:r>
      <w:proofErr w:type="spellEnd"/>
      <w:r w:rsidRPr="00C132D2">
        <w:t xml:space="preserve"> </w:t>
      </w:r>
      <w:proofErr w:type="spellStart"/>
      <w:r w:rsidRPr="00C132D2">
        <w:t>индексации</w:t>
      </w:r>
      <w:proofErr w:type="spellEnd"/>
      <w:r w:rsidRPr="00C132D2">
        <w:t xml:space="preserve"> и </w:t>
      </w:r>
      <w:proofErr w:type="spellStart"/>
      <w:r w:rsidRPr="00C132D2">
        <w:t>поиска</w:t>
      </w:r>
      <w:proofErr w:type="spellEnd"/>
      <w:r w:rsidRPr="00C132D2">
        <w:t>;</w:t>
      </w:r>
    </w:p>
    <w:p w:rsidR="00C132D2" w:rsidRPr="00C132D2" w:rsidRDefault="00C132D2" w:rsidP="00D77A68">
      <w:pPr>
        <w:pStyle w:val="ListParagraph"/>
      </w:pPr>
      <w:proofErr w:type="spellStart"/>
      <w:r w:rsidRPr="00C132D2">
        <w:t>векторная</w:t>
      </w:r>
      <w:proofErr w:type="spellEnd"/>
      <w:r w:rsidRPr="00C132D2">
        <w:t xml:space="preserve"> </w:t>
      </w:r>
      <w:proofErr w:type="spellStart"/>
      <w:r w:rsidRPr="00C132D2">
        <w:t>база</w:t>
      </w:r>
      <w:proofErr w:type="spellEnd"/>
      <w:r w:rsidRPr="00C132D2">
        <w:t xml:space="preserve"> </w:t>
      </w:r>
      <w:proofErr w:type="spellStart"/>
      <w:r w:rsidRPr="00C132D2">
        <w:t>данных</w:t>
      </w:r>
      <w:proofErr w:type="spellEnd"/>
      <w:r w:rsidRPr="00C132D2">
        <w:t>;</w:t>
      </w:r>
    </w:p>
    <w:p w:rsidR="00C132D2" w:rsidRPr="00C132D2" w:rsidRDefault="00C132D2" w:rsidP="00D77A68">
      <w:pPr>
        <w:pStyle w:val="ListParagraph"/>
      </w:pPr>
      <w:r w:rsidRPr="00C132D2">
        <w:t>AI-сервис для работы с LLM;</w:t>
      </w:r>
    </w:p>
    <w:p w:rsidR="00C132D2" w:rsidRPr="00C132D2" w:rsidRDefault="00C132D2" w:rsidP="00D77A68">
      <w:pPr>
        <w:pStyle w:val="ListParagraph"/>
      </w:pPr>
      <w:r w:rsidRPr="00C132D2">
        <w:t>коннекторы к внешним источникам, например Git-репозиториям и API-спецификациям.</w:t>
      </w:r>
    </w:p>
    <w:p w:rsidR="00C132D2" w:rsidRPr="00C132D2" w:rsidRDefault="00C132D2" w:rsidP="00D42EBE">
      <w:pPr>
        <w:rPr>
          <w:rFonts w:cs="Times New Roman"/>
          <w:lang w:val="ru-RU"/>
        </w:rPr>
      </w:pPr>
      <w:r w:rsidRPr="00C132D2">
        <w:rPr>
          <w:lang w:val="ru-RU"/>
        </w:rPr>
        <w:t>Архитектура предполагается масштабируемой и расширяемой, чтобы в дальнейшем было</w:t>
      </w:r>
      <w:r w:rsidRPr="00C132D2">
        <w:rPr>
          <w:rFonts w:cs="Times New Roman"/>
          <w:lang w:val="ru-RU"/>
        </w:rPr>
        <w:t xml:space="preserve"> возможно подключение новых типов источников и интеллектуальных модулей.</w:t>
      </w:r>
    </w:p>
    <w:p w:rsidR="00C132D2" w:rsidRPr="00C132D2" w:rsidRDefault="00C132D2" w:rsidP="00D31924">
      <w:pPr>
        <w:pStyle w:val="Heading2"/>
        <w:rPr>
          <w:lang w:val="ru-RU"/>
        </w:rPr>
      </w:pPr>
      <w:r w:rsidRPr="00C132D2">
        <w:rPr>
          <w:lang w:val="ru-RU"/>
        </w:rPr>
        <w:t>Практический результат</w:t>
      </w:r>
    </w:p>
    <w:p w:rsidR="00C132D2" w:rsidRPr="00C132D2" w:rsidRDefault="00C132D2" w:rsidP="00D42EBE">
      <w:pPr>
        <w:rPr>
          <w:lang w:val="ru-RU"/>
        </w:rPr>
      </w:pPr>
      <w:r w:rsidRPr="00C132D2">
        <w:rPr>
          <w:lang w:val="ru-RU"/>
        </w:rPr>
        <w:t>Результатом ВКР должен стать работающий прототип интеллектуальной среды, позволяющей создавать проектную документацию, подключать внешние источники знаний, выполнять интеллектуальный поиск и автоматически выявлять часть противоречий и несоответствий.</w:t>
      </w:r>
    </w:p>
    <w:p w:rsidR="00866DC2" w:rsidRPr="008D4CD8" w:rsidRDefault="00C132D2">
      <w:pPr>
        <w:rPr>
          <w:lang w:val="ru-RU"/>
        </w:rPr>
      </w:pPr>
      <w:r w:rsidRPr="00C132D2">
        <w:rPr>
          <w:lang w:val="ru-RU"/>
        </w:rPr>
        <w:t>В дальнейшем система потенциально может развиваться как самостоятельный коммерческий продукт для команд разработки, инженерных организаций и других компаний, работающих с большим количеством взаимосвязанной документации.</w:t>
      </w:r>
    </w:p>
    <w:sectPr w:rsidR="00866DC2" w:rsidRPr="008D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13951"/>
    <w:multiLevelType w:val="multilevel"/>
    <w:tmpl w:val="219E3236"/>
    <w:lvl w:ilvl="0">
      <w:start w:val="1"/>
      <w:numFmt w:val="bullet"/>
      <w:pStyle w:val="ListParagraph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618A2"/>
    <w:multiLevelType w:val="multilevel"/>
    <w:tmpl w:val="598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B5177"/>
    <w:multiLevelType w:val="multilevel"/>
    <w:tmpl w:val="0F3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90D9F"/>
    <w:multiLevelType w:val="multilevel"/>
    <w:tmpl w:val="5D4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65027"/>
    <w:multiLevelType w:val="multilevel"/>
    <w:tmpl w:val="42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79634">
    <w:abstractNumId w:val="2"/>
  </w:num>
  <w:num w:numId="2" w16cid:durableId="1667122936">
    <w:abstractNumId w:val="1"/>
  </w:num>
  <w:num w:numId="3" w16cid:durableId="954562096">
    <w:abstractNumId w:val="3"/>
  </w:num>
  <w:num w:numId="4" w16cid:durableId="1138495548">
    <w:abstractNumId w:val="4"/>
  </w:num>
  <w:num w:numId="5" w16cid:durableId="19847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D2"/>
    <w:rsid w:val="00015A09"/>
    <w:rsid w:val="000D6413"/>
    <w:rsid w:val="00145A83"/>
    <w:rsid w:val="00203A75"/>
    <w:rsid w:val="00280CA4"/>
    <w:rsid w:val="002E02CF"/>
    <w:rsid w:val="0032505E"/>
    <w:rsid w:val="00332061"/>
    <w:rsid w:val="00413CD6"/>
    <w:rsid w:val="005B5C52"/>
    <w:rsid w:val="00676F78"/>
    <w:rsid w:val="006B126B"/>
    <w:rsid w:val="007A1A80"/>
    <w:rsid w:val="00866DC2"/>
    <w:rsid w:val="008D01D5"/>
    <w:rsid w:val="008D4CD8"/>
    <w:rsid w:val="00927998"/>
    <w:rsid w:val="00942D73"/>
    <w:rsid w:val="00963B2C"/>
    <w:rsid w:val="009B0416"/>
    <w:rsid w:val="009D09AF"/>
    <w:rsid w:val="00A27ACA"/>
    <w:rsid w:val="00BA0CBB"/>
    <w:rsid w:val="00C132D2"/>
    <w:rsid w:val="00C90F76"/>
    <w:rsid w:val="00D31784"/>
    <w:rsid w:val="00D31924"/>
    <w:rsid w:val="00D42EBE"/>
    <w:rsid w:val="00D7363D"/>
    <w:rsid w:val="00D77A68"/>
    <w:rsid w:val="00DA64D5"/>
    <w:rsid w:val="00E777C4"/>
    <w:rsid w:val="00E83912"/>
    <w:rsid w:val="00EA1EF2"/>
    <w:rsid w:val="00FB7EA6"/>
    <w:rsid w:val="00FC458D"/>
    <w:rsid w:val="00FF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9987D"/>
  <w15:chartTrackingRefBased/>
  <w15:docId w15:val="{CEA56A6E-69F8-B044-A609-E05E7B73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EBE"/>
    <w:pPr>
      <w:spacing w:before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A80"/>
    <w:pPr>
      <w:keepNext/>
      <w:keepLines/>
      <w:spacing w:before="360" w:after="80"/>
      <w:outlineLvl w:val="0"/>
    </w:pPr>
    <w:rPr>
      <w:rFonts w:ascii="Helvetica" w:eastAsiaTheme="majorEastAsia" w:hAnsi="Helvetica" w:cstheme="majorBidi"/>
      <w:color w:val="004465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CBB"/>
    <w:pPr>
      <w:keepNext/>
      <w:keepLines/>
      <w:shd w:val="clear" w:color="auto" w:fill="004465"/>
      <w:spacing w:before="240" w:after="80"/>
      <w:outlineLvl w:val="1"/>
    </w:pPr>
    <w:rPr>
      <w:rFonts w:ascii="Helvetica Light" w:eastAsiaTheme="majorEastAsia" w:hAnsi="Helvetica Light" w:cstheme="majorBidi"/>
      <w:color w:val="FFFFFF" w:themeColor="background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A80"/>
    <w:rPr>
      <w:rFonts w:ascii="Helvetica" w:eastAsiaTheme="majorEastAsia" w:hAnsi="Helvetica" w:cstheme="majorBidi"/>
      <w:color w:val="004465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CBB"/>
    <w:rPr>
      <w:rFonts w:ascii="Helvetica Light" w:eastAsiaTheme="majorEastAsia" w:hAnsi="Helvetica Light" w:cstheme="majorBidi"/>
      <w:color w:val="FFFFFF" w:themeColor="background1"/>
      <w:sz w:val="28"/>
      <w:szCs w:val="32"/>
      <w:shd w:val="clear" w:color="auto" w:fill="00446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2C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2C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AF"/>
    <w:pPr>
      <w:numPr>
        <w:numId w:val="5"/>
      </w:numPr>
      <w:ind w:left="714" w:hanging="357"/>
      <w:contextualSpacing/>
    </w:pPr>
    <w:rPr>
      <w:rFonts w:cs="Times New Roman"/>
      <w:lang w:val="ru-RU"/>
    </w:rPr>
  </w:style>
  <w:style w:type="character" w:styleId="IntenseEmphasis">
    <w:name w:val="Intense Emphasis"/>
    <w:basedOn w:val="DefaultParagraphFont"/>
    <w:uiPriority w:val="21"/>
    <w:qFormat/>
    <w:rsid w:val="00C13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50</cp:revision>
  <dcterms:created xsi:type="dcterms:W3CDTF">2026-10-01T12:57:00Z</dcterms:created>
  <dcterms:modified xsi:type="dcterms:W3CDTF">2026-10-01T14:13:00Z</dcterms:modified>
</cp:coreProperties>
</file>