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55A86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24E8F97" w14:textId="0CC0CB43" w:rsidR="00413AAB" w:rsidRPr="00B30EC8" w:rsidRDefault="00413AAB">
      <w:pPr>
        <w:widowControl w:val="0"/>
        <w:autoSpaceDE w:val="0"/>
        <w:autoSpaceDN w:val="0"/>
        <w:adjustRightInd w:val="0"/>
        <w:spacing w:before="480"/>
        <w:jc w:val="center"/>
        <w:rPr>
          <w:lang w:val="en-US"/>
        </w:rPr>
      </w:pPr>
      <w:r>
        <w:t>КАФЕДРА №</w:t>
      </w:r>
      <w:r w:rsidRPr="009265C5">
        <w:t xml:space="preserve"> </w:t>
      </w:r>
      <w:r w:rsidR="00B30EC8">
        <w:rPr>
          <w:lang w:val="en-US"/>
        </w:rPr>
        <w:t>42</w:t>
      </w:r>
    </w:p>
    <w:p w14:paraId="1AE73D38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4244B03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93"/>
        <w:gridCol w:w="2742"/>
        <w:gridCol w:w="284"/>
        <w:gridCol w:w="2976"/>
      </w:tblGrid>
      <w:tr w:rsidR="00413AAB" w14:paraId="72D00DDA" w14:textId="77777777" w:rsidTr="008E080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6F5E8F5F" w14:textId="4DE72AF2" w:rsidR="00413AAB" w:rsidRPr="009F318B" w:rsidRDefault="00B30EC8">
            <w:pPr>
              <w:widowControl w:val="0"/>
              <w:autoSpaceDE w:val="0"/>
              <w:autoSpaceDN w:val="0"/>
              <w:adjustRightInd w:val="0"/>
              <w:jc w:val="center"/>
            </w:pPr>
            <w:proofErr w:type="spellStart"/>
            <w:r w:rsidRPr="00B30EC8">
              <w:rPr>
                <w:lang w:val="en-US"/>
              </w:rPr>
              <w:t>ассистент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AF353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719827B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38509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976" w:type="dxa"/>
            <w:tcBorders>
              <w:top w:val="nil"/>
              <w:left w:val="nil"/>
              <w:right w:val="nil"/>
            </w:tcBorders>
            <w:vAlign w:val="center"/>
          </w:tcPr>
          <w:p w14:paraId="0C780121" w14:textId="35CE1ED0" w:rsidR="00413AAB" w:rsidRPr="00AD3198" w:rsidRDefault="00B30EC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 xml:space="preserve">Д. Д. </w:t>
            </w:r>
            <w:r w:rsidRPr="00B30EC8">
              <w:t>Савельева</w:t>
            </w:r>
            <w:r w:rsidR="00AD3198">
              <w:t xml:space="preserve"> </w:t>
            </w:r>
          </w:p>
        </w:tc>
      </w:tr>
      <w:tr w:rsidR="00413AAB" w14:paraId="218ABC16" w14:textId="77777777" w:rsidTr="008E08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04D3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3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9036D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49E7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90E6B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FFB5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25E4C4A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1323F2E5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6A1AAD8" w14:textId="167FAC29" w:rsidR="00413AAB" w:rsidRDefault="00413AAB" w:rsidP="008E080A">
            <w:pPr>
              <w:pStyle w:val="a5"/>
              <w:spacing w:before="960"/>
            </w:pPr>
            <w:r>
              <w:t>ОТЧЕТ О ЛАБОРАТОРНОЙ РАБОТЕ</w:t>
            </w:r>
            <w:r w:rsidR="009F318B">
              <w:t xml:space="preserve"> № 1</w:t>
            </w:r>
          </w:p>
        </w:tc>
      </w:tr>
      <w:tr w:rsidR="00413AAB" w14:paraId="139674B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529E72C" w14:textId="43C0B435" w:rsidR="00413AAB" w:rsidRPr="009F318B" w:rsidRDefault="009F318B" w:rsidP="009F318B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9F318B">
              <w:rPr>
                <w:b w:val="0"/>
                <w:szCs w:val="32"/>
              </w:rPr>
              <w:t>ПОСТРОЕНИЕ ФУНКЦИОНАЛЬНОЙ МОДЕЛИ СИСТЕМЫ.</w:t>
            </w:r>
            <w:r>
              <w:rPr>
                <w:b w:val="0"/>
                <w:szCs w:val="32"/>
              </w:rPr>
              <w:t xml:space="preserve"> </w:t>
            </w:r>
            <w:r w:rsidRPr="009F318B">
              <w:rPr>
                <w:b w:val="0"/>
                <w:szCs w:val="32"/>
              </w:rPr>
              <w:t xml:space="preserve">МЕТОД </w:t>
            </w:r>
            <w:r w:rsidRPr="009F318B">
              <w:rPr>
                <w:b w:val="0"/>
                <w:szCs w:val="32"/>
                <w:lang w:val="en-US"/>
              </w:rPr>
              <w:t>IDEF</w:t>
            </w:r>
            <w:r w:rsidRPr="009F318B">
              <w:rPr>
                <w:b w:val="0"/>
                <w:szCs w:val="32"/>
              </w:rPr>
              <w:t>0</w:t>
            </w:r>
          </w:p>
        </w:tc>
      </w:tr>
      <w:tr w:rsidR="00413AAB" w14:paraId="039628A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E08D313" w14:textId="77777777" w:rsidR="00413AAB" w:rsidRPr="00AD3198" w:rsidRDefault="00413AAB" w:rsidP="008E080A">
            <w:pPr>
              <w:pStyle w:val="3"/>
              <w:keepNext w:val="0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2BBB5AA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2A2D468" w14:textId="22FE4CC5" w:rsidR="00413AAB" w:rsidRDefault="008D6783" w:rsidP="008E080A">
            <w:pPr>
              <w:pStyle w:val="3"/>
              <w:keepNext w:val="0"/>
              <w:spacing w:before="240"/>
              <w:rPr>
                <w:sz w:val="28"/>
                <w:szCs w:val="28"/>
                <w:lang w:val="ru-RU"/>
              </w:rPr>
            </w:pPr>
            <w:r w:rsidRPr="008D6783">
              <w:rPr>
                <w:sz w:val="28"/>
                <w:szCs w:val="28"/>
                <w:lang w:val="ru-RU"/>
              </w:rPr>
              <w:t>АРХИТЕКТУРА ИНФОРМАЦИОННЫХ СИСТЕМ</w:t>
            </w:r>
          </w:p>
        </w:tc>
      </w:tr>
      <w:tr w:rsidR="00413AAB" w14:paraId="7D67FA1F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D923780" w14:textId="77777777" w:rsidR="00413AAB" w:rsidRDefault="00413AAB" w:rsidP="008E080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18F36230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27"/>
        <w:gridCol w:w="1701"/>
        <w:gridCol w:w="283"/>
        <w:gridCol w:w="2693"/>
        <w:gridCol w:w="314"/>
        <w:gridCol w:w="2521"/>
      </w:tblGrid>
      <w:tr w:rsidR="00413AAB" w14:paraId="07FA7D09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0A86B5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DE9B3B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F5F93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671B4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8D901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EDE79FC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540389A5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9B767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1DB0C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1325B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9BE26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4A923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D741C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6C45FAD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697366E" w14:textId="79E5A797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650F55">
        <w:t>2025</w:t>
      </w:r>
      <w:r w:rsidR="00650F55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14:paraId="0B854291" w14:textId="4F5B47D1" w:rsidR="008331DB" w:rsidRDefault="00010620" w:rsidP="00F26346">
      <w:pPr>
        <w:pStyle w:val="DIV1"/>
      </w:pPr>
      <w:r w:rsidRPr="00010620">
        <w:lastRenderedPageBreak/>
        <w:t>Цель выполнения работы</w:t>
      </w:r>
      <w:r>
        <w:t xml:space="preserve"> и н</w:t>
      </w:r>
      <w:r w:rsidRPr="00010620">
        <w:t>омер варианта</w:t>
      </w:r>
    </w:p>
    <w:p w14:paraId="34F16BF3" w14:textId="77777777" w:rsidR="005A2E98" w:rsidRDefault="00A950E4" w:rsidP="00C36E89">
      <w:pPr>
        <w:pStyle w:val="MAINTEXT"/>
      </w:pPr>
      <w:r w:rsidRPr="00A950E4">
        <w:t>Цель работы: получить навыки функционального описания процессов с помощью формального метода с графической нотацией IDEF0.</w:t>
      </w:r>
    </w:p>
    <w:p w14:paraId="4BE01F35" w14:textId="15B483BB" w:rsidR="00C36E89" w:rsidRDefault="0053308F" w:rsidP="00C36E89">
      <w:pPr>
        <w:pStyle w:val="MAINTEXT"/>
      </w:pPr>
      <w:r>
        <w:t>Работа была выполнена по в</w:t>
      </w:r>
      <w:r w:rsidR="00A950E4">
        <w:t>ариант</w:t>
      </w:r>
      <w:r>
        <w:t xml:space="preserve">у </w:t>
      </w:r>
      <w:r w:rsidR="00A950E4">
        <w:t>№ 19.</w:t>
      </w:r>
    </w:p>
    <w:p w14:paraId="1FAA8BA3" w14:textId="649AA095" w:rsidR="000D2405" w:rsidRDefault="001C6A2E" w:rsidP="000D2405">
      <w:pPr>
        <w:pStyle w:val="DIV1"/>
      </w:pPr>
      <w:r w:rsidRPr="001C6A2E">
        <w:t>Краткое описание задания</w:t>
      </w:r>
    </w:p>
    <w:p w14:paraId="267B6540" w14:textId="1E5FF62D" w:rsidR="0073377F" w:rsidRDefault="00EF315B" w:rsidP="0073377F">
      <w:pPr>
        <w:pStyle w:val="MAINTEXT"/>
      </w:pPr>
      <w:r>
        <w:t xml:space="preserve">Необходимо </w:t>
      </w:r>
      <w:r w:rsidR="001126F4">
        <w:t>р</w:t>
      </w:r>
      <w:r w:rsidR="0073377F">
        <w:t>азработать IDEF0-модель процесса поступления в ВУЗ с точки зрения студента. В модели должны быть отражены основные этапы:</w:t>
      </w:r>
    </w:p>
    <w:p w14:paraId="66E7FC66" w14:textId="77777777" w:rsidR="0073377F" w:rsidRDefault="0073377F" w:rsidP="0073377F">
      <w:pPr>
        <w:pStyle w:val="MAINTEXT"/>
        <w:numPr>
          <w:ilvl w:val="0"/>
          <w:numId w:val="4"/>
        </w:numPr>
      </w:pPr>
      <w:r>
        <w:t>Поиск вуза – выбор учебного заведения на основе предпочтений, рейтингов и доступных программ.</w:t>
      </w:r>
    </w:p>
    <w:p w14:paraId="39113CEE" w14:textId="77777777" w:rsidR="0073377F" w:rsidRDefault="0073377F" w:rsidP="0073377F">
      <w:pPr>
        <w:pStyle w:val="MAINTEXT"/>
        <w:numPr>
          <w:ilvl w:val="0"/>
          <w:numId w:val="4"/>
        </w:numPr>
      </w:pPr>
      <w:r>
        <w:t>Подготовка и сдача ЕГЭ – изучение материалов, посещение курсов, сдача экзаменов.</w:t>
      </w:r>
    </w:p>
    <w:p w14:paraId="79EDF99C" w14:textId="77777777" w:rsidR="0073377F" w:rsidRDefault="0073377F" w:rsidP="0073377F">
      <w:pPr>
        <w:pStyle w:val="MAINTEXT"/>
        <w:numPr>
          <w:ilvl w:val="0"/>
          <w:numId w:val="4"/>
        </w:numPr>
      </w:pPr>
      <w:r>
        <w:t>Оформление и подача документов – сбор необходимых бумаг, подача заявки.</w:t>
      </w:r>
    </w:p>
    <w:p w14:paraId="0EF71F49" w14:textId="77777777" w:rsidR="0073377F" w:rsidRDefault="0073377F" w:rsidP="0073377F">
      <w:pPr>
        <w:pStyle w:val="MAINTEXT"/>
        <w:numPr>
          <w:ilvl w:val="0"/>
          <w:numId w:val="4"/>
        </w:numPr>
      </w:pPr>
      <w:r>
        <w:t>Получение результата – поступление в ВУЗ или отказ.</w:t>
      </w:r>
    </w:p>
    <w:p w14:paraId="20851CAD" w14:textId="1B7DAF61" w:rsidR="0073377F" w:rsidRDefault="0073377F" w:rsidP="0073377F">
      <w:pPr>
        <w:pStyle w:val="MAINTEXT"/>
      </w:pPr>
      <w:r>
        <w:t>Необходимо учесть возможность негативных исходов (низкие баллы, отказ в приеме, необходимость пересдачи и т. д.)</w:t>
      </w:r>
    </w:p>
    <w:p w14:paraId="3FBDDE07" w14:textId="71FB7873" w:rsidR="00CA6DCF" w:rsidRDefault="00CA6DCF">
      <w:pPr>
        <w:spacing w:after="200" w:line="276" w:lineRule="auto"/>
        <w:rPr>
          <w:sz w:val="28"/>
          <w:szCs w:val="28"/>
        </w:rPr>
      </w:pPr>
      <w:r>
        <w:br w:type="page"/>
      </w:r>
    </w:p>
    <w:p w14:paraId="748E1F1C" w14:textId="2C3D75C6" w:rsidR="000D2405" w:rsidRDefault="002E4E36" w:rsidP="000D2405">
      <w:pPr>
        <w:pStyle w:val="DIV1"/>
      </w:pPr>
      <w:r w:rsidRPr="002E4E36">
        <w:lastRenderedPageBreak/>
        <w:t>Модель процесса по правилам IDEF0</w:t>
      </w:r>
    </w:p>
    <w:p w14:paraId="0B4C5F80" w14:textId="417EF978" w:rsidR="000D2405" w:rsidRPr="00BB275A" w:rsidRDefault="00BB275A" w:rsidP="000D2405">
      <w:pPr>
        <w:pStyle w:val="MAINTEXT"/>
      </w:pPr>
      <w:r>
        <w:t xml:space="preserve">На рис. 1-6 представлены разработанные по </w:t>
      </w:r>
      <w:r w:rsidR="00041F41">
        <w:t xml:space="preserve">заданию </w:t>
      </w:r>
      <w:r>
        <w:rPr>
          <w:lang w:val="en-US"/>
        </w:rPr>
        <w:t>IDEF</w:t>
      </w:r>
      <w:r w:rsidRPr="00BB275A">
        <w:t>0</w:t>
      </w:r>
      <w:r w:rsidR="00041F41">
        <w:t>-</w:t>
      </w:r>
      <w:r>
        <w:t>диаграммы.</w:t>
      </w:r>
    </w:p>
    <w:p w14:paraId="1B9EBD8E" w14:textId="77777777" w:rsidR="0002489C" w:rsidRDefault="0002489C" w:rsidP="0002489C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96F81F8" wp14:editId="783F6317">
            <wp:extent cx="5282670" cy="35306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9" cy="35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BC1D" w14:textId="102245B1" w:rsidR="0002489C" w:rsidRDefault="0002489C" w:rsidP="0002489C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07092">
        <w:rPr>
          <w:noProof/>
        </w:rPr>
        <w:t>1</w:t>
      </w:r>
      <w:r>
        <w:rPr>
          <w:noProof/>
        </w:rPr>
        <w:fldChar w:fldCharType="end"/>
      </w:r>
      <w:r w:rsidRPr="000214A2">
        <w:t xml:space="preserve"> – </w:t>
      </w:r>
      <w:r w:rsidR="00DC0CA9" w:rsidRPr="00DC0CA9">
        <w:t>Контекстная диаграмма</w:t>
      </w:r>
    </w:p>
    <w:p w14:paraId="4A2246AD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443EC1C" wp14:editId="7B29FDB7">
            <wp:extent cx="5296369" cy="3539750"/>
            <wp:effectExtent l="0" t="0" r="0" b="381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9" cy="3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27A7" w14:textId="6D881FC0" w:rsidR="00A540B5" w:rsidRPr="000214A2" w:rsidRDefault="00A540B5" w:rsidP="00A540B5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07092">
        <w:rPr>
          <w:noProof/>
        </w:rPr>
        <w:t>2</w:t>
      </w:r>
      <w:r>
        <w:rPr>
          <w:noProof/>
        </w:rPr>
        <w:fldChar w:fldCharType="end"/>
      </w:r>
      <w:r w:rsidRPr="000214A2">
        <w:t xml:space="preserve"> –</w:t>
      </w:r>
      <w:r w:rsidR="007819E5">
        <w:t xml:space="preserve">Декомпозиция </w:t>
      </w:r>
      <w:r w:rsidR="00673C38" w:rsidRPr="00673C38">
        <w:t>первого уровня</w:t>
      </w:r>
    </w:p>
    <w:p w14:paraId="2219BE87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485515D" wp14:editId="23438466">
            <wp:extent cx="5296369" cy="3539750"/>
            <wp:effectExtent l="0" t="0" r="0" b="3810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1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9" cy="3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FF4F" w14:textId="5997B64F" w:rsidR="00A540B5" w:rsidRPr="000214A2" w:rsidRDefault="00A540B5" w:rsidP="00A540B5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07092">
        <w:rPr>
          <w:noProof/>
        </w:rPr>
        <w:t>3</w:t>
      </w:r>
      <w:r>
        <w:rPr>
          <w:noProof/>
        </w:rPr>
        <w:fldChar w:fldCharType="end"/>
      </w:r>
      <w:r w:rsidRPr="000214A2">
        <w:t xml:space="preserve"> – </w:t>
      </w:r>
      <w:r w:rsidR="001567B9">
        <w:t xml:space="preserve">Декомпозиция </w:t>
      </w:r>
      <w:r w:rsidR="001567B9" w:rsidRPr="001567B9">
        <w:t>второго уровня ветки А1</w:t>
      </w:r>
    </w:p>
    <w:p w14:paraId="392C0766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BD1A2A9" wp14:editId="7EC6A5D1">
            <wp:extent cx="5296369" cy="3539750"/>
            <wp:effectExtent l="0" t="0" r="0" b="3810"/>
            <wp:docPr id="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1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9" cy="3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976A" w14:textId="62857809" w:rsidR="00A540B5" w:rsidRPr="000214A2" w:rsidRDefault="00A540B5" w:rsidP="00A540B5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07092">
        <w:rPr>
          <w:noProof/>
        </w:rPr>
        <w:t>4</w:t>
      </w:r>
      <w:r>
        <w:rPr>
          <w:noProof/>
        </w:rPr>
        <w:fldChar w:fldCharType="end"/>
      </w:r>
      <w:r w:rsidRPr="000214A2">
        <w:t xml:space="preserve"> – </w:t>
      </w:r>
      <w:r w:rsidR="003F468F" w:rsidRPr="003F468F">
        <w:t>Декомпозиция второго уровня ветки А</w:t>
      </w:r>
      <w:r w:rsidR="003F468F">
        <w:t>2</w:t>
      </w:r>
    </w:p>
    <w:p w14:paraId="3E108C3E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2D4B614" wp14:editId="31033F22">
            <wp:extent cx="5296369" cy="3539750"/>
            <wp:effectExtent l="0" t="0" r="0" b="3810"/>
            <wp:docPr id="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1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9" cy="3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06F5" w14:textId="4C00FE3F" w:rsidR="00A540B5" w:rsidRPr="000214A2" w:rsidRDefault="00A540B5" w:rsidP="00A540B5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07092">
        <w:rPr>
          <w:noProof/>
        </w:rPr>
        <w:t>5</w:t>
      </w:r>
      <w:r>
        <w:rPr>
          <w:noProof/>
        </w:rPr>
        <w:fldChar w:fldCharType="end"/>
      </w:r>
      <w:r w:rsidRPr="000214A2">
        <w:t xml:space="preserve"> – </w:t>
      </w:r>
      <w:r w:rsidR="007569E5" w:rsidRPr="007569E5">
        <w:t>Декомпозиция второго уровня ветки А</w:t>
      </w:r>
      <w:r w:rsidR="007569E5">
        <w:t>3</w:t>
      </w:r>
    </w:p>
    <w:p w14:paraId="74BD7742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84A96F2" wp14:editId="641AAB5E">
            <wp:extent cx="5296369" cy="3539750"/>
            <wp:effectExtent l="0" t="0" r="0" b="3810"/>
            <wp:docPr id="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1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9" cy="3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0E19" w14:textId="4C593F9F" w:rsidR="00A540B5" w:rsidRPr="000214A2" w:rsidRDefault="00A540B5" w:rsidP="00A540B5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07092">
        <w:rPr>
          <w:noProof/>
        </w:rPr>
        <w:t>6</w:t>
      </w:r>
      <w:r>
        <w:rPr>
          <w:noProof/>
        </w:rPr>
        <w:fldChar w:fldCharType="end"/>
      </w:r>
      <w:r w:rsidRPr="000214A2">
        <w:t xml:space="preserve"> – </w:t>
      </w:r>
      <w:r w:rsidR="00B36685" w:rsidRPr="00B36685">
        <w:t>Декомпозиция второго уровня ветки А</w:t>
      </w:r>
      <w:r w:rsidR="00B36685">
        <w:t>4</w:t>
      </w:r>
    </w:p>
    <w:p w14:paraId="2AE5BA21" w14:textId="77777777" w:rsidR="00A540B5" w:rsidRPr="00A540B5" w:rsidRDefault="00A540B5" w:rsidP="00A540B5"/>
    <w:p w14:paraId="0BF85B63" w14:textId="22A1BA02" w:rsidR="000D2405" w:rsidRDefault="00340116" w:rsidP="000D2405">
      <w:pPr>
        <w:pStyle w:val="DIV1"/>
      </w:pPr>
      <w:r w:rsidRPr="00340116">
        <w:t>Вывод</w:t>
      </w:r>
    </w:p>
    <w:p w14:paraId="06D6950A" w14:textId="77777777" w:rsidR="00824A62" w:rsidRDefault="00824A62" w:rsidP="00824A62">
      <w:pPr>
        <w:pStyle w:val="MAINTEXT"/>
      </w:pPr>
      <w:r>
        <w:t>В ходе выполнения работы была построена IDEF0-модель процесса поступления в ВУЗ с точки зрения студента. Модель включает:</w:t>
      </w:r>
    </w:p>
    <w:p w14:paraId="024A10B3" w14:textId="77777777" w:rsidR="00824A62" w:rsidRDefault="00824A62" w:rsidP="00BE7C04">
      <w:pPr>
        <w:pStyle w:val="MAINTEXT"/>
        <w:numPr>
          <w:ilvl w:val="0"/>
          <w:numId w:val="5"/>
        </w:numPr>
      </w:pPr>
      <w:r>
        <w:lastRenderedPageBreak/>
        <w:t>Контекстную диаграмму (A0), описывающую общую функциональность процесса.</w:t>
      </w:r>
    </w:p>
    <w:p w14:paraId="3EF7B451" w14:textId="77777777" w:rsidR="00824A62" w:rsidRDefault="00824A62" w:rsidP="00BE7C04">
      <w:pPr>
        <w:pStyle w:val="MAINTEXT"/>
        <w:numPr>
          <w:ilvl w:val="0"/>
          <w:numId w:val="5"/>
        </w:numPr>
      </w:pPr>
      <w:r>
        <w:t>Декомпозицию первого уровня, разбивающую процесс на четыре ключевых этапа: поиск ВУЗа, подготовка и сдача ЕГЭ, оформление и подача документов, получение результата.</w:t>
      </w:r>
    </w:p>
    <w:p w14:paraId="4358D38D" w14:textId="231DC296" w:rsidR="00824A62" w:rsidRDefault="00824A62" w:rsidP="00BE7C04">
      <w:pPr>
        <w:pStyle w:val="MAINTEXT"/>
        <w:numPr>
          <w:ilvl w:val="0"/>
          <w:numId w:val="5"/>
        </w:numPr>
      </w:pPr>
      <w:r>
        <w:t xml:space="preserve">Декомпозиции второго уровня, детализирующие каждый этап, включая возможные негативные исходы, такие как </w:t>
      </w:r>
      <w:r w:rsidR="004C2456">
        <w:t xml:space="preserve">несданные экзамены </w:t>
      </w:r>
      <w:r>
        <w:t>или отказ в зачислении.</w:t>
      </w:r>
    </w:p>
    <w:p w14:paraId="51D6AD0C" w14:textId="21B854F5" w:rsidR="000D2405" w:rsidRPr="00CA1852" w:rsidRDefault="00824A62" w:rsidP="00824A62">
      <w:pPr>
        <w:pStyle w:val="MAINTEXT"/>
      </w:pPr>
      <w:r>
        <w:t xml:space="preserve">В результате работы были приобретены навыки функционального моделирования с использованием методологии IDEF0. Разработанная модель позволяет четко структурировать процесс поступления, выделить критические точки и возможные риски, а также определить взаимодействие </w:t>
      </w:r>
      <w:r w:rsidR="00950BBB">
        <w:t>абитуриента</w:t>
      </w:r>
      <w:r>
        <w:t xml:space="preserve"> с внешними элементами системы.</w:t>
      </w:r>
    </w:p>
    <w:sectPr w:rsidR="000D2405" w:rsidRPr="00CA1852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E3987" w14:textId="77777777" w:rsidR="00217444" w:rsidRDefault="00217444" w:rsidP="0002180F">
      <w:r>
        <w:separator/>
      </w:r>
    </w:p>
  </w:endnote>
  <w:endnote w:type="continuationSeparator" w:id="0">
    <w:p w14:paraId="304AB4C6" w14:textId="77777777" w:rsidR="00217444" w:rsidRDefault="00217444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59492B72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149811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CB96A" w14:textId="77777777" w:rsidR="00217444" w:rsidRDefault="00217444" w:rsidP="0002180F">
      <w:r>
        <w:separator/>
      </w:r>
    </w:p>
  </w:footnote>
  <w:footnote w:type="continuationSeparator" w:id="0">
    <w:p w14:paraId="27893586" w14:textId="77777777" w:rsidR="00217444" w:rsidRDefault="00217444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32C7D"/>
    <w:multiLevelType w:val="hybridMultilevel"/>
    <w:tmpl w:val="C55A9CAA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9573930"/>
    <w:multiLevelType w:val="hybridMultilevel"/>
    <w:tmpl w:val="6428C3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4" w15:restartNumberingAfterBreak="0">
    <w:nsid w:val="69680528"/>
    <w:multiLevelType w:val="hybridMultilevel"/>
    <w:tmpl w:val="150A72F0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C8"/>
    <w:rsid w:val="00010620"/>
    <w:rsid w:val="000214A2"/>
    <w:rsid w:val="0002180F"/>
    <w:rsid w:val="000244B3"/>
    <w:rsid w:val="0002489C"/>
    <w:rsid w:val="0004168B"/>
    <w:rsid w:val="00041F41"/>
    <w:rsid w:val="000707C8"/>
    <w:rsid w:val="00090445"/>
    <w:rsid w:val="000928CE"/>
    <w:rsid w:val="000A2CF1"/>
    <w:rsid w:val="000A67BE"/>
    <w:rsid w:val="000C031F"/>
    <w:rsid w:val="000D2405"/>
    <w:rsid w:val="001126F4"/>
    <w:rsid w:val="00116F39"/>
    <w:rsid w:val="001567B9"/>
    <w:rsid w:val="00187D39"/>
    <w:rsid w:val="00194A01"/>
    <w:rsid w:val="001C6A2E"/>
    <w:rsid w:val="001D7ED5"/>
    <w:rsid w:val="00217444"/>
    <w:rsid w:val="00271C67"/>
    <w:rsid w:val="00284869"/>
    <w:rsid w:val="002E4E36"/>
    <w:rsid w:val="00300DD1"/>
    <w:rsid w:val="00326699"/>
    <w:rsid w:val="00340116"/>
    <w:rsid w:val="00341EBE"/>
    <w:rsid w:val="00352422"/>
    <w:rsid w:val="00353F7B"/>
    <w:rsid w:val="00374808"/>
    <w:rsid w:val="003B3807"/>
    <w:rsid w:val="003F448A"/>
    <w:rsid w:val="003F468F"/>
    <w:rsid w:val="00404D15"/>
    <w:rsid w:val="00405D24"/>
    <w:rsid w:val="00413AAB"/>
    <w:rsid w:val="004146E7"/>
    <w:rsid w:val="00450238"/>
    <w:rsid w:val="00474DAE"/>
    <w:rsid w:val="00490A54"/>
    <w:rsid w:val="004C2456"/>
    <w:rsid w:val="004C674A"/>
    <w:rsid w:val="004E7C23"/>
    <w:rsid w:val="00524155"/>
    <w:rsid w:val="00524674"/>
    <w:rsid w:val="0053308F"/>
    <w:rsid w:val="005364DC"/>
    <w:rsid w:val="00552C4F"/>
    <w:rsid w:val="005A2A15"/>
    <w:rsid w:val="005A2E98"/>
    <w:rsid w:val="005B566D"/>
    <w:rsid w:val="005C6680"/>
    <w:rsid w:val="005E3C66"/>
    <w:rsid w:val="005F5338"/>
    <w:rsid w:val="006375AF"/>
    <w:rsid w:val="00650F55"/>
    <w:rsid w:val="00651F7A"/>
    <w:rsid w:val="00657326"/>
    <w:rsid w:val="0066640B"/>
    <w:rsid w:val="00673C38"/>
    <w:rsid w:val="006854F9"/>
    <w:rsid w:val="006A42CB"/>
    <w:rsid w:val="006F20BB"/>
    <w:rsid w:val="00707092"/>
    <w:rsid w:val="00707EE1"/>
    <w:rsid w:val="007151DF"/>
    <w:rsid w:val="0073377F"/>
    <w:rsid w:val="00747212"/>
    <w:rsid w:val="007569E5"/>
    <w:rsid w:val="007819E5"/>
    <w:rsid w:val="007912CD"/>
    <w:rsid w:val="007B2A9E"/>
    <w:rsid w:val="007C55D8"/>
    <w:rsid w:val="00810104"/>
    <w:rsid w:val="00824A62"/>
    <w:rsid w:val="008331DB"/>
    <w:rsid w:val="008C7F36"/>
    <w:rsid w:val="008D1AAC"/>
    <w:rsid w:val="008D6783"/>
    <w:rsid w:val="008E080A"/>
    <w:rsid w:val="009265C5"/>
    <w:rsid w:val="00926DFF"/>
    <w:rsid w:val="00950472"/>
    <w:rsid w:val="00950BBB"/>
    <w:rsid w:val="00951A99"/>
    <w:rsid w:val="00986BC9"/>
    <w:rsid w:val="00992C96"/>
    <w:rsid w:val="00996101"/>
    <w:rsid w:val="009B751E"/>
    <w:rsid w:val="009C14CB"/>
    <w:rsid w:val="009D55AD"/>
    <w:rsid w:val="009E13DE"/>
    <w:rsid w:val="009F318B"/>
    <w:rsid w:val="00A37C30"/>
    <w:rsid w:val="00A540B5"/>
    <w:rsid w:val="00A73C84"/>
    <w:rsid w:val="00A74901"/>
    <w:rsid w:val="00A950E4"/>
    <w:rsid w:val="00AA6DE3"/>
    <w:rsid w:val="00AD3198"/>
    <w:rsid w:val="00AF3855"/>
    <w:rsid w:val="00AF6555"/>
    <w:rsid w:val="00B20256"/>
    <w:rsid w:val="00B2042C"/>
    <w:rsid w:val="00B30EC8"/>
    <w:rsid w:val="00B36685"/>
    <w:rsid w:val="00B366F0"/>
    <w:rsid w:val="00B632F0"/>
    <w:rsid w:val="00B71FEE"/>
    <w:rsid w:val="00B727FC"/>
    <w:rsid w:val="00B75E6C"/>
    <w:rsid w:val="00B923A5"/>
    <w:rsid w:val="00BA50FA"/>
    <w:rsid w:val="00BB275A"/>
    <w:rsid w:val="00BE7C04"/>
    <w:rsid w:val="00BF7993"/>
    <w:rsid w:val="00C03BE7"/>
    <w:rsid w:val="00C30C0E"/>
    <w:rsid w:val="00C36E89"/>
    <w:rsid w:val="00C44E77"/>
    <w:rsid w:val="00C51E65"/>
    <w:rsid w:val="00C60A88"/>
    <w:rsid w:val="00C6314C"/>
    <w:rsid w:val="00C7552A"/>
    <w:rsid w:val="00C969C1"/>
    <w:rsid w:val="00CA1852"/>
    <w:rsid w:val="00CA6DCF"/>
    <w:rsid w:val="00D347D3"/>
    <w:rsid w:val="00D45F03"/>
    <w:rsid w:val="00D817FC"/>
    <w:rsid w:val="00DA7C82"/>
    <w:rsid w:val="00DB1EC7"/>
    <w:rsid w:val="00DC0CA9"/>
    <w:rsid w:val="00DC1B09"/>
    <w:rsid w:val="00DF362A"/>
    <w:rsid w:val="00DF7735"/>
    <w:rsid w:val="00E14232"/>
    <w:rsid w:val="00E22832"/>
    <w:rsid w:val="00E51362"/>
    <w:rsid w:val="00EA3B1D"/>
    <w:rsid w:val="00ED438A"/>
    <w:rsid w:val="00EE1F7E"/>
    <w:rsid w:val="00EE3F95"/>
    <w:rsid w:val="00EF07F5"/>
    <w:rsid w:val="00EF2A7F"/>
    <w:rsid w:val="00EF315B"/>
    <w:rsid w:val="00F04F95"/>
    <w:rsid w:val="00F26346"/>
    <w:rsid w:val="00F50713"/>
    <w:rsid w:val="00F57E13"/>
    <w:rsid w:val="00F65A25"/>
    <w:rsid w:val="00F81A10"/>
    <w:rsid w:val="00F87EBD"/>
    <w:rsid w:val="00FA1CB4"/>
    <w:rsid w:val="00FA3569"/>
    <w:rsid w:val="00FE1BA9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246CE1A"/>
  <w15:docId w15:val="{72880834-0F84-413F-8C92-88E7BB1BA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F26346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F26346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F26346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F26346"/>
    <w:pPr>
      <w:widowControl w:val="0"/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F26346"/>
    <w:pPr>
      <w:widowControl w:val="0"/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F26346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209</TotalTime>
  <Pages>6</Pages>
  <Words>378</Words>
  <Characters>2161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2534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71</cp:revision>
  <cp:lastPrinted>2025-03-26T14:20:00Z</cp:lastPrinted>
  <dcterms:created xsi:type="dcterms:W3CDTF">2025-03-26T09:21:00Z</dcterms:created>
  <dcterms:modified xsi:type="dcterms:W3CDTF">2025-03-26T14:20:00Z</dcterms:modified>
  <cp:category/>
</cp:coreProperties>
</file>