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13E7EBA7" w:rsidR="00413AAB" w:rsidRPr="0099435E" w:rsidRDefault="0099435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4005DDF2" w:rsidR="00413AAB" w:rsidRPr="006E6F5C" w:rsidRDefault="006E6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Ю</w:t>
            </w:r>
            <w:r w:rsidR="00F572EC">
              <w:t xml:space="preserve">. В. </w:t>
            </w:r>
            <w:r>
              <w:t>Ветрова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09D20AC8" w:rsidR="00413AAB" w:rsidRPr="00E66DD8" w:rsidRDefault="00413AAB" w:rsidP="008E080A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 xml:space="preserve">№ </w:t>
            </w:r>
            <w:r w:rsidR="00E66DD8">
              <w:rPr>
                <w:lang w:val="en-US"/>
              </w:rPr>
              <w:t>2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2C291DDD" w:rsidR="00413AAB" w:rsidRPr="00F572EC" w:rsidRDefault="00E66DD8" w:rsidP="00F572EC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E66DD8">
              <w:rPr>
                <w:b w:val="0"/>
                <w:szCs w:val="32"/>
              </w:rPr>
              <w:t>СОЗДАНИЕ ЗАПРОСОВ В СРЕДЕ MS ACCESS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5DDB600D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</w:p>
    <w:p w14:paraId="04E85B37" w14:textId="6DDF68D2" w:rsidR="00EA3B1D" w:rsidRDefault="00EA3B1D" w:rsidP="00B464F0">
      <w:pPr>
        <w:pStyle w:val="MAINTEXT"/>
        <w:ind w:firstLine="0"/>
      </w:pPr>
      <w:r>
        <w:br w:type="page"/>
      </w:r>
    </w:p>
    <w:p w14:paraId="60FFF238" w14:textId="124BE511" w:rsidR="008331DB" w:rsidRDefault="004A0EED" w:rsidP="00F26346">
      <w:pPr>
        <w:pStyle w:val="DIV1"/>
      </w:pPr>
      <w:r w:rsidRPr="004A0EED">
        <w:lastRenderedPageBreak/>
        <w:t>Название и цель выполнения работы</w:t>
      </w:r>
    </w:p>
    <w:p w14:paraId="7757C9CF" w14:textId="3DA9C8D9" w:rsidR="004A0EED" w:rsidRPr="004A0EED" w:rsidRDefault="004A0EED" w:rsidP="00F96169">
      <w:pPr>
        <w:pStyle w:val="MAINTEXT"/>
      </w:pPr>
      <w:r>
        <w:t>Вариант № 5</w:t>
      </w:r>
      <w:r w:rsidR="00415E2D" w:rsidRPr="00415E2D">
        <w:t>.</w:t>
      </w:r>
      <w:r w:rsidR="00415E2D">
        <w:rPr>
          <w:lang w:val="en-US"/>
        </w:rPr>
        <w:t>1</w:t>
      </w:r>
      <w:r>
        <w:t xml:space="preserve">: </w:t>
      </w:r>
      <w:r w:rsidR="008D3075">
        <w:t>«</w:t>
      </w:r>
      <w:r w:rsidRPr="004A0EED">
        <w:t>База данных домашней библиотеки</w:t>
      </w:r>
      <w:r w:rsidR="008D3075">
        <w:t>»</w:t>
      </w:r>
      <w:r>
        <w:t>.</w:t>
      </w:r>
    </w:p>
    <w:p w14:paraId="73D9FE49" w14:textId="42DC6C0A" w:rsidR="00F96169" w:rsidRPr="00307EB5" w:rsidRDefault="00887DC4" w:rsidP="00887DC4">
      <w:pPr>
        <w:pStyle w:val="MAINTEXT"/>
      </w:pPr>
      <w:r>
        <w:t>Цель работы: изучение процесса проектирования запроса с помощью</w:t>
      </w:r>
      <w:r w:rsidR="004C67EB">
        <w:t xml:space="preserve"> </w:t>
      </w:r>
      <w:r>
        <w:t>стандартной панели инструментов окна запроса в режиме Конструктора.</w:t>
      </w:r>
    </w:p>
    <w:p w14:paraId="03822A1E" w14:textId="4DBBD0AE" w:rsidR="004D4343" w:rsidRDefault="00997322" w:rsidP="00F26346">
      <w:pPr>
        <w:pStyle w:val="DIV1"/>
      </w:pPr>
      <w:r w:rsidRPr="00997322">
        <w:t>Описание и виды сконструированных запросов</w:t>
      </w:r>
    </w:p>
    <w:p w14:paraId="12B1B8E1" w14:textId="79F32591" w:rsidR="008055D6" w:rsidRPr="008055D6" w:rsidRDefault="008055D6" w:rsidP="008055D6">
      <w:pPr>
        <w:pStyle w:val="MAINTEXT"/>
      </w:pPr>
      <w:r w:rsidRPr="008055D6">
        <w:t>Разрабатываемая база данных предназначена для ведения учёта библиотеки, содержащей книги и компьютерные диски. Система позволяет отслеживать перемещение этих объектов между пользователями, учитывать долги и предоставлять информацию о характеристиках каждого объекта.</w:t>
      </w:r>
    </w:p>
    <w:p w14:paraId="0D2EF8E0" w14:textId="7FF521AF" w:rsidR="008055D6" w:rsidRPr="008055D6" w:rsidRDefault="008055D6" w:rsidP="008055D6">
      <w:pPr>
        <w:pStyle w:val="MAINTEXT"/>
      </w:pPr>
      <w:r w:rsidRPr="008055D6">
        <w:t>В библиотеке могут находиться:</w:t>
      </w:r>
    </w:p>
    <w:p w14:paraId="5E0E5B5A" w14:textId="77777777" w:rsidR="008055D6" w:rsidRPr="008055D6" w:rsidRDefault="008055D6" w:rsidP="008055D6">
      <w:pPr>
        <w:pStyle w:val="MAINTEXT"/>
        <w:numPr>
          <w:ilvl w:val="0"/>
          <w:numId w:val="4"/>
        </w:numPr>
      </w:pPr>
      <w:r w:rsidRPr="008055D6">
        <w:t>Книги (учебная и художественная литература)</w:t>
      </w:r>
    </w:p>
    <w:p w14:paraId="67D36B74" w14:textId="77777777" w:rsidR="008055D6" w:rsidRPr="008055D6" w:rsidRDefault="008055D6" w:rsidP="008055D6">
      <w:pPr>
        <w:pStyle w:val="MAINTEXT"/>
        <w:numPr>
          <w:ilvl w:val="0"/>
          <w:numId w:val="4"/>
        </w:numPr>
      </w:pPr>
      <w:r w:rsidRPr="008055D6">
        <w:t>Компьютерные диски (</w:t>
      </w:r>
      <w:r w:rsidRPr="008055D6">
        <w:rPr>
          <w:lang w:val="en-US"/>
        </w:rPr>
        <w:t>CD</w:t>
      </w:r>
      <w:r w:rsidRPr="008055D6">
        <w:t>/</w:t>
      </w:r>
      <w:r w:rsidRPr="008055D6">
        <w:rPr>
          <w:lang w:val="en-US"/>
        </w:rPr>
        <w:t>DVD</w:t>
      </w:r>
      <w:r w:rsidRPr="008055D6">
        <w:t xml:space="preserve">, </w:t>
      </w:r>
      <w:r w:rsidRPr="008055D6">
        <w:rPr>
          <w:lang w:val="en-US"/>
        </w:rPr>
        <w:t>MP</w:t>
      </w:r>
      <w:r w:rsidRPr="008055D6">
        <w:t>3/</w:t>
      </w:r>
      <w:r w:rsidRPr="008055D6">
        <w:rPr>
          <w:lang w:val="en-US"/>
        </w:rPr>
        <w:t>MP</w:t>
      </w:r>
      <w:r w:rsidRPr="008055D6">
        <w:t>4, диски с программами, энциклопедии, фильмы и др.)</w:t>
      </w:r>
    </w:p>
    <w:p w14:paraId="34CE203A" w14:textId="77777777" w:rsidR="008055D6" w:rsidRPr="008055D6" w:rsidRDefault="008055D6" w:rsidP="008055D6">
      <w:pPr>
        <w:pStyle w:val="MAINTEXT"/>
        <w:numPr>
          <w:ilvl w:val="0"/>
          <w:numId w:val="4"/>
        </w:numPr>
      </w:pPr>
      <w:r w:rsidRPr="008055D6">
        <w:t>Пользователи (знакомые, которые могут брать книги и диски во временное пользование)</w:t>
      </w:r>
    </w:p>
    <w:p w14:paraId="2518FF4C" w14:textId="7A1A3A12" w:rsidR="008055D6" w:rsidRPr="008055D6" w:rsidRDefault="008055D6" w:rsidP="008055D6">
      <w:pPr>
        <w:pStyle w:val="MAINTEXT"/>
      </w:pPr>
      <w:r w:rsidRPr="008055D6">
        <w:t>Основные функции системы:</w:t>
      </w:r>
    </w:p>
    <w:p w14:paraId="4B06C8B2" w14:textId="77777777" w:rsidR="008055D6" w:rsidRPr="008055D6" w:rsidRDefault="008055D6" w:rsidP="008055D6">
      <w:pPr>
        <w:pStyle w:val="MAINTEXT"/>
        <w:numPr>
          <w:ilvl w:val="0"/>
          <w:numId w:val="3"/>
        </w:numPr>
      </w:pPr>
      <w:r w:rsidRPr="008055D6">
        <w:t>Учёт доступных книг и дисков</w:t>
      </w:r>
    </w:p>
    <w:p w14:paraId="64DF32C0" w14:textId="754A42FD" w:rsidR="008055D6" w:rsidRDefault="008055D6" w:rsidP="008055D6">
      <w:pPr>
        <w:pStyle w:val="MAINTEXT"/>
        <w:numPr>
          <w:ilvl w:val="0"/>
          <w:numId w:val="3"/>
        </w:numPr>
      </w:pPr>
      <w:r w:rsidRPr="008055D6">
        <w:t>Отслеживание выдачи объектов пользователям</w:t>
      </w:r>
    </w:p>
    <w:p w14:paraId="3CF8E17E" w14:textId="34D6EA94" w:rsidR="00D67370" w:rsidRDefault="008055D6" w:rsidP="008055D6">
      <w:pPr>
        <w:pStyle w:val="MAINTEXT"/>
        <w:numPr>
          <w:ilvl w:val="0"/>
          <w:numId w:val="3"/>
        </w:numPr>
      </w:pPr>
      <w:r>
        <w:t>Отслеживание собственных долгов</w:t>
      </w:r>
    </w:p>
    <w:p w14:paraId="52E84CCB" w14:textId="62978F13" w:rsidR="008055D6" w:rsidRPr="00D67370" w:rsidRDefault="00D67370" w:rsidP="00D67370">
      <w:pPr>
        <w:spacing w:after="200" w:line="276" w:lineRule="auto"/>
        <w:rPr>
          <w:sz w:val="28"/>
          <w:szCs w:val="28"/>
        </w:rPr>
      </w:pPr>
      <w:r>
        <w:br w:type="page"/>
      </w:r>
    </w:p>
    <w:p w14:paraId="43C9BA28" w14:textId="77777777" w:rsidR="00086C2B" w:rsidRPr="00086C2B" w:rsidRDefault="00086C2B" w:rsidP="00086C2B">
      <w:pPr>
        <w:widowControl w:val="0"/>
        <w:autoSpaceDE w:val="0"/>
        <w:autoSpaceDN w:val="0"/>
        <w:adjustRightInd w:val="0"/>
        <w:spacing w:line="360" w:lineRule="auto"/>
        <w:ind w:left="1069"/>
        <w:jc w:val="center"/>
        <w:rPr>
          <w:sz w:val="28"/>
          <w:szCs w:val="28"/>
        </w:rPr>
      </w:pPr>
      <w:r w:rsidRPr="007A31A5">
        <w:rPr>
          <w:noProof/>
          <w:lang w:val="en-US"/>
        </w:rPr>
        <w:lastRenderedPageBreak/>
        <w:drawing>
          <wp:inline distT="0" distB="0" distL="0" distR="0" wp14:anchorId="2B5C68D0" wp14:editId="58633783">
            <wp:extent cx="3573218" cy="1260680"/>
            <wp:effectExtent l="0" t="0" r="8255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218" cy="12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6EA5" w14:textId="3D87E79D" w:rsidR="00086C2B" w:rsidRPr="00086C2B" w:rsidRDefault="00086C2B" w:rsidP="00086C2B">
      <w:pPr>
        <w:widowControl w:val="0"/>
        <w:spacing w:after="200" w:line="360" w:lineRule="auto"/>
        <w:ind w:left="1069"/>
        <w:jc w:val="center"/>
        <w:rPr>
          <w:iCs/>
          <w:color w:val="000000" w:themeColor="text1"/>
          <w:sz w:val="28"/>
          <w:szCs w:val="28"/>
        </w:rPr>
      </w:pPr>
      <w:r w:rsidRPr="00086C2B">
        <w:rPr>
          <w:iCs/>
          <w:color w:val="000000" w:themeColor="text1"/>
          <w:sz w:val="28"/>
          <w:szCs w:val="28"/>
        </w:rPr>
        <w:t xml:space="preserve">Рисунок </w:t>
      </w:r>
      <w:r w:rsidRPr="00086C2B">
        <w:rPr>
          <w:iCs/>
          <w:color w:val="000000" w:themeColor="text1"/>
          <w:sz w:val="28"/>
          <w:szCs w:val="28"/>
        </w:rPr>
        <w:fldChar w:fldCharType="begin"/>
      </w:r>
      <w:r w:rsidRPr="00086C2B">
        <w:rPr>
          <w:iCs/>
          <w:color w:val="000000" w:themeColor="text1"/>
          <w:sz w:val="28"/>
          <w:szCs w:val="28"/>
        </w:rPr>
        <w:instrText xml:space="preserve"> SEQ Рисунок \* ARABIC </w:instrText>
      </w:r>
      <w:r w:rsidRPr="00086C2B">
        <w:rPr>
          <w:iCs/>
          <w:color w:val="000000" w:themeColor="text1"/>
          <w:sz w:val="28"/>
          <w:szCs w:val="28"/>
        </w:rPr>
        <w:fldChar w:fldCharType="separate"/>
      </w:r>
      <w:r w:rsidR="00093A13">
        <w:rPr>
          <w:iCs/>
          <w:noProof/>
          <w:color w:val="000000" w:themeColor="text1"/>
          <w:sz w:val="28"/>
          <w:szCs w:val="28"/>
        </w:rPr>
        <w:t>1</w:t>
      </w:r>
      <w:r w:rsidRPr="00086C2B">
        <w:rPr>
          <w:iCs/>
          <w:noProof/>
          <w:color w:val="000000" w:themeColor="text1"/>
          <w:sz w:val="28"/>
          <w:szCs w:val="28"/>
        </w:rPr>
        <w:fldChar w:fldCharType="end"/>
      </w:r>
      <w:r w:rsidRPr="00086C2B">
        <w:rPr>
          <w:iCs/>
          <w:color w:val="000000" w:themeColor="text1"/>
          <w:sz w:val="28"/>
          <w:szCs w:val="28"/>
        </w:rPr>
        <w:t xml:space="preserve"> – </w:t>
      </w:r>
      <w:r w:rsidRPr="00086C2B">
        <w:rPr>
          <w:sz w:val="28"/>
          <w:szCs w:val="28"/>
        </w:rPr>
        <w:t>Таблица «Авторы»</w:t>
      </w:r>
    </w:p>
    <w:p w14:paraId="41CCD56E" w14:textId="511191E9" w:rsidR="00DA09D2" w:rsidRDefault="00566FC5" w:rsidP="00F26346">
      <w:pPr>
        <w:pStyle w:val="DIV1"/>
      </w:pPr>
      <w:r w:rsidRPr="00566FC5">
        <w:t>Результаты выполнения запросов</w:t>
      </w:r>
    </w:p>
    <w:p w14:paraId="48713B40" w14:textId="6EA9C4A0" w:rsidR="00B464F0" w:rsidRPr="00CA1852" w:rsidRDefault="005C6FB8" w:rsidP="00B464F0">
      <w:pPr>
        <w:pStyle w:val="MAINTEXT"/>
      </w:pPr>
      <w:r>
        <w:t xml:space="preserve">На рис. </w:t>
      </w:r>
      <w:r w:rsidR="007C464D">
        <w:t>2</w:t>
      </w:r>
      <w:r>
        <w:t xml:space="preserve"> изображена</w:t>
      </w:r>
      <w:r w:rsidR="00164FCA">
        <w:t>.</w:t>
      </w:r>
    </w:p>
    <w:p w14:paraId="38A363E7" w14:textId="77777777" w:rsidR="000214A2" w:rsidRDefault="000214A2" w:rsidP="00024C5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2E0A02" wp14:editId="4942E830">
            <wp:extent cx="5375563" cy="3190374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387" cy="320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CFF" w14:textId="0744A92C" w:rsidR="000214A2" w:rsidRPr="000214A2" w:rsidRDefault="000214A2" w:rsidP="00024C58">
      <w:pPr>
        <w:pStyle w:val="af0"/>
        <w:keepNext w:val="0"/>
        <w:widowControl w:val="0"/>
        <w:jc w:val="center"/>
      </w:pPr>
      <w:r>
        <w:t xml:space="preserve">Рисунок </w:t>
      </w:r>
      <w:r w:rsidR="00104343">
        <w:fldChar w:fldCharType="begin"/>
      </w:r>
      <w:r w:rsidR="00104343">
        <w:instrText xml:space="preserve"> SEQ Рисунок \* ARABIC </w:instrText>
      </w:r>
      <w:r w:rsidR="00104343">
        <w:fldChar w:fldCharType="separate"/>
      </w:r>
      <w:r w:rsidR="00093A13">
        <w:rPr>
          <w:noProof/>
        </w:rPr>
        <w:t>2</w:t>
      </w:r>
      <w:r w:rsidR="00104343">
        <w:rPr>
          <w:noProof/>
        </w:rPr>
        <w:fldChar w:fldCharType="end"/>
      </w:r>
      <w:r w:rsidRPr="000214A2">
        <w:t xml:space="preserve"> – </w:t>
      </w:r>
      <w:r w:rsidR="00823B0B">
        <w:t>Схема базы данных</w:t>
      </w:r>
    </w:p>
    <w:p w14:paraId="03B2CB4D" w14:textId="23B93BD2" w:rsidR="003B3807" w:rsidRPr="00633E06" w:rsidRDefault="00104343" w:rsidP="00633E06">
      <w:pPr>
        <w:widowControl w:val="0"/>
        <w:spacing w:after="200" w:line="276" w:lineRule="auto"/>
        <w:rPr>
          <w:sz w:val="28"/>
          <w:szCs w:val="28"/>
        </w:rPr>
      </w:pPr>
      <w:sdt>
        <w:sdtPr>
          <w:id w:val="392860665"/>
          <w:docPartObj>
            <w:docPartGallery w:val="Bibliographies"/>
            <w:docPartUnique/>
          </w:docPartObj>
        </w:sdtPr>
        <w:sdtEndPr>
          <w:rPr>
            <w:b/>
            <w:bCs/>
          </w:rPr>
        </w:sdtEndPr>
        <w:sdtContent>
          <w:sdt>
            <w:sdtPr>
              <w:id w:val="111145805"/>
              <w:showingPlcHdr/>
              <w:bibliography/>
            </w:sdtPr>
            <w:sdtEndPr>
              <w:rPr>
                <w:b/>
                <w:bCs/>
              </w:rPr>
            </w:sdtEndPr>
            <w:sdtContent>
              <w:r w:rsidR="00633E06">
                <w:t xml:space="preserve">     </w:t>
              </w:r>
            </w:sdtContent>
          </w:sdt>
        </w:sdtContent>
      </w:sdt>
    </w:p>
    <w:sectPr w:rsidR="003B3807" w:rsidRPr="00633E06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58A38" w14:textId="77777777" w:rsidR="00104343" w:rsidRDefault="00104343" w:rsidP="0002180F">
      <w:r>
        <w:separator/>
      </w:r>
    </w:p>
  </w:endnote>
  <w:endnote w:type="continuationSeparator" w:id="0">
    <w:p w14:paraId="40A0CD5B" w14:textId="77777777" w:rsidR="00104343" w:rsidRDefault="00104343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71AB" w14:textId="77777777" w:rsidR="00104343" w:rsidRDefault="00104343" w:rsidP="0002180F">
      <w:r>
        <w:separator/>
      </w:r>
    </w:p>
  </w:footnote>
  <w:footnote w:type="continuationSeparator" w:id="0">
    <w:p w14:paraId="70424724" w14:textId="77777777" w:rsidR="00104343" w:rsidRDefault="00104343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7AA"/>
    <w:multiLevelType w:val="hybridMultilevel"/>
    <w:tmpl w:val="ACCA5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AE4BC9"/>
    <w:multiLevelType w:val="hybridMultilevel"/>
    <w:tmpl w:val="4DF2AB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8100D55"/>
    <w:multiLevelType w:val="hybridMultilevel"/>
    <w:tmpl w:val="3962DE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1AE4CF2"/>
    <w:multiLevelType w:val="hybridMultilevel"/>
    <w:tmpl w:val="D4D0D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9900C2"/>
    <w:multiLevelType w:val="hybridMultilevel"/>
    <w:tmpl w:val="649414F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56F549E2"/>
    <w:multiLevelType w:val="hybridMultilevel"/>
    <w:tmpl w:val="49549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5CCC4A39"/>
    <w:multiLevelType w:val="hybridMultilevel"/>
    <w:tmpl w:val="76F4E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9A62D95"/>
    <w:multiLevelType w:val="hybridMultilevel"/>
    <w:tmpl w:val="9E00D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023A7"/>
    <w:rsid w:val="00005031"/>
    <w:rsid w:val="000214A2"/>
    <w:rsid w:val="0002180F"/>
    <w:rsid w:val="000244B3"/>
    <w:rsid w:val="00024C58"/>
    <w:rsid w:val="00035A67"/>
    <w:rsid w:val="0004168B"/>
    <w:rsid w:val="00047DBA"/>
    <w:rsid w:val="00050A03"/>
    <w:rsid w:val="000707C8"/>
    <w:rsid w:val="00071B9E"/>
    <w:rsid w:val="00074A87"/>
    <w:rsid w:val="00086C2B"/>
    <w:rsid w:val="00090445"/>
    <w:rsid w:val="000928CE"/>
    <w:rsid w:val="00093A13"/>
    <w:rsid w:val="000A2CF1"/>
    <w:rsid w:val="000A67BE"/>
    <w:rsid w:val="000C031F"/>
    <w:rsid w:val="000C7022"/>
    <w:rsid w:val="000D32EA"/>
    <w:rsid w:val="00104343"/>
    <w:rsid w:val="00116F39"/>
    <w:rsid w:val="00162FB7"/>
    <w:rsid w:val="00164FCA"/>
    <w:rsid w:val="00187D39"/>
    <w:rsid w:val="00194A01"/>
    <w:rsid w:val="001D7ED5"/>
    <w:rsid w:val="001E5C3F"/>
    <w:rsid w:val="001F3B1E"/>
    <w:rsid w:val="00202105"/>
    <w:rsid w:val="002152C0"/>
    <w:rsid w:val="002211F2"/>
    <w:rsid w:val="002373B0"/>
    <w:rsid w:val="00271C67"/>
    <w:rsid w:val="002830D8"/>
    <w:rsid w:val="00284869"/>
    <w:rsid w:val="00293BCD"/>
    <w:rsid w:val="002A5897"/>
    <w:rsid w:val="002C76CC"/>
    <w:rsid w:val="002D66C2"/>
    <w:rsid w:val="002D717D"/>
    <w:rsid w:val="002F771C"/>
    <w:rsid w:val="00300DD1"/>
    <w:rsid w:val="00307EB5"/>
    <w:rsid w:val="00321EFA"/>
    <w:rsid w:val="00326699"/>
    <w:rsid w:val="003476BA"/>
    <w:rsid w:val="00352422"/>
    <w:rsid w:val="00353F7B"/>
    <w:rsid w:val="00374808"/>
    <w:rsid w:val="00385DD1"/>
    <w:rsid w:val="003B3807"/>
    <w:rsid w:val="003F448A"/>
    <w:rsid w:val="00404D15"/>
    <w:rsid w:val="00405D24"/>
    <w:rsid w:val="00413AAB"/>
    <w:rsid w:val="00415E2D"/>
    <w:rsid w:val="004203CC"/>
    <w:rsid w:val="00433A92"/>
    <w:rsid w:val="00435C18"/>
    <w:rsid w:val="0044668E"/>
    <w:rsid w:val="00471E47"/>
    <w:rsid w:val="00474DAE"/>
    <w:rsid w:val="00490A54"/>
    <w:rsid w:val="00491D20"/>
    <w:rsid w:val="004A0EED"/>
    <w:rsid w:val="004C674A"/>
    <w:rsid w:val="004C67EB"/>
    <w:rsid w:val="004D4343"/>
    <w:rsid w:val="004E7C23"/>
    <w:rsid w:val="00524674"/>
    <w:rsid w:val="00531A17"/>
    <w:rsid w:val="005364DC"/>
    <w:rsid w:val="0054110C"/>
    <w:rsid w:val="00545E92"/>
    <w:rsid w:val="00547581"/>
    <w:rsid w:val="00552C4F"/>
    <w:rsid w:val="00565002"/>
    <w:rsid w:val="00566FC5"/>
    <w:rsid w:val="00570A2F"/>
    <w:rsid w:val="00570D16"/>
    <w:rsid w:val="00587FD2"/>
    <w:rsid w:val="005A2A15"/>
    <w:rsid w:val="005B566D"/>
    <w:rsid w:val="005C0610"/>
    <w:rsid w:val="005C6680"/>
    <w:rsid w:val="005C6FB8"/>
    <w:rsid w:val="005E3538"/>
    <w:rsid w:val="005E3C66"/>
    <w:rsid w:val="00612B59"/>
    <w:rsid w:val="006225AE"/>
    <w:rsid w:val="00633E06"/>
    <w:rsid w:val="00635C81"/>
    <w:rsid w:val="006375AF"/>
    <w:rsid w:val="00637826"/>
    <w:rsid w:val="00651F7A"/>
    <w:rsid w:val="00655596"/>
    <w:rsid w:val="0065641A"/>
    <w:rsid w:val="00657326"/>
    <w:rsid w:val="006854F9"/>
    <w:rsid w:val="006A42CB"/>
    <w:rsid w:val="006D7A25"/>
    <w:rsid w:val="006E6F5C"/>
    <w:rsid w:val="006F20BB"/>
    <w:rsid w:val="00704772"/>
    <w:rsid w:val="00707EE1"/>
    <w:rsid w:val="007151DF"/>
    <w:rsid w:val="00720F73"/>
    <w:rsid w:val="00747212"/>
    <w:rsid w:val="007766FB"/>
    <w:rsid w:val="007841F2"/>
    <w:rsid w:val="007A043B"/>
    <w:rsid w:val="007A31A5"/>
    <w:rsid w:val="007A3E1C"/>
    <w:rsid w:val="007B2A9E"/>
    <w:rsid w:val="007C464D"/>
    <w:rsid w:val="007C55D8"/>
    <w:rsid w:val="007D36A5"/>
    <w:rsid w:val="007E2B91"/>
    <w:rsid w:val="008055D6"/>
    <w:rsid w:val="00810104"/>
    <w:rsid w:val="00811F1B"/>
    <w:rsid w:val="00823B0B"/>
    <w:rsid w:val="008331DB"/>
    <w:rsid w:val="00833440"/>
    <w:rsid w:val="00872045"/>
    <w:rsid w:val="00887DC4"/>
    <w:rsid w:val="00891F43"/>
    <w:rsid w:val="008A00A4"/>
    <w:rsid w:val="008A65DD"/>
    <w:rsid w:val="008C7F36"/>
    <w:rsid w:val="008D1AAC"/>
    <w:rsid w:val="008D2852"/>
    <w:rsid w:val="008D3075"/>
    <w:rsid w:val="008D759A"/>
    <w:rsid w:val="008E080A"/>
    <w:rsid w:val="009171AB"/>
    <w:rsid w:val="009265C5"/>
    <w:rsid w:val="00926DFF"/>
    <w:rsid w:val="00950472"/>
    <w:rsid w:val="0095157C"/>
    <w:rsid w:val="00951A99"/>
    <w:rsid w:val="009577F1"/>
    <w:rsid w:val="00965D4A"/>
    <w:rsid w:val="009767E2"/>
    <w:rsid w:val="00985C6A"/>
    <w:rsid w:val="00986BC9"/>
    <w:rsid w:val="00992C96"/>
    <w:rsid w:val="0099435E"/>
    <w:rsid w:val="0099625B"/>
    <w:rsid w:val="00997322"/>
    <w:rsid w:val="009B0538"/>
    <w:rsid w:val="009B751E"/>
    <w:rsid w:val="009B7B5E"/>
    <w:rsid w:val="009C14CB"/>
    <w:rsid w:val="009C4EF1"/>
    <w:rsid w:val="009D485F"/>
    <w:rsid w:val="009D55AD"/>
    <w:rsid w:val="009E13DE"/>
    <w:rsid w:val="00A16E06"/>
    <w:rsid w:val="00A22F1A"/>
    <w:rsid w:val="00A37C30"/>
    <w:rsid w:val="00A418C9"/>
    <w:rsid w:val="00A62FB9"/>
    <w:rsid w:val="00A73C84"/>
    <w:rsid w:val="00A74901"/>
    <w:rsid w:val="00A83F18"/>
    <w:rsid w:val="00AB32C4"/>
    <w:rsid w:val="00AC1E55"/>
    <w:rsid w:val="00AD3198"/>
    <w:rsid w:val="00AF6555"/>
    <w:rsid w:val="00B12C4E"/>
    <w:rsid w:val="00B20256"/>
    <w:rsid w:val="00B2042C"/>
    <w:rsid w:val="00B2229E"/>
    <w:rsid w:val="00B243F6"/>
    <w:rsid w:val="00B25D85"/>
    <w:rsid w:val="00B366F0"/>
    <w:rsid w:val="00B36944"/>
    <w:rsid w:val="00B464F0"/>
    <w:rsid w:val="00B632F0"/>
    <w:rsid w:val="00B71FEE"/>
    <w:rsid w:val="00B727FC"/>
    <w:rsid w:val="00B923A5"/>
    <w:rsid w:val="00B930A0"/>
    <w:rsid w:val="00BA50FA"/>
    <w:rsid w:val="00BE4235"/>
    <w:rsid w:val="00BF361E"/>
    <w:rsid w:val="00BF7993"/>
    <w:rsid w:val="00C03BE7"/>
    <w:rsid w:val="00C20A70"/>
    <w:rsid w:val="00C265AF"/>
    <w:rsid w:val="00C43E18"/>
    <w:rsid w:val="00C51E65"/>
    <w:rsid w:val="00C60A88"/>
    <w:rsid w:val="00C6314C"/>
    <w:rsid w:val="00C7552A"/>
    <w:rsid w:val="00C969C1"/>
    <w:rsid w:val="00CA1852"/>
    <w:rsid w:val="00CD2376"/>
    <w:rsid w:val="00CE5FE1"/>
    <w:rsid w:val="00D00FAE"/>
    <w:rsid w:val="00D347D3"/>
    <w:rsid w:val="00D45F03"/>
    <w:rsid w:val="00D67370"/>
    <w:rsid w:val="00D86999"/>
    <w:rsid w:val="00D90307"/>
    <w:rsid w:val="00DA09D2"/>
    <w:rsid w:val="00DA1F21"/>
    <w:rsid w:val="00DA7C82"/>
    <w:rsid w:val="00DB6979"/>
    <w:rsid w:val="00DC1B09"/>
    <w:rsid w:val="00DD3964"/>
    <w:rsid w:val="00DF2A4C"/>
    <w:rsid w:val="00DF362A"/>
    <w:rsid w:val="00DF7735"/>
    <w:rsid w:val="00E04D4D"/>
    <w:rsid w:val="00E14232"/>
    <w:rsid w:val="00E22832"/>
    <w:rsid w:val="00E22BF6"/>
    <w:rsid w:val="00E51362"/>
    <w:rsid w:val="00E66DD8"/>
    <w:rsid w:val="00E869CD"/>
    <w:rsid w:val="00E9215D"/>
    <w:rsid w:val="00E96128"/>
    <w:rsid w:val="00EA3B1D"/>
    <w:rsid w:val="00EC067B"/>
    <w:rsid w:val="00ED438A"/>
    <w:rsid w:val="00EE1F7E"/>
    <w:rsid w:val="00EE3F95"/>
    <w:rsid w:val="00EE75CC"/>
    <w:rsid w:val="00EF07F5"/>
    <w:rsid w:val="00EF4DCF"/>
    <w:rsid w:val="00F04F95"/>
    <w:rsid w:val="00F26346"/>
    <w:rsid w:val="00F26632"/>
    <w:rsid w:val="00F32399"/>
    <w:rsid w:val="00F4241D"/>
    <w:rsid w:val="00F47C60"/>
    <w:rsid w:val="00F50713"/>
    <w:rsid w:val="00F572EC"/>
    <w:rsid w:val="00F57E13"/>
    <w:rsid w:val="00F65A25"/>
    <w:rsid w:val="00F70400"/>
    <w:rsid w:val="00F75BBB"/>
    <w:rsid w:val="00F87EBD"/>
    <w:rsid w:val="00F96169"/>
    <w:rsid w:val="00FA1CB4"/>
    <w:rsid w:val="00FA3569"/>
    <w:rsid w:val="00FA496B"/>
    <w:rsid w:val="00FB755B"/>
    <w:rsid w:val="00FC6601"/>
    <w:rsid w:val="00FD66B1"/>
    <w:rsid w:val="00FE540B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365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174</cp:revision>
  <cp:lastPrinted>2025-03-13T15:33:00Z</cp:lastPrinted>
  <dcterms:created xsi:type="dcterms:W3CDTF">2025-02-27T13:55:00Z</dcterms:created>
  <dcterms:modified xsi:type="dcterms:W3CDTF">2025-03-20T14:59:00Z</dcterms:modified>
  <cp:category/>
</cp:coreProperties>
</file>