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13AAB" w:rsidRDefault="00413AAB">
      <w:pPr>
        <w:widowControl w:val="0"/>
        <w:autoSpaceDE w:val="0"/>
        <w:autoSpaceDN w:val="0"/>
        <w:adjustRightInd w:val="0"/>
        <w:jc w:val="center"/>
      </w:pPr>
      <w:r>
        <w:t>ГУАП</w:t>
      </w:r>
    </w:p>
    <w:p w:rsidR="00413AAB" w:rsidRPr="009265C5" w:rsidRDefault="00413AAB">
      <w:pPr>
        <w:widowControl w:val="0"/>
        <w:autoSpaceDE w:val="0"/>
        <w:autoSpaceDN w:val="0"/>
        <w:adjustRightInd w:val="0"/>
        <w:spacing w:before="480"/>
        <w:jc w:val="center"/>
      </w:pPr>
      <w:r>
        <w:t>КАФЕДРА №</w:t>
      </w:r>
      <w:r w:rsidRPr="009265C5">
        <w:t xml:space="preserve"> </w:t>
      </w:r>
      <w:r w:rsidR="0035035A">
        <w:t>42</w:t>
      </w:r>
    </w:p>
    <w:p w:rsidR="00413AAB" w:rsidRDefault="00413AAB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:rsidR="00413AAB" w:rsidRDefault="00413AAB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61"/>
        <w:gridCol w:w="283"/>
        <w:gridCol w:w="93"/>
        <w:gridCol w:w="2742"/>
        <w:gridCol w:w="284"/>
        <w:gridCol w:w="2976"/>
      </w:tblGrid>
      <w:tr w:rsidR="00413AAB" w:rsidTr="008E080A">
        <w:tc>
          <w:tcPr>
            <w:tcW w:w="3261" w:type="dxa"/>
            <w:tcBorders>
              <w:top w:val="nil"/>
              <w:left w:val="nil"/>
              <w:right w:val="nil"/>
            </w:tcBorders>
            <w:vAlign w:val="center"/>
          </w:tcPr>
          <w:p w:rsidR="00413AAB" w:rsidRPr="00AD3198" w:rsidRDefault="006E5E5E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proofErr w:type="spellStart"/>
            <w:r w:rsidRPr="006E5E5E">
              <w:rPr>
                <w:lang w:val="en-US"/>
              </w:rPr>
              <w:t>ассистент</w:t>
            </w:r>
            <w:proofErr w:type="spellEnd"/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976" w:type="dxa"/>
            <w:tcBorders>
              <w:top w:val="nil"/>
              <w:left w:val="nil"/>
              <w:right w:val="nil"/>
            </w:tcBorders>
            <w:vAlign w:val="center"/>
          </w:tcPr>
          <w:p w:rsidR="00413AAB" w:rsidRPr="00AD3198" w:rsidRDefault="006E5E5E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lang w:val="en-US"/>
              </w:rPr>
            </w:pPr>
            <w:r w:rsidRPr="006E5E5E">
              <w:rPr>
                <w:lang w:val="en-US"/>
              </w:rPr>
              <w:t xml:space="preserve">Ю. В. </w:t>
            </w:r>
            <w:proofErr w:type="spellStart"/>
            <w:r w:rsidRPr="006E5E5E">
              <w:rPr>
                <w:lang w:val="en-US"/>
              </w:rPr>
              <w:t>Ветрова</w:t>
            </w:r>
            <w:proofErr w:type="spellEnd"/>
          </w:p>
        </w:tc>
      </w:tr>
      <w:tr w:rsidR="00413AAB" w:rsidTr="008E080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37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7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413AAB" w:rsidRDefault="00413AAB">
      <w:pPr>
        <w:pStyle w:val="BodyText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413AA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413AAB" w:rsidRPr="004703C5" w:rsidRDefault="00413AAB" w:rsidP="008E080A">
            <w:pPr>
              <w:pStyle w:val="BodyText"/>
              <w:spacing w:before="960"/>
              <w:rPr>
                <w:lang w:val="en-US"/>
              </w:rPr>
            </w:pPr>
            <w:r>
              <w:t>ОТЧЕТ О ЛАБОРАТОРНОЙ РАБОТЕ</w:t>
            </w:r>
            <w:r w:rsidR="004703C5">
              <w:rPr>
                <w:lang w:val="en-US"/>
              </w:rPr>
              <w:t xml:space="preserve"> </w:t>
            </w:r>
            <w:r w:rsidR="004703C5">
              <w:t xml:space="preserve">№ </w:t>
            </w:r>
            <w:r w:rsidR="0020378E">
              <w:t>3</w:t>
            </w:r>
          </w:p>
        </w:tc>
      </w:tr>
      <w:tr w:rsidR="00413AA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413AAB" w:rsidRPr="007F087E" w:rsidRDefault="0020378E" w:rsidP="008E080A">
            <w:pPr>
              <w:pStyle w:val="Heading1"/>
              <w:keepNext w:val="0"/>
              <w:spacing w:before="720" w:after="720"/>
              <w:rPr>
                <w:b w:val="0"/>
                <w:szCs w:val="32"/>
              </w:rPr>
            </w:pPr>
            <w:r w:rsidRPr="0020378E">
              <w:rPr>
                <w:b w:val="0"/>
                <w:szCs w:val="32"/>
              </w:rPr>
              <w:t>РЕШЕНИЕ ЗАДАЧ ОПТИМИЗАЦИИ В MICROSOFT EXCEL</w:t>
            </w:r>
          </w:p>
        </w:tc>
      </w:tr>
      <w:tr w:rsidR="00413AA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413AAB" w:rsidRPr="00AD3198" w:rsidRDefault="00413AAB" w:rsidP="008E080A">
            <w:pPr>
              <w:pStyle w:val="Heading3"/>
              <w:keepNext w:val="0"/>
              <w:spacing w:before="12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по курсу:</w:t>
            </w:r>
          </w:p>
        </w:tc>
      </w:tr>
      <w:tr w:rsidR="00413AA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413AAB" w:rsidRDefault="00727287" w:rsidP="008E080A">
            <w:pPr>
              <w:pStyle w:val="Heading3"/>
              <w:keepNext w:val="0"/>
              <w:spacing w:before="240"/>
              <w:rPr>
                <w:sz w:val="28"/>
                <w:szCs w:val="28"/>
                <w:lang w:val="ru-RU"/>
              </w:rPr>
            </w:pPr>
            <w:r w:rsidRPr="00727287">
              <w:rPr>
                <w:sz w:val="28"/>
                <w:szCs w:val="28"/>
                <w:lang w:val="ru-RU"/>
              </w:rPr>
              <w:t>ИНФОРМАЦИОННЫЕ ТЕХНОЛОГИИ</w:t>
            </w:r>
          </w:p>
        </w:tc>
      </w:tr>
      <w:tr w:rsidR="00413AA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413AAB" w:rsidRDefault="00413AAB" w:rsidP="008E080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:rsidR="00413AAB" w:rsidRPr="00F57E13" w:rsidRDefault="00F57E13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Look w:val="0000" w:firstRow="0" w:lastRow="0" w:firstColumn="0" w:lastColumn="0" w:noHBand="0" w:noVBand="0"/>
      </w:tblPr>
      <w:tblGrid>
        <w:gridCol w:w="2127"/>
        <w:gridCol w:w="1701"/>
        <w:gridCol w:w="283"/>
        <w:gridCol w:w="2693"/>
        <w:gridCol w:w="314"/>
        <w:gridCol w:w="2521"/>
      </w:tblGrid>
      <w:tr w:rsidR="00413AAB" w:rsidTr="008E080A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13AAB" w:rsidRDefault="00F57E13" w:rsidP="00DA7C82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>СТУДЕНТ</w:t>
            </w:r>
            <w:r w:rsidR="00413AAB">
              <w:t xml:space="preserve"> </w:t>
            </w:r>
            <w:r w:rsidR="00DA7C82">
              <w:t>гр</w:t>
            </w:r>
            <w:r w:rsidR="00413AAB" w:rsidRPr="009B751E">
              <w:t>.</w:t>
            </w:r>
            <w:r w:rsidR="00284869" w:rsidRPr="009B751E">
              <w:t xml:space="preserve"> №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13AAB" w:rsidRPr="00AD3198" w:rsidRDefault="00AD3198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4326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52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13AAB" w:rsidRDefault="00AD3198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Г. С. Томчук</w:t>
            </w:r>
          </w:p>
        </w:tc>
      </w:tr>
      <w:tr w:rsidR="00413AAB" w:rsidTr="008E080A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413AAB" w:rsidRDefault="00413AAB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271C67" w:rsidRPr="006F20BB" w:rsidRDefault="00413AAB" w:rsidP="006F20BB">
      <w:pPr>
        <w:widowControl w:val="0"/>
        <w:autoSpaceDE w:val="0"/>
        <w:autoSpaceDN w:val="0"/>
        <w:adjustRightInd w:val="0"/>
        <w:spacing w:before="1800"/>
        <w:jc w:val="center"/>
        <w:rPr>
          <w:lang w:val="en-US"/>
        </w:rPr>
        <w:sectPr w:rsidR="00271C67" w:rsidRPr="006F20BB" w:rsidSect="0002180F">
          <w:footerReference w:type="default" r:id="rId8"/>
          <w:type w:val="continuous"/>
          <w:pgSz w:w="11909" w:h="16834"/>
          <w:pgMar w:top="1134" w:right="567" w:bottom="1134" w:left="1701" w:header="720" w:footer="720" w:gutter="0"/>
          <w:pgNumType w:start="1"/>
          <w:cols w:space="720"/>
          <w:noEndnote/>
          <w:titlePg/>
          <w:docGrid w:linePitch="326"/>
        </w:sectPr>
      </w:pPr>
      <w:r>
        <w:t>Санкт-Петербург</w:t>
      </w:r>
      <w:r w:rsidR="005B566D">
        <w:rPr>
          <w:lang w:val="en-US"/>
        </w:rPr>
        <w:t xml:space="preserve"> </w:t>
      </w:r>
      <w:r w:rsidR="00B70C44">
        <w:t>2025</w:t>
      </w:r>
      <w:r w:rsidR="00B70C44">
        <w:rPr>
          <w:lang w:val="en-US"/>
        </w:rPr>
        <w:t xml:space="preserve"> </w:t>
      </w:r>
      <w:r w:rsidR="003B3807">
        <w:rPr>
          <w:lang w:val="en-US"/>
        </w:rPr>
        <w:br w:type="page"/>
      </w:r>
    </w:p>
    <w:p w:rsidR="008331DB" w:rsidRDefault="002B76BF" w:rsidP="00F26346">
      <w:pPr>
        <w:pStyle w:val="DIV1"/>
      </w:pPr>
      <w:r>
        <w:lastRenderedPageBreak/>
        <w:t>Цель работы</w:t>
      </w:r>
    </w:p>
    <w:p w:rsidR="00F75D97" w:rsidRDefault="00F75D97" w:rsidP="00F75D97">
      <w:pPr>
        <w:pStyle w:val="MAINTEXT"/>
      </w:pPr>
      <w:r w:rsidRPr="00F75D97">
        <w:t xml:space="preserve">Цель работы: </w:t>
      </w:r>
      <w:r w:rsidR="00F02EA8" w:rsidRPr="00F02EA8">
        <w:t>приобретение навыков решения практических задач оптимизационного типа с использованием MS Excel</w:t>
      </w:r>
      <w:r w:rsidRPr="00F75D97">
        <w:t>.</w:t>
      </w:r>
    </w:p>
    <w:p w:rsidR="002B76BF" w:rsidRDefault="002B76BF" w:rsidP="00F26346">
      <w:pPr>
        <w:pStyle w:val="DIV1"/>
      </w:pPr>
      <w:r>
        <w:t>Задание</w:t>
      </w:r>
    </w:p>
    <w:p w:rsidR="000A587F" w:rsidRDefault="00A6547B" w:rsidP="000A587F">
      <w:pPr>
        <w:pStyle w:val="MAINTEXT"/>
        <w:rPr>
          <w:lang w:val="en-US"/>
        </w:rPr>
      </w:pPr>
      <w:r>
        <w:t>Работа выполнялась по в</w:t>
      </w:r>
      <w:r w:rsidR="00EF141D">
        <w:t>ариант</w:t>
      </w:r>
      <w:r>
        <w:t>у</w:t>
      </w:r>
      <w:r w:rsidR="00EF141D">
        <w:t xml:space="preserve"> № 9</w:t>
      </w:r>
      <w:r w:rsidR="00986149">
        <w:t xml:space="preserve"> (1)</w:t>
      </w:r>
      <w:r w:rsidR="00986149">
        <w:rPr>
          <w:lang w:val="en-US"/>
        </w:rPr>
        <w:t>.</w:t>
      </w:r>
    </w:p>
    <w:p w:rsidR="00986149" w:rsidRPr="0048244D" w:rsidRDefault="0048244D" w:rsidP="000A587F">
      <w:pPr>
        <w:pStyle w:val="MAINTEXT"/>
      </w:pPr>
      <w:r w:rsidRPr="0048244D">
        <w:t xml:space="preserve">Целью задания является нахождение оптимального плана перевозки кирпича с двух заводов на четыре строительных объекта с минимизацией суммарных транспортных затрат. Задача оформляется как транспортная задача линейного программирования. Необходимо составить математическую модель задачи, ввести исходные данные в </w:t>
      </w:r>
      <w:r w:rsidRPr="0048244D">
        <w:rPr>
          <w:lang w:val="en-US"/>
        </w:rPr>
        <w:t>Microsoft</w:t>
      </w:r>
      <w:r w:rsidRPr="0048244D">
        <w:t xml:space="preserve"> </w:t>
      </w:r>
      <w:r w:rsidRPr="0048244D">
        <w:rPr>
          <w:lang w:val="en-US"/>
        </w:rPr>
        <w:t>Excel</w:t>
      </w:r>
      <w:r w:rsidRPr="0048244D">
        <w:t xml:space="preserve"> и с помощью инструмента "Поиск решения" определить значения переменных перевозки между заводами и объектами (</w:t>
      </w:r>
      <w:r w:rsidRPr="0048244D">
        <w:rPr>
          <w:lang w:val="en-US"/>
        </w:rPr>
        <w:t>C</w:t>
      </w:r>
      <w:r w:rsidRPr="0048244D">
        <w:t>1</w:t>
      </w:r>
      <w:r>
        <w:t>-</w:t>
      </w:r>
      <w:r w:rsidRPr="0048244D">
        <w:rPr>
          <w:lang w:val="en-US"/>
        </w:rPr>
        <w:t>C</w:t>
      </w:r>
      <w:r w:rsidRPr="0048244D">
        <w:t>8), минимизирующие целевую функцию при выполнении заданных ограничений на производственные мощности и потребности объектов.</w:t>
      </w:r>
    </w:p>
    <w:p w:rsidR="00485328" w:rsidRDefault="00485328" w:rsidP="00F26346">
      <w:pPr>
        <w:pStyle w:val="DIV1"/>
      </w:pPr>
      <w:r>
        <w:t>Исходные данные</w:t>
      </w:r>
    </w:p>
    <w:p w:rsidR="001B60B5" w:rsidRPr="001B60B5" w:rsidRDefault="001B60B5" w:rsidP="001B60B5">
      <w:pPr>
        <w:pStyle w:val="MAINTEXT"/>
      </w:pPr>
      <w:r w:rsidRPr="001B60B5">
        <w:t>Целевая функция задачи:</w:t>
      </w:r>
    </w:p>
    <w:p w:rsidR="001B60B5" w:rsidRPr="001B60B5" w:rsidRDefault="001B60B5" w:rsidP="001B60B5">
      <w:pPr>
        <w:pStyle w:val="MAINTEXT"/>
        <w:jc w:val="center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J(C1,C2,C3,C4,C5,C6,C7,C8)=22C1+4C2+5C3+7C4+4C5+12C6+11C7+3C8→</m:t>
          </m:r>
          <m:r>
            <m:rPr>
              <m:sty m:val="p"/>
            </m:rPr>
            <w:rPr>
              <w:rFonts w:ascii="Cambria Math" w:hAnsi="Cambria Math"/>
            </w:rPr>
            <m:t>min</m:t>
          </m:r>
          <m:r>
            <w:rPr>
              <w:rFonts w:ascii="Cambria Math" w:hAnsi="Cambria Math"/>
            </w:rPr>
            <m:t>⁡</m:t>
          </m:r>
        </m:oMath>
      </m:oMathPara>
    </w:p>
    <w:p w:rsidR="00221FF0" w:rsidRPr="001B60B5" w:rsidRDefault="001B60B5" w:rsidP="00221FF0">
      <w:pPr>
        <w:pStyle w:val="MAINTEXT"/>
      </w:pPr>
      <w:proofErr w:type="spellStart"/>
      <w:r w:rsidRPr="001B60B5">
        <w:rPr>
          <w:lang w:val="en-US"/>
        </w:rPr>
        <w:t>Ограничени</w:t>
      </w:r>
      <w:proofErr w:type="spellEnd"/>
      <w:r w:rsidR="001851B6">
        <w:t>я</w:t>
      </w:r>
      <w:r w:rsidRPr="001B60B5">
        <w:rPr>
          <w:lang w:val="en-US"/>
        </w:rPr>
        <w:t>:</w:t>
      </w:r>
    </w:p>
    <w:p w:rsidR="001B60B5" w:rsidRPr="001B60B5" w:rsidRDefault="001B60B5" w:rsidP="001B60B5">
      <w:pPr>
        <w:pStyle w:val="MAINTEXT"/>
        <w:numPr>
          <w:ilvl w:val="0"/>
          <w:numId w:val="4"/>
        </w:numPr>
        <w:rPr>
          <w:lang w:val="en-US"/>
        </w:rPr>
      </w:pPr>
      <w:proofErr w:type="spellStart"/>
      <w:r w:rsidRPr="001B60B5">
        <w:rPr>
          <w:lang w:val="en-US"/>
        </w:rPr>
        <w:t>Производственные</w:t>
      </w:r>
      <w:proofErr w:type="spellEnd"/>
      <w:r w:rsidRPr="001B60B5">
        <w:rPr>
          <w:lang w:val="en-US"/>
        </w:rPr>
        <w:t xml:space="preserve"> </w:t>
      </w:r>
      <w:proofErr w:type="spellStart"/>
      <w:r w:rsidRPr="001B60B5">
        <w:rPr>
          <w:lang w:val="en-US"/>
        </w:rPr>
        <w:t>мощности</w:t>
      </w:r>
      <w:proofErr w:type="spellEnd"/>
      <w:r w:rsidRPr="001B60B5">
        <w:rPr>
          <w:lang w:val="en-US"/>
        </w:rPr>
        <w:t xml:space="preserve"> </w:t>
      </w:r>
      <w:proofErr w:type="spellStart"/>
      <w:r w:rsidRPr="001B60B5">
        <w:rPr>
          <w:lang w:val="en-US"/>
        </w:rPr>
        <w:t>заводов</w:t>
      </w:r>
      <w:proofErr w:type="spellEnd"/>
      <w:r w:rsidRPr="001B60B5">
        <w:rPr>
          <w:lang w:val="en-US"/>
        </w:rPr>
        <w:t>:</w:t>
      </w:r>
    </w:p>
    <w:p w:rsidR="001B60B5" w:rsidRPr="001B60B5" w:rsidRDefault="001B60B5" w:rsidP="0036704F">
      <w:pPr>
        <w:pStyle w:val="MAINTEXT"/>
        <w:ind w:left="720" w:firstLine="0"/>
      </w:pPr>
      <w:r w:rsidRPr="001B60B5">
        <w:rPr>
          <w:lang w:val="en-US"/>
        </w:rPr>
        <w:t>C</w:t>
      </w:r>
      <w:r w:rsidRPr="001B60B5">
        <w:t xml:space="preserve">1 + </w:t>
      </w:r>
      <w:r w:rsidRPr="001B60B5">
        <w:rPr>
          <w:lang w:val="en-US"/>
        </w:rPr>
        <w:t>C</w:t>
      </w:r>
      <w:r w:rsidRPr="001B60B5">
        <w:t xml:space="preserve">2 + </w:t>
      </w:r>
      <w:r w:rsidRPr="001B60B5">
        <w:rPr>
          <w:lang w:val="en-US"/>
        </w:rPr>
        <w:t>C</w:t>
      </w:r>
      <w:r w:rsidRPr="001B60B5">
        <w:t xml:space="preserve">3 + </w:t>
      </w:r>
      <w:r w:rsidRPr="001B60B5">
        <w:rPr>
          <w:lang w:val="en-US"/>
        </w:rPr>
        <w:t>C</w:t>
      </w:r>
      <w:r w:rsidRPr="001B60B5">
        <w:t>4 = 12900 (1-й завод)</w:t>
      </w:r>
    </w:p>
    <w:p w:rsidR="001B60B5" w:rsidRPr="001B60B5" w:rsidRDefault="001B60B5" w:rsidP="0036704F">
      <w:pPr>
        <w:pStyle w:val="MAINTEXT"/>
        <w:ind w:left="720" w:firstLine="0"/>
      </w:pPr>
      <w:r w:rsidRPr="001B60B5">
        <w:rPr>
          <w:lang w:val="en-US"/>
        </w:rPr>
        <w:t>C</w:t>
      </w:r>
      <w:r w:rsidRPr="001B60B5">
        <w:t xml:space="preserve">5 + </w:t>
      </w:r>
      <w:r w:rsidRPr="001B60B5">
        <w:rPr>
          <w:lang w:val="en-US"/>
        </w:rPr>
        <w:t>C</w:t>
      </w:r>
      <w:r w:rsidRPr="001B60B5">
        <w:t xml:space="preserve">6 + </w:t>
      </w:r>
      <w:r w:rsidRPr="001B60B5">
        <w:rPr>
          <w:lang w:val="en-US"/>
        </w:rPr>
        <w:t>C</w:t>
      </w:r>
      <w:r w:rsidRPr="001B60B5">
        <w:t xml:space="preserve">7 + </w:t>
      </w:r>
      <w:r w:rsidRPr="001B60B5">
        <w:rPr>
          <w:lang w:val="en-US"/>
        </w:rPr>
        <w:t>C</w:t>
      </w:r>
      <w:r w:rsidRPr="001B60B5">
        <w:t>8 = 4830 (2-й завод)</w:t>
      </w:r>
    </w:p>
    <w:p w:rsidR="001B60B5" w:rsidRPr="001B60B5" w:rsidRDefault="001B60B5" w:rsidP="001B60B5">
      <w:pPr>
        <w:pStyle w:val="MAINTEXT"/>
        <w:numPr>
          <w:ilvl w:val="0"/>
          <w:numId w:val="4"/>
        </w:numPr>
        <w:rPr>
          <w:lang w:val="en-US"/>
        </w:rPr>
      </w:pPr>
      <w:proofErr w:type="spellStart"/>
      <w:r w:rsidRPr="001B60B5">
        <w:rPr>
          <w:lang w:val="en-US"/>
        </w:rPr>
        <w:t>Потребности</w:t>
      </w:r>
      <w:proofErr w:type="spellEnd"/>
      <w:r w:rsidRPr="001B60B5">
        <w:rPr>
          <w:lang w:val="en-US"/>
        </w:rPr>
        <w:t xml:space="preserve"> </w:t>
      </w:r>
      <w:proofErr w:type="spellStart"/>
      <w:r w:rsidRPr="001B60B5">
        <w:rPr>
          <w:lang w:val="en-US"/>
        </w:rPr>
        <w:t>объектов</w:t>
      </w:r>
      <w:proofErr w:type="spellEnd"/>
      <w:r w:rsidRPr="001B60B5">
        <w:rPr>
          <w:lang w:val="en-US"/>
        </w:rPr>
        <w:t>:</w:t>
      </w:r>
    </w:p>
    <w:p w:rsidR="001B60B5" w:rsidRPr="001B60B5" w:rsidRDefault="001B60B5" w:rsidP="0036704F">
      <w:pPr>
        <w:pStyle w:val="MAINTEXT"/>
        <w:ind w:left="720" w:firstLine="0"/>
      </w:pPr>
      <w:r w:rsidRPr="001B60B5">
        <w:rPr>
          <w:lang w:val="en-US"/>
        </w:rPr>
        <w:t>C</w:t>
      </w:r>
      <w:r w:rsidRPr="001B60B5">
        <w:t>1+</w:t>
      </w:r>
      <w:r w:rsidRPr="001B60B5">
        <w:rPr>
          <w:lang w:val="en-US"/>
        </w:rPr>
        <w:t>C</w:t>
      </w:r>
      <w:r w:rsidRPr="001B60B5">
        <w:t>5≥2100 (1-й объект)</w:t>
      </w:r>
    </w:p>
    <w:p w:rsidR="001B60B5" w:rsidRPr="001B60B5" w:rsidRDefault="001B60B5" w:rsidP="0036704F">
      <w:pPr>
        <w:pStyle w:val="MAINTEXT"/>
        <w:ind w:left="720" w:firstLine="0"/>
      </w:pPr>
      <w:r w:rsidRPr="001B60B5">
        <w:rPr>
          <w:lang w:val="en-US"/>
        </w:rPr>
        <w:t>C</w:t>
      </w:r>
      <w:r w:rsidRPr="001B60B5">
        <w:t>2+</w:t>
      </w:r>
      <w:r w:rsidRPr="001B60B5">
        <w:rPr>
          <w:lang w:val="en-US"/>
        </w:rPr>
        <w:t>C</w:t>
      </w:r>
      <w:r w:rsidRPr="001B60B5">
        <w:t>6≥2500 (2-й объект)</w:t>
      </w:r>
    </w:p>
    <w:p w:rsidR="001B60B5" w:rsidRPr="001B60B5" w:rsidRDefault="001B60B5" w:rsidP="0036704F">
      <w:pPr>
        <w:pStyle w:val="MAINTEXT"/>
        <w:ind w:left="720" w:firstLine="0"/>
      </w:pPr>
      <w:r w:rsidRPr="001B60B5">
        <w:rPr>
          <w:lang w:val="en-US"/>
        </w:rPr>
        <w:t>C</w:t>
      </w:r>
      <w:r w:rsidRPr="001B60B5">
        <w:t>3+</w:t>
      </w:r>
      <w:r w:rsidRPr="001B60B5">
        <w:rPr>
          <w:lang w:val="en-US"/>
        </w:rPr>
        <w:t>C</w:t>
      </w:r>
      <w:r w:rsidRPr="001B60B5">
        <w:t>7≥2440 (3-й объект)</w:t>
      </w:r>
    </w:p>
    <w:p w:rsidR="001B60B5" w:rsidRPr="001B60B5" w:rsidRDefault="001B60B5" w:rsidP="0036704F">
      <w:pPr>
        <w:pStyle w:val="MAINTEXT"/>
        <w:ind w:left="720" w:firstLine="0"/>
      </w:pPr>
      <w:r w:rsidRPr="001B60B5">
        <w:rPr>
          <w:lang w:val="en-US"/>
        </w:rPr>
        <w:t>C</w:t>
      </w:r>
      <w:r w:rsidRPr="001B60B5">
        <w:t>4+</w:t>
      </w:r>
      <w:r w:rsidRPr="001B60B5">
        <w:rPr>
          <w:lang w:val="en-US"/>
        </w:rPr>
        <w:t>C</w:t>
      </w:r>
      <w:r w:rsidRPr="001B60B5">
        <w:t>8≥3000 (4-й объект)</w:t>
      </w:r>
    </w:p>
    <w:p w:rsidR="001B60B5" w:rsidRPr="001B60B5" w:rsidRDefault="001B60B5" w:rsidP="001B60B5">
      <w:pPr>
        <w:pStyle w:val="MAINTEXT"/>
        <w:numPr>
          <w:ilvl w:val="0"/>
          <w:numId w:val="4"/>
        </w:numPr>
      </w:pPr>
      <w:r w:rsidRPr="001B60B5">
        <w:t>Ограничение на минимальный объём перевозок:</w:t>
      </w:r>
    </w:p>
    <w:p w:rsidR="001B60B5" w:rsidRPr="001B60B5" w:rsidRDefault="001B60B5" w:rsidP="0036704F">
      <w:pPr>
        <w:pStyle w:val="MAINTEXT"/>
        <w:ind w:left="720" w:firstLine="0"/>
        <w:rPr>
          <w:lang w:val="en-US"/>
        </w:rPr>
      </w:pPr>
      <w:r w:rsidRPr="001B60B5">
        <w:rPr>
          <w:lang w:val="en-US"/>
        </w:rPr>
        <w:t>C</w:t>
      </w:r>
      <w:proofErr w:type="gramStart"/>
      <w:r w:rsidRPr="001B60B5">
        <w:rPr>
          <w:lang w:val="en-US"/>
        </w:rPr>
        <w:t>1,…</w:t>
      </w:r>
      <w:proofErr w:type="gramEnd"/>
      <w:r w:rsidRPr="001B60B5">
        <w:rPr>
          <w:lang w:val="en-US"/>
        </w:rPr>
        <w:t>,C8≥1000</w:t>
      </w:r>
    </w:p>
    <w:p w:rsidR="001B60B5" w:rsidRPr="001B60B5" w:rsidRDefault="001B60B5" w:rsidP="001B60B5">
      <w:pPr>
        <w:pStyle w:val="MAINTEXT"/>
        <w:numPr>
          <w:ilvl w:val="0"/>
          <w:numId w:val="4"/>
        </w:numPr>
      </w:pPr>
      <w:r w:rsidRPr="001B60B5">
        <w:t>Все переменные принимают целые значения.</w:t>
      </w:r>
    </w:p>
    <w:p w:rsidR="002B76BF" w:rsidRDefault="00485328" w:rsidP="00F26346">
      <w:pPr>
        <w:pStyle w:val="DIV1"/>
      </w:pPr>
      <w:r>
        <w:lastRenderedPageBreak/>
        <w:t>Р</w:t>
      </w:r>
      <w:r w:rsidRPr="00485328">
        <w:t>езультат выполненн</w:t>
      </w:r>
      <w:r w:rsidR="007F0C37">
        <w:t>ого</w:t>
      </w:r>
      <w:r w:rsidRPr="00485328">
        <w:t xml:space="preserve"> задан</w:t>
      </w:r>
      <w:r w:rsidR="007F0C37">
        <w:t>ия</w:t>
      </w:r>
    </w:p>
    <w:p w:rsidR="007C29E1" w:rsidRDefault="000F0FAB" w:rsidP="007C29E1">
      <w:pPr>
        <w:pStyle w:val="MAINTEXT"/>
      </w:pPr>
      <w:r>
        <w:t>На рис. 1-5 изображены результаты выполнения</w:t>
      </w:r>
      <w:r w:rsidR="00023BEA">
        <w:t xml:space="preserve"> лабораторной работы</w:t>
      </w:r>
      <w:r>
        <w:t>.</w:t>
      </w:r>
    </w:p>
    <w:p w:rsidR="007C29E1" w:rsidRDefault="007C29E1" w:rsidP="007C29E1">
      <w:pPr>
        <w:pStyle w:val="MAINTEXT"/>
        <w:ind w:firstLine="0"/>
        <w:jc w:val="center"/>
      </w:pPr>
      <w:r>
        <w:rPr>
          <w:noProof/>
          <w:lang w:val="en-US"/>
        </w:rPr>
        <w:drawing>
          <wp:inline distT="0" distB="0" distL="0" distR="0" wp14:anchorId="53F8D80F" wp14:editId="0C85A3B9">
            <wp:extent cx="5778957" cy="2111911"/>
            <wp:effectExtent l="0" t="0" r="0" b="0"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78957" cy="2111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9E1" w:rsidRPr="004F0779" w:rsidRDefault="007C29E1" w:rsidP="007C29E1">
      <w:pPr>
        <w:pStyle w:val="Caption"/>
        <w:keepNext w:val="0"/>
        <w:widowControl w:val="0"/>
        <w:jc w:val="center"/>
      </w:pPr>
      <w:r>
        <w:t xml:space="preserve">Рисунок </w:t>
      </w:r>
      <w:fldSimple w:instr=" SEQ Рисунок \* ARABIC ">
        <w:r w:rsidR="00537B29">
          <w:rPr>
            <w:noProof/>
          </w:rPr>
          <w:t>1</w:t>
        </w:r>
      </w:fldSimple>
      <w:r w:rsidRPr="000214A2">
        <w:t xml:space="preserve"> – </w:t>
      </w:r>
      <w:r w:rsidR="004F0779">
        <w:t>Созданная таблица до выполнения команды</w:t>
      </w:r>
      <w:r w:rsidR="004F0779" w:rsidRPr="004F0779">
        <w:t xml:space="preserve"> </w:t>
      </w:r>
      <w:r w:rsidR="004F0779">
        <w:t>«Поиск решения»</w:t>
      </w:r>
    </w:p>
    <w:p w:rsidR="00CB5797" w:rsidRDefault="00CB5797" w:rsidP="00CB5797">
      <w:pPr>
        <w:pStyle w:val="MAINTEXT"/>
        <w:ind w:firstLine="0"/>
        <w:jc w:val="center"/>
      </w:pPr>
      <w:r>
        <w:rPr>
          <w:noProof/>
          <w:lang w:val="en-US"/>
        </w:rPr>
        <w:drawing>
          <wp:inline distT="0" distB="0" distL="0" distR="0" wp14:anchorId="1D58AE9A" wp14:editId="6E2F1DCA">
            <wp:extent cx="3076575" cy="3975045"/>
            <wp:effectExtent l="0" t="0" r="0" b="0"/>
            <wp:docPr id="457179626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179626" name="Graphic 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79941" cy="3979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797" w:rsidRPr="007C29E1" w:rsidRDefault="00CB5797" w:rsidP="00CB5797">
      <w:pPr>
        <w:pStyle w:val="Caption"/>
        <w:keepNext w:val="0"/>
        <w:widowControl w:val="0"/>
        <w:jc w:val="center"/>
      </w:pPr>
      <w:r>
        <w:t xml:space="preserve">Рисунок </w:t>
      </w:r>
      <w:fldSimple w:instr=" SEQ Рисунок \* ARABIC ">
        <w:r w:rsidR="00537B29">
          <w:rPr>
            <w:noProof/>
          </w:rPr>
          <w:t>2</w:t>
        </w:r>
      </w:fldSimple>
      <w:r w:rsidRPr="000214A2">
        <w:t xml:space="preserve"> – </w:t>
      </w:r>
      <w:r w:rsidR="00BE1B0C">
        <w:t>Данные ограничений для поиска решения</w:t>
      </w:r>
    </w:p>
    <w:p w:rsidR="00CB5797" w:rsidRPr="00BE1B0C" w:rsidRDefault="00CB5797" w:rsidP="00CB5797"/>
    <w:p w:rsidR="00CB5797" w:rsidRDefault="00CB5797" w:rsidP="00CB5797">
      <w:pPr>
        <w:pStyle w:val="MAINTEXT"/>
        <w:ind w:firstLine="0"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1D58AE9A" wp14:editId="6E2F1DCA">
            <wp:extent cx="5340815" cy="2111911"/>
            <wp:effectExtent l="0" t="0" r="0" b="0"/>
            <wp:docPr id="222786824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786824" name="Graphic 1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40815" cy="2111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797" w:rsidRPr="007C29E1" w:rsidRDefault="00CB5797" w:rsidP="00CB5797">
      <w:pPr>
        <w:pStyle w:val="Caption"/>
        <w:keepNext w:val="0"/>
        <w:widowControl w:val="0"/>
        <w:jc w:val="center"/>
      </w:pPr>
      <w:r>
        <w:t xml:space="preserve">Рисунок </w:t>
      </w:r>
      <w:fldSimple w:instr=" SEQ Рисунок \* ARABIC ">
        <w:r w:rsidR="00537B29">
          <w:rPr>
            <w:noProof/>
          </w:rPr>
          <w:t>3</w:t>
        </w:r>
      </w:fldSimple>
      <w:r w:rsidRPr="000214A2">
        <w:t xml:space="preserve"> – </w:t>
      </w:r>
      <w:r w:rsidR="006B765B">
        <w:t>Таблица после выполнения команды «Поиск решения» с указанными ограничениями по исходной целевой функции</w:t>
      </w:r>
    </w:p>
    <w:p w:rsidR="00CB5797" w:rsidRPr="006B765B" w:rsidRDefault="00CB5797" w:rsidP="00CB5797"/>
    <w:p w:rsidR="00CB5797" w:rsidRDefault="00CB5797" w:rsidP="00CB5797">
      <w:pPr>
        <w:pStyle w:val="MAINTEXT"/>
        <w:ind w:firstLine="0"/>
        <w:jc w:val="center"/>
      </w:pPr>
      <w:r>
        <w:rPr>
          <w:noProof/>
          <w:lang w:val="en-US"/>
        </w:rPr>
        <w:drawing>
          <wp:inline distT="0" distB="0" distL="0" distR="0" wp14:anchorId="1D58AE9A" wp14:editId="6E2F1DCA">
            <wp:extent cx="4684184" cy="2111911"/>
            <wp:effectExtent l="0" t="0" r="2540" b="0"/>
            <wp:docPr id="1115053915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053915" name="Graphic 1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84184" cy="2111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797" w:rsidRPr="00A84BD1" w:rsidRDefault="00CB5797" w:rsidP="00CB5797">
      <w:pPr>
        <w:pStyle w:val="Caption"/>
        <w:keepNext w:val="0"/>
        <w:widowControl w:val="0"/>
        <w:jc w:val="center"/>
      </w:pPr>
      <w:r>
        <w:t xml:space="preserve">Рисунок </w:t>
      </w:r>
      <w:fldSimple w:instr=" SEQ Рисунок \* ARABIC ">
        <w:r w:rsidR="00537B29">
          <w:rPr>
            <w:noProof/>
          </w:rPr>
          <w:t>4</w:t>
        </w:r>
      </w:fldSimple>
      <w:r w:rsidRPr="000214A2">
        <w:t xml:space="preserve"> – </w:t>
      </w:r>
      <w:r w:rsidR="00A84BD1">
        <w:t>Решение после увеличения</w:t>
      </w:r>
      <w:r w:rsidR="00FF325F">
        <w:br/>
      </w:r>
      <w:r w:rsidR="00A84BD1">
        <w:t>коэффициентов целевой функции на 1</w:t>
      </w:r>
    </w:p>
    <w:p w:rsidR="006917B1" w:rsidRDefault="006917B1" w:rsidP="006917B1">
      <w:pPr>
        <w:pStyle w:val="MAINTEXT"/>
        <w:ind w:firstLine="0"/>
        <w:jc w:val="center"/>
      </w:pPr>
      <w:r>
        <w:rPr>
          <w:noProof/>
          <w:lang w:val="en-US"/>
        </w:rPr>
        <w:drawing>
          <wp:inline distT="0" distB="0" distL="0" distR="0" wp14:anchorId="5CFA7D11" wp14:editId="109CCDD2">
            <wp:extent cx="4684184" cy="2052874"/>
            <wp:effectExtent l="0" t="0" r="2540" b="5080"/>
            <wp:docPr id="33693227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932271" name="Graphic 1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84184" cy="2052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7B1" w:rsidRDefault="006917B1" w:rsidP="006917B1">
      <w:pPr>
        <w:pStyle w:val="Caption"/>
        <w:keepNext w:val="0"/>
        <w:widowControl w:val="0"/>
        <w:jc w:val="center"/>
      </w:pPr>
      <w:r>
        <w:t xml:space="preserve">Рисунок </w:t>
      </w:r>
      <w:fldSimple w:instr=" SEQ Рисунок \* ARABIC ">
        <w:r w:rsidR="00537B29">
          <w:rPr>
            <w:noProof/>
          </w:rPr>
          <w:t>5</w:t>
        </w:r>
      </w:fldSimple>
      <w:r w:rsidRPr="000214A2">
        <w:t xml:space="preserve"> – </w:t>
      </w:r>
      <w:r w:rsidR="00692EB5">
        <w:t>Решение после произвольного изменения коэффициентов целевой функции</w:t>
      </w:r>
    </w:p>
    <w:p w:rsidR="00C430B1" w:rsidRDefault="00C430B1">
      <w:pPr>
        <w:spacing w:after="200" w:line="276" w:lineRule="auto"/>
      </w:pPr>
      <w:r>
        <w:br w:type="page"/>
      </w:r>
    </w:p>
    <w:p w:rsidR="00C04E63" w:rsidRPr="00C9107D" w:rsidRDefault="00C04E63" w:rsidP="00F26346">
      <w:pPr>
        <w:pStyle w:val="DIV1"/>
      </w:pPr>
      <w:r>
        <w:lastRenderedPageBreak/>
        <w:t>Выводы</w:t>
      </w:r>
    </w:p>
    <w:p w:rsidR="00665891" w:rsidRDefault="00665891" w:rsidP="00665891">
      <w:pPr>
        <w:pStyle w:val="MAINTEXT"/>
      </w:pPr>
      <w:r>
        <w:t xml:space="preserve">В ходе выполнения лабораторной работы была решена транспортная задача линейного программирования с целью минимизации суммарных затрат на перевозку </w:t>
      </w:r>
      <w:r w:rsidR="00686540">
        <w:t>товара</w:t>
      </w:r>
      <w:r>
        <w:t xml:space="preserve"> с двух заводов на четыре объекта. С использованием надстройки "Поиск решения" в Microsoft Excel был найден оптимальный план перевозок, обеспечивающий минимальные транспортные издержки при заданных производственных мощностях заводов и потребностях объектов.</w:t>
      </w:r>
    </w:p>
    <w:p w:rsidR="00665891" w:rsidRDefault="00665891" w:rsidP="00665891">
      <w:pPr>
        <w:pStyle w:val="MAINTEXT"/>
      </w:pPr>
      <w:r>
        <w:t>В рамках исследования был проведён эксперимент</w:t>
      </w:r>
      <w:r w:rsidR="00E40359">
        <w:t xml:space="preserve">: </w:t>
      </w:r>
      <w:r>
        <w:t>все коэффициенты целевой функции, отражающие стоимость перевозки по каждому маршруту, были увеличены на одно и то же число (на 1). В результате этого изменения значения переменных C1</w:t>
      </w:r>
      <w:r w:rsidR="00617353">
        <w:t>-</w:t>
      </w:r>
      <w:r>
        <w:t>C8, то есть оптимальный план перевозок, не изменились. Это объясняется тем, что при равномерном увеличении всех коэффициентов целевой функции относительные различия между маршрутами сохраняются прежними. Следовательно, структура задачи не меняется и оптимальное распределение потоков остаётся неизменным. Меняется только абсолютное значение целевой функции — общая сумма затрат возрастает на постоянную величину.</w:t>
      </w:r>
    </w:p>
    <w:p w:rsidR="00C9107D" w:rsidRPr="00CA1852" w:rsidRDefault="00665891" w:rsidP="00665891">
      <w:pPr>
        <w:pStyle w:val="MAINTEXT"/>
      </w:pPr>
      <w:r>
        <w:t>Таким образом, можно сделать вывод, что равномерное увеличение (или уменьшение) всех коэффициентов целевой функции не влияет на оптимальное решение задачи, но приводит к изменению итогового значения самой функции. Существенное изменение оптимального плана возможно лишь при неравномерном изменении коэффициентов, то есть при изменении относительных затрат между маршрутами.</w:t>
      </w:r>
    </w:p>
    <w:sectPr w:rsidR="00C9107D" w:rsidRPr="00CA1852" w:rsidSect="00271C67">
      <w:type w:val="continuous"/>
      <w:pgSz w:w="11909" w:h="16834"/>
      <w:pgMar w:top="1134" w:right="851" w:bottom="1134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442DAE" w:rsidRDefault="00442DAE" w:rsidP="0002180F">
      <w:r>
        <w:separator/>
      </w:r>
    </w:p>
  </w:endnote>
  <w:endnote w:type="continuationSeparator" w:id="0">
    <w:p w:rsidR="00442DAE" w:rsidRDefault="00442DAE" w:rsidP="000218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419641891"/>
      <w:docPartObj>
        <w:docPartGallery w:val="Page Numbers (Bottom of Page)"/>
        <w:docPartUnique/>
      </w:docPartObj>
    </w:sdtPr>
    <w:sdtContent>
      <w:p w:rsidR="0002180F" w:rsidRDefault="0002180F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02180F" w:rsidRDefault="000218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442DAE" w:rsidRDefault="00442DAE" w:rsidP="0002180F">
      <w:r>
        <w:separator/>
      </w:r>
    </w:p>
  </w:footnote>
  <w:footnote w:type="continuationSeparator" w:id="0">
    <w:p w:rsidR="00442DAE" w:rsidRDefault="00442DAE" w:rsidP="000218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D34140"/>
    <w:multiLevelType w:val="multilevel"/>
    <w:tmpl w:val="EDD815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4276D9"/>
    <w:multiLevelType w:val="hybridMultilevel"/>
    <w:tmpl w:val="641C174C"/>
    <w:lvl w:ilvl="0" w:tplc="3BBC2362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DCD7FF8"/>
    <w:multiLevelType w:val="multilevel"/>
    <w:tmpl w:val="1FD6A5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57052BB6"/>
    <w:multiLevelType w:val="multilevel"/>
    <w:tmpl w:val="9732F2CA"/>
    <w:lvl w:ilvl="0">
      <w:start w:val="1"/>
      <w:numFmt w:val="decimal"/>
      <w:pStyle w:val="DIV1"/>
      <w:lvlText w:val="%1"/>
      <w:lvlJc w:val="left"/>
      <w:pPr>
        <w:ind w:left="476" w:hanging="476"/>
      </w:pPr>
      <w:rPr>
        <w:rFonts w:hint="default"/>
      </w:rPr>
    </w:lvl>
    <w:lvl w:ilvl="1">
      <w:start w:val="1"/>
      <w:numFmt w:val="decimal"/>
      <w:pStyle w:val="DIV2"/>
      <w:lvlText w:val="%1.%2"/>
      <w:lvlJc w:val="left"/>
      <w:pPr>
        <w:ind w:left="714" w:hanging="4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52" w:hanging="4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90" w:hanging="47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28" w:hanging="47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66" w:hanging="47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04" w:hanging="4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2" w:hanging="47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80" w:hanging="476"/>
      </w:pPr>
      <w:rPr>
        <w:rFonts w:hint="default"/>
      </w:rPr>
    </w:lvl>
  </w:abstractNum>
  <w:num w:numId="1" w16cid:durableId="922643515">
    <w:abstractNumId w:val="3"/>
  </w:num>
  <w:num w:numId="2" w16cid:durableId="1867137916">
    <w:abstractNumId w:val="2"/>
  </w:num>
  <w:num w:numId="3" w16cid:durableId="996418301">
    <w:abstractNumId w:val="1"/>
  </w:num>
  <w:num w:numId="4" w16cid:durableId="10052851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3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3C5"/>
    <w:rsid w:val="00016F54"/>
    <w:rsid w:val="000214A2"/>
    <w:rsid w:val="0002180F"/>
    <w:rsid w:val="00021C0D"/>
    <w:rsid w:val="000239F9"/>
    <w:rsid w:val="00023BEA"/>
    <w:rsid w:val="000244B3"/>
    <w:rsid w:val="0004168B"/>
    <w:rsid w:val="000707C8"/>
    <w:rsid w:val="0008589E"/>
    <w:rsid w:val="00090445"/>
    <w:rsid w:val="000928CE"/>
    <w:rsid w:val="000A2CF1"/>
    <w:rsid w:val="000A587F"/>
    <w:rsid w:val="000A67BE"/>
    <w:rsid w:val="000C031F"/>
    <w:rsid w:val="000F0FAB"/>
    <w:rsid w:val="00116F39"/>
    <w:rsid w:val="00122F4A"/>
    <w:rsid w:val="001422EE"/>
    <w:rsid w:val="00147B3B"/>
    <w:rsid w:val="001851B6"/>
    <w:rsid w:val="00187D39"/>
    <w:rsid w:val="00194A01"/>
    <w:rsid w:val="001B60B5"/>
    <w:rsid w:val="001C3CF7"/>
    <w:rsid w:val="001D597C"/>
    <w:rsid w:val="001D7ED5"/>
    <w:rsid w:val="0020378E"/>
    <w:rsid w:val="00215D0B"/>
    <w:rsid w:val="00221FF0"/>
    <w:rsid w:val="002508B9"/>
    <w:rsid w:val="00271C67"/>
    <w:rsid w:val="00284869"/>
    <w:rsid w:val="002976BD"/>
    <w:rsid w:val="002B76BF"/>
    <w:rsid w:val="002E7855"/>
    <w:rsid w:val="00300DD1"/>
    <w:rsid w:val="00304F82"/>
    <w:rsid w:val="003069E2"/>
    <w:rsid w:val="0031508E"/>
    <w:rsid w:val="00326699"/>
    <w:rsid w:val="00335335"/>
    <w:rsid w:val="0035035A"/>
    <w:rsid w:val="00352422"/>
    <w:rsid w:val="00353F7B"/>
    <w:rsid w:val="0036704F"/>
    <w:rsid w:val="00374808"/>
    <w:rsid w:val="003A1FB4"/>
    <w:rsid w:val="003B3807"/>
    <w:rsid w:val="003C455C"/>
    <w:rsid w:val="003F448A"/>
    <w:rsid w:val="00404D15"/>
    <w:rsid w:val="00405D24"/>
    <w:rsid w:val="00413AAB"/>
    <w:rsid w:val="00442DAE"/>
    <w:rsid w:val="004663AA"/>
    <w:rsid w:val="0046652B"/>
    <w:rsid w:val="004703C5"/>
    <w:rsid w:val="00474DAE"/>
    <w:rsid w:val="0048244D"/>
    <w:rsid w:val="00485328"/>
    <w:rsid w:val="00490A54"/>
    <w:rsid w:val="004948A3"/>
    <w:rsid w:val="004C674A"/>
    <w:rsid w:val="004E7C23"/>
    <w:rsid w:val="004F0779"/>
    <w:rsid w:val="004F42AE"/>
    <w:rsid w:val="00502DCD"/>
    <w:rsid w:val="00524674"/>
    <w:rsid w:val="005356D4"/>
    <w:rsid w:val="005359DE"/>
    <w:rsid w:val="005364DC"/>
    <w:rsid w:val="00537B22"/>
    <w:rsid w:val="00537B29"/>
    <w:rsid w:val="00552C4F"/>
    <w:rsid w:val="00557322"/>
    <w:rsid w:val="005773C6"/>
    <w:rsid w:val="0059555D"/>
    <w:rsid w:val="005A2A15"/>
    <w:rsid w:val="005B566D"/>
    <w:rsid w:val="005C6680"/>
    <w:rsid w:val="005E3C66"/>
    <w:rsid w:val="005F207D"/>
    <w:rsid w:val="00617353"/>
    <w:rsid w:val="006375AF"/>
    <w:rsid w:val="00651F7A"/>
    <w:rsid w:val="00657326"/>
    <w:rsid w:val="00665891"/>
    <w:rsid w:val="006854F9"/>
    <w:rsid w:val="00686540"/>
    <w:rsid w:val="006917B1"/>
    <w:rsid w:val="00692EB5"/>
    <w:rsid w:val="006A42CB"/>
    <w:rsid w:val="006B765B"/>
    <w:rsid w:val="006C565E"/>
    <w:rsid w:val="006E5E5E"/>
    <w:rsid w:val="006F20BB"/>
    <w:rsid w:val="00702229"/>
    <w:rsid w:val="00707EE1"/>
    <w:rsid w:val="007151DF"/>
    <w:rsid w:val="00727287"/>
    <w:rsid w:val="00747212"/>
    <w:rsid w:val="007B2A9E"/>
    <w:rsid w:val="007C29E1"/>
    <w:rsid w:val="007C53AE"/>
    <w:rsid w:val="007C55D8"/>
    <w:rsid w:val="007F087E"/>
    <w:rsid w:val="007F0C37"/>
    <w:rsid w:val="007F31BE"/>
    <w:rsid w:val="00804C7F"/>
    <w:rsid w:val="00807579"/>
    <w:rsid w:val="00810104"/>
    <w:rsid w:val="00822BE1"/>
    <w:rsid w:val="008331DB"/>
    <w:rsid w:val="008C7F36"/>
    <w:rsid w:val="008D1AAC"/>
    <w:rsid w:val="008E080A"/>
    <w:rsid w:val="009149D0"/>
    <w:rsid w:val="009265C5"/>
    <w:rsid w:val="00926DFF"/>
    <w:rsid w:val="00945836"/>
    <w:rsid w:val="00950472"/>
    <w:rsid w:val="00951A99"/>
    <w:rsid w:val="00952722"/>
    <w:rsid w:val="00965B21"/>
    <w:rsid w:val="00986149"/>
    <w:rsid w:val="00986BC9"/>
    <w:rsid w:val="00991CD3"/>
    <w:rsid w:val="00992C96"/>
    <w:rsid w:val="009B751E"/>
    <w:rsid w:val="009C14CB"/>
    <w:rsid w:val="009D55AD"/>
    <w:rsid w:val="009E13DE"/>
    <w:rsid w:val="009E456C"/>
    <w:rsid w:val="009E6C91"/>
    <w:rsid w:val="00A00E70"/>
    <w:rsid w:val="00A13569"/>
    <w:rsid w:val="00A3225B"/>
    <w:rsid w:val="00A37C30"/>
    <w:rsid w:val="00A6547B"/>
    <w:rsid w:val="00A73C84"/>
    <w:rsid w:val="00A74901"/>
    <w:rsid w:val="00A84BD1"/>
    <w:rsid w:val="00AD3198"/>
    <w:rsid w:val="00AE15B5"/>
    <w:rsid w:val="00AF64C4"/>
    <w:rsid w:val="00AF6555"/>
    <w:rsid w:val="00B20256"/>
    <w:rsid w:val="00B2042C"/>
    <w:rsid w:val="00B322B7"/>
    <w:rsid w:val="00B366F0"/>
    <w:rsid w:val="00B45CE3"/>
    <w:rsid w:val="00B632F0"/>
    <w:rsid w:val="00B70C44"/>
    <w:rsid w:val="00B71FEE"/>
    <w:rsid w:val="00B727FC"/>
    <w:rsid w:val="00B923A5"/>
    <w:rsid w:val="00BA50FA"/>
    <w:rsid w:val="00BD20FF"/>
    <w:rsid w:val="00BE1B0C"/>
    <w:rsid w:val="00BF31DC"/>
    <w:rsid w:val="00BF6376"/>
    <w:rsid w:val="00BF7993"/>
    <w:rsid w:val="00C015AD"/>
    <w:rsid w:val="00C03BE7"/>
    <w:rsid w:val="00C04E63"/>
    <w:rsid w:val="00C430B1"/>
    <w:rsid w:val="00C44E77"/>
    <w:rsid w:val="00C51C97"/>
    <w:rsid w:val="00C51E65"/>
    <w:rsid w:val="00C60A88"/>
    <w:rsid w:val="00C6314C"/>
    <w:rsid w:val="00C7552A"/>
    <w:rsid w:val="00C9107D"/>
    <w:rsid w:val="00C969C1"/>
    <w:rsid w:val="00CA1852"/>
    <w:rsid w:val="00CB2009"/>
    <w:rsid w:val="00CB5797"/>
    <w:rsid w:val="00D3008B"/>
    <w:rsid w:val="00D347D3"/>
    <w:rsid w:val="00D45F03"/>
    <w:rsid w:val="00D9098A"/>
    <w:rsid w:val="00D943AC"/>
    <w:rsid w:val="00DA7C82"/>
    <w:rsid w:val="00DC1B09"/>
    <w:rsid w:val="00DF362A"/>
    <w:rsid w:val="00DF7735"/>
    <w:rsid w:val="00E14232"/>
    <w:rsid w:val="00E14DC2"/>
    <w:rsid w:val="00E22832"/>
    <w:rsid w:val="00E268DF"/>
    <w:rsid w:val="00E26A43"/>
    <w:rsid w:val="00E40359"/>
    <w:rsid w:val="00E51362"/>
    <w:rsid w:val="00EA3B1D"/>
    <w:rsid w:val="00ED438A"/>
    <w:rsid w:val="00EE1F7E"/>
    <w:rsid w:val="00EE3F95"/>
    <w:rsid w:val="00EF07F5"/>
    <w:rsid w:val="00EF141D"/>
    <w:rsid w:val="00F02EA8"/>
    <w:rsid w:val="00F04F95"/>
    <w:rsid w:val="00F26346"/>
    <w:rsid w:val="00F4229F"/>
    <w:rsid w:val="00F50713"/>
    <w:rsid w:val="00F57908"/>
    <w:rsid w:val="00F57E13"/>
    <w:rsid w:val="00F65A25"/>
    <w:rsid w:val="00F75D97"/>
    <w:rsid w:val="00F87EBD"/>
    <w:rsid w:val="00FA0CBF"/>
    <w:rsid w:val="00FA1CB4"/>
    <w:rsid w:val="00FA3569"/>
    <w:rsid w:val="00FE1BA9"/>
    <w:rsid w:val="00FF325F"/>
    <w:rsid w:val="00FF7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338C60C9-E309-7B4E-ACD2-7B4A49E6E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39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2A15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1"/>
    </w:pPr>
    <w:rPr>
      <w:b/>
      <w:bCs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9"/>
    <w:qFormat/>
    <w:rsid w:val="005A2A15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Heading4">
    <w:name w:val="heading 4"/>
    <w:basedOn w:val="Normal"/>
    <w:next w:val="Normal"/>
    <w:link w:val="Heading4Char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3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5A2A15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5A2A15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5A2A15"/>
    <w:rPr>
      <w:rFonts w:ascii="Cambria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5A2A15"/>
    <w:rPr>
      <w:rFonts w:ascii="Calibri" w:hAnsi="Calibri" w:cs="Times New Roman"/>
      <w:b/>
      <w:bCs/>
      <w:sz w:val="28"/>
      <w:szCs w:val="28"/>
    </w:rPr>
  </w:style>
  <w:style w:type="paragraph" w:styleId="Title">
    <w:name w:val="Title"/>
    <w:basedOn w:val="Normal"/>
    <w:link w:val="TitleChar"/>
    <w:uiPriority w:val="99"/>
    <w:qFormat/>
    <w:rsid w:val="005A2A15"/>
    <w:pPr>
      <w:widowControl w:val="0"/>
      <w:autoSpaceDE w:val="0"/>
      <w:autoSpaceDN w:val="0"/>
      <w:adjustRightInd w:val="0"/>
      <w:jc w:val="center"/>
    </w:pPr>
    <w:rPr>
      <w:b/>
      <w:bCs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99"/>
    <w:locked/>
    <w:rsid w:val="005A2A15"/>
    <w:rPr>
      <w:rFonts w:ascii="Cambria" w:hAnsi="Cambria" w:cs="Times New Roman"/>
      <w:b/>
      <w:bCs/>
      <w:kern w:val="28"/>
      <w:sz w:val="32"/>
      <w:szCs w:val="32"/>
    </w:rPr>
  </w:style>
  <w:style w:type="paragraph" w:styleId="BodyText">
    <w:name w:val="Body Text"/>
    <w:basedOn w:val="Normal"/>
    <w:link w:val="BodyTextChar"/>
    <w:uiPriority w:val="99"/>
    <w:rsid w:val="005A2A15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5A2A15"/>
    <w:rPr>
      <w:rFonts w:cs="Times New Roman"/>
      <w:sz w:val="24"/>
      <w:szCs w:val="24"/>
    </w:rPr>
  </w:style>
  <w:style w:type="paragraph" w:customStyle="1" w:styleId="H1">
    <w:name w:val="H1"/>
    <w:basedOn w:val="Normal"/>
    <w:link w:val="H10"/>
    <w:qFormat/>
    <w:rsid w:val="00F26346"/>
    <w:pPr>
      <w:widowControl w:val="0"/>
      <w:autoSpaceDE w:val="0"/>
      <w:autoSpaceDN w:val="0"/>
      <w:adjustRightInd w:val="0"/>
      <w:spacing w:line="360" w:lineRule="auto"/>
      <w:jc w:val="center"/>
      <w:outlineLvl w:val="0"/>
    </w:pPr>
    <w:rPr>
      <w:b/>
      <w:bCs/>
      <w:sz w:val="28"/>
      <w:szCs w:val="28"/>
    </w:rPr>
  </w:style>
  <w:style w:type="paragraph" w:customStyle="1" w:styleId="MAINTEXT">
    <w:name w:val="MAIN TEXT"/>
    <w:basedOn w:val="H1"/>
    <w:link w:val="MAINTEXT0"/>
    <w:qFormat/>
    <w:rsid w:val="00F26346"/>
    <w:pPr>
      <w:ind w:firstLine="709"/>
      <w:jc w:val="both"/>
      <w:outlineLvl w:val="9"/>
    </w:pPr>
    <w:rPr>
      <w:b w:val="0"/>
      <w:bCs w:val="0"/>
    </w:rPr>
  </w:style>
  <w:style w:type="character" w:customStyle="1" w:styleId="H10">
    <w:name w:val="H1 Знак"/>
    <w:basedOn w:val="DefaultParagraphFont"/>
    <w:link w:val="H1"/>
    <w:rsid w:val="00F26346"/>
    <w:rPr>
      <w:b/>
      <w:bCs/>
      <w:sz w:val="28"/>
      <w:szCs w:val="28"/>
    </w:rPr>
  </w:style>
  <w:style w:type="character" w:customStyle="1" w:styleId="MAINTEXT0">
    <w:name w:val="MAIN TEXT Знак"/>
    <w:basedOn w:val="H10"/>
    <w:link w:val="MAINTEXT"/>
    <w:rsid w:val="00F26346"/>
    <w:rPr>
      <w:b w:val="0"/>
      <w:bCs w:val="0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02180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2180F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2180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2180F"/>
    <w:rPr>
      <w:sz w:val="24"/>
      <w:szCs w:val="24"/>
    </w:rPr>
  </w:style>
  <w:style w:type="paragraph" w:customStyle="1" w:styleId="DIV1">
    <w:name w:val="DIV1"/>
    <w:basedOn w:val="ListParagraph"/>
    <w:qFormat/>
    <w:rsid w:val="00F26346"/>
    <w:pPr>
      <w:widowControl w:val="0"/>
      <w:numPr>
        <w:numId w:val="1"/>
      </w:numPr>
      <w:adjustRightInd w:val="0"/>
      <w:spacing w:line="360" w:lineRule="auto"/>
      <w:outlineLvl w:val="0"/>
    </w:pPr>
    <w:rPr>
      <w:b/>
      <w:sz w:val="28"/>
    </w:rPr>
  </w:style>
  <w:style w:type="paragraph" w:styleId="ListParagraph">
    <w:name w:val="List Paragraph"/>
    <w:basedOn w:val="Normal"/>
    <w:uiPriority w:val="34"/>
    <w:qFormat/>
    <w:rsid w:val="008331DB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EE1F7E"/>
  </w:style>
  <w:style w:type="paragraph" w:customStyle="1" w:styleId="DIV2">
    <w:name w:val="DIV2"/>
    <w:basedOn w:val="ListParagraph"/>
    <w:qFormat/>
    <w:rsid w:val="00F26346"/>
    <w:pPr>
      <w:widowControl w:val="0"/>
      <w:numPr>
        <w:ilvl w:val="1"/>
        <w:numId w:val="1"/>
      </w:numPr>
      <w:adjustRightInd w:val="0"/>
      <w:spacing w:line="360" w:lineRule="auto"/>
      <w:outlineLvl w:val="1"/>
    </w:pPr>
    <w:rPr>
      <w:b/>
      <w:sz w:val="28"/>
    </w:rPr>
  </w:style>
  <w:style w:type="paragraph" w:styleId="TOC3">
    <w:name w:val="toc 3"/>
    <w:basedOn w:val="Normal"/>
    <w:next w:val="Normal"/>
    <w:autoRedefine/>
    <w:uiPriority w:val="39"/>
    <w:locked/>
    <w:rsid w:val="00CA1852"/>
    <w:pPr>
      <w:spacing w:after="100"/>
      <w:ind w:left="480"/>
    </w:pPr>
    <w:rPr>
      <w:sz w:val="28"/>
    </w:rPr>
  </w:style>
  <w:style w:type="paragraph" w:styleId="TOC1">
    <w:name w:val="toc 1"/>
    <w:basedOn w:val="Normal"/>
    <w:next w:val="Normal"/>
    <w:autoRedefine/>
    <w:uiPriority w:val="39"/>
    <w:locked/>
    <w:rsid w:val="00374808"/>
    <w:pPr>
      <w:tabs>
        <w:tab w:val="right" w:leader="dot" w:pos="9347"/>
      </w:tabs>
      <w:spacing w:after="100"/>
    </w:pPr>
    <w:rPr>
      <w:noProof/>
      <w:sz w:val="28"/>
    </w:rPr>
  </w:style>
  <w:style w:type="paragraph" w:styleId="TOC2">
    <w:name w:val="toc 2"/>
    <w:basedOn w:val="Normal"/>
    <w:next w:val="Normal"/>
    <w:autoRedefine/>
    <w:uiPriority w:val="39"/>
    <w:locked/>
    <w:rsid w:val="00747212"/>
    <w:pPr>
      <w:tabs>
        <w:tab w:val="left" w:pos="720"/>
        <w:tab w:val="right" w:leader="dot" w:pos="9347"/>
      </w:tabs>
      <w:spacing w:after="100"/>
      <w:ind w:left="240"/>
    </w:pPr>
    <w:rPr>
      <w:noProof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C03BE7"/>
    <w:rPr>
      <w:color w:val="0000FF" w:themeColor="hyperlink"/>
      <w:u w:val="single"/>
    </w:rPr>
  </w:style>
  <w:style w:type="paragraph" w:customStyle="1" w:styleId="H1excluded">
    <w:name w:val="H1 (excluded)"/>
    <w:basedOn w:val="H1"/>
    <w:qFormat/>
    <w:rsid w:val="00F26346"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ED438A"/>
    <w:rPr>
      <w:color w:val="808080"/>
    </w:rPr>
  </w:style>
  <w:style w:type="table" w:styleId="TableGrid">
    <w:name w:val="Table Grid"/>
    <w:basedOn w:val="TableNormal"/>
    <w:locked/>
    <w:rsid w:val="007151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nhideWhenUsed/>
    <w:qFormat/>
    <w:locked/>
    <w:rsid w:val="000214A2"/>
    <w:pPr>
      <w:keepNext/>
      <w:spacing w:after="200"/>
      <w:jc w:val="right"/>
    </w:pPr>
    <w:rPr>
      <w:iCs/>
      <w:color w:val="000000" w:themeColor="text1"/>
      <w:sz w:val="28"/>
      <w:szCs w:val="28"/>
    </w:rPr>
  </w:style>
  <w:style w:type="paragraph" w:styleId="TOC4">
    <w:name w:val="toc 4"/>
    <w:basedOn w:val="Normal"/>
    <w:next w:val="Normal"/>
    <w:autoRedefine/>
    <w:locked/>
    <w:rsid w:val="00CA1852"/>
    <w:pPr>
      <w:spacing w:after="100"/>
      <w:ind w:left="720"/>
    </w:pPr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1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5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7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5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8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0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3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8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5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3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1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2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2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1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8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2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7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4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9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9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8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0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2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1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5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3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3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6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2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86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4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0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4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1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8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7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0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9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8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9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0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2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3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6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32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0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8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8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5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3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36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0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5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7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0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9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7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5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4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1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9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8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5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6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8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1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3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35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9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5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grigorijtomczuk/Desktop/suai/lab-template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АВО10</b:Tag>
    <b:SourceType>Book</b:SourceType>
    <b:Guid>{C5283F51-4786-4FF8-8A63-406FB169ED75}</b:Guid>
    <b:Title>Мультимедиа в мире: контекст информатизации</b:Title>
    <b:Year>2010</b:Year>
    <b:City>СПб.</b:City>
    <b:Publisher>Издательский сервис</b:Publisher>
    <b:LCID>ru-RU</b:LCID>
    <b:Author>
      <b:Author>
        <b:NameList>
          <b:Person>
            <b:Last>Осинов</b:Last>
            <b:First>А.</b:First>
            <b:Middle>В.</b:Middle>
          </b:Person>
        </b:NameList>
      </b:Author>
    </b:Author>
    <b:Pages>320</b:Pages>
    <b:RefOrder>1</b:RefOrder>
  </b:Source>
  <b:Source>
    <b:Tag>АГИ17</b:Tag>
    <b:SourceType>Book</b:SourceType>
    <b:Guid>{430EBDA1-F173-4CC7-9683-DD01BB866477}</b:Guid>
    <b:Author>
      <b:Author>
        <b:NameList>
          <b:Person>
            <b:Last>А. Г. Игнатов</b:Last>
            <b:First>Р.</b:First>
            <b:Middle>А. Мишуков</b:Middle>
          </b:Person>
        </b:NameList>
      </b:Author>
    </b:Author>
    <b:Title>Принципы экономико-финансовой деятельности нефтегазовых компаний : учеб. пособие</b:Title>
    <b:Year>2017</b:Year>
    <b:City>СПб.</b:City>
    <b:Publisher>СПбГИМО</b:Publisher>
    <b:Pages>114</b:Pages>
    <b:RefOrder>2</b:RefOrder>
  </b:Source>
</b:Sources>
</file>

<file path=customXml/itemProps1.xml><?xml version="1.0" encoding="utf-8"?>
<ds:datastoreItem xmlns:ds="http://schemas.openxmlformats.org/officeDocument/2006/customXml" ds:itemID="{EFD262A2-1188-E54C-A6F8-00D507D6BC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lab-template.dotx</Template>
  <TotalTime>0</TotalTime>
  <Pages>5</Pages>
  <Words>543</Words>
  <Characters>3099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3635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Grigory Tomchuk</dc:creator>
  <cp:keywords/>
  <dc:description/>
  <cp:lastModifiedBy>Grigory Tomchuk</cp:lastModifiedBy>
  <cp:revision>3</cp:revision>
  <cp:lastPrinted>2025-05-03T09:01:00Z</cp:lastPrinted>
  <dcterms:created xsi:type="dcterms:W3CDTF">2025-05-03T09:01:00Z</dcterms:created>
  <dcterms:modified xsi:type="dcterms:W3CDTF">2025-05-03T09:03:00Z</dcterms:modified>
  <cp:category/>
</cp:coreProperties>
</file>