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77691D" w14:textId="77777777" w:rsidR="00413AAB" w:rsidRDefault="00413AAB">
      <w:pPr>
        <w:widowControl w:val="0"/>
        <w:autoSpaceDE w:val="0"/>
        <w:autoSpaceDN w:val="0"/>
        <w:adjustRightInd w:val="0"/>
        <w:jc w:val="center"/>
      </w:pPr>
      <w:r>
        <w:t>ГУАП</w:t>
      </w:r>
    </w:p>
    <w:p w14:paraId="17084099" w14:textId="49957EFF" w:rsidR="00413AAB" w:rsidRPr="009265C5" w:rsidRDefault="00413AAB">
      <w:pPr>
        <w:widowControl w:val="0"/>
        <w:autoSpaceDE w:val="0"/>
        <w:autoSpaceDN w:val="0"/>
        <w:adjustRightInd w:val="0"/>
        <w:spacing w:before="480"/>
        <w:jc w:val="center"/>
      </w:pPr>
      <w:r>
        <w:t>КАФЕДРА №</w:t>
      </w:r>
      <w:r w:rsidRPr="009265C5">
        <w:t xml:space="preserve"> </w:t>
      </w:r>
      <w:r w:rsidR="00904878">
        <w:t>42</w:t>
      </w:r>
    </w:p>
    <w:p w14:paraId="32A2F6DD" w14:textId="77777777" w:rsidR="00413AAB" w:rsidRDefault="00413AAB">
      <w:pPr>
        <w:widowControl w:val="0"/>
        <w:autoSpaceDE w:val="0"/>
        <w:autoSpaceDN w:val="0"/>
        <w:adjustRightInd w:val="0"/>
        <w:spacing w:before="1200"/>
      </w:pPr>
      <w:r>
        <w:t xml:space="preserve">ОТЧЕТ </w:t>
      </w:r>
      <w:r>
        <w:br/>
        <w:t>ЗАЩИЩЕН С ОЦЕНКОЙ</w:t>
      </w:r>
    </w:p>
    <w:p w14:paraId="30E5487D" w14:textId="77777777" w:rsidR="00413AAB" w:rsidRDefault="00413AAB">
      <w:pPr>
        <w:widowControl w:val="0"/>
        <w:autoSpaceDE w:val="0"/>
        <w:autoSpaceDN w:val="0"/>
        <w:adjustRightInd w:val="0"/>
        <w:spacing w:before="120" w:line="360" w:lineRule="auto"/>
      </w:pPr>
      <w: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3"/>
        <w:gridCol w:w="283"/>
        <w:gridCol w:w="2820"/>
        <w:gridCol w:w="277"/>
        <w:gridCol w:w="3016"/>
      </w:tblGrid>
      <w:tr w:rsidR="00413AAB" w14:paraId="0611D543" w14:textId="77777777"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14:paraId="671AB2D5" w14:textId="2295D113" w:rsidR="00413AAB" w:rsidRPr="00AD3198" w:rsidRDefault="00111294">
            <w:pPr>
              <w:widowControl w:val="0"/>
              <w:autoSpaceDE w:val="0"/>
              <w:autoSpaceDN w:val="0"/>
              <w:adjustRightInd w:val="0"/>
              <w:jc w:val="center"/>
              <w:rPr>
                <w:lang w:val="en-US"/>
              </w:rPr>
            </w:pPr>
            <w:proofErr w:type="spellStart"/>
            <w:r w:rsidRPr="00111294">
              <w:rPr>
                <w:lang w:val="en-US"/>
              </w:rPr>
              <w:t>канд</w:t>
            </w:r>
            <w:proofErr w:type="spellEnd"/>
            <w:r w:rsidRPr="00111294">
              <w:rPr>
                <w:lang w:val="en-US"/>
              </w:rPr>
              <w:t xml:space="preserve">. </w:t>
            </w:r>
            <w:proofErr w:type="spellStart"/>
            <w:r w:rsidRPr="00111294">
              <w:rPr>
                <w:lang w:val="en-US"/>
              </w:rPr>
              <w:t>техн</w:t>
            </w:r>
            <w:proofErr w:type="spellEnd"/>
            <w:r w:rsidRPr="00111294">
              <w:rPr>
                <w:lang w:val="en-US"/>
              </w:rPr>
              <w:t xml:space="preserve">. </w:t>
            </w:r>
            <w:proofErr w:type="spellStart"/>
            <w:r w:rsidRPr="00111294">
              <w:rPr>
                <w:lang w:val="en-US"/>
              </w:rPr>
              <w:t>наук</w:t>
            </w:r>
            <w:proofErr w:type="spellEnd"/>
            <w:r w:rsidRPr="00111294">
              <w:rPr>
                <w:lang w:val="en-US"/>
              </w:rPr>
              <w:t xml:space="preserve">, </w:t>
            </w:r>
            <w:proofErr w:type="spellStart"/>
            <w:r w:rsidRPr="00111294">
              <w:rPr>
                <w:lang w:val="en-US"/>
              </w:rPr>
              <w:t>доцент</w:t>
            </w:r>
            <w:proofErr w:type="spellEnd"/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64B83E7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14:paraId="1A0FE553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DD61AA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3028" w:type="dxa"/>
            <w:tcBorders>
              <w:top w:val="nil"/>
              <w:left w:val="nil"/>
              <w:right w:val="nil"/>
            </w:tcBorders>
            <w:vAlign w:val="center"/>
          </w:tcPr>
          <w:p w14:paraId="3DF89FA8" w14:textId="6FB869F0" w:rsidR="00413AAB" w:rsidRPr="00AD3198" w:rsidRDefault="00111294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lang w:val="en-US"/>
              </w:rPr>
            </w:pPr>
            <w:r w:rsidRPr="00111294">
              <w:t>Н. В. Богословская</w:t>
            </w:r>
            <w:r w:rsidR="00AD3198">
              <w:t xml:space="preserve"> </w:t>
            </w:r>
          </w:p>
        </w:tc>
      </w:tr>
      <w:tr w:rsidR="00413AAB" w14:paraId="640E56B4" w14:textId="777777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2F2E06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058F59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5903DA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F596B7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A3C020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15211162" w14:textId="77777777" w:rsidR="00413AAB" w:rsidRDefault="00413AAB">
      <w:pPr>
        <w:pStyle w:val="a5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413AAB" w14:paraId="351576FB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30A495D9" w14:textId="72896D1B" w:rsidR="00413AAB" w:rsidRPr="002C7A83" w:rsidRDefault="00413AAB">
            <w:pPr>
              <w:pStyle w:val="a5"/>
              <w:spacing w:before="960"/>
              <w:rPr>
                <w:lang w:val="en-US"/>
              </w:rPr>
            </w:pPr>
            <w:r>
              <w:t>ОТЧЕТ О ЛАБОРАТОРНОЙ РАБОТЕ</w:t>
            </w:r>
            <w:r w:rsidR="00F21C5C">
              <w:t xml:space="preserve"> № </w:t>
            </w:r>
            <w:r w:rsidR="00150206">
              <w:t>6</w:t>
            </w:r>
          </w:p>
        </w:tc>
      </w:tr>
      <w:tr w:rsidR="00413AAB" w14:paraId="0863CB9C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13824A29" w14:textId="388B375E" w:rsidR="00413AAB" w:rsidRPr="00240C3E" w:rsidRDefault="00150206" w:rsidP="002C7A83">
            <w:pPr>
              <w:pStyle w:val="1"/>
              <w:spacing w:before="720" w:after="720"/>
              <w:rPr>
                <w:b w:val="0"/>
                <w:szCs w:val="32"/>
              </w:rPr>
            </w:pPr>
            <w:r w:rsidRPr="00150206">
              <w:rPr>
                <w:b w:val="0"/>
                <w:szCs w:val="32"/>
              </w:rPr>
              <w:t>МЕХАНИЗМЫ НАСЛЕДОВАНИЯ: КОНСТРУКТОРЫ ПРОИЗВОДНЫХ КЛАССОВ</w:t>
            </w:r>
          </w:p>
        </w:tc>
      </w:tr>
      <w:tr w:rsidR="00413AAB" w14:paraId="07DE2752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7786C26F" w14:textId="77777777" w:rsidR="00413AAB" w:rsidRPr="00AD3198" w:rsidRDefault="00413AAB" w:rsidP="00DA7C82">
            <w:pPr>
              <w:pStyle w:val="3"/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по курсу:</w:t>
            </w:r>
          </w:p>
        </w:tc>
      </w:tr>
      <w:tr w:rsidR="00413AAB" w14:paraId="71A00DFE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7097262A" w14:textId="1720E78A" w:rsidR="00413AAB" w:rsidRDefault="00240C3E">
            <w:pPr>
              <w:pStyle w:val="3"/>
              <w:spacing w:before="240"/>
              <w:rPr>
                <w:sz w:val="28"/>
                <w:szCs w:val="28"/>
                <w:lang w:val="ru-RU"/>
              </w:rPr>
            </w:pPr>
            <w:r w:rsidRPr="00240C3E">
              <w:rPr>
                <w:sz w:val="28"/>
                <w:szCs w:val="28"/>
                <w:lang w:val="ru-RU"/>
              </w:rPr>
              <w:t>ОСНОВЫ ПРОГРАММИРОВАНИЯ</w:t>
            </w:r>
          </w:p>
        </w:tc>
      </w:tr>
      <w:tr w:rsidR="00413AAB" w14:paraId="244F1F12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2445C97A" w14:textId="77777777" w:rsidR="00413AAB" w:rsidRDefault="00413AAB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14:paraId="0A67AF8A" w14:textId="77777777" w:rsidR="00413AAB" w:rsidRPr="00F57E13" w:rsidRDefault="00F57E13">
      <w:pPr>
        <w:widowControl w:val="0"/>
        <w:autoSpaceDE w:val="0"/>
        <w:autoSpaceDN w:val="0"/>
        <w:adjustRightInd w:val="0"/>
        <w:spacing w:before="1680" w:line="360" w:lineRule="auto"/>
        <w:rPr>
          <w:lang w:val="en-US"/>
        </w:rPr>
      </w:pPr>
      <w: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413AAB" w14:paraId="59ED0B0B" w14:textId="77777777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6C5E4E0" w14:textId="77777777" w:rsidR="00413AAB" w:rsidRDefault="00F57E13" w:rsidP="00DA7C82">
            <w:pPr>
              <w:widowControl w:val="0"/>
              <w:autoSpaceDE w:val="0"/>
              <w:autoSpaceDN w:val="0"/>
              <w:adjustRightInd w:val="0"/>
              <w:ind w:left="-108"/>
            </w:pPr>
            <w:r>
              <w:t>СТУДЕНТ</w:t>
            </w:r>
            <w:r w:rsidR="00413AAB">
              <w:t xml:space="preserve"> </w:t>
            </w:r>
            <w:r w:rsidR="00DA7C82">
              <w:t>гр</w:t>
            </w:r>
            <w:r w:rsidR="00413AAB" w:rsidRPr="009B751E">
              <w:t>.</w:t>
            </w:r>
            <w:r w:rsidR="00284869" w:rsidRPr="009B751E">
              <w:t xml:space="preserve">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0EA3181" w14:textId="77777777" w:rsidR="00413AAB" w:rsidRPr="00AD3198" w:rsidRDefault="00AD319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4326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79EA52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71F1812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EB1A92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C671713" w14:textId="77777777" w:rsidR="00413AAB" w:rsidRDefault="00AD319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Г. С. Томчук</w:t>
            </w:r>
          </w:p>
        </w:tc>
      </w:tr>
      <w:tr w:rsidR="00413AAB" w14:paraId="270C7622" w14:textId="77777777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CD8859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8F4B8FD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69A917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3888F66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F2372A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3B0A71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241CAB1A" w14:textId="77777777" w:rsidR="00413AAB" w:rsidRDefault="00413AAB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14:paraId="7ADCD97C" w14:textId="34406024" w:rsidR="00271C67" w:rsidRPr="006F20BB" w:rsidRDefault="00413AAB" w:rsidP="006F20BB">
      <w:pPr>
        <w:widowControl w:val="0"/>
        <w:autoSpaceDE w:val="0"/>
        <w:autoSpaceDN w:val="0"/>
        <w:adjustRightInd w:val="0"/>
        <w:spacing w:before="1800"/>
        <w:jc w:val="center"/>
        <w:rPr>
          <w:lang w:val="en-US"/>
        </w:rPr>
        <w:sectPr w:rsidR="00271C67" w:rsidRPr="006F20BB" w:rsidSect="0002180F">
          <w:footerReference w:type="default" r:id="rId8"/>
          <w:type w:val="continuous"/>
          <w:pgSz w:w="11909" w:h="16834"/>
          <w:pgMar w:top="1134" w:right="567" w:bottom="1134" w:left="1701" w:header="720" w:footer="720" w:gutter="0"/>
          <w:pgNumType w:start="1"/>
          <w:cols w:space="720"/>
          <w:noEndnote/>
          <w:titlePg/>
          <w:docGrid w:linePitch="326"/>
        </w:sectPr>
      </w:pPr>
      <w:r>
        <w:t>Санкт-Петербург</w:t>
      </w:r>
      <w:r w:rsidR="005B566D">
        <w:rPr>
          <w:lang w:val="en-US"/>
        </w:rPr>
        <w:t xml:space="preserve"> </w:t>
      </w:r>
      <w:r w:rsidR="008618DD">
        <w:t>2024</w:t>
      </w:r>
      <w:r w:rsidR="008618DD">
        <w:rPr>
          <w:lang w:val="en-US"/>
        </w:rPr>
        <w:t xml:space="preserve"> </w:t>
      </w:r>
      <w:r w:rsidR="003B3807">
        <w:rPr>
          <w:lang w:val="en-US"/>
        </w:rPr>
        <w:br w:type="page"/>
      </w:r>
    </w:p>
    <w:p w14:paraId="05907079" w14:textId="77777777" w:rsidR="00413AAB" w:rsidRDefault="00810104" w:rsidP="00707EE1">
      <w:pPr>
        <w:pStyle w:val="H1excluded"/>
      </w:pPr>
      <w:r w:rsidRPr="00810104">
        <w:lastRenderedPageBreak/>
        <w:t>СОДЕРЖАНИЕ</w:t>
      </w:r>
    </w:p>
    <w:p w14:paraId="297B5B5D" w14:textId="73EF3790" w:rsidR="007F6F32" w:rsidRDefault="00CA1852">
      <w:pPr>
        <w:pStyle w:val="11"/>
        <w:tabs>
          <w:tab w:val="left" w:pos="480"/>
        </w:tabs>
        <w:rPr>
          <w:rFonts w:asciiTheme="minorHAnsi" w:eastAsiaTheme="minorEastAsia" w:hAnsiTheme="minorHAnsi" w:cstheme="minorBidi"/>
          <w:sz w:val="22"/>
          <w:szCs w:val="22"/>
        </w:rPr>
      </w:pPr>
      <w:r>
        <w:fldChar w:fldCharType="begin"/>
      </w:r>
      <w:r>
        <w:instrText xml:space="preserve"> TOC \h \z \t "H1,1,DIV1,1,DIV2,2" </w:instrText>
      </w:r>
      <w:r>
        <w:fldChar w:fldCharType="separate"/>
      </w:r>
      <w:hyperlink w:anchor="_Toc185551826" w:history="1">
        <w:r w:rsidR="007F6F32" w:rsidRPr="00EF7A10">
          <w:rPr>
            <w:rStyle w:val="ad"/>
          </w:rPr>
          <w:t>1</w:t>
        </w:r>
        <w:r w:rsidR="007F6F32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7F6F32" w:rsidRPr="00EF7A10">
          <w:rPr>
            <w:rStyle w:val="ad"/>
          </w:rPr>
          <w:t>Цель работы</w:t>
        </w:r>
        <w:r w:rsidR="007F6F32">
          <w:rPr>
            <w:webHidden/>
          </w:rPr>
          <w:tab/>
        </w:r>
        <w:r w:rsidR="007F6F32">
          <w:rPr>
            <w:webHidden/>
          </w:rPr>
          <w:fldChar w:fldCharType="begin"/>
        </w:r>
        <w:r w:rsidR="007F6F32">
          <w:rPr>
            <w:webHidden/>
          </w:rPr>
          <w:instrText xml:space="preserve"> PAGEREF _Toc185551826 \h </w:instrText>
        </w:r>
        <w:r w:rsidR="007F6F32">
          <w:rPr>
            <w:webHidden/>
          </w:rPr>
        </w:r>
        <w:r w:rsidR="007F6F32">
          <w:rPr>
            <w:webHidden/>
          </w:rPr>
          <w:fldChar w:fldCharType="separate"/>
        </w:r>
        <w:r w:rsidR="007F6F32">
          <w:rPr>
            <w:webHidden/>
          </w:rPr>
          <w:t>3</w:t>
        </w:r>
        <w:r w:rsidR="007F6F32">
          <w:rPr>
            <w:webHidden/>
          </w:rPr>
          <w:fldChar w:fldCharType="end"/>
        </w:r>
      </w:hyperlink>
    </w:p>
    <w:p w14:paraId="7C6CC690" w14:textId="4E00D7A7" w:rsidR="007F6F32" w:rsidRDefault="005D6FBC">
      <w:pPr>
        <w:pStyle w:val="11"/>
        <w:tabs>
          <w:tab w:val="left" w:pos="48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185551827" w:history="1">
        <w:r w:rsidR="007F6F32" w:rsidRPr="00EF7A10">
          <w:rPr>
            <w:rStyle w:val="ad"/>
          </w:rPr>
          <w:t>2</w:t>
        </w:r>
        <w:r w:rsidR="007F6F32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7F6F32" w:rsidRPr="00EF7A10">
          <w:rPr>
            <w:rStyle w:val="ad"/>
          </w:rPr>
          <w:t>Задача</w:t>
        </w:r>
        <w:r w:rsidR="007F6F32">
          <w:rPr>
            <w:webHidden/>
          </w:rPr>
          <w:tab/>
        </w:r>
        <w:r w:rsidR="007F6F32">
          <w:rPr>
            <w:webHidden/>
          </w:rPr>
          <w:fldChar w:fldCharType="begin"/>
        </w:r>
        <w:r w:rsidR="007F6F32">
          <w:rPr>
            <w:webHidden/>
          </w:rPr>
          <w:instrText xml:space="preserve"> PAGEREF _Toc185551827 \h </w:instrText>
        </w:r>
        <w:r w:rsidR="007F6F32">
          <w:rPr>
            <w:webHidden/>
          </w:rPr>
        </w:r>
        <w:r w:rsidR="007F6F32">
          <w:rPr>
            <w:webHidden/>
          </w:rPr>
          <w:fldChar w:fldCharType="separate"/>
        </w:r>
        <w:r w:rsidR="007F6F32">
          <w:rPr>
            <w:webHidden/>
          </w:rPr>
          <w:t>3</w:t>
        </w:r>
        <w:r w:rsidR="007F6F32">
          <w:rPr>
            <w:webHidden/>
          </w:rPr>
          <w:fldChar w:fldCharType="end"/>
        </w:r>
      </w:hyperlink>
    </w:p>
    <w:p w14:paraId="740A82F6" w14:textId="0D326BF9" w:rsidR="007F6F32" w:rsidRDefault="005D6FBC">
      <w:pPr>
        <w:pStyle w:val="11"/>
        <w:tabs>
          <w:tab w:val="left" w:pos="48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185551828" w:history="1">
        <w:r w:rsidR="007F6F32" w:rsidRPr="00EF7A10">
          <w:rPr>
            <w:rStyle w:val="ad"/>
          </w:rPr>
          <w:t>3</w:t>
        </w:r>
        <w:r w:rsidR="007F6F32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7F6F32" w:rsidRPr="00EF7A10">
          <w:rPr>
            <w:rStyle w:val="ad"/>
          </w:rPr>
          <w:t>Ключевые позиции</w:t>
        </w:r>
        <w:r w:rsidR="007F6F32">
          <w:rPr>
            <w:webHidden/>
          </w:rPr>
          <w:tab/>
        </w:r>
        <w:r w:rsidR="007F6F32">
          <w:rPr>
            <w:webHidden/>
          </w:rPr>
          <w:fldChar w:fldCharType="begin"/>
        </w:r>
        <w:r w:rsidR="007F6F32">
          <w:rPr>
            <w:webHidden/>
          </w:rPr>
          <w:instrText xml:space="preserve"> PAGEREF _Toc185551828 \h </w:instrText>
        </w:r>
        <w:r w:rsidR="007F6F32">
          <w:rPr>
            <w:webHidden/>
          </w:rPr>
        </w:r>
        <w:r w:rsidR="007F6F32">
          <w:rPr>
            <w:webHidden/>
          </w:rPr>
          <w:fldChar w:fldCharType="separate"/>
        </w:r>
        <w:r w:rsidR="007F6F32">
          <w:rPr>
            <w:webHidden/>
          </w:rPr>
          <w:t>3</w:t>
        </w:r>
        <w:r w:rsidR="007F6F32">
          <w:rPr>
            <w:webHidden/>
          </w:rPr>
          <w:fldChar w:fldCharType="end"/>
        </w:r>
      </w:hyperlink>
    </w:p>
    <w:p w14:paraId="524F12EC" w14:textId="3FF13FC1" w:rsidR="007F6F32" w:rsidRDefault="005D6FBC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85551829" w:history="1">
        <w:r w:rsidR="007F6F32" w:rsidRPr="00EF7A10">
          <w:rPr>
            <w:rStyle w:val="ad"/>
          </w:rPr>
          <w:t>3.1</w:t>
        </w:r>
        <w:r w:rsidR="007F6F32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7F6F32" w:rsidRPr="00EF7A10">
          <w:rPr>
            <w:rStyle w:val="ad"/>
          </w:rPr>
          <w:t>Реализация методов</w:t>
        </w:r>
        <w:r w:rsidR="007F6F32">
          <w:rPr>
            <w:webHidden/>
          </w:rPr>
          <w:tab/>
        </w:r>
        <w:r w:rsidR="007F6F32">
          <w:rPr>
            <w:webHidden/>
          </w:rPr>
          <w:fldChar w:fldCharType="begin"/>
        </w:r>
        <w:r w:rsidR="007F6F32">
          <w:rPr>
            <w:webHidden/>
          </w:rPr>
          <w:instrText xml:space="preserve"> PAGEREF _Toc185551829 \h </w:instrText>
        </w:r>
        <w:r w:rsidR="007F6F32">
          <w:rPr>
            <w:webHidden/>
          </w:rPr>
        </w:r>
        <w:r w:rsidR="007F6F32">
          <w:rPr>
            <w:webHidden/>
          </w:rPr>
          <w:fldChar w:fldCharType="separate"/>
        </w:r>
        <w:r w:rsidR="007F6F32">
          <w:rPr>
            <w:webHidden/>
          </w:rPr>
          <w:t>3</w:t>
        </w:r>
        <w:r w:rsidR="007F6F32">
          <w:rPr>
            <w:webHidden/>
          </w:rPr>
          <w:fldChar w:fldCharType="end"/>
        </w:r>
      </w:hyperlink>
    </w:p>
    <w:p w14:paraId="3E95D5CE" w14:textId="2133D698" w:rsidR="007F6F32" w:rsidRDefault="005D6FBC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85551830" w:history="1">
        <w:r w:rsidR="007F6F32" w:rsidRPr="00EF7A10">
          <w:rPr>
            <w:rStyle w:val="ad"/>
          </w:rPr>
          <w:t>3.2</w:t>
        </w:r>
        <w:r w:rsidR="007F6F32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7F6F32" w:rsidRPr="00EF7A10">
          <w:rPr>
            <w:rStyle w:val="ad"/>
          </w:rPr>
          <w:t>Создание интерфейса</w:t>
        </w:r>
        <w:r w:rsidR="007F6F32">
          <w:rPr>
            <w:webHidden/>
          </w:rPr>
          <w:tab/>
        </w:r>
        <w:r w:rsidR="007F6F32">
          <w:rPr>
            <w:webHidden/>
          </w:rPr>
          <w:fldChar w:fldCharType="begin"/>
        </w:r>
        <w:r w:rsidR="007F6F32">
          <w:rPr>
            <w:webHidden/>
          </w:rPr>
          <w:instrText xml:space="preserve"> PAGEREF _Toc185551830 \h </w:instrText>
        </w:r>
        <w:r w:rsidR="007F6F32">
          <w:rPr>
            <w:webHidden/>
          </w:rPr>
        </w:r>
        <w:r w:rsidR="007F6F32">
          <w:rPr>
            <w:webHidden/>
          </w:rPr>
          <w:fldChar w:fldCharType="separate"/>
        </w:r>
        <w:r w:rsidR="007F6F32">
          <w:rPr>
            <w:webHidden/>
          </w:rPr>
          <w:t>5</w:t>
        </w:r>
        <w:r w:rsidR="007F6F32">
          <w:rPr>
            <w:webHidden/>
          </w:rPr>
          <w:fldChar w:fldCharType="end"/>
        </w:r>
      </w:hyperlink>
    </w:p>
    <w:p w14:paraId="15381329" w14:textId="1D313BBD" w:rsidR="007F6F32" w:rsidRDefault="005D6FBC">
      <w:pPr>
        <w:pStyle w:val="11"/>
        <w:tabs>
          <w:tab w:val="left" w:pos="48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185551831" w:history="1">
        <w:r w:rsidR="007F6F32" w:rsidRPr="00EF7A10">
          <w:rPr>
            <w:rStyle w:val="ad"/>
          </w:rPr>
          <w:t>4</w:t>
        </w:r>
        <w:r w:rsidR="007F6F32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7F6F32" w:rsidRPr="00EF7A10">
          <w:rPr>
            <w:rStyle w:val="ad"/>
          </w:rPr>
          <w:t>Тестирование программы</w:t>
        </w:r>
        <w:r w:rsidR="007F6F32">
          <w:rPr>
            <w:webHidden/>
          </w:rPr>
          <w:tab/>
        </w:r>
        <w:r w:rsidR="007F6F32">
          <w:rPr>
            <w:webHidden/>
          </w:rPr>
          <w:fldChar w:fldCharType="begin"/>
        </w:r>
        <w:r w:rsidR="007F6F32">
          <w:rPr>
            <w:webHidden/>
          </w:rPr>
          <w:instrText xml:space="preserve"> PAGEREF _Toc185551831 \h </w:instrText>
        </w:r>
        <w:r w:rsidR="007F6F32">
          <w:rPr>
            <w:webHidden/>
          </w:rPr>
        </w:r>
        <w:r w:rsidR="007F6F32">
          <w:rPr>
            <w:webHidden/>
          </w:rPr>
          <w:fldChar w:fldCharType="separate"/>
        </w:r>
        <w:r w:rsidR="007F6F32">
          <w:rPr>
            <w:webHidden/>
          </w:rPr>
          <w:t>6</w:t>
        </w:r>
        <w:r w:rsidR="007F6F32">
          <w:rPr>
            <w:webHidden/>
          </w:rPr>
          <w:fldChar w:fldCharType="end"/>
        </w:r>
      </w:hyperlink>
    </w:p>
    <w:p w14:paraId="2343BEC6" w14:textId="6B28C436" w:rsidR="007F6F32" w:rsidRDefault="005D6FBC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hyperlink w:anchor="_Toc185551832" w:history="1">
        <w:r w:rsidR="007F6F32" w:rsidRPr="00EF7A10">
          <w:rPr>
            <w:rStyle w:val="ad"/>
          </w:rPr>
          <w:t>ВЫВОДЫ</w:t>
        </w:r>
        <w:r w:rsidR="007F6F32">
          <w:rPr>
            <w:webHidden/>
          </w:rPr>
          <w:tab/>
        </w:r>
        <w:r w:rsidR="007F6F32">
          <w:rPr>
            <w:webHidden/>
          </w:rPr>
          <w:fldChar w:fldCharType="begin"/>
        </w:r>
        <w:r w:rsidR="007F6F32">
          <w:rPr>
            <w:webHidden/>
          </w:rPr>
          <w:instrText xml:space="preserve"> PAGEREF _Toc185551832 \h </w:instrText>
        </w:r>
        <w:r w:rsidR="007F6F32">
          <w:rPr>
            <w:webHidden/>
          </w:rPr>
        </w:r>
        <w:r w:rsidR="007F6F32">
          <w:rPr>
            <w:webHidden/>
          </w:rPr>
          <w:fldChar w:fldCharType="separate"/>
        </w:r>
        <w:r w:rsidR="007F6F32">
          <w:rPr>
            <w:webHidden/>
          </w:rPr>
          <w:t>9</w:t>
        </w:r>
        <w:r w:rsidR="007F6F32">
          <w:rPr>
            <w:webHidden/>
          </w:rPr>
          <w:fldChar w:fldCharType="end"/>
        </w:r>
      </w:hyperlink>
    </w:p>
    <w:p w14:paraId="49589DE4" w14:textId="78FA7237" w:rsidR="00EA3B1D" w:rsidRDefault="00CA1852" w:rsidP="00D165FC">
      <w:pPr>
        <w:pStyle w:val="MAINTEXT"/>
        <w:ind w:firstLine="0"/>
      </w:pPr>
      <w:r>
        <w:rPr>
          <w:noProof/>
          <w:szCs w:val="24"/>
        </w:rPr>
        <w:fldChar w:fldCharType="end"/>
      </w:r>
      <w:r w:rsidR="00EA3B1D" w:rsidRPr="00C6314C">
        <w:br w:type="page"/>
      </w:r>
    </w:p>
    <w:p w14:paraId="67AE1994" w14:textId="4F906032" w:rsidR="008331DB" w:rsidRPr="00CA1852" w:rsidRDefault="0008123E" w:rsidP="0085302F">
      <w:pPr>
        <w:pStyle w:val="DIV1"/>
        <w:widowControl w:val="0"/>
      </w:pPr>
      <w:bookmarkStart w:id="0" w:name="_Toc185551826"/>
      <w:r w:rsidRPr="0008123E">
        <w:lastRenderedPageBreak/>
        <w:t>Цель работы</w:t>
      </w:r>
      <w:bookmarkEnd w:id="0"/>
    </w:p>
    <w:p w14:paraId="2BA11945" w14:textId="27B99EB0" w:rsidR="00E14232" w:rsidRPr="0008520C" w:rsidRDefault="00426D1E" w:rsidP="0064014E">
      <w:pPr>
        <w:pStyle w:val="MAINTEXT"/>
        <w:keepNext w:val="0"/>
        <w:ind w:left="360" w:firstLine="0"/>
      </w:pPr>
      <w:r>
        <w:t>Выполнение работы</w:t>
      </w:r>
      <w:r w:rsidR="004464DA">
        <w:t xml:space="preserve"> име</w:t>
      </w:r>
      <w:r>
        <w:t>ло</w:t>
      </w:r>
      <w:r w:rsidR="004464DA">
        <w:t xml:space="preserve"> следующие цели:</w:t>
      </w:r>
      <w:r w:rsidR="0064014E">
        <w:t xml:space="preserve"> и</w:t>
      </w:r>
      <w:r w:rsidR="0064014E" w:rsidRPr="0064014E">
        <w:t>зучить механизмы наследования в объектно-ориентированном программировании, включая реализацию конструкторов производных классов, работу с восходящими и нисходящими преобразованиями типов, а также особенности наследования от типа Object.</w:t>
      </w:r>
    </w:p>
    <w:p w14:paraId="34B59F00" w14:textId="7CDBAB90" w:rsidR="0008123E" w:rsidRPr="00CA1852" w:rsidRDefault="0008123E" w:rsidP="0085302F">
      <w:pPr>
        <w:pStyle w:val="DIV1"/>
        <w:widowControl w:val="0"/>
      </w:pPr>
      <w:bookmarkStart w:id="1" w:name="_Toc185551827"/>
      <w:r>
        <w:t>Задача</w:t>
      </w:r>
      <w:bookmarkEnd w:id="1"/>
    </w:p>
    <w:p w14:paraId="36A18204" w14:textId="244A41B3" w:rsidR="0008123E" w:rsidRDefault="008A367E" w:rsidP="0085302F">
      <w:pPr>
        <w:pStyle w:val="MAINTEXT"/>
        <w:keepNext w:val="0"/>
      </w:pPr>
      <w:r>
        <w:t>11. В приложении пользователь может создать объект класса Текстовый файл, используя классы Файл, Директория. Методы для работы с файлами должны полностью обеспечить пользователя возможностями создания, удаления, изменения, переименования файлов.</w:t>
      </w:r>
      <w:r w:rsidR="00A84FA7">
        <w:t xml:space="preserve"> Подзадачи лабораторной работы № </w:t>
      </w:r>
      <w:r w:rsidR="00F157B4" w:rsidRPr="00FF1378">
        <w:t>6</w:t>
      </w:r>
      <w:r w:rsidR="00A84FA7">
        <w:t xml:space="preserve"> включают в себя:</w:t>
      </w:r>
    </w:p>
    <w:p w14:paraId="0154B1B9" w14:textId="4BC1AC0F" w:rsidR="00FF1378" w:rsidRDefault="00FF1378" w:rsidP="00FF1378">
      <w:pPr>
        <w:pStyle w:val="MAINTEXT"/>
        <w:numPr>
          <w:ilvl w:val="0"/>
          <w:numId w:val="9"/>
        </w:numPr>
      </w:pPr>
      <w:r>
        <w:t>Добавить и протестировать необходимые конструкторы в классах-наследниках, с учетом особенностей базового класса.</w:t>
      </w:r>
    </w:p>
    <w:p w14:paraId="2932ADB2" w14:textId="5FF29151" w:rsidR="00FF1378" w:rsidRDefault="00FF1378" w:rsidP="00FF1378">
      <w:pPr>
        <w:pStyle w:val="MAINTEXT"/>
        <w:numPr>
          <w:ilvl w:val="0"/>
          <w:numId w:val="9"/>
        </w:numPr>
      </w:pPr>
      <w:r>
        <w:t>Реализовать новые поля, свойства и методы для созданных классов, подтвердив, что все они неявно наследуют от типа Object.</w:t>
      </w:r>
    </w:p>
    <w:p w14:paraId="183E54F1" w14:textId="0FBD5B4D" w:rsidR="00FF1378" w:rsidRDefault="00FF1378" w:rsidP="00FF1378">
      <w:pPr>
        <w:pStyle w:val="MAINTEXT"/>
        <w:numPr>
          <w:ilvl w:val="0"/>
          <w:numId w:val="9"/>
        </w:numPr>
      </w:pPr>
      <w:r>
        <w:t>Выполнить восходящее и нисходящее преобразования типов, показав:</w:t>
      </w:r>
    </w:p>
    <w:p w14:paraId="2A4D6746" w14:textId="77777777" w:rsidR="00FF1378" w:rsidRDefault="00FF1378" w:rsidP="00AA4D57">
      <w:pPr>
        <w:pStyle w:val="MAINTEXT"/>
        <w:numPr>
          <w:ilvl w:val="1"/>
          <w:numId w:val="9"/>
        </w:numPr>
      </w:pPr>
      <w:r>
        <w:t>Ограничения базового класса в доступе к полям производного класса.</w:t>
      </w:r>
    </w:p>
    <w:p w14:paraId="41623059" w14:textId="0DB3ABE6" w:rsidR="009E78FF" w:rsidRPr="00437FD8" w:rsidRDefault="00FF1378" w:rsidP="00AA4D57">
      <w:pPr>
        <w:pStyle w:val="MAINTEXT"/>
        <w:numPr>
          <w:ilvl w:val="1"/>
          <w:numId w:val="9"/>
        </w:numPr>
      </w:pPr>
      <w:r>
        <w:t>Корректность преобразований объектов различных типов.</w:t>
      </w:r>
    </w:p>
    <w:p w14:paraId="060B3CF8" w14:textId="171DCF06" w:rsidR="0008123E" w:rsidRPr="00CA1852" w:rsidRDefault="00CB23E2" w:rsidP="0085302F">
      <w:pPr>
        <w:pStyle w:val="DIV1"/>
        <w:widowControl w:val="0"/>
      </w:pPr>
      <w:bookmarkStart w:id="2" w:name="_Toc185551828"/>
      <w:r>
        <w:t>К</w:t>
      </w:r>
      <w:r w:rsidRPr="00CB23E2">
        <w:t>лючевые позиции</w:t>
      </w:r>
      <w:bookmarkEnd w:id="2"/>
    </w:p>
    <w:p w14:paraId="6A32865A" w14:textId="47CE64C0" w:rsidR="00DC0C2C" w:rsidRPr="00742B28" w:rsidRDefault="0032177E" w:rsidP="0085302F">
      <w:pPr>
        <w:pStyle w:val="DIV2"/>
        <w:widowControl w:val="0"/>
      </w:pPr>
      <w:bookmarkStart w:id="3" w:name="_Toc185551829"/>
      <w:r>
        <w:t>Реализация методов</w:t>
      </w:r>
      <w:bookmarkEnd w:id="3"/>
    </w:p>
    <w:p w14:paraId="782EAB24" w14:textId="3470369E" w:rsidR="0008123E" w:rsidRPr="006F5350" w:rsidRDefault="00265591" w:rsidP="0085302F">
      <w:pPr>
        <w:pStyle w:val="MAINTEXT"/>
        <w:keepNext w:val="0"/>
        <w:ind w:left="238"/>
      </w:pPr>
      <w:r>
        <w:t>На рис. 1, 2 показан</w:t>
      </w:r>
      <w:r w:rsidR="00A35F61">
        <w:t>ы</w:t>
      </w:r>
      <w:r w:rsidR="006F5350" w:rsidRPr="006F5350">
        <w:t>.</w:t>
      </w:r>
    </w:p>
    <w:p w14:paraId="0A6629BC" w14:textId="77777777" w:rsidR="00D14549" w:rsidRDefault="00D14549" w:rsidP="0085302F">
      <w:pPr>
        <w:pStyle w:val="MAINTEXT"/>
        <w:keepNext w:val="0"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7DDAE80" wp14:editId="5AC6D94D">
            <wp:extent cx="3835744" cy="2759529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5364" cy="277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F755D" w14:textId="268A818D" w:rsidR="00D14549" w:rsidRDefault="00D14549" w:rsidP="0085302F">
      <w:pPr>
        <w:pStyle w:val="af0"/>
        <w:keepNext w:val="0"/>
        <w:widowControl w:val="0"/>
        <w:jc w:val="center"/>
        <w:rPr>
          <w:noProof/>
        </w:rPr>
      </w:pPr>
      <w:r>
        <w:t xml:space="preserve">Рисунок </w:t>
      </w:r>
      <w:r w:rsidR="005D6FBC">
        <w:fldChar w:fldCharType="begin"/>
      </w:r>
      <w:r w:rsidR="005D6FBC">
        <w:instrText xml:space="preserve"> SEQ Рисунок \* ARABIC </w:instrText>
      </w:r>
      <w:r w:rsidR="005D6FBC">
        <w:fldChar w:fldCharType="separate"/>
      </w:r>
      <w:r w:rsidR="007F6F32">
        <w:rPr>
          <w:noProof/>
        </w:rPr>
        <w:t>1</w:t>
      </w:r>
      <w:r w:rsidR="005D6FBC">
        <w:rPr>
          <w:noProof/>
        </w:rPr>
        <w:fldChar w:fldCharType="end"/>
      </w:r>
    </w:p>
    <w:p w14:paraId="67D4E968" w14:textId="77777777" w:rsidR="00437FD8" w:rsidRDefault="00437FD8" w:rsidP="0085302F">
      <w:pPr>
        <w:pStyle w:val="MAINTEXT"/>
        <w:keepNext w:val="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3BB55754" wp14:editId="2F3509F5">
            <wp:extent cx="3928328" cy="2343150"/>
            <wp:effectExtent l="0" t="0" r="0" b="0"/>
            <wp:docPr id="1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phic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5170" cy="235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0DFAD" w14:textId="02E83DA2" w:rsidR="00CF3702" w:rsidRDefault="00437FD8" w:rsidP="0085302F">
      <w:pPr>
        <w:pStyle w:val="af0"/>
        <w:keepNext w:val="0"/>
        <w:widowControl w:val="0"/>
        <w:jc w:val="center"/>
        <w:rPr>
          <w:noProof/>
        </w:rPr>
      </w:pPr>
      <w:r>
        <w:t xml:space="preserve">Рисунок </w:t>
      </w:r>
      <w:r w:rsidR="005D6FBC">
        <w:fldChar w:fldCharType="begin"/>
      </w:r>
      <w:r w:rsidR="005D6FBC">
        <w:instrText xml:space="preserve"> SEQ Рисунок \* ARABIC </w:instrText>
      </w:r>
      <w:r w:rsidR="005D6FBC">
        <w:fldChar w:fldCharType="separate"/>
      </w:r>
      <w:r w:rsidR="007F6F32">
        <w:rPr>
          <w:noProof/>
        </w:rPr>
        <w:t>2</w:t>
      </w:r>
      <w:r w:rsidR="005D6FBC">
        <w:rPr>
          <w:noProof/>
        </w:rPr>
        <w:fldChar w:fldCharType="end"/>
      </w:r>
    </w:p>
    <w:p w14:paraId="1537F0C9" w14:textId="68E90AA1" w:rsidR="00861D10" w:rsidRPr="007516D4" w:rsidRDefault="00861D10" w:rsidP="0085302F">
      <w:pPr>
        <w:pStyle w:val="MAINTEXT"/>
        <w:keepNext w:val="0"/>
        <w:rPr>
          <w:noProof/>
        </w:rPr>
      </w:pPr>
      <w:r>
        <w:rPr>
          <w:noProof/>
        </w:rPr>
        <w:t>На рис. 3 изображены</w:t>
      </w:r>
      <w:r w:rsidR="007516D4" w:rsidRPr="007516D4">
        <w:rPr>
          <w:noProof/>
        </w:rPr>
        <w:t>.</w:t>
      </w:r>
    </w:p>
    <w:p w14:paraId="4CFBB70D" w14:textId="77777777" w:rsidR="00ED3322" w:rsidRDefault="00ED3322" w:rsidP="0085302F">
      <w:pPr>
        <w:pStyle w:val="MAINTEXT"/>
        <w:keepNext w:val="0"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3B043A9" wp14:editId="186A34B9">
            <wp:extent cx="5492891" cy="3526971"/>
            <wp:effectExtent l="0" t="0" r="0" b="0"/>
            <wp:docPr id="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6680" cy="354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CD0B2" w14:textId="07B35E67" w:rsidR="002E67A9" w:rsidRDefault="002E67A9" w:rsidP="0085302F">
      <w:pPr>
        <w:pStyle w:val="af0"/>
        <w:keepNext w:val="0"/>
        <w:widowControl w:val="0"/>
        <w:jc w:val="center"/>
        <w:rPr>
          <w:noProof/>
        </w:rPr>
      </w:pPr>
      <w:r>
        <w:t xml:space="preserve">Рисунок </w:t>
      </w:r>
      <w:r w:rsidR="005D6FBC">
        <w:fldChar w:fldCharType="begin"/>
      </w:r>
      <w:r w:rsidR="005D6FBC">
        <w:instrText xml:space="preserve"> SEQ Рисунок \* ARABIC </w:instrText>
      </w:r>
      <w:r w:rsidR="005D6FBC">
        <w:fldChar w:fldCharType="separate"/>
      </w:r>
      <w:r w:rsidR="007F6F32">
        <w:rPr>
          <w:noProof/>
        </w:rPr>
        <w:t>3</w:t>
      </w:r>
      <w:r w:rsidR="005D6FBC">
        <w:rPr>
          <w:noProof/>
        </w:rPr>
        <w:fldChar w:fldCharType="end"/>
      </w:r>
    </w:p>
    <w:p w14:paraId="6AC1ECEF" w14:textId="0479D7CB" w:rsidR="00B95FC8" w:rsidRPr="001F7B4E" w:rsidRDefault="00B95FC8" w:rsidP="0085302F">
      <w:pPr>
        <w:pStyle w:val="MAINTEXT"/>
        <w:keepNext w:val="0"/>
      </w:pPr>
      <w:r>
        <w:t>На рис.</w:t>
      </w:r>
      <w:r w:rsidR="00D71050" w:rsidRPr="00D71050">
        <w:t xml:space="preserve"> 4</w:t>
      </w:r>
      <w:r>
        <w:t xml:space="preserve"> показан</w:t>
      </w:r>
      <w:r w:rsidR="00A12350">
        <w:t>ы</w:t>
      </w:r>
      <w:r w:rsidR="00FE1551">
        <w:t>.</w:t>
      </w:r>
    </w:p>
    <w:p w14:paraId="2CAB6C5C" w14:textId="77777777" w:rsidR="00B95FC8" w:rsidRDefault="00B95FC8" w:rsidP="0085302F">
      <w:pPr>
        <w:pStyle w:val="MAINTEXT"/>
        <w:keepNext w:val="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1AF11A0B" wp14:editId="3AB6B7BA">
            <wp:extent cx="4196443" cy="3353875"/>
            <wp:effectExtent l="0" t="0" r="0" b="0"/>
            <wp:docPr id="9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phic 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8211" cy="337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0CFA8" w14:textId="2107E11B" w:rsidR="00CF3702" w:rsidRPr="0085302F" w:rsidRDefault="002E67A9" w:rsidP="0085302F">
      <w:pPr>
        <w:pStyle w:val="af0"/>
        <w:keepNext w:val="0"/>
        <w:widowControl w:val="0"/>
        <w:jc w:val="center"/>
        <w:rPr>
          <w:noProof/>
        </w:rPr>
      </w:pPr>
      <w:r>
        <w:t xml:space="preserve">Рисунок </w:t>
      </w:r>
      <w:r w:rsidR="005D6FBC">
        <w:fldChar w:fldCharType="begin"/>
      </w:r>
      <w:r w:rsidR="005D6FBC">
        <w:instrText xml:space="preserve"> SEQ Рисунок \* ARABIC </w:instrText>
      </w:r>
      <w:r w:rsidR="005D6FBC">
        <w:fldChar w:fldCharType="separate"/>
      </w:r>
      <w:r w:rsidR="007F6F32">
        <w:rPr>
          <w:noProof/>
        </w:rPr>
        <w:t>4</w:t>
      </w:r>
      <w:r w:rsidR="005D6FBC">
        <w:rPr>
          <w:noProof/>
        </w:rPr>
        <w:fldChar w:fldCharType="end"/>
      </w:r>
    </w:p>
    <w:p w14:paraId="77F69648" w14:textId="3737B8F9" w:rsidR="003958F7" w:rsidRDefault="0032177E" w:rsidP="0085302F">
      <w:pPr>
        <w:pStyle w:val="DIV2"/>
        <w:widowControl w:val="0"/>
      </w:pPr>
      <w:bookmarkStart w:id="4" w:name="_Toc185551830"/>
      <w:r>
        <w:t>Создание интерфейса</w:t>
      </w:r>
      <w:bookmarkEnd w:id="4"/>
    </w:p>
    <w:p w14:paraId="6E1FC966" w14:textId="19E72D7B" w:rsidR="006372D4" w:rsidRPr="0014203A" w:rsidRDefault="006372D4" w:rsidP="0085302F">
      <w:pPr>
        <w:pStyle w:val="MAINTEXT"/>
        <w:keepNext w:val="0"/>
      </w:pPr>
      <w:r>
        <w:t xml:space="preserve">На рис. </w:t>
      </w:r>
      <w:r w:rsidR="0004466B" w:rsidRPr="007562CD">
        <w:t xml:space="preserve">5 </w:t>
      </w:r>
      <w:r>
        <w:t>изображен</w:t>
      </w:r>
      <w:r w:rsidR="004F21E0">
        <w:t>.</w:t>
      </w:r>
    </w:p>
    <w:p w14:paraId="50F0E041" w14:textId="77777777" w:rsidR="000B75B4" w:rsidRDefault="000B75B4" w:rsidP="0085302F">
      <w:pPr>
        <w:pStyle w:val="MAINTEXT"/>
        <w:keepNext w:val="0"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03FA32C" wp14:editId="67404871">
            <wp:extent cx="4278086" cy="1762571"/>
            <wp:effectExtent l="0" t="0" r="0" b="0"/>
            <wp:docPr id="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phic 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6256" cy="176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7FE32" w14:textId="5FC690BB" w:rsidR="000B75B4" w:rsidRDefault="000B75B4" w:rsidP="0085302F">
      <w:pPr>
        <w:pStyle w:val="af0"/>
        <w:keepNext w:val="0"/>
        <w:widowControl w:val="0"/>
        <w:jc w:val="center"/>
        <w:rPr>
          <w:noProof/>
        </w:rPr>
      </w:pPr>
      <w:r>
        <w:t xml:space="preserve">Рисунок </w:t>
      </w:r>
      <w:r w:rsidR="005D6FBC">
        <w:fldChar w:fldCharType="begin"/>
      </w:r>
      <w:r w:rsidR="005D6FBC">
        <w:instrText xml:space="preserve"> SEQ Рисунок \* ARABIC </w:instrText>
      </w:r>
      <w:r w:rsidR="005D6FBC">
        <w:fldChar w:fldCharType="separate"/>
      </w:r>
      <w:r w:rsidR="007F6F32">
        <w:rPr>
          <w:noProof/>
        </w:rPr>
        <w:t>5</w:t>
      </w:r>
      <w:r w:rsidR="005D6FBC">
        <w:rPr>
          <w:noProof/>
        </w:rPr>
        <w:fldChar w:fldCharType="end"/>
      </w:r>
    </w:p>
    <w:p w14:paraId="0D1E5242" w14:textId="597BE839" w:rsidR="007E30C4" w:rsidRPr="00E224E1" w:rsidRDefault="007E30C4" w:rsidP="0085302F">
      <w:pPr>
        <w:pStyle w:val="MAINTEXT"/>
        <w:keepNext w:val="0"/>
      </w:pPr>
      <w:r>
        <w:t>На рис. 6 показан</w:t>
      </w:r>
      <w:r w:rsidR="00E224E1">
        <w:t>ы</w:t>
      </w:r>
      <w:r w:rsidR="003D262B">
        <w:t>.</w:t>
      </w:r>
    </w:p>
    <w:p w14:paraId="623F1C41" w14:textId="77777777" w:rsidR="009C1A9E" w:rsidRDefault="009C1A9E" w:rsidP="0085302F">
      <w:pPr>
        <w:pStyle w:val="MAINTEXT"/>
        <w:keepNext w:val="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6CA562EC" wp14:editId="7BB06845">
            <wp:extent cx="5493521" cy="2204357"/>
            <wp:effectExtent l="0" t="0" r="0" b="0"/>
            <wp:docPr id="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phic 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3943" cy="222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03C99" w14:textId="1C8ABA1A" w:rsidR="006917EA" w:rsidRDefault="009C1A9E" w:rsidP="00BA139B">
      <w:pPr>
        <w:pStyle w:val="af0"/>
        <w:keepNext w:val="0"/>
        <w:widowControl w:val="0"/>
        <w:jc w:val="center"/>
        <w:rPr>
          <w:noProof/>
        </w:rPr>
      </w:pPr>
      <w:r>
        <w:t xml:space="preserve">Рисунок </w:t>
      </w:r>
      <w:r w:rsidR="005D6FBC">
        <w:fldChar w:fldCharType="begin"/>
      </w:r>
      <w:r w:rsidR="005D6FBC">
        <w:instrText xml:space="preserve"> SEQ Рисунок \* ARABIC </w:instrText>
      </w:r>
      <w:r w:rsidR="005D6FBC">
        <w:fldChar w:fldCharType="separate"/>
      </w:r>
      <w:r w:rsidR="007F6F32">
        <w:rPr>
          <w:noProof/>
        </w:rPr>
        <w:t>6</w:t>
      </w:r>
      <w:r w:rsidR="005D6FBC">
        <w:rPr>
          <w:noProof/>
        </w:rPr>
        <w:fldChar w:fldCharType="end"/>
      </w:r>
    </w:p>
    <w:p w14:paraId="0796CA9F" w14:textId="2B560E94" w:rsidR="0008123E" w:rsidRDefault="00735B67" w:rsidP="0085302F">
      <w:pPr>
        <w:pStyle w:val="DIV1"/>
        <w:widowControl w:val="0"/>
      </w:pPr>
      <w:bookmarkStart w:id="5" w:name="_Toc185551831"/>
      <w:r>
        <w:t xml:space="preserve">Тестирование </w:t>
      </w:r>
      <w:r w:rsidR="006E0FFD" w:rsidRPr="006E0FFD">
        <w:t>программы</w:t>
      </w:r>
      <w:bookmarkEnd w:id="5"/>
    </w:p>
    <w:p w14:paraId="1F7A06D4" w14:textId="6E573973" w:rsidR="00E356A1" w:rsidRPr="00E356A1" w:rsidRDefault="00E356A1" w:rsidP="0085302F">
      <w:pPr>
        <w:pStyle w:val="MAINTEXT"/>
        <w:keepNext w:val="0"/>
      </w:pPr>
      <w:r>
        <w:t xml:space="preserve">На рис. </w:t>
      </w:r>
      <w:r w:rsidR="00CE616F">
        <w:t xml:space="preserve">7, 8, </w:t>
      </w:r>
      <w:r w:rsidR="006214FF">
        <w:t>9, 10, 11</w:t>
      </w:r>
      <w:r>
        <w:rPr>
          <w:noProof/>
        </w:rPr>
        <w:t xml:space="preserve"> представлены результаты тестирования программы.</w:t>
      </w:r>
      <w:r w:rsidR="0052145C">
        <w:rPr>
          <w:noProof/>
        </w:rPr>
        <w:t xml:space="preserve"> На рис. 7 </w:t>
      </w:r>
      <w:r w:rsidR="00264710">
        <w:rPr>
          <w:noProof/>
        </w:rPr>
        <w:t xml:space="preserve">изображено. </w:t>
      </w:r>
    </w:p>
    <w:p w14:paraId="3F9537FD" w14:textId="77777777" w:rsidR="000B75B4" w:rsidRDefault="000B75B4" w:rsidP="0085302F">
      <w:pPr>
        <w:pStyle w:val="MAINTEXT"/>
        <w:keepNext w:val="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24B9F8A4" wp14:editId="6A61DF47">
            <wp:extent cx="4416963" cy="2628900"/>
            <wp:effectExtent l="0" t="0" r="0" b="0"/>
            <wp:docPr id="8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phic 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5924" cy="263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C185" w14:textId="5D4692A7" w:rsidR="000B75B4" w:rsidRDefault="000B75B4" w:rsidP="0085302F">
      <w:pPr>
        <w:pStyle w:val="af0"/>
        <w:keepNext w:val="0"/>
        <w:widowControl w:val="0"/>
        <w:jc w:val="center"/>
        <w:rPr>
          <w:noProof/>
        </w:rPr>
      </w:pPr>
      <w:r>
        <w:t xml:space="preserve">Рисунок </w:t>
      </w:r>
      <w:r w:rsidR="005D6FBC">
        <w:fldChar w:fldCharType="begin"/>
      </w:r>
      <w:r w:rsidR="005D6FBC">
        <w:instrText xml:space="preserve"> SEQ Рисунок \* ARABIC </w:instrText>
      </w:r>
      <w:r w:rsidR="005D6FBC">
        <w:fldChar w:fldCharType="separate"/>
      </w:r>
      <w:r w:rsidR="007F6F32">
        <w:rPr>
          <w:noProof/>
        </w:rPr>
        <w:t>7</w:t>
      </w:r>
      <w:r w:rsidR="005D6FBC">
        <w:rPr>
          <w:noProof/>
        </w:rPr>
        <w:fldChar w:fldCharType="end"/>
      </w:r>
    </w:p>
    <w:p w14:paraId="4AF49AC0" w14:textId="2343E49E" w:rsidR="005D78BF" w:rsidRPr="005D78BF" w:rsidRDefault="005D78BF" w:rsidP="005D78BF">
      <w:pPr>
        <w:pStyle w:val="MAINTEXT"/>
      </w:pPr>
      <w:r>
        <w:lastRenderedPageBreak/>
        <w:t>На рис. 8 показана.</w:t>
      </w:r>
    </w:p>
    <w:p w14:paraId="419FC5F5" w14:textId="77777777" w:rsidR="00C23B45" w:rsidRDefault="00C23B45" w:rsidP="0085302F">
      <w:pPr>
        <w:pStyle w:val="MAINTEXT"/>
        <w:keepNext w:val="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4BC2008A" wp14:editId="368C9B09">
            <wp:extent cx="5184321" cy="2179930"/>
            <wp:effectExtent l="0" t="0" r="0" b="0"/>
            <wp:docPr id="10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phic 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3140" cy="219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44C35" w14:textId="7BFFA894" w:rsidR="00C23B45" w:rsidRDefault="00C23B45" w:rsidP="0085302F">
      <w:pPr>
        <w:pStyle w:val="af0"/>
        <w:keepNext w:val="0"/>
        <w:widowControl w:val="0"/>
        <w:jc w:val="center"/>
        <w:rPr>
          <w:noProof/>
        </w:rPr>
      </w:pPr>
      <w:r>
        <w:t xml:space="preserve">Рисунок </w:t>
      </w:r>
      <w:r w:rsidR="005D6FBC">
        <w:fldChar w:fldCharType="begin"/>
      </w:r>
      <w:r w:rsidR="005D6FBC">
        <w:instrText xml:space="preserve"> SEQ Рисунок \* ARABIC </w:instrText>
      </w:r>
      <w:r w:rsidR="005D6FBC">
        <w:fldChar w:fldCharType="separate"/>
      </w:r>
      <w:r w:rsidR="007F6F32">
        <w:rPr>
          <w:noProof/>
        </w:rPr>
        <w:t>8</w:t>
      </w:r>
      <w:r w:rsidR="005D6FBC">
        <w:rPr>
          <w:noProof/>
        </w:rPr>
        <w:fldChar w:fldCharType="end"/>
      </w:r>
    </w:p>
    <w:p w14:paraId="7F2FEF1D" w14:textId="55D134B8" w:rsidR="004B31D0" w:rsidRPr="00150206" w:rsidRDefault="004B31D0" w:rsidP="004B31D0">
      <w:pPr>
        <w:pStyle w:val="MAINTEXT"/>
      </w:pPr>
      <w:r>
        <w:t>На рис. 9 показано</w:t>
      </w:r>
      <w:r w:rsidRPr="004B31D0">
        <w:t>.</w:t>
      </w:r>
    </w:p>
    <w:p w14:paraId="0C27F0E7" w14:textId="77777777" w:rsidR="00C23B45" w:rsidRDefault="00C23B45" w:rsidP="0085302F">
      <w:pPr>
        <w:pStyle w:val="MAINTEXT"/>
        <w:keepNext w:val="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19F1C4F3" wp14:editId="2CB00136">
            <wp:extent cx="4196443" cy="3933112"/>
            <wp:effectExtent l="0" t="0" r="0" b="0"/>
            <wp:docPr id="1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phic 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8708" cy="394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18896" w14:textId="52A7AA69" w:rsidR="00C23B45" w:rsidRPr="00150206" w:rsidRDefault="00C23B45" w:rsidP="0085302F">
      <w:pPr>
        <w:pStyle w:val="af0"/>
        <w:keepNext w:val="0"/>
        <w:widowControl w:val="0"/>
        <w:jc w:val="center"/>
        <w:rPr>
          <w:noProof/>
        </w:rPr>
      </w:pPr>
      <w:r>
        <w:t xml:space="preserve">Рисунок </w:t>
      </w:r>
      <w:r w:rsidR="005D6FBC">
        <w:fldChar w:fldCharType="begin"/>
      </w:r>
      <w:r w:rsidR="005D6FBC">
        <w:instrText xml:space="preserve"> SEQ Рисунок \* ARABIC </w:instrText>
      </w:r>
      <w:r w:rsidR="005D6FBC">
        <w:fldChar w:fldCharType="separate"/>
      </w:r>
      <w:r w:rsidR="007F6F32">
        <w:rPr>
          <w:noProof/>
        </w:rPr>
        <w:t>9</w:t>
      </w:r>
      <w:r w:rsidR="005D6FBC">
        <w:rPr>
          <w:noProof/>
        </w:rPr>
        <w:fldChar w:fldCharType="end"/>
      </w:r>
    </w:p>
    <w:p w14:paraId="757638F3" w14:textId="6D014C28" w:rsidR="006757DF" w:rsidRPr="006757DF" w:rsidRDefault="006757DF" w:rsidP="006757DF">
      <w:pPr>
        <w:pStyle w:val="MAINTEXT"/>
      </w:pPr>
      <w:r>
        <w:lastRenderedPageBreak/>
        <w:t>На рис. 10 показано</w:t>
      </w:r>
      <w:r w:rsidRPr="006757DF">
        <w:t>.</w:t>
      </w:r>
    </w:p>
    <w:p w14:paraId="7682E72A" w14:textId="77777777" w:rsidR="00586321" w:rsidRDefault="00586321" w:rsidP="00586321">
      <w:pPr>
        <w:pStyle w:val="MAINTEXT"/>
        <w:keepNext w:val="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5855E175" wp14:editId="6FD24FAB">
            <wp:extent cx="4208708" cy="3940788"/>
            <wp:effectExtent l="0" t="0" r="0" b="0"/>
            <wp:docPr id="2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ic 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8708" cy="394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B34D1" w14:textId="543A7A7D" w:rsidR="00586321" w:rsidRPr="00150206" w:rsidRDefault="00586321" w:rsidP="00586321">
      <w:pPr>
        <w:pStyle w:val="af0"/>
        <w:keepNext w:val="0"/>
        <w:widowControl w:val="0"/>
        <w:jc w:val="center"/>
        <w:rPr>
          <w:noProof/>
        </w:rPr>
      </w:pPr>
      <w:r>
        <w:t xml:space="preserve">Рисунок </w:t>
      </w:r>
      <w:r w:rsidR="005D6FBC">
        <w:fldChar w:fldCharType="begin"/>
      </w:r>
      <w:r w:rsidR="005D6FBC">
        <w:instrText xml:space="preserve"> SEQ Рисунок \* ARABIC </w:instrText>
      </w:r>
      <w:r w:rsidR="005D6FBC">
        <w:fldChar w:fldCharType="separate"/>
      </w:r>
      <w:r w:rsidR="007F6F32">
        <w:rPr>
          <w:noProof/>
        </w:rPr>
        <w:t>10</w:t>
      </w:r>
      <w:r w:rsidR="005D6FBC">
        <w:rPr>
          <w:noProof/>
        </w:rPr>
        <w:fldChar w:fldCharType="end"/>
      </w:r>
    </w:p>
    <w:p w14:paraId="09C4B1C1" w14:textId="7031EFE1" w:rsidR="000F399E" w:rsidRPr="000F399E" w:rsidRDefault="000F399E" w:rsidP="000F399E">
      <w:pPr>
        <w:pStyle w:val="MAINTEXT"/>
      </w:pPr>
      <w:r>
        <w:t>На рис. 11 изображено.</w:t>
      </w:r>
    </w:p>
    <w:p w14:paraId="1C4B0156" w14:textId="77777777" w:rsidR="00586321" w:rsidRDefault="00586321" w:rsidP="00586321">
      <w:pPr>
        <w:pStyle w:val="MAINTEXT"/>
        <w:keepNext w:val="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1929FF8C" wp14:editId="071B4B7E">
            <wp:extent cx="4208708" cy="3924746"/>
            <wp:effectExtent l="0" t="0" r="0" b="0"/>
            <wp:docPr id="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phic 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8708" cy="392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A5C1E" w14:textId="6BE1943D" w:rsidR="00870718" w:rsidRPr="004051E2" w:rsidRDefault="00586321" w:rsidP="00870718">
      <w:pPr>
        <w:pStyle w:val="af0"/>
        <w:keepNext w:val="0"/>
        <w:widowControl w:val="0"/>
        <w:jc w:val="center"/>
        <w:rPr>
          <w:noProof/>
        </w:rPr>
      </w:pPr>
      <w:r>
        <w:lastRenderedPageBreak/>
        <w:t xml:space="preserve">Рисунок </w:t>
      </w:r>
      <w:r w:rsidR="005D6FBC">
        <w:fldChar w:fldCharType="begin"/>
      </w:r>
      <w:r w:rsidR="005D6FBC">
        <w:instrText xml:space="preserve"> SEQ Рисунок \* ARABIC </w:instrText>
      </w:r>
      <w:r w:rsidR="005D6FBC">
        <w:fldChar w:fldCharType="separate"/>
      </w:r>
      <w:r w:rsidR="007F6F32">
        <w:rPr>
          <w:noProof/>
        </w:rPr>
        <w:t>11</w:t>
      </w:r>
      <w:r w:rsidR="005D6FBC">
        <w:rPr>
          <w:noProof/>
        </w:rPr>
        <w:fldChar w:fldCharType="end"/>
      </w:r>
    </w:p>
    <w:p w14:paraId="35D76B79" w14:textId="2442C020" w:rsidR="00870718" w:rsidRPr="004051E2" w:rsidRDefault="00870718">
      <w:pPr>
        <w:spacing w:after="200" w:line="276" w:lineRule="auto"/>
      </w:pPr>
      <w:r w:rsidRPr="004051E2">
        <w:br w:type="page"/>
      </w:r>
    </w:p>
    <w:p w14:paraId="5D0898A8" w14:textId="68CEF309" w:rsidR="00C45645" w:rsidRPr="00414DE7" w:rsidRDefault="00414DE7" w:rsidP="0085302F">
      <w:pPr>
        <w:pStyle w:val="H1"/>
        <w:keepNext w:val="0"/>
      </w:pPr>
      <w:bookmarkStart w:id="6" w:name="_Toc185551832"/>
      <w:r>
        <w:lastRenderedPageBreak/>
        <w:t>ВЫВОДЫ</w:t>
      </w:r>
      <w:bookmarkEnd w:id="6"/>
    </w:p>
    <w:p w14:paraId="230F7940" w14:textId="09598C71" w:rsidR="004051E2" w:rsidRDefault="004051E2" w:rsidP="004051E2">
      <w:pPr>
        <w:pStyle w:val="MAINTEXT"/>
        <w:numPr>
          <w:ilvl w:val="0"/>
          <w:numId w:val="10"/>
        </w:numPr>
      </w:pPr>
      <w:r>
        <w:t xml:space="preserve">Конструкторы в наследуемых классах: Конструкторы производных классов могут использовать базовые конструкторы через ключевое слово </w:t>
      </w:r>
      <w:proofErr w:type="spellStart"/>
      <w:r>
        <w:t>base</w:t>
      </w:r>
      <w:proofErr w:type="spellEnd"/>
      <w:r>
        <w:t>, что позволяет избегать дублирования кода и обеспечивает согласованность между классами.</w:t>
      </w:r>
    </w:p>
    <w:p w14:paraId="23AB40B4" w14:textId="70D673EE" w:rsidR="004051E2" w:rsidRDefault="004051E2" w:rsidP="004051E2">
      <w:pPr>
        <w:pStyle w:val="MAINTEXT"/>
        <w:numPr>
          <w:ilvl w:val="0"/>
          <w:numId w:val="10"/>
        </w:numPr>
      </w:pPr>
      <w:r>
        <w:t xml:space="preserve">Наследование от Object: Все классы в C# неявно наследуются от Object, что подтверждается наличием у любого класса методов </w:t>
      </w:r>
      <w:proofErr w:type="spellStart"/>
      <w:r>
        <w:t>ToString</w:t>
      </w:r>
      <w:proofErr w:type="spellEnd"/>
      <w:r>
        <w:t xml:space="preserve">(), </w:t>
      </w:r>
      <w:proofErr w:type="spellStart"/>
      <w:r>
        <w:t>GetHashCode</w:t>
      </w:r>
      <w:proofErr w:type="spellEnd"/>
      <w:r>
        <w:t>() и других, доступных по умолчанию.</w:t>
      </w:r>
    </w:p>
    <w:p w14:paraId="7BDE0990" w14:textId="6E2A7389" w:rsidR="004051E2" w:rsidRDefault="004051E2" w:rsidP="004051E2">
      <w:pPr>
        <w:pStyle w:val="MAINTEXT"/>
        <w:numPr>
          <w:ilvl w:val="0"/>
          <w:numId w:val="10"/>
        </w:numPr>
      </w:pPr>
      <w:r>
        <w:t>Преобразования типов:</w:t>
      </w:r>
    </w:p>
    <w:p w14:paraId="1021C0CB" w14:textId="77777777" w:rsidR="004051E2" w:rsidRDefault="004051E2" w:rsidP="001A191B">
      <w:pPr>
        <w:pStyle w:val="MAINTEXT"/>
        <w:numPr>
          <w:ilvl w:val="1"/>
          <w:numId w:val="10"/>
        </w:numPr>
      </w:pPr>
      <w:r>
        <w:t>Восходящее преобразование (из производного класса в базовый) безопасно и не требует явного указания. Однако базовый класс теряет доступ к уникальным полям и методам производного класса.</w:t>
      </w:r>
    </w:p>
    <w:p w14:paraId="79EDD960" w14:textId="77777777" w:rsidR="004051E2" w:rsidRDefault="004051E2" w:rsidP="001A191B">
      <w:pPr>
        <w:pStyle w:val="MAINTEXT"/>
        <w:numPr>
          <w:ilvl w:val="1"/>
          <w:numId w:val="10"/>
        </w:numPr>
      </w:pPr>
      <w:r>
        <w:t>Нисходящее преобразование (из базового класса в производный) требует явного указания и проверки, что объект действительно является экземпляром производного класса. В противном случае возникает исключение.</w:t>
      </w:r>
    </w:p>
    <w:p w14:paraId="089DFCFA" w14:textId="6D9F3532" w:rsidR="003C4630" w:rsidRPr="00414DE7" w:rsidRDefault="004051E2" w:rsidP="004051E2">
      <w:pPr>
        <w:pStyle w:val="MAINTEXT"/>
        <w:keepNext w:val="0"/>
        <w:numPr>
          <w:ilvl w:val="0"/>
          <w:numId w:val="10"/>
        </w:numPr>
      </w:pPr>
      <w:r>
        <w:t>Практическая значимость: Использование наследования и преобразований типов позволяет эффективно проектировать системы, где объекты разных типов могут обрабатываться единообразно, сохраняя при этом гибкость и расширяемость кода.</w:t>
      </w:r>
    </w:p>
    <w:sectPr w:rsidR="003C4630" w:rsidRPr="00414DE7" w:rsidSect="00271C67">
      <w:type w:val="continuous"/>
      <w:pgSz w:w="11909" w:h="16834"/>
      <w:pgMar w:top="1134" w:right="851" w:bottom="1134" w:left="170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987B3D" w14:textId="77777777" w:rsidR="005D6FBC" w:rsidRDefault="005D6FBC" w:rsidP="0002180F">
      <w:r>
        <w:separator/>
      </w:r>
    </w:p>
  </w:endnote>
  <w:endnote w:type="continuationSeparator" w:id="0">
    <w:p w14:paraId="7D0FE6AD" w14:textId="77777777" w:rsidR="005D6FBC" w:rsidRDefault="005D6FBC" w:rsidP="000218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19641891"/>
      <w:docPartObj>
        <w:docPartGallery w:val="Page Numbers (Bottom of Page)"/>
        <w:docPartUnique/>
      </w:docPartObj>
    </w:sdtPr>
    <w:sdtEndPr/>
    <w:sdtContent>
      <w:p w14:paraId="70C67DCC" w14:textId="77777777" w:rsidR="0002180F" w:rsidRDefault="0002180F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9D4E5BC" w14:textId="77777777" w:rsidR="0002180F" w:rsidRDefault="0002180F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B4E1AB" w14:textId="77777777" w:rsidR="005D6FBC" w:rsidRDefault="005D6FBC" w:rsidP="0002180F">
      <w:r>
        <w:separator/>
      </w:r>
    </w:p>
  </w:footnote>
  <w:footnote w:type="continuationSeparator" w:id="0">
    <w:p w14:paraId="53A1A63E" w14:textId="77777777" w:rsidR="005D6FBC" w:rsidRDefault="005D6FBC" w:rsidP="000218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F168C"/>
    <w:multiLevelType w:val="hybridMultilevel"/>
    <w:tmpl w:val="9D123F84"/>
    <w:lvl w:ilvl="0" w:tplc="77928A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114C1A"/>
    <w:multiLevelType w:val="hybridMultilevel"/>
    <w:tmpl w:val="A07C3E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DCD7FF8"/>
    <w:multiLevelType w:val="multilevel"/>
    <w:tmpl w:val="1FD6A5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219D2B3C"/>
    <w:multiLevelType w:val="hybridMultilevel"/>
    <w:tmpl w:val="93D6E4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352805"/>
    <w:multiLevelType w:val="hybridMultilevel"/>
    <w:tmpl w:val="EE2A5A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1A520E5"/>
    <w:multiLevelType w:val="hybridMultilevel"/>
    <w:tmpl w:val="474E0A56"/>
    <w:lvl w:ilvl="0" w:tplc="77928AB4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54062896"/>
    <w:multiLevelType w:val="hybridMultilevel"/>
    <w:tmpl w:val="9A0C40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7052BB6"/>
    <w:multiLevelType w:val="multilevel"/>
    <w:tmpl w:val="9732F2CA"/>
    <w:lvl w:ilvl="0">
      <w:start w:val="1"/>
      <w:numFmt w:val="decimal"/>
      <w:pStyle w:val="DIV1"/>
      <w:lvlText w:val="%1"/>
      <w:lvlJc w:val="left"/>
      <w:pPr>
        <w:ind w:left="476" w:hanging="476"/>
      </w:pPr>
      <w:rPr>
        <w:rFonts w:hint="default"/>
      </w:rPr>
    </w:lvl>
    <w:lvl w:ilvl="1">
      <w:start w:val="1"/>
      <w:numFmt w:val="decimal"/>
      <w:pStyle w:val="DIV2"/>
      <w:lvlText w:val="%1.%2"/>
      <w:lvlJc w:val="left"/>
      <w:pPr>
        <w:ind w:left="714" w:hanging="4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2" w:hanging="4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90" w:hanging="47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28" w:hanging="476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66" w:hanging="47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4" w:hanging="4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2" w:hanging="476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80" w:hanging="476"/>
      </w:pPr>
      <w:rPr>
        <w:rFonts w:hint="default"/>
      </w:rPr>
    </w:lvl>
  </w:abstractNum>
  <w:abstractNum w:abstractNumId="8" w15:restartNumberingAfterBreak="0">
    <w:nsid w:val="5AD973A0"/>
    <w:multiLevelType w:val="hybridMultilevel"/>
    <w:tmpl w:val="202A3E82"/>
    <w:lvl w:ilvl="0" w:tplc="77928A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B35376"/>
    <w:multiLevelType w:val="hybridMultilevel"/>
    <w:tmpl w:val="573C1C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1"/>
  </w:num>
  <w:num w:numId="4">
    <w:abstractNumId w:val="6"/>
  </w:num>
  <w:num w:numId="5">
    <w:abstractNumId w:val="9"/>
  </w:num>
  <w:num w:numId="6">
    <w:abstractNumId w:val="4"/>
  </w:num>
  <w:num w:numId="7">
    <w:abstractNumId w:val="3"/>
  </w:num>
  <w:num w:numId="8">
    <w:abstractNumId w:val="0"/>
  </w:num>
  <w:num w:numId="9">
    <w:abstractNumId w:val="8"/>
  </w:num>
  <w:num w:numId="10">
    <w:abstractNumId w:val="5"/>
  </w:num>
  <w:num w:numId="1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embedSystemFonts/>
  <w:bordersDoNotSurroundHeader/>
  <w:bordersDoNotSurroundFooter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83142"/>
    <w:rsid w:val="00001083"/>
    <w:rsid w:val="00010AF4"/>
    <w:rsid w:val="000214A2"/>
    <w:rsid w:val="0002180F"/>
    <w:rsid w:val="000238F9"/>
    <w:rsid w:val="000244B3"/>
    <w:rsid w:val="00030413"/>
    <w:rsid w:val="00033C62"/>
    <w:rsid w:val="0004168B"/>
    <w:rsid w:val="0004466B"/>
    <w:rsid w:val="0005223A"/>
    <w:rsid w:val="000641C6"/>
    <w:rsid w:val="000707C8"/>
    <w:rsid w:val="0008123E"/>
    <w:rsid w:val="0008520C"/>
    <w:rsid w:val="000927FC"/>
    <w:rsid w:val="000928CE"/>
    <w:rsid w:val="000A2CF1"/>
    <w:rsid w:val="000A4062"/>
    <w:rsid w:val="000A67BE"/>
    <w:rsid w:val="000B75B4"/>
    <w:rsid w:val="000B7F29"/>
    <w:rsid w:val="000C004E"/>
    <w:rsid w:val="000C031F"/>
    <w:rsid w:val="000D3F4F"/>
    <w:rsid w:val="000F399E"/>
    <w:rsid w:val="000F409D"/>
    <w:rsid w:val="00111163"/>
    <w:rsid w:val="00111294"/>
    <w:rsid w:val="00112A1F"/>
    <w:rsid w:val="0011401C"/>
    <w:rsid w:val="00116F39"/>
    <w:rsid w:val="001214CA"/>
    <w:rsid w:val="00137C47"/>
    <w:rsid w:val="00141A7A"/>
    <w:rsid w:val="0014203A"/>
    <w:rsid w:val="00150206"/>
    <w:rsid w:val="001830BE"/>
    <w:rsid w:val="00187D39"/>
    <w:rsid w:val="00193BE7"/>
    <w:rsid w:val="001941DE"/>
    <w:rsid w:val="001A191B"/>
    <w:rsid w:val="001B2D05"/>
    <w:rsid w:val="001B5253"/>
    <w:rsid w:val="001C2F30"/>
    <w:rsid w:val="001D7ED5"/>
    <w:rsid w:val="001F7B4E"/>
    <w:rsid w:val="0020774B"/>
    <w:rsid w:val="00221D88"/>
    <w:rsid w:val="00240C3E"/>
    <w:rsid w:val="0024310A"/>
    <w:rsid w:val="00243610"/>
    <w:rsid w:val="00250EF1"/>
    <w:rsid w:val="00264710"/>
    <w:rsid w:val="00265591"/>
    <w:rsid w:val="00270F03"/>
    <w:rsid w:val="00271C67"/>
    <w:rsid w:val="00284869"/>
    <w:rsid w:val="002B090E"/>
    <w:rsid w:val="002C7A83"/>
    <w:rsid w:val="002D0E01"/>
    <w:rsid w:val="002D5D3D"/>
    <w:rsid w:val="002E67A9"/>
    <w:rsid w:val="002F40B8"/>
    <w:rsid w:val="002F4B64"/>
    <w:rsid w:val="00300DD1"/>
    <w:rsid w:val="00304707"/>
    <w:rsid w:val="00310B32"/>
    <w:rsid w:val="0032177E"/>
    <w:rsid w:val="00326699"/>
    <w:rsid w:val="00330229"/>
    <w:rsid w:val="00337C0C"/>
    <w:rsid w:val="00352422"/>
    <w:rsid w:val="00353F7B"/>
    <w:rsid w:val="00357D1E"/>
    <w:rsid w:val="00374808"/>
    <w:rsid w:val="003958F7"/>
    <w:rsid w:val="00397030"/>
    <w:rsid w:val="003B001D"/>
    <w:rsid w:val="003B2D5E"/>
    <w:rsid w:val="003B2FFF"/>
    <w:rsid w:val="003B3807"/>
    <w:rsid w:val="003C1361"/>
    <w:rsid w:val="003C4630"/>
    <w:rsid w:val="003C6D9A"/>
    <w:rsid w:val="003D262B"/>
    <w:rsid w:val="003E4656"/>
    <w:rsid w:val="003F448A"/>
    <w:rsid w:val="003F5D7C"/>
    <w:rsid w:val="00403502"/>
    <w:rsid w:val="00404D15"/>
    <w:rsid w:val="004051E2"/>
    <w:rsid w:val="00405D24"/>
    <w:rsid w:val="00413AAB"/>
    <w:rsid w:val="00414DE7"/>
    <w:rsid w:val="00415ECB"/>
    <w:rsid w:val="00424C6C"/>
    <w:rsid w:val="00426D1E"/>
    <w:rsid w:val="004344FD"/>
    <w:rsid w:val="00437FD8"/>
    <w:rsid w:val="00444694"/>
    <w:rsid w:val="004464DA"/>
    <w:rsid w:val="00474DAE"/>
    <w:rsid w:val="004820AE"/>
    <w:rsid w:val="004873DD"/>
    <w:rsid w:val="00490A54"/>
    <w:rsid w:val="00496280"/>
    <w:rsid w:val="004A76A0"/>
    <w:rsid w:val="004B31D0"/>
    <w:rsid w:val="004B6843"/>
    <w:rsid w:val="004B76A8"/>
    <w:rsid w:val="004C07D9"/>
    <w:rsid w:val="004C674A"/>
    <w:rsid w:val="004C7DD0"/>
    <w:rsid w:val="004D48A1"/>
    <w:rsid w:val="004D7F8E"/>
    <w:rsid w:val="004E7C23"/>
    <w:rsid w:val="004F21E0"/>
    <w:rsid w:val="0052145C"/>
    <w:rsid w:val="00521485"/>
    <w:rsid w:val="005224FF"/>
    <w:rsid w:val="00524674"/>
    <w:rsid w:val="005364DC"/>
    <w:rsid w:val="0054699C"/>
    <w:rsid w:val="00546D15"/>
    <w:rsid w:val="00551973"/>
    <w:rsid w:val="00552C4F"/>
    <w:rsid w:val="00566C17"/>
    <w:rsid w:val="005718B2"/>
    <w:rsid w:val="005759E9"/>
    <w:rsid w:val="00575D89"/>
    <w:rsid w:val="005801EF"/>
    <w:rsid w:val="00582F9B"/>
    <w:rsid w:val="00584C2B"/>
    <w:rsid w:val="00586321"/>
    <w:rsid w:val="00591F7F"/>
    <w:rsid w:val="005A0FCC"/>
    <w:rsid w:val="005A2A15"/>
    <w:rsid w:val="005B36D9"/>
    <w:rsid w:val="005B53EA"/>
    <w:rsid w:val="005B566D"/>
    <w:rsid w:val="005C6680"/>
    <w:rsid w:val="005D6FBC"/>
    <w:rsid w:val="005D78BF"/>
    <w:rsid w:val="005E3C66"/>
    <w:rsid w:val="00607D8C"/>
    <w:rsid w:val="006214FF"/>
    <w:rsid w:val="006372D4"/>
    <w:rsid w:val="006375AF"/>
    <w:rsid w:val="0064014E"/>
    <w:rsid w:val="00641310"/>
    <w:rsid w:val="00650FD9"/>
    <w:rsid w:val="00651F7A"/>
    <w:rsid w:val="00654636"/>
    <w:rsid w:val="00655AFB"/>
    <w:rsid w:val="00655FC3"/>
    <w:rsid w:val="00657326"/>
    <w:rsid w:val="00672751"/>
    <w:rsid w:val="006757DF"/>
    <w:rsid w:val="006834F6"/>
    <w:rsid w:val="006854F9"/>
    <w:rsid w:val="006917EA"/>
    <w:rsid w:val="00694D28"/>
    <w:rsid w:val="00695963"/>
    <w:rsid w:val="006A42CB"/>
    <w:rsid w:val="006B3DF9"/>
    <w:rsid w:val="006B6339"/>
    <w:rsid w:val="006C155E"/>
    <w:rsid w:val="006C335C"/>
    <w:rsid w:val="006E0FFD"/>
    <w:rsid w:val="006F20BB"/>
    <w:rsid w:val="006F5350"/>
    <w:rsid w:val="006F69EE"/>
    <w:rsid w:val="00700DB8"/>
    <w:rsid w:val="00707EE1"/>
    <w:rsid w:val="00714D22"/>
    <w:rsid w:val="007151DF"/>
    <w:rsid w:val="00717596"/>
    <w:rsid w:val="0072259E"/>
    <w:rsid w:val="00735B67"/>
    <w:rsid w:val="00740062"/>
    <w:rsid w:val="00742B28"/>
    <w:rsid w:val="00747212"/>
    <w:rsid w:val="007516D4"/>
    <w:rsid w:val="007536E4"/>
    <w:rsid w:val="00755F69"/>
    <w:rsid w:val="007562CD"/>
    <w:rsid w:val="0076390B"/>
    <w:rsid w:val="007A64AB"/>
    <w:rsid w:val="007B0C7A"/>
    <w:rsid w:val="007B2A9E"/>
    <w:rsid w:val="007B4BFE"/>
    <w:rsid w:val="007C55D8"/>
    <w:rsid w:val="007D4E6C"/>
    <w:rsid w:val="007E30C4"/>
    <w:rsid w:val="007F5763"/>
    <w:rsid w:val="007F6F32"/>
    <w:rsid w:val="00810104"/>
    <w:rsid w:val="00811956"/>
    <w:rsid w:val="0082084E"/>
    <w:rsid w:val="008309BE"/>
    <w:rsid w:val="008331DB"/>
    <w:rsid w:val="00846204"/>
    <w:rsid w:val="0085302F"/>
    <w:rsid w:val="00856E5A"/>
    <w:rsid w:val="00860C06"/>
    <w:rsid w:val="008618DD"/>
    <w:rsid w:val="00861D10"/>
    <w:rsid w:val="008700EE"/>
    <w:rsid w:val="00870718"/>
    <w:rsid w:val="00872AB9"/>
    <w:rsid w:val="00881242"/>
    <w:rsid w:val="008859B1"/>
    <w:rsid w:val="00895A88"/>
    <w:rsid w:val="00895C5E"/>
    <w:rsid w:val="008A200C"/>
    <w:rsid w:val="008A367E"/>
    <w:rsid w:val="008C7F36"/>
    <w:rsid w:val="008D07D8"/>
    <w:rsid w:val="008D1AAC"/>
    <w:rsid w:val="008E2D68"/>
    <w:rsid w:val="008E75F5"/>
    <w:rsid w:val="008F3CB4"/>
    <w:rsid w:val="00901CE5"/>
    <w:rsid w:val="00904878"/>
    <w:rsid w:val="0092083C"/>
    <w:rsid w:val="00922171"/>
    <w:rsid w:val="009265C5"/>
    <w:rsid w:val="00926DFF"/>
    <w:rsid w:val="00940C1D"/>
    <w:rsid w:val="00950472"/>
    <w:rsid w:val="00951A99"/>
    <w:rsid w:val="00953CBD"/>
    <w:rsid w:val="009561A9"/>
    <w:rsid w:val="00960080"/>
    <w:rsid w:val="00983142"/>
    <w:rsid w:val="00986BC9"/>
    <w:rsid w:val="00992C96"/>
    <w:rsid w:val="009942C7"/>
    <w:rsid w:val="009946A9"/>
    <w:rsid w:val="009A00DA"/>
    <w:rsid w:val="009A2486"/>
    <w:rsid w:val="009A2E77"/>
    <w:rsid w:val="009A396C"/>
    <w:rsid w:val="009B751E"/>
    <w:rsid w:val="009C14CB"/>
    <w:rsid w:val="009C1A9E"/>
    <w:rsid w:val="009D55AD"/>
    <w:rsid w:val="009E13DE"/>
    <w:rsid w:val="009E67E6"/>
    <w:rsid w:val="009E78FF"/>
    <w:rsid w:val="009F4C94"/>
    <w:rsid w:val="00A12350"/>
    <w:rsid w:val="00A336D4"/>
    <w:rsid w:val="00A3566E"/>
    <w:rsid w:val="00A35F61"/>
    <w:rsid w:val="00A37C30"/>
    <w:rsid w:val="00A54E48"/>
    <w:rsid w:val="00A54F7C"/>
    <w:rsid w:val="00A67930"/>
    <w:rsid w:val="00A73C84"/>
    <w:rsid w:val="00A74901"/>
    <w:rsid w:val="00A83493"/>
    <w:rsid w:val="00A84FA7"/>
    <w:rsid w:val="00A85BEF"/>
    <w:rsid w:val="00AA4D57"/>
    <w:rsid w:val="00AB2D1C"/>
    <w:rsid w:val="00AB7422"/>
    <w:rsid w:val="00AD3198"/>
    <w:rsid w:val="00AF6555"/>
    <w:rsid w:val="00B041D1"/>
    <w:rsid w:val="00B078BE"/>
    <w:rsid w:val="00B1708B"/>
    <w:rsid w:val="00B20256"/>
    <w:rsid w:val="00B2042C"/>
    <w:rsid w:val="00B3092B"/>
    <w:rsid w:val="00B34DD2"/>
    <w:rsid w:val="00B458E3"/>
    <w:rsid w:val="00B60761"/>
    <w:rsid w:val="00B632F0"/>
    <w:rsid w:val="00B71FEE"/>
    <w:rsid w:val="00B72195"/>
    <w:rsid w:val="00B727FC"/>
    <w:rsid w:val="00B923A5"/>
    <w:rsid w:val="00B95FC8"/>
    <w:rsid w:val="00BA139B"/>
    <w:rsid w:val="00BA50FA"/>
    <w:rsid w:val="00BB2FAC"/>
    <w:rsid w:val="00BC56F3"/>
    <w:rsid w:val="00BD202A"/>
    <w:rsid w:val="00BE55F9"/>
    <w:rsid w:val="00BF16C4"/>
    <w:rsid w:val="00BF2651"/>
    <w:rsid w:val="00BF3A7F"/>
    <w:rsid w:val="00BF77AA"/>
    <w:rsid w:val="00BF7993"/>
    <w:rsid w:val="00BF7FB3"/>
    <w:rsid w:val="00C02C57"/>
    <w:rsid w:val="00C03BE7"/>
    <w:rsid w:val="00C13BF0"/>
    <w:rsid w:val="00C23B45"/>
    <w:rsid w:val="00C34CE6"/>
    <w:rsid w:val="00C42E3F"/>
    <w:rsid w:val="00C45645"/>
    <w:rsid w:val="00C45700"/>
    <w:rsid w:val="00C50911"/>
    <w:rsid w:val="00C51E65"/>
    <w:rsid w:val="00C60A88"/>
    <w:rsid w:val="00C61169"/>
    <w:rsid w:val="00C6314C"/>
    <w:rsid w:val="00C648A2"/>
    <w:rsid w:val="00C6767A"/>
    <w:rsid w:val="00C7469C"/>
    <w:rsid w:val="00C7552A"/>
    <w:rsid w:val="00C86BB3"/>
    <w:rsid w:val="00C969C1"/>
    <w:rsid w:val="00C9723D"/>
    <w:rsid w:val="00CA1148"/>
    <w:rsid w:val="00CA1852"/>
    <w:rsid w:val="00CA64FC"/>
    <w:rsid w:val="00CB23E2"/>
    <w:rsid w:val="00CC44CB"/>
    <w:rsid w:val="00CE1A89"/>
    <w:rsid w:val="00CE616F"/>
    <w:rsid w:val="00CF3702"/>
    <w:rsid w:val="00D0582C"/>
    <w:rsid w:val="00D14549"/>
    <w:rsid w:val="00D165FC"/>
    <w:rsid w:val="00D16711"/>
    <w:rsid w:val="00D203BF"/>
    <w:rsid w:val="00D23773"/>
    <w:rsid w:val="00D26912"/>
    <w:rsid w:val="00D347D3"/>
    <w:rsid w:val="00D45F03"/>
    <w:rsid w:val="00D51F9B"/>
    <w:rsid w:val="00D56997"/>
    <w:rsid w:val="00D62838"/>
    <w:rsid w:val="00D62B1E"/>
    <w:rsid w:val="00D71050"/>
    <w:rsid w:val="00D83E60"/>
    <w:rsid w:val="00DA7C82"/>
    <w:rsid w:val="00DB1455"/>
    <w:rsid w:val="00DC0C2C"/>
    <w:rsid w:val="00DC1B09"/>
    <w:rsid w:val="00DD77AE"/>
    <w:rsid w:val="00DE1E56"/>
    <w:rsid w:val="00DE703B"/>
    <w:rsid w:val="00DF362A"/>
    <w:rsid w:val="00DF7735"/>
    <w:rsid w:val="00E07358"/>
    <w:rsid w:val="00E11FBE"/>
    <w:rsid w:val="00E14232"/>
    <w:rsid w:val="00E179F6"/>
    <w:rsid w:val="00E224E1"/>
    <w:rsid w:val="00E22832"/>
    <w:rsid w:val="00E25C36"/>
    <w:rsid w:val="00E345ED"/>
    <w:rsid w:val="00E356A1"/>
    <w:rsid w:val="00E51362"/>
    <w:rsid w:val="00E705E7"/>
    <w:rsid w:val="00E87122"/>
    <w:rsid w:val="00E91D33"/>
    <w:rsid w:val="00EA2B75"/>
    <w:rsid w:val="00EA3B1D"/>
    <w:rsid w:val="00EB094A"/>
    <w:rsid w:val="00EB51DF"/>
    <w:rsid w:val="00EC5108"/>
    <w:rsid w:val="00ED3322"/>
    <w:rsid w:val="00ED438A"/>
    <w:rsid w:val="00EE1F7E"/>
    <w:rsid w:val="00EE3F95"/>
    <w:rsid w:val="00EF07F5"/>
    <w:rsid w:val="00F0072D"/>
    <w:rsid w:val="00F04F95"/>
    <w:rsid w:val="00F117C2"/>
    <w:rsid w:val="00F1399F"/>
    <w:rsid w:val="00F157B4"/>
    <w:rsid w:val="00F21C5C"/>
    <w:rsid w:val="00F50713"/>
    <w:rsid w:val="00F57193"/>
    <w:rsid w:val="00F57E13"/>
    <w:rsid w:val="00F6072F"/>
    <w:rsid w:val="00F65A25"/>
    <w:rsid w:val="00F82D0A"/>
    <w:rsid w:val="00F86236"/>
    <w:rsid w:val="00F87EBD"/>
    <w:rsid w:val="00F93567"/>
    <w:rsid w:val="00FA1CB4"/>
    <w:rsid w:val="00FA2F5C"/>
    <w:rsid w:val="00FA3569"/>
    <w:rsid w:val="00FB3E70"/>
    <w:rsid w:val="00FC3A0B"/>
    <w:rsid w:val="00FC6F2D"/>
    <w:rsid w:val="00FC7F65"/>
    <w:rsid w:val="00FD5A59"/>
    <w:rsid w:val="00FE0328"/>
    <w:rsid w:val="00FE1551"/>
    <w:rsid w:val="00FF1378"/>
    <w:rsid w:val="00FF7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8ACB0F0"/>
  <w15:docId w15:val="{9DA234F8-F30B-463E-AA32-C809BF982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2A15"/>
    <w:pPr>
      <w:spacing w:after="0" w:line="240" w:lineRule="auto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1"/>
    </w:pPr>
    <w:rPr>
      <w:b/>
      <w:bCs/>
      <w:sz w:val="20"/>
      <w:szCs w:val="20"/>
    </w:rPr>
  </w:style>
  <w:style w:type="paragraph" w:styleId="3">
    <w:name w:val="heading 3"/>
    <w:basedOn w:val="a"/>
    <w:next w:val="a"/>
    <w:link w:val="30"/>
    <w:uiPriority w:val="99"/>
    <w:qFormat/>
    <w:rsid w:val="005A2A15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3"/>
    </w:pPr>
    <w:rPr>
      <w:b/>
      <w:bCs/>
      <w:sz w:val="32"/>
      <w:szCs w:val="32"/>
    </w:rPr>
  </w:style>
  <w:style w:type="paragraph" w:styleId="5">
    <w:name w:val="heading 5"/>
    <w:basedOn w:val="a"/>
    <w:next w:val="a"/>
    <w:link w:val="50"/>
    <w:semiHidden/>
    <w:unhideWhenUsed/>
    <w:qFormat/>
    <w:locked/>
    <w:rsid w:val="00240C3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5A2A15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9"/>
    <w:semiHidden/>
    <w:locked/>
    <w:rsid w:val="005A2A15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9"/>
    <w:semiHidden/>
    <w:locked/>
    <w:rsid w:val="005A2A15"/>
    <w:rPr>
      <w:rFonts w:ascii="Cambria" w:hAnsi="Cambria" w:cs="Times New Roman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9"/>
    <w:semiHidden/>
    <w:locked/>
    <w:rsid w:val="005A2A15"/>
    <w:rPr>
      <w:rFonts w:ascii="Calibri" w:hAnsi="Calibri" w:cs="Times New Roman"/>
      <w:b/>
      <w:bCs/>
      <w:sz w:val="28"/>
      <w:szCs w:val="28"/>
    </w:rPr>
  </w:style>
  <w:style w:type="paragraph" w:styleId="a3">
    <w:name w:val="Title"/>
    <w:basedOn w:val="a"/>
    <w:link w:val="a4"/>
    <w:uiPriority w:val="99"/>
    <w:qFormat/>
    <w:rsid w:val="005A2A15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a4">
    <w:name w:val="Заголовок Знак"/>
    <w:basedOn w:val="a0"/>
    <w:link w:val="a3"/>
    <w:uiPriority w:val="99"/>
    <w:locked/>
    <w:rsid w:val="005A2A15"/>
    <w:rPr>
      <w:rFonts w:ascii="Cambria" w:hAnsi="Cambria" w:cs="Times New Roman"/>
      <w:b/>
      <w:bCs/>
      <w:kern w:val="28"/>
      <w:sz w:val="32"/>
      <w:szCs w:val="32"/>
    </w:rPr>
  </w:style>
  <w:style w:type="paragraph" w:styleId="a5">
    <w:name w:val="Body Text"/>
    <w:basedOn w:val="a"/>
    <w:link w:val="a6"/>
    <w:uiPriority w:val="99"/>
    <w:rsid w:val="005A2A15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99"/>
    <w:semiHidden/>
    <w:locked/>
    <w:rsid w:val="005A2A15"/>
    <w:rPr>
      <w:rFonts w:cs="Times New Roman"/>
      <w:sz w:val="24"/>
      <w:szCs w:val="24"/>
    </w:rPr>
  </w:style>
  <w:style w:type="paragraph" w:customStyle="1" w:styleId="H1">
    <w:name w:val="H1"/>
    <w:basedOn w:val="a"/>
    <w:link w:val="H10"/>
    <w:qFormat/>
    <w:rsid w:val="003B3807"/>
    <w:pPr>
      <w:keepNext/>
      <w:widowControl w:val="0"/>
      <w:autoSpaceDE w:val="0"/>
      <w:autoSpaceDN w:val="0"/>
      <w:adjustRightInd w:val="0"/>
      <w:spacing w:line="360" w:lineRule="auto"/>
      <w:jc w:val="center"/>
      <w:outlineLvl w:val="0"/>
    </w:pPr>
    <w:rPr>
      <w:b/>
      <w:bCs/>
      <w:sz w:val="28"/>
      <w:szCs w:val="28"/>
    </w:rPr>
  </w:style>
  <w:style w:type="paragraph" w:customStyle="1" w:styleId="MAINTEXT">
    <w:name w:val="MAIN TEXT"/>
    <w:basedOn w:val="H1"/>
    <w:link w:val="MAINTEXT0"/>
    <w:qFormat/>
    <w:rsid w:val="003B3807"/>
    <w:pPr>
      <w:ind w:firstLine="709"/>
      <w:jc w:val="both"/>
      <w:outlineLvl w:val="9"/>
    </w:pPr>
    <w:rPr>
      <w:b w:val="0"/>
      <w:bCs w:val="0"/>
    </w:rPr>
  </w:style>
  <w:style w:type="character" w:customStyle="1" w:styleId="H10">
    <w:name w:val="H1 Знак"/>
    <w:basedOn w:val="a0"/>
    <w:link w:val="H1"/>
    <w:rsid w:val="003B3807"/>
    <w:rPr>
      <w:b/>
      <w:bCs/>
      <w:sz w:val="28"/>
      <w:szCs w:val="28"/>
    </w:rPr>
  </w:style>
  <w:style w:type="character" w:customStyle="1" w:styleId="MAINTEXT0">
    <w:name w:val="MAIN TEXT Знак"/>
    <w:basedOn w:val="H10"/>
    <w:link w:val="MAINTEXT"/>
    <w:rsid w:val="003B3807"/>
    <w:rPr>
      <w:b w:val="0"/>
      <w:bCs w:val="0"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02180F"/>
    <w:pPr>
      <w:tabs>
        <w:tab w:val="center" w:pos="4513"/>
        <w:tab w:val="right" w:pos="9026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02180F"/>
    <w:rPr>
      <w:sz w:val="24"/>
      <w:szCs w:val="24"/>
    </w:rPr>
  </w:style>
  <w:style w:type="paragraph" w:styleId="a9">
    <w:name w:val="footer"/>
    <w:basedOn w:val="a"/>
    <w:link w:val="aa"/>
    <w:uiPriority w:val="99"/>
    <w:unhideWhenUsed/>
    <w:rsid w:val="0002180F"/>
    <w:pPr>
      <w:tabs>
        <w:tab w:val="center" w:pos="4513"/>
        <w:tab w:val="right" w:pos="9026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02180F"/>
    <w:rPr>
      <w:sz w:val="24"/>
      <w:szCs w:val="24"/>
    </w:rPr>
  </w:style>
  <w:style w:type="paragraph" w:customStyle="1" w:styleId="DIV1">
    <w:name w:val="DIV1"/>
    <w:basedOn w:val="ab"/>
    <w:qFormat/>
    <w:rsid w:val="00CA1852"/>
    <w:pPr>
      <w:numPr>
        <w:numId w:val="1"/>
      </w:numPr>
      <w:adjustRightInd w:val="0"/>
      <w:spacing w:line="360" w:lineRule="auto"/>
      <w:outlineLvl w:val="0"/>
    </w:pPr>
    <w:rPr>
      <w:b/>
      <w:sz w:val="28"/>
    </w:rPr>
  </w:style>
  <w:style w:type="paragraph" w:styleId="ab">
    <w:name w:val="List Paragraph"/>
    <w:basedOn w:val="a"/>
    <w:uiPriority w:val="34"/>
    <w:qFormat/>
    <w:rsid w:val="008331DB"/>
    <w:pPr>
      <w:ind w:left="720"/>
      <w:contextualSpacing/>
    </w:pPr>
  </w:style>
  <w:style w:type="paragraph" w:styleId="ac">
    <w:name w:val="Bibliography"/>
    <w:basedOn w:val="a"/>
    <w:next w:val="a"/>
    <w:uiPriority w:val="37"/>
    <w:unhideWhenUsed/>
    <w:rsid w:val="00EE1F7E"/>
  </w:style>
  <w:style w:type="paragraph" w:customStyle="1" w:styleId="DIV2">
    <w:name w:val="DIV2"/>
    <w:basedOn w:val="ab"/>
    <w:qFormat/>
    <w:rsid w:val="00CA1852"/>
    <w:pPr>
      <w:numPr>
        <w:ilvl w:val="1"/>
        <w:numId w:val="1"/>
      </w:numPr>
      <w:adjustRightInd w:val="0"/>
      <w:spacing w:line="360" w:lineRule="auto"/>
      <w:outlineLvl w:val="1"/>
    </w:pPr>
    <w:rPr>
      <w:b/>
      <w:sz w:val="28"/>
    </w:rPr>
  </w:style>
  <w:style w:type="paragraph" w:styleId="31">
    <w:name w:val="toc 3"/>
    <w:basedOn w:val="a"/>
    <w:next w:val="a"/>
    <w:autoRedefine/>
    <w:uiPriority w:val="39"/>
    <w:locked/>
    <w:rsid w:val="00CA1852"/>
    <w:pPr>
      <w:spacing w:after="100"/>
      <w:ind w:left="480"/>
    </w:pPr>
    <w:rPr>
      <w:sz w:val="28"/>
    </w:rPr>
  </w:style>
  <w:style w:type="paragraph" w:styleId="11">
    <w:name w:val="toc 1"/>
    <w:basedOn w:val="a"/>
    <w:next w:val="a"/>
    <w:autoRedefine/>
    <w:uiPriority w:val="39"/>
    <w:locked/>
    <w:rsid w:val="00374808"/>
    <w:pPr>
      <w:tabs>
        <w:tab w:val="right" w:leader="dot" w:pos="9347"/>
      </w:tabs>
      <w:spacing w:after="100"/>
    </w:pPr>
    <w:rPr>
      <w:noProof/>
      <w:sz w:val="28"/>
    </w:rPr>
  </w:style>
  <w:style w:type="paragraph" w:styleId="21">
    <w:name w:val="toc 2"/>
    <w:basedOn w:val="a"/>
    <w:next w:val="a"/>
    <w:autoRedefine/>
    <w:uiPriority w:val="39"/>
    <w:locked/>
    <w:rsid w:val="00747212"/>
    <w:pPr>
      <w:tabs>
        <w:tab w:val="left" w:pos="720"/>
        <w:tab w:val="right" w:leader="dot" w:pos="9347"/>
      </w:tabs>
      <w:spacing w:after="100"/>
      <w:ind w:left="240"/>
    </w:pPr>
    <w:rPr>
      <w:noProof/>
      <w:sz w:val="28"/>
      <w:szCs w:val="28"/>
    </w:rPr>
  </w:style>
  <w:style w:type="character" w:styleId="ad">
    <w:name w:val="Hyperlink"/>
    <w:basedOn w:val="a0"/>
    <w:uiPriority w:val="99"/>
    <w:unhideWhenUsed/>
    <w:rsid w:val="00C03BE7"/>
    <w:rPr>
      <w:color w:val="0000FF" w:themeColor="hyperlink"/>
      <w:u w:val="single"/>
    </w:rPr>
  </w:style>
  <w:style w:type="paragraph" w:customStyle="1" w:styleId="H1excluded">
    <w:name w:val="H1 (excluded)"/>
    <w:basedOn w:val="H1"/>
    <w:qFormat/>
    <w:rsid w:val="00707EE1"/>
    <w:pPr>
      <w:outlineLvl w:val="9"/>
    </w:pPr>
  </w:style>
  <w:style w:type="character" w:styleId="ae">
    <w:name w:val="Placeholder Text"/>
    <w:basedOn w:val="a0"/>
    <w:uiPriority w:val="99"/>
    <w:semiHidden/>
    <w:rsid w:val="00ED438A"/>
    <w:rPr>
      <w:color w:val="808080"/>
    </w:rPr>
  </w:style>
  <w:style w:type="table" w:styleId="af">
    <w:name w:val="Table Grid"/>
    <w:basedOn w:val="a1"/>
    <w:locked/>
    <w:rsid w:val="007151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caption"/>
    <w:basedOn w:val="a"/>
    <w:next w:val="a"/>
    <w:unhideWhenUsed/>
    <w:qFormat/>
    <w:locked/>
    <w:rsid w:val="000214A2"/>
    <w:pPr>
      <w:keepNext/>
      <w:spacing w:after="200"/>
      <w:jc w:val="right"/>
    </w:pPr>
    <w:rPr>
      <w:iCs/>
      <w:color w:val="000000" w:themeColor="text1"/>
      <w:sz w:val="28"/>
      <w:szCs w:val="28"/>
    </w:rPr>
  </w:style>
  <w:style w:type="paragraph" w:styleId="41">
    <w:name w:val="toc 4"/>
    <w:basedOn w:val="a"/>
    <w:next w:val="a"/>
    <w:autoRedefine/>
    <w:locked/>
    <w:rsid w:val="00CA1852"/>
    <w:pPr>
      <w:spacing w:after="100"/>
      <w:ind w:left="720"/>
    </w:pPr>
    <w:rPr>
      <w:sz w:val="28"/>
    </w:rPr>
  </w:style>
  <w:style w:type="character" w:customStyle="1" w:styleId="50">
    <w:name w:val="Заголовок 5 Знак"/>
    <w:basedOn w:val="a0"/>
    <w:link w:val="5"/>
    <w:semiHidden/>
    <w:rsid w:val="00240C3E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3C463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1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6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7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8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8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0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5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8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2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5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1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2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7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9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4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9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3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1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0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2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1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5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5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3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7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6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0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4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0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1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4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8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7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0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0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9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0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2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7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2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8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8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2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95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3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9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5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7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0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9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5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4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1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8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7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9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8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5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6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8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1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3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0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9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rigorijtomczuk\Desktop\suai\lab-template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>
  <b:Source>
    <b:Tag>АВО10</b:Tag>
    <b:SourceType>Book</b:SourceType>
    <b:Guid>{C5283F51-4786-4FF8-8A63-406FB169ED75}</b:Guid>
    <b:Title>Мультимедиа в мире: контекст информатизации</b:Title>
    <b:Year>2010</b:Year>
    <b:City>СПб.</b:City>
    <b:Publisher>Издательский сервис</b:Publisher>
    <b:LCID>ru-RU</b:LCID>
    <b:Author>
      <b:Author>
        <b:NameList>
          <b:Person>
            <b:Last>Осинов</b:Last>
            <b:First>А.</b:First>
            <b:Middle>В.</b:Middle>
          </b:Person>
        </b:NameList>
      </b:Author>
    </b:Author>
    <b:Pages>320</b:Pages>
    <b:RefOrder>1</b:RefOrder>
  </b:Source>
  <b:Source>
    <b:Tag>АГИ17</b:Tag>
    <b:SourceType>Book</b:SourceType>
    <b:Guid>{430EBDA1-F173-4CC7-9683-DD01BB866477}</b:Guid>
    <b:Author>
      <b:Author>
        <b:NameList>
          <b:Person>
            <b:Last>А. Г. Игнатов</b:Last>
            <b:First>Р.</b:First>
            <b:Middle>А. Мишуков</b:Middle>
          </b:Person>
        </b:NameList>
      </b:Author>
    </b:Author>
    <b:Title>Принципы экономико-финансовой деятельности нефтегазовых компаний : учеб. пособие</b:Title>
    <b:Year>2017</b:Year>
    <b:City>СПб.</b:City>
    <b:Publisher>СПбГИМО</b:Publisher>
    <b:Pages>114</b:Pages>
    <b:RefOrder>2</b:RefOrder>
  </b:Source>
</b:Sources>
</file>

<file path=customXml/itemProps1.xml><?xml version="1.0" encoding="utf-8"?>
<ds:datastoreItem xmlns:ds="http://schemas.openxmlformats.org/officeDocument/2006/customXml" ds:itemID="{5E2CB3AF-5676-4F8F-A61C-1947411708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lab-template.dotx</Template>
  <TotalTime>1269</TotalTime>
  <Pages>10</Pages>
  <Words>581</Words>
  <Characters>3316</Characters>
  <Application>Microsoft Office Word</Application>
  <DocSecurity>0</DocSecurity>
  <Lines>27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3890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Grigory Tomchuk</dc:creator>
  <cp:keywords/>
  <dc:description/>
  <cp:lastModifiedBy>Grigory Tomchuk</cp:lastModifiedBy>
  <cp:revision>290</cp:revision>
  <cp:lastPrinted>2024-11-29T08:59:00Z</cp:lastPrinted>
  <dcterms:created xsi:type="dcterms:W3CDTF">2024-09-12T22:28:00Z</dcterms:created>
  <dcterms:modified xsi:type="dcterms:W3CDTF">2024-12-20T07:41:00Z</dcterms:modified>
  <cp:category/>
</cp:coreProperties>
</file>