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4.2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РАЗРАБОТКА АЛГОРИТМА ИСЧЕРПЫВАЮЩЕГО ПОИСКА (ПОЛНОГО ПЕРЕБОРА)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реализованных функций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7_3112333877">
            <w:r>
              <w:rPr>
                <w:webHidden/>
                <w:rStyle w:val="IndexLink"/>
              </w:rPr>
              <w:t>3.1 unite_skills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">
            <w:r>
              <w:rPr>
                <w:webHidden/>
                <w:rStyle w:val="IndexLink"/>
              </w:rPr>
              <w:t>3.2 find_min_set_cover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9_3112333877">
            <w:r>
              <w:rPr>
                <w:webHidden/>
                <w:rStyle w:val="IndexLink"/>
              </w:rPr>
              <w:t>3.3 main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Результаты тестирования программы</w:t>
              <w:tab/>
              <w:t>9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1">
            <w:r>
              <w:rPr>
                <w:webHidden/>
                <w:rStyle w:val="IndexLink"/>
              </w:rPr>
              <w:t>6 Результаты измерения времени работы и оценки сложности алгоритма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/>
        <w:t>Задача: реализовать алгоритм на языке C/С++, выполняющий поставленную задачу. Алгоритм должен быть реализован путем перебора всех возможных вариантов решения. Вариант задания, пример входных и выходных данных представлен в таблице 1. Глобальные параметры использовать запрещено; допустимо использование дополнительных функций.</w:t>
      </w:r>
    </w:p>
    <w:p>
      <w:pPr>
        <w:pStyle w:val="MAINTEXT1"/>
        <w:numPr>
          <w:ilvl w:val="0"/>
          <w:numId w:val="7"/>
        </w:numPr>
        <w:rPr/>
      </w:pPr>
      <w:r>
        <w:rPr/>
        <w:t>Разработанный алгоритм должен быть реализован в виде цельной программной функции (или нескольких функций) так, чтобы мог быть многократно применим с различными исходными данными и при этом не включал команды, не относящиеся к решаемой задаче, например, ввод и вывод исходных данных на консоль или в файл.</w:t>
      </w:r>
    </w:p>
    <w:p>
      <w:pPr>
        <w:pStyle w:val="MAINTEXT1"/>
        <w:numPr>
          <w:ilvl w:val="0"/>
          <w:numId w:val="7"/>
        </w:numPr>
        <w:rPr/>
      </w:pPr>
      <w:r>
        <w:rPr/>
        <w:t>Произвести экспериментальную проверку времени работы разработанного алгоритма, определив его класс сложности для среднего случая. Измерить среднее время для Test_Count повторений при различных размерностях входных данных.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6244"/>
        <w:gridCol w:w="1386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624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</w:t>
            </w:r>
          </w:p>
        </w:tc>
        <w:tc>
          <w:tcPr>
            <w:tcW w:w="624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Данные:</w:t>
            </w:r>
          </w:p>
          <w:p>
            <w:pPr>
              <w:pStyle w:val="MAINTEXT1"/>
              <w:widowControl w:val="false"/>
              <w:numPr>
                <w:ilvl w:val="0"/>
                <w:numId w:val="8"/>
              </w:numPr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Множество претендентов на вакансию P</w:t>
            </w:r>
            <w:r>
              <w:rPr>
                <w:rFonts w:eastAsia="Times New Roman" w:cs="Times New Roman"/>
                <w:kern w:val="0"/>
                <w:vertAlign w:val="subscript"/>
                <w:lang w:val="ru-RU" w:eastAsia="ru-RU" w:bidi="ar-SA"/>
              </w:rPr>
              <w:t>i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, количество претендентов N.</w:t>
            </w:r>
          </w:p>
          <w:p>
            <w:pPr>
              <w:pStyle w:val="MAINTEXT1"/>
              <w:widowControl w:val="false"/>
              <w:numPr>
                <w:ilvl w:val="0"/>
                <w:numId w:val="8"/>
              </w:numPr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Каждый претендент обладает множеством навыков {S</w:t>
            </w:r>
            <w:r>
              <w:rPr>
                <w:rFonts w:eastAsia="Times New Roman" w:cs="Times New Roman"/>
                <w:kern w:val="0"/>
                <w:vertAlign w:val="subscript"/>
                <w:lang w:val="ru-RU" w:eastAsia="ru-RU" w:bidi="ar-SA"/>
              </w:rPr>
              <w:t>j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}, j – индекс навыка.</w:t>
            </w:r>
          </w:p>
          <w:p>
            <w:pPr>
              <w:pStyle w:val="MAINTEXT1"/>
              <w:widowControl w:val="false"/>
              <w:numPr>
                <w:ilvl w:val="0"/>
                <w:numId w:val="8"/>
              </w:numPr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Количество не повторяющихся общих навыков M.</w:t>
            </w:r>
          </w:p>
          <w:p>
            <w:pPr>
              <w:pStyle w:val="MAINTEXT1"/>
              <w:widowControl w:val="false"/>
              <w:numPr>
                <w:ilvl w:val="0"/>
                <w:numId w:val="8"/>
              </w:numPr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 разных претендентов могут быть пересекающиеся множества навыков.</w:t>
            </w:r>
          </w:p>
          <w:p>
            <w:pPr>
              <w:pStyle w:val="MAINTEXT1"/>
              <w:widowControl w:val="false"/>
              <w:numPr>
                <w:ilvl w:val="0"/>
                <w:numId w:val="8"/>
              </w:numPr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Любой навык из общего множества навыков присутствует по крайней мере в одном множестве навыков претендента.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Задача: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Выбрать как можно меньше претендентов таким образом, чтобы все навыки были охвачены.</w:t>
            </w:r>
          </w:p>
        </w:tc>
        <w:tc>
          <w:tcPr>
            <w:tcW w:w="1386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387725" cy="771271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77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реализованных функци</w:t>
      </w:r>
      <w:bookmarkEnd w:id="6"/>
      <w:r>
        <w:rPr>
          <w:lang w:val="ru-RU"/>
        </w:rPr>
        <w:t>й</w:t>
      </w:r>
    </w:p>
    <w:p>
      <w:pPr>
        <w:pStyle w:val="DIV2"/>
        <w:rPr>
          <w:lang w:val="ru-RU"/>
        </w:rPr>
      </w:pPr>
      <w:bookmarkStart w:id="7" w:name="__RefHeading___Toc3907_3112333877"/>
      <w:bookmarkEnd w:id="7"/>
      <w:r>
        <w:rPr/>
        <w:t>unite_skills</w:t>
      </w:r>
    </w:p>
    <w:p>
      <w:pPr>
        <w:pStyle w:val="MAINTEXT1"/>
        <w:rPr>
          <w:lang w:val="ru-RU"/>
        </w:rPr>
      </w:pPr>
      <w:r>
        <w:rPr/>
        <w:t>Функция unite_skills объединяет навыки нескольких претендентов в одно множество.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const std::vector&lt;std::set&lt;std::string&gt;&gt;&amp; skills — вектор, содержащий множества навыков всех претендентов. Каждое множество представляет навыки одного претендента.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/>
        <w:t>const std::vector&lt;int&gt;&amp; indices — вектор, содержащий индексы претендентов, навыки которых нужно объединить.</w:t>
      </w:r>
    </w:p>
    <w:p>
      <w:pPr>
        <w:pStyle w:val="MAINTEXT1"/>
        <w:rPr>
          <w:lang w:val="ru-RU"/>
        </w:rPr>
      </w:pPr>
      <w:r>
        <w:rPr/>
        <w:t>Возвращает std::set&lt;std::string&gt; — множество, содержащее все уникальные навыки претендентов, указанных в indices.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Создается пустое множество result.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  <w:t>Проходит по каждому индексу в indices.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  <w:t>Для каждого индекса добавляет все навыки соответствующего претендента в множество result.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  <w:t>Возвращает объединенное множество всех навыков.</w:t>
      </w:r>
    </w:p>
    <w:p>
      <w:pPr>
        <w:pStyle w:val="DIV2"/>
        <w:rPr>
          <w:lang w:val="ru-RU"/>
        </w:rPr>
      </w:pPr>
      <w:bookmarkStart w:id="8" w:name="__RefHeading___Toc3913_3112333877"/>
      <w:bookmarkEnd w:id="8"/>
      <w:r>
        <w:rPr/>
        <w:t>find_min_set_cover</w:t>
      </w:r>
    </w:p>
    <w:p>
      <w:pPr>
        <w:pStyle w:val="MAINTEXT1"/>
        <w:rPr>
          <w:lang w:val="ru-RU"/>
        </w:rPr>
      </w:pPr>
      <w:r>
        <w:rPr/>
        <w:t>Функция find_min_set_cover находит минимальное подмножество претендентов, которое покрывает все уникальные навыки. Принимает следующие аргументы: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std::vector&lt;std::set&lt;std::string&gt;&gt;&amp; skills — вектор, содержащий множества навыков всех претендентов.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/>
        <w:t>int M — количество уникальных навыков.</w:t>
      </w:r>
    </w:p>
    <w:p>
      <w:pPr>
        <w:pStyle w:val="MAINTEXT1"/>
        <w:rPr>
          <w:lang w:val="ru-RU"/>
        </w:rPr>
      </w:pPr>
      <w:r>
        <w:rPr/>
        <w:t>Возвращает std::vector&lt;int&gt; — вектор, содержащий индексы претендентов, составляющих минимальное подмножество, покрывающее все уникальные навыки. Работа функции происходит следующим образом:</w:t>
      </w:r>
    </w:p>
    <w:p>
      <w:pPr>
        <w:pStyle w:val="MAINTEXT1"/>
        <w:numPr>
          <w:ilvl w:val="0"/>
          <w:numId w:val="5"/>
        </w:numPr>
        <w:rPr/>
      </w:pPr>
      <w:r>
        <w:rPr/>
        <w:t>Определяет количество претендентов N.</w:t>
      </w:r>
    </w:p>
    <w:p>
      <w:pPr>
        <w:pStyle w:val="MAINTEXT1"/>
        <w:numPr>
          <w:ilvl w:val="0"/>
          <w:numId w:val="5"/>
        </w:numPr>
        <w:rPr/>
      </w:pPr>
      <w:r>
        <w:rPr/>
        <w:t>Инициализирует пустой вектор best_subset для хранения лучшего подмножества.</w:t>
      </w:r>
    </w:p>
    <w:p>
      <w:pPr>
        <w:pStyle w:val="MAINTEXT1"/>
        <w:numPr>
          <w:ilvl w:val="0"/>
          <w:numId w:val="5"/>
        </w:numPr>
        <w:rPr/>
      </w:pPr>
      <w:r>
        <w:rPr/>
        <w:t>Устанавливает best_size на значение большее, чем количество претендентов (для сравнения).</w:t>
      </w:r>
    </w:p>
    <w:p>
      <w:pPr>
        <w:pStyle w:val="MAINTEXT1"/>
        <w:numPr>
          <w:ilvl w:val="0"/>
          <w:numId w:val="5"/>
        </w:numPr>
        <w:rPr/>
      </w:pPr>
      <w:r>
        <w:rPr/>
        <w:t>Перебирает все возможные подмножества претендентов (от 1 до 2</w:t>
      </w:r>
      <w:r>
        <w:rPr>
          <w:vertAlign w:val="superscript"/>
        </w:rPr>
        <w:t>N</w:t>
      </w:r>
      <w:r>
        <w:rPr/>
        <w:t xml:space="preserve"> - 1 — общее количество подмножеств множества из N элементов </w:t>
      </w:r>
      <w:r>
        <w:rPr/>
        <w:t>без пустого подмножества</w:t>
      </w:r>
      <w:r>
        <w:rPr/>
        <w:t>). Число i используется как битовая маска для представления подмножества претендентов.</w:t>
      </w:r>
    </w:p>
    <w:p>
      <w:pPr>
        <w:pStyle w:val="MAINTEXT1"/>
        <w:numPr>
          <w:ilvl w:val="0"/>
          <w:numId w:val="5"/>
        </w:numPr>
        <w:rPr/>
      </w:pPr>
      <w:r>
        <w:rPr/>
        <w:t>Для каждого подмножества создает вектор subset, содержащий индексы претендентов, входящих в подмножество. Условие if (i &amp; (1 &lt;&lt; j)) проверяет, включен ли j-й претендент в подмножество, соответствующее числу i.</w:t>
      </w:r>
    </w:p>
    <w:p>
      <w:pPr>
        <w:pStyle w:val="MAINTEXT1"/>
        <w:numPr>
          <w:ilvl w:val="0"/>
          <w:numId w:val="5"/>
        </w:numPr>
        <w:rPr/>
      </w:pPr>
      <w:r>
        <w:rPr/>
        <w:t>Проверяет, покрывают ли выбранные претенденты все уникальные навыки, используя функцию unite_skills.</w:t>
      </w:r>
    </w:p>
    <w:p>
      <w:pPr>
        <w:pStyle w:val="MAINTEXT1"/>
        <w:numPr>
          <w:ilvl w:val="0"/>
          <w:numId w:val="5"/>
        </w:numPr>
        <w:rPr/>
      </w:pPr>
      <w:r>
        <w:rPr/>
        <w:t>Если подмножество покрывает все навыки и его размер меньше текущего лучшего размера, обновляет best_size и best_subset.</w:t>
      </w:r>
    </w:p>
    <w:p>
      <w:pPr>
        <w:pStyle w:val="DIV2"/>
        <w:rPr>
          <w:lang w:val="ru-RU"/>
        </w:rPr>
      </w:pPr>
      <w:bookmarkStart w:id="9" w:name="__RefHeading___Toc3909_3112333877"/>
      <w:bookmarkEnd w:id="9"/>
      <w:r>
        <w:rPr/>
        <w:t>main</w:t>
      </w:r>
    </w:p>
    <w:p>
      <w:pPr>
        <w:pStyle w:val="MAINTEXT1"/>
        <w:numPr>
          <w:ilvl w:val="0"/>
          <w:numId w:val="6"/>
        </w:numPr>
        <w:rPr/>
      </w:pPr>
      <w:r>
        <w:rPr/>
        <w:t>Запрашивает у пользователя количество претендентов N.</w:t>
      </w:r>
    </w:p>
    <w:p>
      <w:pPr>
        <w:pStyle w:val="MAINTEXT1"/>
        <w:numPr>
          <w:ilvl w:val="0"/>
          <w:numId w:val="6"/>
        </w:numPr>
        <w:rPr/>
      </w:pPr>
      <w:r>
        <w:rPr/>
        <w:t>Создает вектор skills для хранения множеств навыков претендентов.</w:t>
      </w:r>
    </w:p>
    <w:p>
      <w:pPr>
        <w:pStyle w:val="MAINTEXT1"/>
        <w:numPr>
          <w:ilvl w:val="0"/>
          <w:numId w:val="6"/>
        </w:numPr>
        <w:rPr/>
      </w:pPr>
      <w:r>
        <w:rPr/>
        <w:t>Запрашивает у пользователя навыки каждого претендента, разделенные пробелами, и заполняет вектор skills.</w:t>
      </w:r>
    </w:p>
    <w:p>
      <w:pPr>
        <w:pStyle w:val="MAINTEXT1"/>
        <w:numPr>
          <w:ilvl w:val="0"/>
          <w:numId w:val="6"/>
        </w:numPr>
        <w:rPr/>
      </w:pPr>
      <w:r>
        <w:rPr/>
        <w:t>Определяет количество уникальных навыков M.</w:t>
      </w:r>
    </w:p>
    <w:p>
      <w:pPr>
        <w:pStyle w:val="MAINTEXT1"/>
        <w:numPr>
          <w:ilvl w:val="0"/>
          <w:numId w:val="6"/>
        </w:numPr>
        <w:rPr/>
      </w:pPr>
      <w:r>
        <w:rPr/>
        <w:t>Вызывает функцию find_min_set_cover для нахождения минимального подмножества претендентов, покрывающего все навыки.</w:t>
      </w:r>
    </w:p>
    <w:p>
      <w:pPr>
        <w:pStyle w:val="MAINTEXT1"/>
        <w:numPr>
          <w:ilvl w:val="0"/>
          <w:numId w:val="6"/>
        </w:numPr>
        <w:rPr/>
      </w:pPr>
      <w:r>
        <w:rPr/>
        <w:t xml:space="preserve">Выводит количество претендентов в минимальном подмножестве и их </w:t>
      </w:r>
      <w:r>
        <w:rPr/>
        <w:t>порядковые номера</w:t>
      </w:r>
      <w:r>
        <w:rPr/>
        <w:t>.</w:t>
      </w:r>
      <w:r>
        <w:br w:type="page"/>
      </w:r>
    </w:p>
    <w:p>
      <w:pPr>
        <w:pStyle w:val="DIV1"/>
        <w:rPr>
          <w:lang w:val="ru-RU"/>
        </w:rPr>
      </w:pPr>
      <w:bookmarkStart w:id="10" w:name="__RefHeading___Toc805_316780651"/>
      <w:bookmarkStart w:id="11" w:name="_Toc160063883"/>
      <w:bookmarkEnd w:id="10"/>
      <w:r>
        <w:rPr>
          <w:lang w:val="ru-RU"/>
        </w:rPr>
        <w:t>Листинг программы</w:t>
      </w:r>
      <w:bookmarkEnd w:id="11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&lt;iostream&gt;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&lt;vector&gt;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&lt;set&gt;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&lt;string&gt;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&lt;sstream&gt;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Функция для объединения навыков нескольких претендентов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unite_skills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&gt;&gt; &amp;skills,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&gt; &amp;indices)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result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index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 indices)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result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insert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(skills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index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].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begin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(), skills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index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].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end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result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Основная функция для решения задачи полного перебора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find_min_set_cover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&gt;&gt; &amp;skills,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M)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N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= skills.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best_subset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best_size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N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+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Перебираем все возможные подмножества претендентов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 (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 xml:space="preserve">1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 ++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subset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j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j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j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&amp; (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 xml:space="preserve">1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j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))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subset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j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Проверяем, покрывают ли выбранные претенденты все навыки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covered_skills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unite_skills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(skills,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subset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covered_skills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() == M &amp;&amp;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subset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() 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best_size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best_size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subset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best_subset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subset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best_subset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main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"Введите количество претендентов: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cin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cin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ignore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();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Для игнорирования символа новой строки после ввода числа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skills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all_skills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"Введите навыки претендента 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+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 xml:space="preserve">1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 через пробел: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line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getline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cin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line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br w:type="page"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</w:t>
      </w:r>
      <w:r>
        <w:rPr>
          <w:lang w:val="ru-RU"/>
        </w:rPr>
        <w:t>истинг</w:t>
      </w:r>
      <w:r>
        <w:rPr>
          <w:lang w:val="ru-RU"/>
        </w:rPr>
        <w:t>а</w:t>
      </w:r>
      <w:r>
        <w:rPr>
          <w:lang w:val="ru-RU"/>
        </w:rPr>
        <w:t xml:space="preserve"> 1</w:t>
      </w:r>
    </w:p>
    <w:p>
      <w:pPr>
        <w:pStyle w:val="Normal"/>
        <w:pBdr/>
        <w:shd w:fill="FAFBFC"/>
        <w:rPr>
          <w:lang w:val="en-US"/>
        </w:rPr>
      </w:pP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stringstream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line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skill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ss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skill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skills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].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insert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skill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all_skills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insert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skill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M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all_skills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();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Количество уникальных навыков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result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find_min_set_cover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skills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M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"Минимальное количество претендентов для покрытия всех навыков: 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result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()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"Претенденты: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index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: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result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index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+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 xml:space="preserve">1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return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</w:r>
      <w:r>
        <w:br w:type="page"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2" w:name="__RefHeading___Toc803_316780651"/>
      <w:bookmarkEnd w:id="12"/>
      <w:r>
        <w:rPr>
          <w:lang w:val="ru-RU"/>
        </w:rPr>
        <w:t>Р</w:t>
      </w:r>
      <w:bookmarkStart w:id="13" w:name="_Toc160063884"/>
      <w:r>
        <w:rPr>
          <w:lang w:val="ru-RU"/>
        </w:rPr>
        <w:t>езультаты тестирования программы</w:t>
      </w:r>
      <w:bookmarkEnd w:id="13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555615" cy="11569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555615" cy="161925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br w:type="page"/>
      </w:r>
    </w:p>
    <w:p>
      <w:pPr>
        <w:pStyle w:val="DIV1"/>
        <w:spacing w:before="240" w:after="0"/>
        <w:contextualSpacing w:val="false"/>
        <w:jc w:val="left"/>
        <w:rPr>
          <w:lang w:val="ru-RU"/>
        </w:rPr>
      </w:pPr>
      <w:bookmarkStart w:id="14" w:name="__RefHeading___Toc803_3167806511"/>
      <w:bookmarkEnd w:id="14"/>
      <w:r>
        <w:rPr>
          <w:lang w:val="ru-RU"/>
        </w:rPr>
        <w:t>Результаты измерения времени работы и оценки сложности алгоритма</w:t>
      </w:r>
    </w:p>
    <w:p>
      <w:pPr>
        <w:pStyle w:val="MAINTEXT1"/>
        <w:rPr/>
      </w:pPr>
      <w:r>
        <w:rPr/>
        <w:t>Количество в</w:t>
      </w:r>
      <w:r>
        <w:rPr/>
        <w:t>сего возможных подмножеств множества из N элементов — 2</w:t>
      </w:r>
      <w:r>
        <w:rPr>
          <w:vertAlign w:val="superscript"/>
        </w:rPr>
        <w:t>N</w:t>
      </w:r>
      <w:r>
        <w:rPr/>
        <w:t>. Для каждого подмножества необходимо объединить навыки претендентов и проверить их количество. Объединение навыков для каждого подмножества требует O(N) времени, так как нужно просмотреть до N претендентов и объединить их навыки. Проверка покрытия всех навыков требует проверки размера объединенного множества навыков, что требует O(1) времени. Таким образом, общая временная сложность алгоритма: O(2</w:t>
      </w:r>
      <w:r>
        <w:rPr>
          <w:vertAlign w:val="superscript"/>
        </w:rPr>
        <w:t xml:space="preserve">N </w:t>
      </w:r>
      <w:r>
        <w:rPr/>
        <w:t>⋅ N).</w:t>
      </w:r>
    </w:p>
    <w:p>
      <w:pPr>
        <w:pStyle w:val="MAINTEXT1"/>
        <w:rPr/>
      </w:pPr>
      <w:r>
        <w:rPr/>
        <w:t xml:space="preserve">Для экспериментальной проверки времени работы были написаны две дополнительные функции: generate_random_skills — </w:t>
      </w:r>
      <w:r>
        <w:rPr/>
        <w:t>генерирует случайное количество случайно выбранных навыков для каждого претендента, test_find_min_set_cover — замеряет и выводит среднее время выполнения</w:t>
      </w:r>
      <w:r>
        <w:rPr/>
        <w:t>. Для измерения времени была использована библиотека &lt;chrono&gt;. Чтобы получить среднее время выполнения, функция вызывается test_count=</w:t>
      </w:r>
      <w:r>
        <w:rPr/>
        <w:t>5</w:t>
      </w:r>
      <w:r>
        <w:rPr/>
        <w:t xml:space="preserve"> раз.</w:t>
      </w:r>
    </w:p>
    <w:p>
      <w:pPr>
        <w:pStyle w:val="Caption1"/>
        <w:rPr>
          <w:lang w:val="en-US"/>
        </w:rPr>
      </w:pPr>
      <w:r>
        <w:rPr>
          <w:lang w:val="ru-RU"/>
        </w:rPr>
        <w:t>Листинг 2</w:t>
      </w:r>
    </w:p>
    <w:p>
      <w:pPr>
        <w:pStyle w:val="Normal"/>
        <w:pBdr/>
        <w:shd w:fill="FAFBFC"/>
        <w:rPr/>
      </w:pPr>
      <w:r>
        <w:rPr>
          <w:rFonts w:ascii="Cascadia Code" w:hAnsi="Cascadia Code"/>
          <w:b w:val="false"/>
          <w:i w:val="false"/>
          <w:color w:val="808080"/>
          <w:sz w:val="21"/>
        </w:rPr>
        <w:t>// Функция для генерации случайных данных</w:t>
      </w:r>
      <w:r>
        <w:rPr/>
        <w:br/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set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generate_random_skills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N,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</w:rPr>
        <w:t>M)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all_skills</w:t>
      </w:r>
      <w:r>
        <w:rPr>
          <w:rFonts w:ascii="Cascadia Code" w:hAnsi="Cascadia Code"/>
          <w:b w:val="false"/>
          <w:i w:val="false"/>
          <w:color w:val="262626"/>
          <w:sz w:val="21"/>
        </w:rPr>
        <w:t>(M);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set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skills</w:t>
      </w:r>
      <w:r>
        <w:rPr>
          <w:rFonts w:ascii="Cascadia Code" w:hAnsi="Cascadia Code"/>
          <w:b w:val="false"/>
          <w:i w:val="false"/>
          <w:color w:val="262626"/>
          <w:sz w:val="21"/>
        </w:rPr>
        <w:t>(N);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>&lt; M; ++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all_skills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]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"skill" </w:t>
      </w:r>
      <w:r>
        <w:rPr>
          <w:rFonts w:ascii="Cascadia Code" w:hAnsi="Cascadia Code"/>
          <w:b w:val="false"/>
          <w:i w:val="false"/>
          <w:color w:val="008080"/>
          <w:sz w:val="21"/>
        </w:rPr>
        <w:t>+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to_string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random_device </w:t>
      </w:r>
      <w:r>
        <w:rPr>
          <w:rFonts w:ascii="Cascadia Code" w:hAnsi="Cascadia Code"/>
          <w:b w:val="false"/>
          <w:i w:val="false"/>
          <w:color w:val="000000"/>
          <w:sz w:val="21"/>
        </w:rPr>
        <w:t>rd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mt19937 </w:t>
      </w:r>
      <w:r>
        <w:rPr>
          <w:rFonts w:ascii="Cascadia Code" w:hAnsi="Cascadia Code"/>
          <w:b w:val="false"/>
          <w:i w:val="false"/>
          <w:color w:val="000000"/>
          <w:sz w:val="21"/>
        </w:rPr>
        <w:t>gen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rd</w:t>
      </w:r>
      <w:r>
        <w:rPr>
          <w:rFonts w:ascii="Cascadia Code" w:hAnsi="Cascadia Code"/>
          <w:b w:val="false"/>
          <w:i w:val="false"/>
          <w:color w:val="008080"/>
          <w:sz w:val="21"/>
        </w:rPr>
        <w:t>(</w:t>
      </w:r>
      <w:r>
        <w:rPr>
          <w:rFonts w:ascii="Cascadia Code" w:hAnsi="Cascadia Code"/>
          <w:b w:val="false"/>
          <w:i w:val="false"/>
          <w:color w:val="262626"/>
          <w:sz w:val="21"/>
        </w:rPr>
        <w:t>));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uniform_int_distribution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skill_quantity_dist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>, M);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uniform_int_distribution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skill_index_dist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M - 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>&lt; N; ++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skills_quantity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skill_quantity_dist</w:t>
      </w:r>
      <w:r>
        <w:rPr>
          <w:rFonts w:ascii="Cascadia Code" w:hAnsi="Cascadia Code"/>
          <w:b w:val="false"/>
          <w:i w:val="false"/>
          <w:color w:val="008080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gen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j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j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skills_quantity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j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skills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].</w:t>
      </w:r>
      <w:r>
        <w:rPr>
          <w:rFonts w:ascii="Cascadia Code" w:hAnsi="Cascadia Code"/>
          <w:b w:val="false"/>
          <w:i w:val="false"/>
          <w:color w:val="000000"/>
          <w:sz w:val="21"/>
        </w:rPr>
        <w:t>insert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all_skills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skill_index_dist</w:t>
      </w:r>
      <w:r>
        <w:rPr>
          <w:rFonts w:ascii="Cascadia Code" w:hAnsi="Cascadia Code"/>
          <w:b w:val="false"/>
          <w:i w:val="false"/>
          <w:color w:val="008080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gen</w:t>
      </w:r>
      <w:r>
        <w:rPr>
          <w:rFonts w:ascii="Cascadia Code" w:hAnsi="Cascadia Code"/>
          <w:b w:val="false"/>
          <w:i w:val="false"/>
          <w:color w:val="262626"/>
          <w:sz w:val="21"/>
        </w:rPr>
        <w:t>)]);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</w:rPr>
        <w:t>skills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000000"/>
          <w:sz w:val="21"/>
        </w:rPr>
        <w:t>test_find_min_set_cover</w:t>
      </w:r>
      <w:r>
        <w:rPr>
          <w:rFonts w:ascii="Cascadia Code" w:hAnsi="Cascadia Code"/>
          <w:b w:val="false"/>
          <w:i w:val="false"/>
          <w:color w:val="262626"/>
          <w:sz w:val="21"/>
        </w:rPr>
        <w:t>()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test_count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5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sizes </w:t>
      </w:r>
      <w:r>
        <w:rPr>
          <w:rFonts w:ascii="Cascadia Code" w:hAnsi="Cascadia Code"/>
          <w:b w:val="false"/>
          <w:i w:val="false"/>
          <w:color w:val="262626"/>
          <w:sz w:val="21"/>
        </w:rPr>
        <w:t>= {</w:t>
      </w:r>
      <w:r>
        <w:rPr>
          <w:rFonts w:ascii="Cascadia Code" w:hAnsi="Cascadia Code"/>
          <w:b w:val="false"/>
          <w:i w:val="false"/>
          <w:color w:val="1740E6"/>
          <w:sz w:val="21"/>
        </w:rPr>
        <w:t>5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6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7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8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9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10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15</w:t>
      </w:r>
      <w:r>
        <w:rPr>
          <w:rFonts w:ascii="Cascadia Code" w:hAnsi="Cascadia Code"/>
          <w:b w:val="false"/>
          <w:i w:val="false"/>
          <w:color w:val="262626"/>
          <w:sz w:val="21"/>
        </w:rPr>
        <w:t>,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              </w:t>
      </w:r>
      <w:r>
        <w:rPr>
          <w:rFonts w:ascii="Cascadia Code" w:hAnsi="Cascadia Code"/>
          <w:b w:val="false"/>
          <w:i w:val="false"/>
          <w:color w:val="1740E6"/>
          <w:sz w:val="21"/>
        </w:rPr>
        <w:t>20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21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22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23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24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}; </w:t>
      </w:r>
      <w:r>
        <w:rPr>
          <w:rFonts w:ascii="Cascadia Code" w:hAnsi="Cascadia Code"/>
          <w:b w:val="false"/>
          <w:i w:val="false"/>
          <w:color w:val="808080"/>
          <w:sz w:val="21"/>
        </w:rPr>
        <w:t>// Размерности входных данных (количество претендентов)</w:t>
      </w:r>
      <w:r>
        <w:rPr/>
        <w:br/>
      </w:r>
      <w:r>
        <w:br w:type="page"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листинга 2</w:t>
      </w:r>
    </w:p>
    <w:p>
      <w:pPr>
        <w:pStyle w:val="Normal"/>
        <w:pBdr/>
        <w:shd w:fill="FAFBFC"/>
        <w:rPr/>
      </w:pP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size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: </w:t>
      </w:r>
      <w:r>
        <w:rPr>
          <w:rFonts w:ascii="Cascadia Code" w:hAnsi="Cascadia Code"/>
          <w:b w:val="false"/>
          <w:i w:val="false"/>
          <w:color w:val="000000"/>
          <w:sz w:val="21"/>
        </w:rPr>
        <w:t>sizes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M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10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Количество уникальных навыков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double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total_duration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0.0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test_count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set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skills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generate_random_skills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M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auto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start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chrono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high_resolution_clock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now</w:t>
      </w:r>
      <w:r>
        <w:rPr>
          <w:rFonts w:ascii="Cascadia Code" w:hAnsi="Cascadia Code"/>
          <w:b w:val="false"/>
          <w:i w:val="false"/>
          <w:color w:val="262626"/>
          <w:sz w:val="21"/>
        </w:rPr>
        <w:t>();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result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find_min_set_cover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skills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M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auto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chrono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high_resolution_clock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now</w:t>
      </w:r>
      <w:r>
        <w:rPr>
          <w:rFonts w:ascii="Cascadia Code" w:hAnsi="Cascadia Code"/>
          <w:b w:val="false"/>
          <w:i w:val="false"/>
          <w:color w:val="262626"/>
          <w:sz w:val="21"/>
        </w:rPr>
        <w:t>();</w:t>
      </w:r>
    </w:p>
    <w:p>
      <w:pPr>
        <w:pStyle w:val="Normal"/>
        <w:pBdr/>
        <w:shd w:fill="FAFBFC"/>
        <w:rPr/>
      </w:pP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chrono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duration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duration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end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- </w:t>
      </w:r>
      <w:r>
        <w:rPr>
          <w:rFonts w:ascii="Cascadia Code" w:hAnsi="Cascadia Code"/>
          <w:b w:val="false"/>
          <w:i w:val="false"/>
          <w:color w:val="000000"/>
          <w:sz w:val="21"/>
        </w:rPr>
        <w:t>start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</w:p>
    <w:p>
      <w:pPr>
        <w:pStyle w:val="Normal"/>
        <w:pBdr/>
        <w:shd w:fill="FAFBFC"/>
        <w:rPr/>
      </w:pP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total_duration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+= </w:t>
      </w:r>
      <w:r>
        <w:rPr>
          <w:rFonts w:ascii="Cascadia Code" w:hAnsi="Cascadia Code"/>
          <w:b w:val="false"/>
          <w:i w:val="false"/>
          <w:color w:val="000000"/>
          <w:sz w:val="21"/>
        </w:rPr>
        <w:t>duration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count</w:t>
      </w:r>
      <w:r>
        <w:rPr>
          <w:rFonts w:ascii="Cascadia Code" w:hAnsi="Cascadia Code"/>
          <w:b w:val="false"/>
          <w:i w:val="false"/>
          <w:color w:val="262626"/>
          <w:sz w:val="21"/>
        </w:rPr>
        <w:t>();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double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average_duration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total_duration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/ </w:t>
      </w:r>
      <w:r>
        <w:rPr>
          <w:rFonts w:ascii="Cascadia Code" w:hAnsi="Cascadia Code"/>
          <w:b w:val="false"/>
          <w:i w:val="false"/>
          <w:color w:val="000000"/>
          <w:sz w:val="21"/>
        </w:rPr>
        <w:t>test_count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"Среднее время для N = "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N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": "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fixed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setprecision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</w:rPr>
        <w:t>10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average_duration</w:t>
      </w:r>
      <w:r>
        <w:rPr/>
        <w:br/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      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 секунд."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</w:p>
    <w:p>
      <w:pPr>
        <w:pStyle w:val="Normal"/>
        <w:shd w:fill="FAFBFC"/>
        <w:rPr>
          <w:rFonts w:ascii="Cascadia Code" w:hAnsi="Cascadia Code"/>
          <w:b w:val="false"/>
          <w:b w:val="false"/>
          <w:i w:val="false"/>
          <w:i w:val="false"/>
          <w:color w:val="262626"/>
          <w:sz w:val="21"/>
        </w:rPr>
      </w:pPr>
      <w:r>
        <w:rPr>
          <w:rFonts w:ascii="Cascadia Code" w:hAnsi="Cascadia Code"/>
          <w:b w:val="false"/>
          <w:i w:val="false"/>
          <w:color w:val="262626"/>
          <w:sz w:val="21"/>
        </w:rPr>
      </w:r>
    </w:p>
    <w:p>
      <w:pPr>
        <w:pStyle w:val="MAINTEXT1"/>
        <w:rPr/>
      </w:pPr>
      <w:r>
        <w:rPr/>
        <w:t>Результаты измерения среднего времени работы представлены на рис</w:t>
      </w:r>
      <w:r>
        <w:rPr/>
        <w:t>унке</w:t>
      </w:r>
      <w:r>
        <w:rPr/>
        <w:t xml:space="preserve"> </w:t>
      </w:r>
      <w:r>
        <w:rPr/>
        <w:t>4</w:t>
      </w:r>
      <w:r>
        <w:rPr/>
        <w:t xml:space="preserve">. </w:t>
      </w:r>
      <w:r>
        <w:rPr/>
        <w:t xml:space="preserve">Из измеренного времени </w:t>
      </w:r>
      <w:r>
        <w:rPr/>
        <w:t xml:space="preserve">видно, </w:t>
      </w:r>
      <w:r>
        <w:rPr/>
        <w:t>что при незначительном увеличении количества претендентов N, время выполнения стремительно увеличивается</w:t>
      </w:r>
      <w:r>
        <w:rPr/>
        <w:t xml:space="preserve">. </w:t>
      </w:r>
      <w:r>
        <w:rPr/>
        <w:t>На рисунке 5 изображены графики, из которых видно, что экспериментально определенная сложность близко соотносится с теоретической.</w:t>
      </w:r>
    </w:p>
    <w:p>
      <w:pPr>
        <w:pStyle w:val="Caption1"/>
        <w:spacing w:before="0" w:after="200"/>
        <w:jc w:val="center"/>
        <w:rPr>
          <w:lang w:val="ru-RU"/>
        </w:rPr>
      </w:pPr>
      <w:r>
        <w:rPr/>
        <w:drawing>
          <wp:inline distT="0" distB="0" distL="0" distR="0">
            <wp:extent cx="4708525" cy="3234055"/>
            <wp:effectExtent l="0" t="0" r="0" b="0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numPr>
          <w:ilvl w:val="0"/>
          <w:numId w:val="0"/>
        </w:numPr>
        <w:spacing w:before="0" w:after="200"/>
        <w:ind w:hanging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Caption1"/>
        <w:spacing w:before="0" w:after="200"/>
        <w:jc w:val="center"/>
        <w:rPr>
          <w:lang w:val="ru-RU"/>
        </w:rPr>
      </w:pPr>
      <w:r>
        <w:rPr/>
        <w:drawing>
          <wp:inline distT="0" distB="0" distL="0" distR="0">
            <wp:extent cx="3238500" cy="657415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numPr>
          <w:ilvl w:val="0"/>
          <w:numId w:val="0"/>
        </w:numPr>
        <w:spacing w:before="0" w:after="200"/>
        <w:ind w:hanging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  - </w:t>
      </w:r>
      <w:r>
        <w:rPr>
          <w:lang w:val="ru-RU"/>
        </w:rPr>
        <w:t>Зеленый график — 2</w:t>
      </w:r>
      <w:r>
        <w:rPr>
          <w:vertAlign w:val="superscript"/>
          <w:lang w:val="ru-RU"/>
        </w:rPr>
        <w:t xml:space="preserve">x </w:t>
      </w:r>
      <w:r>
        <w:rPr>
          <w:position w:val="0"/>
          <w:sz w:val="28"/>
          <w:vertAlign w:val="baseline"/>
          <w:lang w:val="ru-RU"/>
        </w:rPr>
        <w:t xml:space="preserve">⋅ </w:t>
      </w:r>
      <w:r>
        <w:rPr>
          <w:lang w:val="ru-RU"/>
        </w:rPr>
        <w:t>x</w:t>
      </w:r>
    </w:p>
    <w:sectPr>
      <w:footerReference w:type="default" r:id="rId7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Cod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46516633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5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6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7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8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6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5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8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3020</TotalTime>
  <Application>LibreOffice/7.3.7.2$Linux_X86_64 LibreOffice_project/30$Build-2</Application>
  <AppVersion>15.0000</AppVersion>
  <Pages>12</Pages>
  <Words>1239</Words>
  <Characters>8489</Characters>
  <CharactersWithSpaces>10179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2024-06-02T18:14:33Z</dcterms:modified>
  <cp:revision>436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