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630" w:rsidRPr="00690630" w:rsidRDefault="00690630" w:rsidP="00690630">
      <w:pPr>
        <w:spacing w:after="0" w:line="240" w:lineRule="auto"/>
        <w:rPr>
          <w:rFonts w:ascii="Times New Roman" w:hAnsi="Times New Roman" w:cs="Times New Roman"/>
          <w:b/>
          <w:sz w:val="28"/>
          <w:szCs w:val="28"/>
        </w:rPr>
      </w:pPr>
      <w:r w:rsidRPr="00690630">
        <w:rPr>
          <w:rFonts w:ascii="Times New Roman" w:hAnsi="Times New Roman" w:cs="Times New Roman"/>
          <w:b/>
          <w:sz w:val="28"/>
          <w:szCs w:val="28"/>
        </w:rPr>
        <w:t xml:space="preserve">Семинар 1.3. Испытания и победы России </w:t>
      </w:r>
    </w:p>
    <w:p w:rsidR="00FD1265" w:rsidRPr="00A37E9F" w:rsidRDefault="00FD1265" w:rsidP="00FD1265">
      <w:pPr>
        <w:spacing w:after="0" w:line="240" w:lineRule="auto"/>
        <w:rPr>
          <w:rFonts w:ascii="Times New Roman" w:hAnsi="Times New Roman" w:cs="Times New Roman"/>
          <w:sz w:val="28"/>
          <w:szCs w:val="28"/>
        </w:rPr>
      </w:pPr>
      <w:r w:rsidRPr="00A37E9F">
        <w:rPr>
          <w:rFonts w:ascii="Times New Roman" w:hAnsi="Times New Roman" w:cs="Times New Roman"/>
          <w:sz w:val="28"/>
          <w:szCs w:val="28"/>
        </w:rPr>
        <w:t>Время: 2 часа</w:t>
      </w:r>
    </w:p>
    <w:p w:rsidR="00690630" w:rsidRDefault="00FD1265" w:rsidP="00FD1265">
      <w:pPr>
        <w:spacing w:after="0" w:line="240" w:lineRule="auto"/>
        <w:rPr>
          <w:rFonts w:ascii="Times New Roman" w:hAnsi="Times New Roman" w:cs="Times New Roman"/>
          <w:b/>
          <w:sz w:val="28"/>
          <w:szCs w:val="28"/>
        </w:rPr>
      </w:pPr>
      <w:r>
        <w:rPr>
          <w:rFonts w:ascii="Times New Roman" w:hAnsi="Times New Roman" w:cs="Times New Roman"/>
          <w:b/>
          <w:sz w:val="28"/>
          <w:szCs w:val="28"/>
        </w:rPr>
        <w:t>Вопросы семинара:</w:t>
      </w:r>
    </w:p>
    <w:p w:rsidR="00B6232C" w:rsidRPr="00B6232C" w:rsidRDefault="00B6232C" w:rsidP="00B6232C">
      <w:pPr>
        <w:spacing w:after="0" w:line="240" w:lineRule="auto"/>
        <w:rPr>
          <w:rFonts w:ascii="Times New Roman" w:hAnsi="Times New Roman" w:cs="Times New Roman"/>
          <w:sz w:val="28"/>
          <w:szCs w:val="28"/>
        </w:rPr>
      </w:pPr>
      <w:r w:rsidRPr="00B6232C">
        <w:rPr>
          <w:rFonts w:ascii="Times New Roman" w:hAnsi="Times New Roman" w:cs="Times New Roman"/>
          <w:sz w:val="28"/>
          <w:szCs w:val="28"/>
          <w:shd w:val="clear" w:color="auto" w:fill="FFFFFF"/>
        </w:rPr>
        <w:t xml:space="preserve">1. </w:t>
      </w:r>
      <w:r w:rsidRPr="00B6232C">
        <w:rPr>
          <w:rFonts w:ascii="Times New Roman" w:eastAsia="Times New Roman" w:hAnsi="Times New Roman" w:cs="Times New Roman"/>
          <w:color w:val="000000"/>
          <w:sz w:val="28"/>
          <w:szCs w:val="28"/>
          <w:lang w:eastAsia="ru-RU"/>
        </w:rPr>
        <w:t>Наступление русских дружин на Хазарию.</w:t>
      </w:r>
    </w:p>
    <w:p w:rsidR="00B6232C" w:rsidRPr="00B6232C" w:rsidRDefault="00B6232C" w:rsidP="00B6232C">
      <w:pPr>
        <w:spacing w:after="0" w:line="240" w:lineRule="auto"/>
        <w:rPr>
          <w:rFonts w:ascii="Times New Roman" w:eastAsia="Times New Roman" w:hAnsi="Times New Roman" w:cs="Times New Roman"/>
          <w:color w:val="000000"/>
          <w:sz w:val="28"/>
          <w:szCs w:val="28"/>
          <w:lang w:eastAsia="ru-RU"/>
        </w:rPr>
      </w:pPr>
      <w:r w:rsidRPr="00B6232C">
        <w:rPr>
          <w:rFonts w:ascii="Times New Roman" w:hAnsi="Times New Roman" w:cs="Times New Roman"/>
          <w:sz w:val="28"/>
          <w:szCs w:val="28"/>
        </w:rPr>
        <w:t xml:space="preserve">2. </w:t>
      </w:r>
      <w:r w:rsidRPr="00B6232C">
        <w:rPr>
          <w:rFonts w:ascii="Times New Roman" w:eastAsia="Times New Roman" w:hAnsi="Times New Roman" w:cs="Times New Roman"/>
          <w:color w:val="000000"/>
          <w:sz w:val="28"/>
          <w:szCs w:val="28"/>
          <w:lang w:eastAsia="ru-RU"/>
        </w:rPr>
        <w:t>Отношения Руси с Византией</w:t>
      </w:r>
    </w:p>
    <w:p w:rsidR="00B6232C" w:rsidRPr="00B6232C" w:rsidRDefault="00B6232C" w:rsidP="00B6232C">
      <w:pPr>
        <w:spacing w:after="0" w:line="240" w:lineRule="auto"/>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3. Борьба Древней Руси с кочевниками.</w:t>
      </w:r>
    </w:p>
    <w:p w:rsidR="00B6232C" w:rsidRPr="00B6232C" w:rsidRDefault="00B6232C" w:rsidP="00FD1265">
      <w:pPr>
        <w:spacing w:after="0" w:line="240" w:lineRule="auto"/>
        <w:rPr>
          <w:rFonts w:ascii="Times New Roman" w:hAnsi="Times New Roman" w:cs="Times New Roman"/>
          <w:sz w:val="28"/>
          <w:szCs w:val="28"/>
        </w:rPr>
      </w:pPr>
      <w:r w:rsidRPr="00B6232C">
        <w:rPr>
          <w:rFonts w:ascii="Times New Roman" w:eastAsia="Times New Roman" w:hAnsi="Times New Roman" w:cs="Times New Roman"/>
          <w:color w:val="000000"/>
          <w:sz w:val="28"/>
          <w:szCs w:val="28"/>
          <w:lang w:eastAsia="ru-RU"/>
        </w:rPr>
        <w:t>4. Наступление немецких рыцарей-крестоносцев, а также шведских и датских феодалов.</w:t>
      </w:r>
    </w:p>
    <w:p w:rsidR="005F7734" w:rsidRPr="00D95374" w:rsidRDefault="00B6232C" w:rsidP="00D95374">
      <w:pPr>
        <w:spacing w:after="0" w:line="240" w:lineRule="auto"/>
        <w:rPr>
          <w:rFonts w:ascii="Times New Roman" w:hAnsi="Times New Roman" w:cs="Times New Roman"/>
          <w:sz w:val="28"/>
          <w:szCs w:val="28"/>
        </w:rPr>
      </w:pPr>
      <w:r>
        <w:rPr>
          <w:rFonts w:ascii="Times New Roman" w:hAnsi="Times New Roman" w:cs="Times New Roman"/>
          <w:sz w:val="28"/>
          <w:szCs w:val="28"/>
        </w:rPr>
        <w:t>5</w:t>
      </w:r>
      <w:r w:rsidR="00D95374">
        <w:rPr>
          <w:rFonts w:ascii="Times New Roman" w:hAnsi="Times New Roman" w:cs="Times New Roman"/>
          <w:sz w:val="28"/>
          <w:szCs w:val="28"/>
        </w:rPr>
        <w:t>.</w:t>
      </w:r>
      <w:r w:rsidR="00D95374" w:rsidRPr="00D95374">
        <w:rPr>
          <w:rFonts w:ascii="Times New Roman" w:hAnsi="Times New Roman" w:cs="Times New Roman"/>
          <w:sz w:val="28"/>
          <w:szCs w:val="28"/>
        </w:rPr>
        <w:t>Кто угрожал Р</w:t>
      </w:r>
      <w:r w:rsidR="005F7734" w:rsidRPr="00D95374">
        <w:rPr>
          <w:rFonts w:ascii="Times New Roman" w:hAnsi="Times New Roman" w:cs="Times New Roman"/>
          <w:sz w:val="28"/>
          <w:szCs w:val="28"/>
        </w:rPr>
        <w:t>уси</w:t>
      </w:r>
      <w:r w:rsidR="00D95374" w:rsidRPr="00D95374">
        <w:rPr>
          <w:rFonts w:ascii="Times New Roman" w:hAnsi="Times New Roman" w:cs="Times New Roman"/>
          <w:sz w:val="28"/>
          <w:szCs w:val="28"/>
        </w:rPr>
        <w:t>-России с Востока?</w:t>
      </w:r>
    </w:p>
    <w:p w:rsidR="005F7734" w:rsidRPr="0068163E" w:rsidRDefault="00B6232C" w:rsidP="005F7734">
      <w:pPr>
        <w:shd w:val="clear" w:color="auto" w:fill="FFFFFF"/>
        <w:spacing w:after="0" w:line="240" w:lineRule="auto"/>
        <w:jc w:val="both"/>
        <w:outlineLvl w:val="2"/>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6</w:t>
      </w:r>
      <w:r w:rsidR="00D95374">
        <w:rPr>
          <w:rFonts w:ascii="Times New Roman" w:eastAsia="Times New Roman" w:hAnsi="Times New Roman" w:cs="Times New Roman"/>
          <w:bCs/>
          <w:color w:val="000000"/>
          <w:sz w:val="28"/>
          <w:szCs w:val="28"/>
          <w:lang w:eastAsia="ru-RU"/>
        </w:rPr>
        <w:t>.</w:t>
      </w:r>
      <w:r w:rsidR="005F7734" w:rsidRPr="0068163E">
        <w:rPr>
          <w:rFonts w:ascii="Times New Roman" w:eastAsia="Times New Roman" w:hAnsi="Times New Roman" w:cs="Times New Roman"/>
          <w:bCs/>
          <w:color w:val="000000"/>
          <w:sz w:val="28"/>
          <w:szCs w:val="28"/>
          <w:lang w:eastAsia="ru-RU"/>
        </w:rPr>
        <w:t>Кто такие «монголо-татары»  </w:t>
      </w:r>
    </w:p>
    <w:p w:rsidR="005F7734" w:rsidRPr="0068163E" w:rsidRDefault="00B6232C" w:rsidP="005F7734">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D95374">
        <w:rPr>
          <w:rFonts w:ascii="Times New Roman" w:eastAsia="Times New Roman" w:hAnsi="Times New Roman" w:cs="Times New Roman"/>
          <w:color w:val="000000"/>
          <w:sz w:val="28"/>
          <w:szCs w:val="28"/>
          <w:lang w:eastAsia="ru-RU"/>
        </w:rPr>
        <w:t>.</w:t>
      </w:r>
      <w:r w:rsidR="005F7734" w:rsidRPr="00D95374">
        <w:rPr>
          <w:rFonts w:ascii="Times New Roman" w:eastAsia="Times New Roman" w:hAnsi="Times New Roman" w:cs="Times New Roman"/>
          <w:color w:val="000000"/>
          <w:sz w:val="28"/>
          <w:szCs w:val="28"/>
          <w:lang w:eastAsia="ru-RU"/>
        </w:rPr>
        <w:t>Татаро-монгольское иго</w:t>
      </w:r>
    </w:p>
    <w:p w:rsidR="005F7734" w:rsidRPr="00D95374" w:rsidRDefault="00B6232C" w:rsidP="00FD126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8</w:t>
      </w:r>
      <w:r w:rsidR="00D95374">
        <w:rPr>
          <w:rFonts w:ascii="Times New Roman" w:eastAsia="Times New Roman" w:hAnsi="Times New Roman" w:cs="Times New Roman"/>
          <w:bCs/>
          <w:color w:val="000000"/>
          <w:sz w:val="28"/>
          <w:szCs w:val="28"/>
          <w:lang w:eastAsia="ru-RU"/>
        </w:rPr>
        <w:t>.</w:t>
      </w:r>
      <w:r w:rsidR="005F7734" w:rsidRPr="00D95374">
        <w:rPr>
          <w:rFonts w:ascii="Times New Roman" w:eastAsia="Times New Roman" w:hAnsi="Times New Roman" w:cs="Times New Roman"/>
          <w:bCs/>
          <w:color w:val="000000"/>
          <w:sz w:val="28"/>
          <w:szCs w:val="28"/>
          <w:lang w:eastAsia="ru-RU"/>
        </w:rPr>
        <w:t>Куликовская битва</w:t>
      </w:r>
      <w:r w:rsidR="005F7734" w:rsidRPr="005F7734">
        <w:rPr>
          <w:rFonts w:ascii="Times New Roman" w:eastAsia="Times New Roman" w:hAnsi="Times New Roman" w:cs="Times New Roman"/>
          <w:color w:val="000000"/>
          <w:sz w:val="28"/>
          <w:szCs w:val="28"/>
          <w:lang w:eastAsia="ru-RU"/>
        </w:rPr>
        <w:t>.</w:t>
      </w:r>
    </w:p>
    <w:p w:rsidR="005F7734" w:rsidRPr="00D95374" w:rsidRDefault="00B6232C" w:rsidP="005F7734">
      <w:pPr>
        <w:shd w:val="clear" w:color="auto" w:fill="FFFFFF"/>
        <w:spacing w:after="0" w:line="240" w:lineRule="auto"/>
        <w:jc w:val="both"/>
        <w:outlineLvl w:val="1"/>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9</w:t>
      </w:r>
      <w:r w:rsidR="00D95374">
        <w:rPr>
          <w:rFonts w:ascii="Times New Roman" w:eastAsia="Times New Roman" w:hAnsi="Times New Roman" w:cs="Times New Roman"/>
          <w:bCs/>
          <w:color w:val="000000"/>
          <w:sz w:val="28"/>
          <w:szCs w:val="28"/>
          <w:lang w:eastAsia="ru-RU"/>
        </w:rPr>
        <w:t>.</w:t>
      </w:r>
      <w:r w:rsidR="005F7734" w:rsidRPr="005F7734">
        <w:rPr>
          <w:rFonts w:ascii="Times New Roman" w:eastAsia="Times New Roman" w:hAnsi="Times New Roman" w:cs="Times New Roman"/>
          <w:bCs/>
          <w:color w:val="000000"/>
          <w:sz w:val="28"/>
          <w:szCs w:val="28"/>
          <w:lang w:eastAsia="ru-RU"/>
        </w:rPr>
        <w:t>Свержение монголо-татарского ига</w:t>
      </w:r>
    </w:p>
    <w:p w:rsidR="005F7734" w:rsidRPr="005F7734" w:rsidRDefault="00B6232C" w:rsidP="005F7734">
      <w:pPr>
        <w:shd w:val="clear" w:color="auto" w:fill="FFFFFF"/>
        <w:spacing w:after="0" w:line="240" w:lineRule="auto"/>
        <w:jc w:val="both"/>
        <w:outlineLvl w:val="1"/>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10</w:t>
      </w:r>
      <w:r w:rsidR="00D95374">
        <w:rPr>
          <w:rFonts w:ascii="Times New Roman" w:eastAsia="Times New Roman" w:hAnsi="Times New Roman" w:cs="Times New Roman"/>
          <w:bCs/>
          <w:color w:val="000000"/>
          <w:sz w:val="28"/>
          <w:szCs w:val="28"/>
          <w:lang w:eastAsia="ru-RU"/>
        </w:rPr>
        <w:t>.</w:t>
      </w:r>
      <w:r w:rsidR="005F7734" w:rsidRPr="005F7734">
        <w:rPr>
          <w:rFonts w:ascii="Times New Roman" w:eastAsia="Times New Roman" w:hAnsi="Times New Roman" w:cs="Times New Roman"/>
          <w:bCs/>
          <w:color w:val="000000"/>
          <w:sz w:val="28"/>
          <w:szCs w:val="28"/>
          <w:lang w:eastAsia="ru-RU"/>
        </w:rPr>
        <w:t>Последствия монголо-татарского нашествия</w:t>
      </w:r>
    </w:p>
    <w:p w:rsidR="005F7734" w:rsidRPr="005F7734" w:rsidRDefault="00B6232C" w:rsidP="005F7734">
      <w:pPr>
        <w:shd w:val="clear" w:color="auto" w:fill="FFFFFF"/>
        <w:spacing w:after="0" w:line="240" w:lineRule="auto"/>
        <w:jc w:val="both"/>
        <w:outlineLvl w:val="1"/>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11</w:t>
      </w:r>
      <w:r w:rsidR="00D95374" w:rsidRPr="00834586">
        <w:rPr>
          <w:rFonts w:ascii="Times New Roman" w:eastAsia="Times New Roman" w:hAnsi="Times New Roman" w:cs="Times New Roman"/>
          <w:bCs/>
          <w:color w:val="000000"/>
          <w:sz w:val="28"/>
          <w:szCs w:val="28"/>
          <w:lang w:eastAsia="ru-RU"/>
        </w:rPr>
        <w:t>. Борьба Леса и Степи по Г.В. Вернадскому</w:t>
      </w:r>
    </w:p>
    <w:p w:rsidR="005F7734" w:rsidRPr="00834586" w:rsidRDefault="00B6232C" w:rsidP="00FD1265">
      <w:pPr>
        <w:spacing w:after="0" w:line="240" w:lineRule="auto"/>
        <w:rPr>
          <w:rFonts w:ascii="Times New Roman" w:hAnsi="Times New Roman" w:cs="Times New Roman"/>
          <w:sz w:val="28"/>
          <w:szCs w:val="28"/>
        </w:rPr>
      </w:pPr>
      <w:r>
        <w:rPr>
          <w:rFonts w:ascii="Times New Roman" w:hAnsi="Times New Roman" w:cs="Times New Roman"/>
          <w:sz w:val="28"/>
          <w:szCs w:val="28"/>
        </w:rPr>
        <w:t>12</w:t>
      </w:r>
      <w:r w:rsidR="00834586" w:rsidRPr="00834586">
        <w:rPr>
          <w:rFonts w:ascii="Times New Roman" w:hAnsi="Times New Roman" w:cs="Times New Roman"/>
          <w:sz w:val="28"/>
          <w:szCs w:val="28"/>
        </w:rPr>
        <w:t xml:space="preserve">. </w:t>
      </w:r>
      <w:r w:rsidR="00834586">
        <w:rPr>
          <w:rFonts w:ascii="Times New Roman" w:hAnsi="Times New Roman" w:cs="Times New Roman"/>
          <w:sz w:val="28"/>
          <w:szCs w:val="28"/>
        </w:rPr>
        <w:t>К</w:t>
      </w:r>
      <w:r w:rsidR="00834586" w:rsidRPr="00834586">
        <w:rPr>
          <w:rFonts w:ascii="Times New Roman" w:hAnsi="Times New Roman" w:cs="Times New Roman"/>
          <w:sz w:val="28"/>
          <w:szCs w:val="28"/>
        </w:rPr>
        <w:t>рупные войны</w:t>
      </w:r>
      <w:r w:rsidR="00834586" w:rsidRPr="00D95374">
        <w:rPr>
          <w:rFonts w:ascii="Times New Roman" w:hAnsi="Times New Roman" w:cs="Times New Roman"/>
          <w:sz w:val="28"/>
          <w:szCs w:val="28"/>
        </w:rPr>
        <w:t xml:space="preserve"> Европы с Россией</w:t>
      </w:r>
    </w:p>
    <w:p w:rsidR="00834586" w:rsidRDefault="00B6232C" w:rsidP="00465318">
      <w:p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13</w:t>
      </w:r>
      <w:r w:rsidR="00834586" w:rsidRPr="00834586">
        <w:rPr>
          <w:rFonts w:ascii="Times New Roman" w:hAnsi="Times New Roman" w:cs="Times New Roman"/>
          <w:sz w:val="28"/>
          <w:szCs w:val="28"/>
          <w:shd w:val="clear" w:color="auto" w:fill="FFFFFF"/>
        </w:rPr>
        <w:t>. Н</w:t>
      </w:r>
      <w:r w:rsidR="00834586" w:rsidRPr="00D95374">
        <w:rPr>
          <w:rFonts w:ascii="Times New Roman" w:hAnsi="Times New Roman" w:cs="Times New Roman"/>
          <w:sz w:val="28"/>
          <w:szCs w:val="28"/>
          <w:shd w:val="clear" w:color="auto" w:fill="FFFFFF"/>
        </w:rPr>
        <w:t>атиск</w:t>
      </w:r>
      <w:r w:rsidR="00834586" w:rsidRPr="00834586">
        <w:rPr>
          <w:rFonts w:ascii="Times New Roman" w:hAnsi="Times New Roman" w:cs="Times New Roman"/>
          <w:sz w:val="28"/>
          <w:szCs w:val="28"/>
          <w:shd w:val="clear" w:color="auto" w:fill="FFFFFF"/>
        </w:rPr>
        <w:t>и на Россию</w:t>
      </w:r>
      <w:r w:rsidR="00834586" w:rsidRPr="00D95374">
        <w:rPr>
          <w:rFonts w:ascii="Times New Roman" w:hAnsi="Times New Roman" w:cs="Times New Roman"/>
          <w:sz w:val="28"/>
          <w:szCs w:val="28"/>
          <w:shd w:val="clear" w:color="auto" w:fill="FFFFFF"/>
        </w:rPr>
        <w:t xml:space="preserve"> с Востока</w:t>
      </w:r>
    </w:p>
    <w:p w:rsidR="00B6232C" w:rsidRDefault="00B6232C" w:rsidP="00465318">
      <w:pPr>
        <w:spacing w:after="0" w:line="240" w:lineRule="auto"/>
        <w:rPr>
          <w:rFonts w:ascii="Times New Roman" w:hAnsi="Times New Roman" w:cs="Times New Roman"/>
          <w:sz w:val="28"/>
          <w:szCs w:val="28"/>
        </w:rPr>
      </w:pPr>
    </w:p>
    <w:p w:rsidR="00A37E9F" w:rsidRPr="00F475C7" w:rsidRDefault="00A37E9F" w:rsidP="00A37E9F">
      <w:pPr>
        <w:spacing w:after="0" w:line="240" w:lineRule="auto"/>
        <w:jc w:val="both"/>
        <w:rPr>
          <w:rFonts w:ascii="Times New Roman" w:eastAsia="Times New Roman" w:hAnsi="Times New Roman" w:cs="Times New Roman"/>
          <w:sz w:val="28"/>
          <w:szCs w:val="28"/>
          <w:lang w:eastAsia="ru-RU"/>
        </w:rPr>
      </w:pPr>
      <w:bookmarkStart w:id="0" w:name="_GoBack"/>
      <w:bookmarkEnd w:id="0"/>
    </w:p>
    <w:p w:rsidR="00A37E9F" w:rsidRPr="00F475C7" w:rsidRDefault="00A37E9F" w:rsidP="00A37E9F">
      <w:pPr>
        <w:spacing w:after="0" w:line="240" w:lineRule="auto"/>
        <w:ind w:firstLine="72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Литература:</w:t>
      </w:r>
    </w:p>
    <w:p w:rsidR="00A37E9F" w:rsidRPr="00F475C7" w:rsidRDefault="00A37E9F" w:rsidP="00A37E9F">
      <w:pPr>
        <w:spacing w:after="0" w:line="240" w:lineRule="auto"/>
        <w:ind w:firstLine="720"/>
        <w:jc w:val="both"/>
        <w:rPr>
          <w:rFonts w:ascii="Times New Roman" w:eastAsia="Times New Roman" w:hAnsi="Times New Roman" w:cs="Times New Roman"/>
          <w:sz w:val="28"/>
          <w:szCs w:val="28"/>
          <w:lang w:eastAsia="ru-RU"/>
        </w:rPr>
      </w:pPr>
      <w:r w:rsidRPr="00F475C7">
        <w:rPr>
          <w:rFonts w:ascii="Times New Roman" w:eastAsia="Times New Roman" w:hAnsi="Times New Roman" w:cs="Times New Roman"/>
          <w:sz w:val="28"/>
          <w:szCs w:val="28"/>
          <w:lang w:eastAsia="ru-RU"/>
        </w:rPr>
        <w:t>Ключевский В.О. Русская история. Полный курс лекций в трех книгах. Книга вторая. М., 1993. С. 495-496.</w:t>
      </w:r>
    </w:p>
    <w:p w:rsidR="00A37E9F" w:rsidRPr="00F475C7" w:rsidRDefault="00A37E9F" w:rsidP="00A37E9F">
      <w:pPr>
        <w:spacing w:after="0" w:line="240" w:lineRule="auto"/>
        <w:ind w:firstLine="720"/>
        <w:jc w:val="both"/>
        <w:rPr>
          <w:rFonts w:ascii="Times New Roman" w:eastAsia="Times New Roman" w:hAnsi="Times New Roman" w:cs="Times New Roman"/>
          <w:sz w:val="28"/>
          <w:szCs w:val="28"/>
          <w:lang w:eastAsia="ru-RU"/>
        </w:rPr>
      </w:pPr>
      <w:proofErr w:type="spellStart"/>
      <w:r w:rsidRPr="00F475C7">
        <w:rPr>
          <w:rFonts w:ascii="Times New Roman" w:eastAsia="Times New Roman" w:hAnsi="Times New Roman" w:cs="Times New Roman"/>
          <w:sz w:val="28"/>
          <w:szCs w:val="28"/>
          <w:lang w:eastAsia="ru-RU"/>
        </w:rPr>
        <w:t>Харботл</w:t>
      </w:r>
      <w:proofErr w:type="spellEnd"/>
      <w:r w:rsidRPr="00F475C7">
        <w:rPr>
          <w:rFonts w:ascii="Times New Roman" w:eastAsia="Times New Roman" w:hAnsi="Times New Roman" w:cs="Times New Roman"/>
          <w:sz w:val="28"/>
          <w:szCs w:val="28"/>
          <w:lang w:eastAsia="ru-RU"/>
        </w:rPr>
        <w:t xml:space="preserve"> Томас. Битвы мировой истории. Словарь. М., 1993. С. 82, 318.</w:t>
      </w:r>
    </w:p>
    <w:p w:rsidR="00A37E9F" w:rsidRPr="00F475C7" w:rsidRDefault="00A37E9F" w:rsidP="00A37E9F">
      <w:pPr>
        <w:spacing w:after="0" w:line="240" w:lineRule="auto"/>
        <w:ind w:firstLine="720"/>
        <w:jc w:val="both"/>
        <w:rPr>
          <w:rFonts w:ascii="Times New Roman" w:eastAsia="Times New Roman" w:hAnsi="Times New Roman" w:cs="Times New Roman"/>
          <w:sz w:val="28"/>
          <w:szCs w:val="28"/>
          <w:lang w:eastAsia="ru-RU"/>
        </w:rPr>
      </w:pPr>
      <w:r w:rsidRPr="00F475C7">
        <w:rPr>
          <w:rFonts w:ascii="Times New Roman" w:eastAsia="Times New Roman" w:hAnsi="Times New Roman" w:cs="Times New Roman"/>
          <w:sz w:val="28"/>
          <w:szCs w:val="28"/>
          <w:lang w:eastAsia="ru-RU"/>
        </w:rPr>
        <w:t>Всемирная история в десяти томах. Т VI, М., 1959. С.118-122.</w:t>
      </w:r>
    </w:p>
    <w:p w:rsidR="00A37E9F" w:rsidRPr="00F475C7" w:rsidRDefault="00A37E9F" w:rsidP="00A37E9F">
      <w:pPr>
        <w:spacing w:after="0" w:line="240" w:lineRule="auto"/>
        <w:ind w:firstLine="720"/>
        <w:jc w:val="both"/>
        <w:rPr>
          <w:rFonts w:ascii="Times New Roman" w:eastAsia="Times New Roman" w:hAnsi="Times New Roman" w:cs="Times New Roman"/>
          <w:sz w:val="28"/>
          <w:szCs w:val="28"/>
          <w:lang w:eastAsia="ru-RU"/>
        </w:rPr>
      </w:pPr>
      <w:r w:rsidRPr="00F475C7">
        <w:rPr>
          <w:rFonts w:ascii="Times New Roman" w:eastAsia="Times New Roman" w:hAnsi="Times New Roman" w:cs="Times New Roman"/>
          <w:sz w:val="28"/>
          <w:szCs w:val="28"/>
          <w:lang w:eastAsia="ru-RU"/>
        </w:rPr>
        <w:t>Советская военная энциклопедия. М., 1976.  Т.2. С.54-55.</w:t>
      </w:r>
    </w:p>
    <w:p w:rsidR="00A37E9F" w:rsidRPr="00F475C7" w:rsidRDefault="00A37E9F" w:rsidP="00A37E9F">
      <w:pPr>
        <w:spacing w:after="0" w:line="240" w:lineRule="auto"/>
        <w:ind w:firstLine="720"/>
        <w:jc w:val="both"/>
        <w:rPr>
          <w:rFonts w:ascii="Times New Roman" w:eastAsia="Times New Roman" w:hAnsi="Times New Roman" w:cs="Times New Roman"/>
          <w:sz w:val="28"/>
          <w:szCs w:val="28"/>
          <w:shd w:val="clear" w:color="auto" w:fill="F5F5F5"/>
          <w:lang w:eastAsia="ru-RU"/>
        </w:rPr>
      </w:pPr>
      <w:r w:rsidRPr="00F475C7">
        <w:rPr>
          <w:rFonts w:ascii="Times New Roman" w:eastAsia="Times New Roman" w:hAnsi="Times New Roman" w:cs="Times New Roman"/>
          <w:sz w:val="28"/>
          <w:szCs w:val="28"/>
          <w:lang w:eastAsia="ru-RU"/>
        </w:rPr>
        <w:t xml:space="preserve">Исаев Б.А.  </w:t>
      </w:r>
      <w:hyperlink r:id="rId9" w:history="1">
        <w:r w:rsidRPr="00F475C7">
          <w:rPr>
            <w:rFonts w:ascii="Times New Roman" w:eastAsia="Times New Roman" w:hAnsi="Times New Roman" w:cs="Times New Roman"/>
            <w:bCs/>
            <w:sz w:val="28"/>
            <w:szCs w:val="28"/>
            <w:shd w:val="clear" w:color="auto" w:fill="F5F5F5"/>
            <w:lang w:eastAsia="ru-RU"/>
          </w:rPr>
          <w:t xml:space="preserve">Геополитика и </w:t>
        </w:r>
        <w:proofErr w:type="spellStart"/>
        <w:r w:rsidRPr="00F475C7">
          <w:rPr>
            <w:rFonts w:ascii="Times New Roman" w:eastAsia="Times New Roman" w:hAnsi="Times New Roman" w:cs="Times New Roman"/>
            <w:bCs/>
            <w:sz w:val="28"/>
            <w:szCs w:val="28"/>
            <w:shd w:val="clear" w:color="auto" w:fill="F5F5F5"/>
            <w:lang w:eastAsia="ru-RU"/>
          </w:rPr>
          <w:t>геостратегия</w:t>
        </w:r>
        <w:proofErr w:type="spellEnd"/>
      </w:hyperlink>
      <w:r w:rsidRPr="00F475C7">
        <w:rPr>
          <w:rFonts w:ascii="Times New Roman" w:eastAsia="Times New Roman" w:hAnsi="Times New Roman" w:cs="Times New Roman"/>
          <w:sz w:val="28"/>
          <w:szCs w:val="28"/>
          <w:lang w:eastAsia="ru-RU"/>
        </w:rPr>
        <w:t>.</w:t>
      </w:r>
      <w:r w:rsidRPr="00F475C7">
        <w:rPr>
          <w:rFonts w:ascii="Times New Roman" w:eastAsia="Times New Roman" w:hAnsi="Times New Roman" w:cs="Times New Roman"/>
          <w:sz w:val="28"/>
          <w:szCs w:val="28"/>
          <w:shd w:val="clear" w:color="auto" w:fill="F5F5F5"/>
          <w:lang w:eastAsia="ru-RU"/>
        </w:rPr>
        <w:t xml:space="preserve"> Учебник / Москва, 2020. Сер. 76 Высшее образование (2-е изд., пер. и </w:t>
      </w:r>
      <w:proofErr w:type="spellStart"/>
      <w:proofErr w:type="gramStart"/>
      <w:r w:rsidRPr="00F475C7">
        <w:rPr>
          <w:rFonts w:ascii="Times New Roman" w:eastAsia="Times New Roman" w:hAnsi="Times New Roman" w:cs="Times New Roman"/>
          <w:sz w:val="28"/>
          <w:szCs w:val="28"/>
          <w:shd w:val="clear" w:color="auto" w:fill="F5F5F5"/>
          <w:lang w:eastAsia="ru-RU"/>
        </w:rPr>
        <w:t>доп</w:t>
      </w:r>
      <w:proofErr w:type="spellEnd"/>
      <w:proofErr w:type="gramEnd"/>
      <w:r w:rsidRPr="00F475C7">
        <w:rPr>
          <w:rFonts w:ascii="Times New Roman" w:eastAsia="Times New Roman" w:hAnsi="Times New Roman" w:cs="Times New Roman"/>
          <w:sz w:val="28"/>
          <w:szCs w:val="28"/>
          <w:shd w:val="clear" w:color="auto" w:fill="F5F5F5"/>
          <w:lang w:eastAsia="ru-RU"/>
        </w:rPr>
        <w:t>). – 428 с.</w:t>
      </w:r>
    </w:p>
    <w:p w:rsidR="00A37E9F" w:rsidRPr="00F475C7" w:rsidRDefault="00A37E9F" w:rsidP="00A37E9F">
      <w:pPr>
        <w:spacing w:after="0" w:line="240" w:lineRule="auto"/>
        <w:ind w:firstLine="720"/>
        <w:jc w:val="both"/>
        <w:rPr>
          <w:rFonts w:ascii="Times New Roman" w:eastAsia="Times New Roman" w:hAnsi="Times New Roman" w:cs="Times New Roman"/>
          <w:sz w:val="28"/>
          <w:szCs w:val="28"/>
          <w:shd w:val="clear" w:color="auto" w:fill="F5F5F5"/>
          <w:lang w:eastAsia="ru-RU"/>
        </w:rPr>
      </w:pPr>
      <w:r w:rsidRPr="00F475C7">
        <w:rPr>
          <w:rFonts w:ascii="Times New Roman" w:eastAsia="Times New Roman" w:hAnsi="Times New Roman" w:cs="Times New Roman"/>
          <w:sz w:val="28"/>
          <w:szCs w:val="28"/>
          <w:shd w:val="clear" w:color="auto" w:fill="F5F5F5"/>
          <w:lang w:eastAsia="ru-RU"/>
        </w:rPr>
        <w:t xml:space="preserve">Хозяйство </w:t>
      </w:r>
      <w:proofErr w:type="gramStart"/>
      <w:r w:rsidRPr="00F475C7">
        <w:rPr>
          <w:rFonts w:ascii="Times New Roman" w:eastAsia="Times New Roman" w:hAnsi="Times New Roman" w:cs="Times New Roman"/>
          <w:sz w:val="28"/>
          <w:szCs w:val="28"/>
          <w:shd w:val="clear" w:color="auto" w:fill="F5F5F5"/>
          <w:lang w:eastAsia="ru-RU"/>
        </w:rPr>
        <w:t>Европейского</w:t>
      </w:r>
      <w:proofErr w:type="gramEnd"/>
      <w:r w:rsidRPr="00F475C7">
        <w:rPr>
          <w:rFonts w:ascii="Times New Roman" w:eastAsia="Times New Roman" w:hAnsi="Times New Roman" w:cs="Times New Roman"/>
          <w:sz w:val="28"/>
          <w:szCs w:val="28"/>
          <w:shd w:val="clear" w:color="auto" w:fill="F5F5F5"/>
          <w:lang w:eastAsia="ru-RU"/>
        </w:rPr>
        <w:t xml:space="preserve"> Северо-Запада // География, Европейский Северо-Запад. </w:t>
      </w:r>
      <w:proofErr w:type="spellStart"/>
      <w:r w:rsidRPr="00F475C7">
        <w:rPr>
          <w:rFonts w:ascii="Times New Roman" w:eastAsia="Times New Roman" w:hAnsi="Times New Roman" w:cs="Times New Roman"/>
          <w:sz w:val="28"/>
          <w:szCs w:val="28"/>
          <w:shd w:val="clear" w:color="auto" w:fill="F5F5F5"/>
          <w:lang w:eastAsia="ru-RU"/>
        </w:rPr>
        <w:t>Фоксфорд</w:t>
      </w:r>
      <w:proofErr w:type="spellEnd"/>
      <w:r w:rsidRPr="00F475C7">
        <w:rPr>
          <w:rFonts w:ascii="Times New Roman" w:eastAsia="Times New Roman" w:hAnsi="Times New Roman" w:cs="Times New Roman"/>
          <w:sz w:val="28"/>
          <w:szCs w:val="28"/>
          <w:shd w:val="clear" w:color="auto" w:fill="F5F5F5"/>
          <w:lang w:eastAsia="ru-RU"/>
        </w:rPr>
        <w:t>. Учебник. https://foxford.ru/wiki/geografiya/hozaistvo-evropeiskogo-severo-zapada</w:t>
      </w:r>
    </w:p>
    <w:p w:rsidR="00A37E9F" w:rsidRPr="00F475C7" w:rsidRDefault="00A37E9F" w:rsidP="00A37E9F">
      <w:pPr>
        <w:spacing w:after="0" w:line="240" w:lineRule="auto"/>
        <w:ind w:firstLine="720"/>
        <w:jc w:val="both"/>
        <w:rPr>
          <w:rFonts w:ascii="Times New Roman" w:eastAsia="Times New Roman" w:hAnsi="Times New Roman" w:cs="Times New Roman"/>
          <w:sz w:val="28"/>
          <w:szCs w:val="28"/>
          <w:shd w:val="clear" w:color="auto" w:fill="F5F5F5"/>
          <w:lang w:eastAsia="ru-RU"/>
        </w:rPr>
      </w:pPr>
      <w:proofErr w:type="spellStart"/>
      <w:r w:rsidRPr="00F475C7">
        <w:rPr>
          <w:rFonts w:ascii="Times New Roman" w:hAnsi="Times New Roman" w:cs="Times New Roman"/>
          <w:sz w:val="28"/>
          <w:szCs w:val="28"/>
          <w:shd w:val="clear" w:color="auto" w:fill="FFFFFF"/>
        </w:rPr>
        <w:t>Заславская</w:t>
      </w:r>
      <w:proofErr w:type="spellEnd"/>
      <w:r w:rsidRPr="00F475C7">
        <w:rPr>
          <w:rFonts w:ascii="Times New Roman" w:hAnsi="Times New Roman" w:cs="Times New Roman"/>
          <w:sz w:val="28"/>
          <w:szCs w:val="28"/>
          <w:shd w:val="clear" w:color="auto" w:fill="FFFFFF"/>
        </w:rPr>
        <w:t xml:space="preserve"> Т.И. Социальная структура </w:t>
      </w:r>
      <w:r w:rsidRPr="00F475C7">
        <w:rPr>
          <w:rFonts w:ascii="Times New Roman" w:hAnsi="Times New Roman" w:cs="Times New Roman"/>
          <w:bCs/>
          <w:sz w:val="28"/>
          <w:szCs w:val="28"/>
          <w:shd w:val="clear" w:color="auto" w:fill="FFFFFF"/>
        </w:rPr>
        <w:t>современного российского общества</w:t>
      </w:r>
      <w:r w:rsidRPr="00F475C7">
        <w:rPr>
          <w:rFonts w:ascii="Times New Roman" w:hAnsi="Times New Roman" w:cs="Times New Roman"/>
          <w:sz w:val="28"/>
          <w:szCs w:val="28"/>
          <w:shd w:val="clear" w:color="auto" w:fill="FFFFFF"/>
        </w:rPr>
        <w:t> // Общественные науки и современность. 1997. № 2. С. 5-23.</w:t>
      </w:r>
    </w:p>
    <w:p w:rsidR="00A37E9F" w:rsidRPr="00F475C7" w:rsidRDefault="00A37E9F" w:rsidP="00A37E9F">
      <w:pPr>
        <w:spacing w:after="0" w:line="240" w:lineRule="auto"/>
        <w:ind w:firstLine="709"/>
        <w:rPr>
          <w:rFonts w:ascii="Times New Roman" w:eastAsia="Times New Roman" w:hAnsi="Times New Roman" w:cs="Times New Roman"/>
          <w:sz w:val="28"/>
          <w:szCs w:val="28"/>
          <w:lang w:eastAsia="ru-RU"/>
        </w:rPr>
      </w:pPr>
      <w:r w:rsidRPr="00F475C7">
        <w:rPr>
          <w:rFonts w:ascii="Times New Roman" w:eastAsia="Times New Roman" w:hAnsi="Times New Roman" w:cs="Times New Roman"/>
          <w:sz w:val="28"/>
          <w:szCs w:val="28"/>
          <w:lang w:eastAsia="ru-RU"/>
        </w:rPr>
        <w:t xml:space="preserve">Население России, численность, занятость, безработица, гендерный состав | BDEX.  </w:t>
      </w:r>
      <w:hyperlink r:id="rId10" w:history="1">
        <w:r w:rsidRPr="00F475C7">
          <w:rPr>
            <w:rFonts w:ascii="Times New Roman" w:eastAsia="Times New Roman" w:hAnsi="Times New Roman" w:cs="Times New Roman"/>
            <w:color w:val="0000FF"/>
            <w:sz w:val="28"/>
            <w:szCs w:val="28"/>
            <w:u w:val="single"/>
            <w:lang w:eastAsia="ru-RU"/>
          </w:rPr>
          <w:t>https://bdex.ru/naselenie/russia/</w:t>
        </w:r>
      </w:hyperlink>
    </w:p>
    <w:p w:rsidR="00A37E9F" w:rsidRPr="00F475C7" w:rsidRDefault="00A37E9F" w:rsidP="00A37E9F">
      <w:pPr>
        <w:spacing w:after="0" w:line="240" w:lineRule="auto"/>
        <w:ind w:firstLine="709"/>
        <w:rPr>
          <w:rFonts w:ascii="Times New Roman" w:eastAsia="Times New Roman" w:hAnsi="Times New Roman" w:cs="Times New Roman"/>
          <w:sz w:val="28"/>
          <w:szCs w:val="28"/>
          <w:lang w:eastAsia="ru-RU"/>
        </w:rPr>
      </w:pPr>
      <w:r w:rsidRPr="00F475C7">
        <w:rPr>
          <w:rFonts w:ascii="Times New Roman" w:eastAsia="Times New Roman" w:hAnsi="Times New Roman" w:cs="Times New Roman"/>
          <w:sz w:val="28"/>
          <w:szCs w:val="28"/>
          <w:lang w:eastAsia="ru-RU"/>
        </w:rPr>
        <w:t>Население и народы России: история, список, состав. https://www.mentoday.ru/adventures/tourism/naselenie-rossii-v-2023-godu-kakie-narody-jivut-v-strane-ih-sostav-i-chislennost/</w:t>
      </w:r>
    </w:p>
    <w:p w:rsidR="00A37E9F" w:rsidRPr="00F475C7" w:rsidRDefault="00A37E9F" w:rsidP="00A37E9F">
      <w:pPr>
        <w:spacing w:after="0" w:line="240" w:lineRule="auto"/>
        <w:ind w:firstLine="709"/>
        <w:jc w:val="both"/>
        <w:rPr>
          <w:rFonts w:ascii="Times New Roman" w:hAnsi="Times New Roman" w:cstheme="minorHAnsi"/>
          <w:color w:val="0000FF"/>
          <w:sz w:val="28"/>
          <w:szCs w:val="28"/>
          <w:u w:val="single"/>
        </w:rPr>
      </w:pPr>
      <w:r w:rsidRPr="00F475C7">
        <w:rPr>
          <w:rFonts w:ascii="Times New Roman" w:hAnsi="Times New Roman" w:cstheme="minorHAnsi"/>
          <w:sz w:val="28"/>
          <w:szCs w:val="28"/>
        </w:rPr>
        <w:t xml:space="preserve">Федеральная служба социальной статистики. БГД - Социально-экономическое положение России - 2023 г. </w:t>
      </w:r>
      <w:hyperlink r:id="rId11" w:history="1">
        <w:r w:rsidRPr="00F475C7">
          <w:rPr>
            <w:rFonts w:ascii="Times New Roman" w:hAnsi="Times New Roman" w:cstheme="minorHAnsi"/>
            <w:color w:val="0000FF"/>
            <w:sz w:val="28"/>
            <w:szCs w:val="28"/>
            <w:u w:val="single"/>
          </w:rPr>
          <w:t>https://www.gks.ru/bgd/regl/b23_01/Main.htm</w:t>
        </w:r>
      </w:hyperlink>
    </w:p>
    <w:p w:rsidR="00A37E9F" w:rsidRPr="00F475C7" w:rsidRDefault="00A37E9F" w:rsidP="00A37E9F">
      <w:pPr>
        <w:spacing w:after="0" w:line="240" w:lineRule="auto"/>
        <w:ind w:firstLine="709"/>
        <w:jc w:val="both"/>
        <w:rPr>
          <w:rFonts w:ascii="Times New Roman" w:hAnsi="Times New Roman" w:cstheme="minorHAnsi"/>
          <w:sz w:val="28"/>
          <w:szCs w:val="28"/>
        </w:rPr>
      </w:pPr>
      <w:r w:rsidRPr="00F475C7">
        <w:rPr>
          <w:rFonts w:ascii="Times New Roman" w:hAnsi="Times New Roman" w:cstheme="minorHAnsi"/>
          <w:sz w:val="28"/>
          <w:szCs w:val="28"/>
        </w:rPr>
        <w:t xml:space="preserve">"Герои нашего времени": Кто эти </w:t>
      </w:r>
      <w:proofErr w:type="gramStart"/>
      <w:r w:rsidRPr="00F475C7">
        <w:rPr>
          <w:rFonts w:ascii="Times New Roman" w:hAnsi="Times New Roman" w:cstheme="minorHAnsi"/>
          <w:sz w:val="28"/>
          <w:szCs w:val="28"/>
        </w:rPr>
        <w:t>люди</w:t>
      </w:r>
      <w:proofErr w:type="gramEnd"/>
      <w:r w:rsidRPr="00F475C7">
        <w:rPr>
          <w:rFonts w:ascii="Times New Roman" w:hAnsi="Times New Roman" w:cstheme="minorHAnsi"/>
          <w:sz w:val="28"/>
          <w:szCs w:val="28"/>
        </w:rPr>
        <w:t xml:space="preserve"> и за </w:t>
      </w:r>
      <w:proofErr w:type="gramStart"/>
      <w:r w:rsidRPr="00F475C7">
        <w:rPr>
          <w:rFonts w:ascii="Times New Roman" w:hAnsi="Times New Roman" w:cstheme="minorHAnsi"/>
          <w:sz w:val="28"/>
          <w:szCs w:val="28"/>
        </w:rPr>
        <w:t>какие</w:t>
      </w:r>
      <w:proofErr w:type="gramEnd"/>
      <w:r w:rsidRPr="00F475C7">
        <w:rPr>
          <w:rFonts w:ascii="Times New Roman" w:hAnsi="Times New Roman" w:cstheme="minorHAnsi"/>
          <w:sz w:val="28"/>
          <w:szCs w:val="28"/>
        </w:rPr>
        <w:t xml:space="preserve"> подвиги получили почетное звание? | Моя Россия | Дзен. https://dzen.ru/a/XkGH56GDwBiWkQGw</w:t>
      </w:r>
    </w:p>
    <w:p w:rsidR="00465318" w:rsidRDefault="00A37E9F" w:rsidP="00A37E9F">
      <w:pPr>
        <w:spacing w:after="0" w:line="240" w:lineRule="auto"/>
        <w:ind w:firstLine="709"/>
        <w:jc w:val="both"/>
        <w:rPr>
          <w:rStyle w:val="a7"/>
          <w:rFonts w:ascii="Times New Roman" w:hAnsi="Times New Roman" w:cstheme="minorHAnsi"/>
          <w:sz w:val="28"/>
          <w:szCs w:val="28"/>
        </w:rPr>
      </w:pPr>
      <w:r w:rsidRPr="00F475C7">
        <w:rPr>
          <w:rFonts w:ascii="Times New Roman" w:hAnsi="Times New Roman" w:cstheme="minorHAnsi"/>
          <w:sz w:val="28"/>
          <w:szCs w:val="28"/>
        </w:rPr>
        <w:t xml:space="preserve">Список Героев Труда Российской Федерации. </w:t>
      </w:r>
      <w:hyperlink r:id="rId12" w:history="1">
        <w:r w:rsidR="004824EC" w:rsidRPr="00632EB8">
          <w:rPr>
            <w:rStyle w:val="a7"/>
            <w:rFonts w:ascii="Times New Roman" w:hAnsi="Times New Roman" w:cstheme="minorHAnsi"/>
            <w:sz w:val="28"/>
            <w:szCs w:val="28"/>
          </w:rPr>
          <w:t>https://ru.wikipedia.org/wiki/Список_Героев_Труда_Российской_Федерации</w:t>
        </w:r>
      </w:hyperlink>
    </w:p>
    <w:p w:rsidR="009D4136" w:rsidRPr="009D4136" w:rsidRDefault="009D4136" w:rsidP="009D4136">
      <w:pPr>
        <w:spacing w:after="0" w:line="240" w:lineRule="auto"/>
        <w:ind w:firstLine="709"/>
        <w:textAlignment w:val="top"/>
        <w:rPr>
          <w:rFonts w:ascii="Times New Roman" w:eastAsia="Times New Roman" w:hAnsi="Times New Roman" w:cs="Times New Roman"/>
          <w:sz w:val="28"/>
          <w:szCs w:val="28"/>
          <w:lang w:eastAsia="ru-RU"/>
        </w:rPr>
      </w:pPr>
      <w:r w:rsidRPr="009D4136">
        <w:rPr>
          <w:rFonts w:ascii="Times New Roman" w:eastAsia="Times New Roman" w:hAnsi="Times New Roman" w:cs="Times New Roman"/>
          <w:sz w:val="28"/>
          <w:szCs w:val="28"/>
          <w:lang w:eastAsia="ru-RU"/>
        </w:rPr>
        <w:lastRenderedPageBreak/>
        <w:t xml:space="preserve">Информационные справочные системы: </w:t>
      </w:r>
    </w:p>
    <w:p w:rsidR="009D4136" w:rsidRPr="009D4136" w:rsidRDefault="009D4136" w:rsidP="009D4136">
      <w:pPr>
        <w:spacing w:after="0" w:line="240" w:lineRule="auto"/>
        <w:ind w:firstLine="709"/>
        <w:textAlignment w:val="top"/>
        <w:rPr>
          <w:rFonts w:ascii="Times New Roman" w:eastAsia="Times New Roman" w:hAnsi="Times New Roman" w:cs="Times New Roman"/>
          <w:sz w:val="28"/>
          <w:szCs w:val="28"/>
          <w:lang w:eastAsia="ru-RU"/>
        </w:rPr>
      </w:pPr>
      <w:r w:rsidRPr="009D4136">
        <w:rPr>
          <w:rFonts w:ascii="Times New Roman" w:eastAsia="Times New Roman" w:hAnsi="Times New Roman" w:cs="Times New Roman"/>
          <w:sz w:val="28"/>
          <w:szCs w:val="28"/>
          <w:lang w:eastAsia="ru-RU"/>
        </w:rPr>
        <w:t>1. Базы данных ИНИОН РАН (</w:t>
      </w:r>
      <w:hyperlink r:id="rId13" w:history="1">
        <w:r w:rsidRPr="009D4136">
          <w:rPr>
            <w:rFonts w:ascii="Times New Roman" w:eastAsia="Times New Roman" w:hAnsi="Times New Roman" w:cs="Times New Roman"/>
            <w:color w:val="0000FF" w:themeColor="hyperlink"/>
            <w:sz w:val="28"/>
            <w:szCs w:val="28"/>
            <w:u w:val="single"/>
            <w:lang w:eastAsia="ru-RU"/>
          </w:rPr>
          <w:t>http://inion.ru/resources/bazy-dannykh-inion-ran/</w:t>
        </w:r>
      </w:hyperlink>
      <w:r w:rsidRPr="009D4136">
        <w:rPr>
          <w:rFonts w:ascii="Times New Roman" w:eastAsia="Times New Roman" w:hAnsi="Times New Roman" w:cs="Times New Roman"/>
          <w:sz w:val="28"/>
          <w:szCs w:val="28"/>
          <w:lang w:eastAsia="ru-RU"/>
        </w:rPr>
        <w:t xml:space="preserve">) </w:t>
      </w:r>
    </w:p>
    <w:p w:rsidR="009D4136" w:rsidRPr="009D4136" w:rsidRDefault="009D4136" w:rsidP="009D4136">
      <w:pPr>
        <w:spacing w:after="0" w:line="240" w:lineRule="auto"/>
        <w:ind w:firstLine="709"/>
        <w:textAlignment w:val="top"/>
        <w:rPr>
          <w:rFonts w:ascii="Times New Roman" w:eastAsia="Times New Roman" w:hAnsi="Times New Roman" w:cs="Times New Roman"/>
          <w:sz w:val="28"/>
          <w:szCs w:val="28"/>
          <w:lang w:val="en-US" w:eastAsia="ru-RU"/>
        </w:rPr>
      </w:pPr>
      <w:r w:rsidRPr="009D4136">
        <w:rPr>
          <w:rFonts w:ascii="Times New Roman" w:eastAsia="Times New Roman" w:hAnsi="Times New Roman" w:cs="Times New Roman"/>
          <w:sz w:val="28"/>
          <w:szCs w:val="28"/>
          <w:lang w:val="en-US" w:eastAsia="ru-RU"/>
        </w:rPr>
        <w:t xml:space="preserve">2. </w:t>
      </w:r>
      <w:proofErr w:type="gramStart"/>
      <w:r w:rsidRPr="009D4136">
        <w:rPr>
          <w:rFonts w:ascii="Times New Roman" w:eastAsia="Times New Roman" w:hAnsi="Times New Roman" w:cs="Times New Roman"/>
          <w:sz w:val="28"/>
          <w:szCs w:val="28"/>
          <w:lang w:val="en-US" w:eastAsia="ru-RU"/>
        </w:rPr>
        <w:t>eLIBRARY.RU</w:t>
      </w:r>
      <w:proofErr w:type="gramEnd"/>
      <w:r w:rsidRPr="009D4136">
        <w:rPr>
          <w:rFonts w:ascii="Times New Roman" w:eastAsia="Times New Roman" w:hAnsi="Times New Roman" w:cs="Times New Roman"/>
          <w:sz w:val="28"/>
          <w:szCs w:val="28"/>
          <w:lang w:val="en-US" w:eastAsia="ru-RU"/>
        </w:rPr>
        <w:t xml:space="preserve"> (</w:t>
      </w:r>
      <w:hyperlink r:id="rId14" w:history="1">
        <w:r w:rsidRPr="009D4136">
          <w:rPr>
            <w:rFonts w:ascii="Times New Roman" w:eastAsia="Times New Roman" w:hAnsi="Times New Roman" w:cs="Times New Roman"/>
            <w:color w:val="0000FF" w:themeColor="hyperlink"/>
            <w:sz w:val="28"/>
            <w:szCs w:val="28"/>
            <w:u w:val="single"/>
            <w:lang w:val="en-US" w:eastAsia="ru-RU"/>
          </w:rPr>
          <w:t>http://www.elibrary.ru</w:t>
        </w:r>
      </w:hyperlink>
      <w:r w:rsidRPr="009D4136">
        <w:rPr>
          <w:rFonts w:ascii="Times New Roman" w:eastAsia="Times New Roman" w:hAnsi="Times New Roman" w:cs="Times New Roman"/>
          <w:sz w:val="28"/>
          <w:szCs w:val="28"/>
          <w:lang w:val="en-US" w:eastAsia="ru-RU"/>
        </w:rPr>
        <w:t xml:space="preserve">) </w:t>
      </w:r>
    </w:p>
    <w:p w:rsidR="009D4136" w:rsidRPr="009D4136" w:rsidRDefault="009D4136" w:rsidP="009D4136">
      <w:pPr>
        <w:spacing w:after="0" w:line="240" w:lineRule="auto"/>
        <w:ind w:firstLine="709"/>
        <w:textAlignment w:val="top"/>
        <w:rPr>
          <w:rFonts w:ascii="Times New Roman" w:eastAsia="Times New Roman" w:hAnsi="Times New Roman" w:cs="Times New Roman"/>
          <w:sz w:val="28"/>
          <w:szCs w:val="28"/>
          <w:lang w:eastAsia="ru-RU"/>
        </w:rPr>
      </w:pPr>
      <w:r w:rsidRPr="009D4136">
        <w:rPr>
          <w:rFonts w:ascii="Times New Roman" w:eastAsia="Times New Roman" w:hAnsi="Times New Roman" w:cs="Times New Roman"/>
          <w:sz w:val="28"/>
          <w:szCs w:val="28"/>
          <w:lang w:eastAsia="ru-RU"/>
        </w:rPr>
        <w:t>3. Информационная система «Единое окно доступа к образовательным ресурсам» (</w:t>
      </w:r>
      <w:hyperlink r:id="rId15" w:history="1">
        <w:r w:rsidRPr="009D4136">
          <w:rPr>
            <w:rFonts w:ascii="Times New Roman" w:eastAsia="Times New Roman" w:hAnsi="Times New Roman" w:cs="Times New Roman"/>
            <w:color w:val="0000FF" w:themeColor="hyperlink"/>
            <w:sz w:val="28"/>
            <w:szCs w:val="28"/>
            <w:u w:val="single"/>
            <w:lang w:eastAsia="ru-RU"/>
          </w:rPr>
          <w:t>http://window.edu.ru/</w:t>
        </w:r>
      </w:hyperlink>
      <w:r w:rsidRPr="009D4136">
        <w:rPr>
          <w:rFonts w:ascii="Times New Roman" w:eastAsia="Times New Roman" w:hAnsi="Times New Roman" w:cs="Times New Roman"/>
          <w:sz w:val="28"/>
          <w:szCs w:val="28"/>
          <w:lang w:eastAsia="ru-RU"/>
        </w:rPr>
        <w:t xml:space="preserve">) </w:t>
      </w:r>
    </w:p>
    <w:p w:rsidR="009D4136" w:rsidRPr="009D4136" w:rsidRDefault="009D4136" w:rsidP="009D4136">
      <w:pPr>
        <w:spacing w:after="0" w:line="240" w:lineRule="auto"/>
        <w:ind w:firstLine="709"/>
        <w:textAlignment w:val="top"/>
        <w:rPr>
          <w:rFonts w:ascii="Times New Roman" w:eastAsia="Times New Roman" w:hAnsi="Times New Roman" w:cs="Times New Roman"/>
          <w:sz w:val="28"/>
          <w:szCs w:val="28"/>
          <w:lang w:eastAsia="ru-RU"/>
        </w:rPr>
      </w:pPr>
      <w:r w:rsidRPr="009D4136">
        <w:rPr>
          <w:rFonts w:ascii="Times New Roman" w:eastAsia="Times New Roman" w:hAnsi="Times New Roman" w:cs="Times New Roman"/>
          <w:sz w:val="28"/>
          <w:szCs w:val="28"/>
          <w:lang w:eastAsia="ru-RU"/>
        </w:rPr>
        <w:t xml:space="preserve">4. Университетская информационная система Россия (uisrussia.msu.ru) </w:t>
      </w:r>
    </w:p>
    <w:p w:rsidR="009D4136" w:rsidRPr="009D4136" w:rsidRDefault="009D4136" w:rsidP="009D4136">
      <w:pPr>
        <w:spacing w:after="0" w:line="240" w:lineRule="auto"/>
        <w:ind w:firstLine="709"/>
        <w:textAlignment w:val="top"/>
        <w:rPr>
          <w:rFonts w:ascii="Times New Roman" w:eastAsia="Times New Roman" w:hAnsi="Times New Roman" w:cs="Times New Roman"/>
          <w:sz w:val="28"/>
          <w:szCs w:val="28"/>
          <w:lang w:eastAsia="ru-RU"/>
        </w:rPr>
      </w:pPr>
      <w:r w:rsidRPr="009D4136">
        <w:rPr>
          <w:rFonts w:ascii="Times New Roman" w:eastAsia="Times New Roman" w:hAnsi="Times New Roman" w:cs="Times New Roman"/>
          <w:sz w:val="28"/>
          <w:szCs w:val="28"/>
          <w:lang w:eastAsia="ru-RU"/>
        </w:rPr>
        <w:t xml:space="preserve">Электронно-библиотечные системы: </w:t>
      </w:r>
    </w:p>
    <w:p w:rsidR="009D4136" w:rsidRPr="009D4136" w:rsidRDefault="009D4136" w:rsidP="009D4136">
      <w:pPr>
        <w:spacing w:after="0" w:line="240" w:lineRule="auto"/>
        <w:ind w:firstLine="709"/>
        <w:textAlignment w:val="top"/>
        <w:rPr>
          <w:rFonts w:ascii="Times New Roman" w:eastAsia="Times New Roman" w:hAnsi="Times New Roman" w:cs="Times New Roman"/>
          <w:sz w:val="28"/>
          <w:szCs w:val="28"/>
          <w:lang w:eastAsia="ru-RU"/>
        </w:rPr>
      </w:pPr>
      <w:r w:rsidRPr="009D4136">
        <w:rPr>
          <w:rFonts w:ascii="Times New Roman" w:eastAsia="Times New Roman" w:hAnsi="Times New Roman" w:cs="Times New Roman"/>
          <w:sz w:val="28"/>
          <w:szCs w:val="28"/>
          <w:lang w:eastAsia="ru-RU"/>
        </w:rPr>
        <w:t xml:space="preserve">1. ЭБС «Университетская библиотека онлайн». </w:t>
      </w:r>
    </w:p>
    <w:p w:rsidR="009D4136" w:rsidRPr="009D4136" w:rsidRDefault="009D4136" w:rsidP="009D4136">
      <w:pPr>
        <w:spacing w:after="0" w:line="240" w:lineRule="auto"/>
        <w:ind w:firstLine="709"/>
        <w:textAlignment w:val="top"/>
        <w:rPr>
          <w:rFonts w:ascii="Times New Roman" w:eastAsia="Times New Roman" w:hAnsi="Times New Roman" w:cs="Times New Roman"/>
          <w:sz w:val="28"/>
          <w:szCs w:val="28"/>
          <w:lang w:eastAsia="ru-RU"/>
        </w:rPr>
      </w:pPr>
      <w:r w:rsidRPr="009D4136">
        <w:rPr>
          <w:rFonts w:ascii="Times New Roman" w:eastAsia="Times New Roman" w:hAnsi="Times New Roman" w:cs="Times New Roman"/>
          <w:sz w:val="28"/>
          <w:szCs w:val="28"/>
          <w:lang w:eastAsia="ru-RU"/>
        </w:rPr>
        <w:t>2. ЭБС «</w:t>
      </w:r>
      <w:proofErr w:type="spellStart"/>
      <w:r w:rsidRPr="009D4136">
        <w:rPr>
          <w:rFonts w:ascii="Times New Roman" w:eastAsia="Times New Roman" w:hAnsi="Times New Roman" w:cs="Times New Roman"/>
          <w:sz w:val="28"/>
          <w:szCs w:val="28"/>
          <w:lang w:eastAsia="ru-RU"/>
        </w:rPr>
        <w:t>Знаниум</w:t>
      </w:r>
      <w:proofErr w:type="spellEnd"/>
      <w:r w:rsidRPr="009D4136">
        <w:rPr>
          <w:rFonts w:ascii="Times New Roman" w:eastAsia="Times New Roman" w:hAnsi="Times New Roman" w:cs="Times New Roman"/>
          <w:sz w:val="28"/>
          <w:szCs w:val="28"/>
          <w:lang w:eastAsia="ru-RU"/>
        </w:rPr>
        <w:t xml:space="preserve">». </w:t>
      </w:r>
    </w:p>
    <w:p w:rsidR="009D4136" w:rsidRPr="009D4136" w:rsidRDefault="009D4136" w:rsidP="009D4136">
      <w:pPr>
        <w:spacing w:after="0" w:line="240" w:lineRule="auto"/>
        <w:ind w:firstLine="709"/>
        <w:textAlignment w:val="top"/>
        <w:rPr>
          <w:rFonts w:ascii="Times New Roman" w:eastAsia="Times New Roman" w:hAnsi="Times New Roman" w:cs="Times New Roman"/>
          <w:b/>
          <w:color w:val="000000"/>
          <w:sz w:val="28"/>
          <w:szCs w:val="28"/>
          <w:lang w:eastAsia="ru-RU"/>
        </w:rPr>
      </w:pPr>
      <w:r w:rsidRPr="009D4136">
        <w:rPr>
          <w:rFonts w:ascii="Times New Roman" w:eastAsia="Times New Roman" w:hAnsi="Times New Roman" w:cs="Times New Roman"/>
          <w:sz w:val="28"/>
          <w:szCs w:val="28"/>
          <w:lang w:eastAsia="ru-RU"/>
        </w:rPr>
        <w:t>3. ЭБС «</w:t>
      </w:r>
      <w:proofErr w:type="spellStart"/>
      <w:r w:rsidRPr="009D4136">
        <w:rPr>
          <w:rFonts w:ascii="Times New Roman" w:eastAsia="Times New Roman" w:hAnsi="Times New Roman" w:cs="Times New Roman"/>
          <w:sz w:val="28"/>
          <w:szCs w:val="28"/>
          <w:lang w:eastAsia="ru-RU"/>
        </w:rPr>
        <w:t>Юрайт</w:t>
      </w:r>
      <w:proofErr w:type="spellEnd"/>
      <w:r w:rsidRPr="009D4136">
        <w:rPr>
          <w:rFonts w:ascii="Times New Roman" w:eastAsia="Times New Roman" w:hAnsi="Times New Roman" w:cs="Times New Roman"/>
          <w:sz w:val="28"/>
          <w:szCs w:val="28"/>
          <w:lang w:eastAsia="ru-RU"/>
        </w:rPr>
        <w:t>». Практическое занятие № 7</w:t>
      </w:r>
    </w:p>
    <w:p w:rsidR="009D4136" w:rsidRDefault="009D4136" w:rsidP="00690630">
      <w:pPr>
        <w:spacing w:after="0" w:line="240" w:lineRule="auto"/>
        <w:jc w:val="both"/>
        <w:rPr>
          <w:rFonts w:ascii="Times New Roman" w:hAnsi="Times New Roman" w:cstheme="minorHAnsi"/>
          <w:sz w:val="28"/>
          <w:szCs w:val="28"/>
        </w:rPr>
      </w:pPr>
    </w:p>
    <w:p w:rsidR="00690630" w:rsidRDefault="004824EC" w:rsidP="00690630">
      <w:pPr>
        <w:spacing w:after="0" w:line="240" w:lineRule="auto"/>
        <w:rPr>
          <w:rFonts w:ascii="Times New Roman" w:hAnsi="Times New Roman" w:cs="Times New Roman"/>
          <w:b/>
          <w:sz w:val="28"/>
          <w:szCs w:val="28"/>
        </w:rPr>
      </w:pPr>
      <w:r>
        <w:rPr>
          <w:rFonts w:ascii="Times New Roman" w:hAnsi="Times New Roman" w:cstheme="minorHAnsi"/>
          <w:sz w:val="28"/>
          <w:szCs w:val="28"/>
        </w:rPr>
        <w:t xml:space="preserve">Материалы к семинару 1.3. </w:t>
      </w:r>
      <w:r w:rsidR="00690630" w:rsidRPr="00690630">
        <w:rPr>
          <w:rFonts w:ascii="Times New Roman" w:hAnsi="Times New Roman" w:cs="Times New Roman"/>
          <w:b/>
          <w:sz w:val="28"/>
          <w:szCs w:val="28"/>
        </w:rPr>
        <w:t>Испытания и победы России</w:t>
      </w:r>
    </w:p>
    <w:p w:rsidR="0068163E" w:rsidRDefault="0068163E" w:rsidP="00690630">
      <w:pPr>
        <w:spacing w:after="0" w:line="240" w:lineRule="auto"/>
        <w:rPr>
          <w:rFonts w:ascii="Times New Roman" w:hAnsi="Times New Roman" w:cs="Times New Roman"/>
          <w:b/>
          <w:sz w:val="28"/>
          <w:szCs w:val="28"/>
        </w:rPr>
      </w:pPr>
    </w:p>
    <w:p w:rsidR="00921E48" w:rsidRDefault="00921E48" w:rsidP="00921E48">
      <w:pPr>
        <w:spacing w:after="0" w:line="240" w:lineRule="auto"/>
        <w:jc w:val="both"/>
        <w:rPr>
          <w:rFonts w:ascii="Times New Roman" w:hAnsi="Times New Roman" w:cs="Times New Roman"/>
          <w:sz w:val="28"/>
          <w:szCs w:val="28"/>
        </w:rPr>
      </w:pPr>
      <w:r w:rsidRPr="00921E48">
        <w:rPr>
          <w:rFonts w:ascii="Times New Roman" w:hAnsi="Times New Roman" w:cs="Times New Roman"/>
          <w:sz w:val="28"/>
          <w:szCs w:val="28"/>
        </w:rPr>
        <w:t xml:space="preserve">Географически Русь-Россия всегда была открыта Великой Степи – геополитическому пространству, </w:t>
      </w:r>
      <w:r>
        <w:rPr>
          <w:rFonts w:ascii="Times New Roman" w:hAnsi="Times New Roman" w:cs="Times New Roman"/>
          <w:sz w:val="28"/>
          <w:szCs w:val="28"/>
        </w:rPr>
        <w:t>находившемуся на Востоке и Юго-Востоке и Западной Европе.</w:t>
      </w:r>
    </w:p>
    <w:p w:rsidR="00921E48" w:rsidRDefault="00921E48" w:rsidP="00921E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Веками ты держала щит меж двух великих рас</w:t>
      </w:r>
      <w:r w:rsidR="0068163E">
        <w:rPr>
          <w:rFonts w:ascii="Times New Roman" w:hAnsi="Times New Roman" w:cs="Times New Roman"/>
          <w:sz w:val="28"/>
          <w:szCs w:val="28"/>
        </w:rPr>
        <w:t xml:space="preserve"> – монголов и Европы (Блок)</w:t>
      </w:r>
    </w:p>
    <w:p w:rsidR="00834586" w:rsidRDefault="00834586" w:rsidP="00921E48">
      <w:pPr>
        <w:spacing w:after="0" w:line="240" w:lineRule="auto"/>
        <w:jc w:val="both"/>
        <w:rPr>
          <w:rFonts w:ascii="Times New Roman" w:hAnsi="Times New Roman" w:cs="Times New Roman"/>
          <w:sz w:val="28"/>
          <w:szCs w:val="28"/>
        </w:rPr>
      </w:pPr>
    </w:p>
    <w:p w:rsidR="00B6232C" w:rsidRPr="00B6232C" w:rsidRDefault="00B6232C" w:rsidP="00B6232C">
      <w:pPr>
        <w:spacing w:after="0" w:line="240" w:lineRule="auto"/>
        <w:ind w:firstLine="709"/>
        <w:jc w:val="both"/>
        <w:outlineLvl w:val="0"/>
        <w:rPr>
          <w:rFonts w:ascii="Times New Roman" w:eastAsia="Times New Roman" w:hAnsi="Times New Roman" w:cs="Times New Roman"/>
          <w:b/>
          <w:color w:val="000000"/>
          <w:kern w:val="36"/>
          <w:sz w:val="28"/>
          <w:szCs w:val="28"/>
          <w:lang w:eastAsia="ru-RU"/>
        </w:rPr>
      </w:pPr>
      <w:r w:rsidRPr="00B6232C">
        <w:rPr>
          <w:rFonts w:ascii="Times New Roman" w:eastAsia="Times New Roman" w:hAnsi="Times New Roman" w:cs="Times New Roman"/>
          <w:b/>
          <w:color w:val="000000"/>
          <w:kern w:val="36"/>
          <w:sz w:val="28"/>
          <w:szCs w:val="28"/>
          <w:lang w:eastAsia="ru-RU"/>
        </w:rPr>
        <w:t xml:space="preserve">Проблемы взаимоотношений Древней Руси с соседними государствами в IX – XII вв.: Византия, славянские страны, Западная Европа, Хазария, Волжская </w:t>
      </w:r>
      <w:proofErr w:type="spellStart"/>
      <w:r w:rsidRPr="00B6232C">
        <w:rPr>
          <w:rFonts w:ascii="Times New Roman" w:eastAsia="Times New Roman" w:hAnsi="Times New Roman" w:cs="Times New Roman"/>
          <w:b/>
          <w:color w:val="000000"/>
          <w:kern w:val="36"/>
          <w:sz w:val="28"/>
          <w:szCs w:val="28"/>
          <w:lang w:eastAsia="ru-RU"/>
        </w:rPr>
        <w:t>Булгария</w:t>
      </w:r>
      <w:proofErr w:type="spellEnd"/>
      <w:r w:rsidRPr="00B6232C">
        <w:rPr>
          <w:rFonts w:ascii="Times New Roman" w:eastAsia="Times New Roman" w:hAnsi="Times New Roman" w:cs="Times New Roman"/>
          <w:b/>
          <w:color w:val="000000"/>
          <w:kern w:val="36"/>
          <w:sz w:val="28"/>
          <w:szCs w:val="28"/>
          <w:lang w:eastAsia="ru-RU"/>
        </w:rPr>
        <w:t>.</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 xml:space="preserve">Древняя Русь, а позднее раннефеодальное государство имела активные связи с внешним миром. Характер этих связей и взаимоотношения с сопредельными народами менялись в зависимости от конкретной исторической обстановки, в которой находилось государство в эти годы. Определенное влияние внешняя обстановка оказывала на внутреннюю жизнь государства. Отношения с отдельными государствами то обострялись на какой-то период, то улучшались. Во многом характер внешней политики определялся последствиями военных действий, которые вело древнерусское государство. Русь вела борьбу с вражескими дружинами, Византией, Хазарией и другими государствами. Борьба с внешней опасностью была одним из важных факторов, способствовавших образованию раннефеодального государства с центром в Киеве. С другой стороны, в этот период древнерусские князья стремились в свою очередь также к расширению территории государства и завоеванию новых торговых путей. Это имело для молодого, развивающегося государства </w:t>
      </w:r>
      <w:proofErr w:type="gramStart"/>
      <w:r w:rsidRPr="00B6232C">
        <w:rPr>
          <w:rFonts w:ascii="Times New Roman" w:eastAsia="Times New Roman" w:hAnsi="Times New Roman" w:cs="Times New Roman"/>
          <w:color w:val="000000"/>
          <w:sz w:val="28"/>
          <w:szCs w:val="28"/>
          <w:lang w:eastAsia="ru-RU"/>
        </w:rPr>
        <w:t>важное значение</w:t>
      </w:r>
      <w:proofErr w:type="gramEnd"/>
      <w:r w:rsidRPr="00B6232C">
        <w:rPr>
          <w:rFonts w:ascii="Times New Roman" w:eastAsia="Times New Roman" w:hAnsi="Times New Roman" w:cs="Times New Roman"/>
          <w:color w:val="000000"/>
          <w:sz w:val="28"/>
          <w:szCs w:val="28"/>
          <w:lang w:eastAsia="ru-RU"/>
        </w:rPr>
        <w:t>.</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b/>
          <w:color w:val="000000"/>
          <w:sz w:val="28"/>
          <w:szCs w:val="28"/>
          <w:lang w:eastAsia="ru-RU"/>
        </w:rPr>
        <w:t>На рубеже IX-X вв. началось планомерное наступление русских дружин на Хазарию.</w:t>
      </w:r>
      <w:r w:rsidRPr="00B6232C">
        <w:rPr>
          <w:rFonts w:ascii="Times New Roman" w:eastAsia="Times New Roman" w:hAnsi="Times New Roman" w:cs="Times New Roman"/>
          <w:color w:val="000000"/>
          <w:sz w:val="28"/>
          <w:szCs w:val="28"/>
          <w:lang w:eastAsia="ru-RU"/>
        </w:rPr>
        <w:t xml:space="preserve"> В результате этих войн русскими войсками Святослава в середине 60-х гг. Х </w:t>
      </w:r>
      <w:proofErr w:type="gramStart"/>
      <w:r w:rsidRPr="00B6232C">
        <w:rPr>
          <w:rFonts w:ascii="Times New Roman" w:eastAsia="Times New Roman" w:hAnsi="Times New Roman" w:cs="Times New Roman"/>
          <w:color w:val="000000"/>
          <w:sz w:val="28"/>
          <w:szCs w:val="28"/>
          <w:lang w:eastAsia="ru-RU"/>
        </w:rPr>
        <w:t>в</w:t>
      </w:r>
      <w:proofErr w:type="gramEnd"/>
      <w:r w:rsidRPr="00B6232C">
        <w:rPr>
          <w:rFonts w:ascii="Times New Roman" w:eastAsia="Times New Roman" w:hAnsi="Times New Roman" w:cs="Times New Roman"/>
          <w:color w:val="000000"/>
          <w:sz w:val="28"/>
          <w:szCs w:val="28"/>
          <w:lang w:eastAsia="ru-RU"/>
        </w:rPr>
        <w:t xml:space="preserve">. </w:t>
      </w:r>
      <w:proofErr w:type="gramStart"/>
      <w:r w:rsidRPr="00B6232C">
        <w:rPr>
          <w:rFonts w:ascii="Times New Roman" w:eastAsia="Times New Roman" w:hAnsi="Times New Roman" w:cs="Times New Roman"/>
          <w:color w:val="000000"/>
          <w:sz w:val="28"/>
          <w:szCs w:val="28"/>
          <w:lang w:eastAsia="ru-RU"/>
        </w:rPr>
        <w:t>были</w:t>
      </w:r>
      <w:proofErr w:type="gramEnd"/>
      <w:r w:rsidRPr="00B6232C">
        <w:rPr>
          <w:rFonts w:ascii="Times New Roman" w:eastAsia="Times New Roman" w:hAnsi="Times New Roman" w:cs="Times New Roman"/>
          <w:color w:val="000000"/>
          <w:sz w:val="28"/>
          <w:szCs w:val="28"/>
          <w:lang w:eastAsia="ru-RU"/>
        </w:rPr>
        <w:t xml:space="preserve"> разгромлены хазары, после чего нижний Дон с прилегающими районами был колонизирован славянскими поселенцами. Город Тмутаракань на Керченском полуострове стал форпостом Руси на Черном море и крупным по тем временам морским портом.</w:t>
      </w:r>
    </w:p>
    <w:p w:rsid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 xml:space="preserve">В конце IX и в Х вв. русские войска совершили ряд походов на побережье Каспийского моря и в степи Кавказа. </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proofErr w:type="gramStart"/>
      <w:r w:rsidRPr="00B6232C">
        <w:rPr>
          <w:rFonts w:ascii="Times New Roman" w:eastAsia="Times New Roman" w:hAnsi="Times New Roman" w:cs="Times New Roman"/>
          <w:color w:val="000000"/>
          <w:sz w:val="28"/>
          <w:szCs w:val="28"/>
          <w:lang w:eastAsia="ru-RU"/>
        </w:rPr>
        <w:lastRenderedPageBreak/>
        <w:t>Важное значение</w:t>
      </w:r>
      <w:proofErr w:type="gramEnd"/>
      <w:r w:rsidRPr="00B6232C">
        <w:rPr>
          <w:rFonts w:ascii="Times New Roman" w:eastAsia="Times New Roman" w:hAnsi="Times New Roman" w:cs="Times New Roman"/>
          <w:color w:val="000000"/>
          <w:sz w:val="28"/>
          <w:szCs w:val="28"/>
          <w:lang w:eastAsia="ru-RU"/>
        </w:rPr>
        <w:t xml:space="preserve"> имели в этот период </w:t>
      </w:r>
      <w:r w:rsidRPr="00B6232C">
        <w:rPr>
          <w:rFonts w:ascii="Times New Roman" w:eastAsia="Times New Roman" w:hAnsi="Times New Roman" w:cs="Times New Roman"/>
          <w:b/>
          <w:color w:val="000000"/>
          <w:sz w:val="28"/>
          <w:szCs w:val="28"/>
          <w:lang w:eastAsia="ru-RU"/>
        </w:rPr>
        <w:t>отношения Руси с Византией</w:t>
      </w:r>
      <w:r w:rsidRPr="00B6232C">
        <w:rPr>
          <w:rFonts w:ascii="Times New Roman" w:eastAsia="Times New Roman" w:hAnsi="Times New Roman" w:cs="Times New Roman"/>
          <w:color w:val="000000"/>
          <w:sz w:val="28"/>
          <w:szCs w:val="28"/>
          <w:lang w:eastAsia="ru-RU"/>
        </w:rPr>
        <w:t>. Русские князья старались укрепиться в Причерноморье и в Крыму. К тому времени там уже было построено несколько русских городов. Византия же стремилась ограничить сферу влияния Руси в Причерноморье. В этих целях она использовала в борьбе с Русью воинственных кочевников и христианскую церковь</w:t>
      </w:r>
      <w:proofErr w:type="gramStart"/>
      <w:r w:rsidRPr="00B6232C">
        <w:rPr>
          <w:rFonts w:ascii="Times New Roman" w:eastAsia="Times New Roman" w:hAnsi="Times New Roman" w:cs="Times New Roman"/>
          <w:color w:val="000000"/>
          <w:sz w:val="28"/>
          <w:szCs w:val="28"/>
          <w:lang w:eastAsia="ru-RU"/>
        </w:rPr>
        <w:t xml:space="preserve"> Э</w:t>
      </w:r>
      <w:proofErr w:type="gramEnd"/>
      <w:r w:rsidRPr="00B6232C">
        <w:rPr>
          <w:rFonts w:ascii="Times New Roman" w:eastAsia="Times New Roman" w:hAnsi="Times New Roman" w:cs="Times New Roman"/>
          <w:color w:val="000000"/>
          <w:sz w:val="28"/>
          <w:szCs w:val="28"/>
          <w:lang w:eastAsia="ru-RU"/>
        </w:rPr>
        <w:t>то обстоятельство осложняло отношения между Русью и Византией, их частые столкновения приносили попеременный успех то одной, то другой стороне.</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Развитие древнерусского государства проходило во взаимодействии с народами соседних стран. Одно из первых мест среди них занимала могущественная тогда Византийская империя. Русско-византийские отношения IX-X вв. носили сложный характер. Они включали в себя и мирные экономические отношения, политические и культурные связи, и острые военные столкновения. Несмотря на свое могущество, Византия постоянно подвергалась нашествию со стороны славянских князей и их дружинников. В то же время византийская дипломатия стремилась превратить Русь в зависимое от Византии государство. В этих целях она решила использовать и христианизацию Руси.</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Русские дружины, переплывая на кораблях Черное море, совершали набеги на прибрежные византийские города, а князю Олегу удалось даже захватить столицу Византии — Константинополь.</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proofErr w:type="gramStart"/>
      <w:r w:rsidRPr="00B6232C">
        <w:rPr>
          <w:rFonts w:ascii="Times New Roman" w:eastAsia="Times New Roman" w:hAnsi="Times New Roman" w:cs="Times New Roman"/>
          <w:color w:val="000000"/>
          <w:sz w:val="28"/>
          <w:szCs w:val="28"/>
          <w:lang w:eastAsia="ru-RU"/>
        </w:rPr>
        <w:t xml:space="preserve">Летописец рассказывает, как Олег, собрав множество варягов, </w:t>
      </w:r>
      <w:proofErr w:type="spellStart"/>
      <w:r w:rsidRPr="00B6232C">
        <w:rPr>
          <w:rFonts w:ascii="Times New Roman" w:eastAsia="Times New Roman" w:hAnsi="Times New Roman" w:cs="Times New Roman"/>
          <w:color w:val="000000"/>
          <w:sz w:val="28"/>
          <w:szCs w:val="28"/>
          <w:lang w:eastAsia="ru-RU"/>
        </w:rPr>
        <w:t>словен</w:t>
      </w:r>
      <w:proofErr w:type="spellEnd"/>
      <w:r w:rsidRPr="00B6232C">
        <w:rPr>
          <w:rFonts w:ascii="Times New Roman" w:eastAsia="Times New Roman" w:hAnsi="Times New Roman" w:cs="Times New Roman"/>
          <w:color w:val="000000"/>
          <w:sz w:val="28"/>
          <w:szCs w:val="28"/>
          <w:lang w:eastAsia="ru-RU"/>
        </w:rPr>
        <w:t xml:space="preserve">, кривичей, мери, древлян, радимичей, полян, северян, вятичей, хорватов, дулебов, тиверцев, двинулся на Византию "на </w:t>
      </w:r>
      <w:proofErr w:type="spellStart"/>
      <w:r w:rsidRPr="00B6232C">
        <w:rPr>
          <w:rFonts w:ascii="Times New Roman" w:eastAsia="Times New Roman" w:hAnsi="Times New Roman" w:cs="Times New Roman"/>
          <w:color w:val="000000"/>
          <w:sz w:val="28"/>
          <w:szCs w:val="28"/>
          <w:lang w:eastAsia="ru-RU"/>
        </w:rPr>
        <w:t>конех</w:t>
      </w:r>
      <w:proofErr w:type="spellEnd"/>
      <w:r w:rsidRPr="00B6232C">
        <w:rPr>
          <w:rFonts w:ascii="Times New Roman" w:eastAsia="Times New Roman" w:hAnsi="Times New Roman" w:cs="Times New Roman"/>
          <w:color w:val="000000"/>
          <w:sz w:val="28"/>
          <w:szCs w:val="28"/>
          <w:lang w:eastAsia="ru-RU"/>
        </w:rPr>
        <w:t xml:space="preserve"> и на </w:t>
      </w:r>
      <w:proofErr w:type="spellStart"/>
      <w:r w:rsidRPr="00B6232C">
        <w:rPr>
          <w:rFonts w:ascii="Times New Roman" w:eastAsia="Times New Roman" w:hAnsi="Times New Roman" w:cs="Times New Roman"/>
          <w:color w:val="000000"/>
          <w:sz w:val="28"/>
          <w:szCs w:val="28"/>
          <w:lang w:eastAsia="ru-RU"/>
        </w:rPr>
        <w:t>кораблех</w:t>
      </w:r>
      <w:proofErr w:type="spellEnd"/>
      <w:r w:rsidRPr="00B6232C">
        <w:rPr>
          <w:rFonts w:ascii="Times New Roman" w:eastAsia="Times New Roman" w:hAnsi="Times New Roman" w:cs="Times New Roman"/>
          <w:color w:val="000000"/>
          <w:sz w:val="28"/>
          <w:szCs w:val="28"/>
          <w:lang w:eastAsia="ru-RU"/>
        </w:rPr>
        <w:t>".</w:t>
      </w:r>
      <w:proofErr w:type="gramEnd"/>
      <w:r w:rsidRPr="00B6232C">
        <w:rPr>
          <w:rFonts w:ascii="Times New Roman" w:eastAsia="Times New Roman" w:hAnsi="Times New Roman" w:cs="Times New Roman"/>
          <w:color w:val="000000"/>
          <w:sz w:val="28"/>
          <w:szCs w:val="28"/>
          <w:lang w:eastAsia="ru-RU"/>
        </w:rPr>
        <w:t xml:space="preserve"> Греки замкнули гавань цепью и заперлись в Константинополе. Олег разграбил городскую округу и сотворил "много зла", а потом поставил корабли на колеса, развернул паруса и двинулся при попутном ветре на город. Греки ужаснулись при виде наступавшей русской рати и запросили мира, пообещав Олегу выплатить дань, какую он захочет. Олег остановил войско. Начались переговоры, которые в дальнейшем закончились заключением мирного договора Руси с Византией.</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Во второй половине Х в. начинается более активное русско-византийское сближение. Идя на это сближение, византийские императоры одновременно рассчитывали использовать русские дружины в войне со своими соседями.</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 xml:space="preserve">Новый этап отношений Руси с Византией и с другими соседними народами приходится на время княжения Святослава, проводившего активную внешнюю политику. Он вступил в столкновение с могущественным Хазарским каганатом, разгром которого в 965 г. привел к образованию из русских поселений на Таманском полуострове </w:t>
      </w:r>
      <w:proofErr w:type="spellStart"/>
      <w:r w:rsidRPr="00B6232C">
        <w:rPr>
          <w:rFonts w:ascii="Times New Roman" w:eastAsia="Times New Roman" w:hAnsi="Times New Roman" w:cs="Times New Roman"/>
          <w:color w:val="000000"/>
          <w:sz w:val="28"/>
          <w:szCs w:val="28"/>
          <w:lang w:eastAsia="ru-RU"/>
        </w:rPr>
        <w:t>Тмутараканского</w:t>
      </w:r>
      <w:proofErr w:type="spellEnd"/>
      <w:r w:rsidRPr="00B6232C">
        <w:rPr>
          <w:rFonts w:ascii="Times New Roman" w:eastAsia="Times New Roman" w:hAnsi="Times New Roman" w:cs="Times New Roman"/>
          <w:color w:val="000000"/>
          <w:sz w:val="28"/>
          <w:szCs w:val="28"/>
          <w:lang w:eastAsia="ru-RU"/>
        </w:rPr>
        <w:t xml:space="preserve"> княжества и к освобождению из-под власти каганата волжско-камских болгар, которые сформировали после этого свое государство.</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 xml:space="preserve">Падение Хазарского Каганата и продвижение Руси в Причерноморье вызвали беспокойство у Византии. Стремясь ослабить Русь и Дунайскую </w:t>
      </w:r>
      <w:r w:rsidRPr="00B6232C">
        <w:rPr>
          <w:rFonts w:ascii="Times New Roman" w:eastAsia="Times New Roman" w:hAnsi="Times New Roman" w:cs="Times New Roman"/>
          <w:color w:val="000000"/>
          <w:sz w:val="28"/>
          <w:szCs w:val="28"/>
          <w:lang w:eastAsia="ru-RU"/>
        </w:rPr>
        <w:lastRenderedPageBreak/>
        <w:t xml:space="preserve">Болгарию, византийский император Никифор II Фока предложил Святославу совершить поход на Балканы. Планы византийцев не оправдались. Святослав одержал в Болгарии победу и захватил город </w:t>
      </w:r>
      <w:proofErr w:type="spellStart"/>
      <w:r w:rsidRPr="00B6232C">
        <w:rPr>
          <w:rFonts w:ascii="Times New Roman" w:eastAsia="Times New Roman" w:hAnsi="Times New Roman" w:cs="Times New Roman"/>
          <w:color w:val="000000"/>
          <w:sz w:val="28"/>
          <w:szCs w:val="28"/>
          <w:lang w:eastAsia="ru-RU"/>
        </w:rPr>
        <w:t>Переславец</w:t>
      </w:r>
      <w:proofErr w:type="spellEnd"/>
      <w:r w:rsidRPr="00B6232C">
        <w:rPr>
          <w:rFonts w:ascii="Times New Roman" w:eastAsia="Times New Roman" w:hAnsi="Times New Roman" w:cs="Times New Roman"/>
          <w:color w:val="000000"/>
          <w:sz w:val="28"/>
          <w:szCs w:val="28"/>
          <w:lang w:eastAsia="ru-RU"/>
        </w:rPr>
        <w:t xml:space="preserve"> на Дунае. Поскольку этот исход был нежелательным для византийцев, они начали войну с Русью. Хотя русские дружины и сражались храбро, силы византийцев намного превосходили их по численности. В 971 г. был заключен мирный договор: дружина Святослава получила возможность вернуться на Русь со всем своим вооружением, а Византия удовлетворялась лишь обещанием Руси не совершать нападений. На этом, однако, события не заканчивались.</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b/>
          <w:color w:val="000000"/>
          <w:sz w:val="28"/>
          <w:szCs w:val="28"/>
          <w:lang w:eastAsia="ru-RU"/>
        </w:rPr>
        <w:t>Для ослабления русского влияния в Болгарии Византия использует печенегов</w:t>
      </w:r>
      <w:r w:rsidRPr="00B6232C">
        <w:rPr>
          <w:rFonts w:ascii="Times New Roman" w:eastAsia="Times New Roman" w:hAnsi="Times New Roman" w:cs="Times New Roman"/>
          <w:color w:val="000000"/>
          <w:sz w:val="28"/>
          <w:szCs w:val="28"/>
          <w:lang w:eastAsia="ru-RU"/>
        </w:rPr>
        <w:t>. Первоначально печенеги кочевали между Волгой и Аральским морем, а затем под давлением хазар перешли Волгу и заняли северное Причерноморье. На днепровских порогах печенеги напали на русское войско, Святослав погиб в бою.</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b/>
          <w:color w:val="000000"/>
          <w:sz w:val="28"/>
          <w:szCs w:val="28"/>
          <w:lang w:eastAsia="ru-RU"/>
        </w:rPr>
        <w:t>Следующая стадия русско-византийских отношений</w:t>
      </w:r>
      <w:r w:rsidRPr="00B6232C">
        <w:rPr>
          <w:rFonts w:ascii="Times New Roman" w:eastAsia="Times New Roman" w:hAnsi="Times New Roman" w:cs="Times New Roman"/>
          <w:color w:val="000000"/>
          <w:sz w:val="28"/>
          <w:szCs w:val="28"/>
          <w:lang w:eastAsia="ru-RU"/>
        </w:rPr>
        <w:t xml:space="preserve"> приходится на время княжения Владимира и связана с принятием Русью христианства. Византийский император Василий II обратился к Владимиру с просьбой помочь в подавлении восстания полководца </w:t>
      </w:r>
      <w:proofErr w:type="spellStart"/>
      <w:r w:rsidRPr="00B6232C">
        <w:rPr>
          <w:rFonts w:ascii="Times New Roman" w:eastAsia="Times New Roman" w:hAnsi="Times New Roman" w:cs="Times New Roman"/>
          <w:color w:val="000000"/>
          <w:sz w:val="28"/>
          <w:szCs w:val="28"/>
          <w:lang w:eastAsia="ru-RU"/>
        </w:rPr>
        <w:t>Варды</w:t>
      </w:r>
      <w:proofErr w:type="spellEnd"/>
      <w:r w:rsidRPr="00B6232C">
        <w:rPr>
          <w:rFonts w:ascii="Times New Roman" w:eastAsia="Times New Roman" w:hAnsi="Times New Roman" w:cs="Times New Roman"/>
          <w:color w:val="000000"/>
          <w:sz w:val="28"/>
          <w:szCs w:val="28"/>
          <w:lang w:eastAsia="ru-RU"/>
        </w:rPr>
        <w:t xml:space="preserve"> Фоки, который захватил Малую Азию и, угрожая Константинополю, претендовал на императорский престол. Дружина Владимира помогла подавить восстание. Однако византийский император не спешил выполнять свое обещание выдать замуж за Владимира свою сестру Анну. Между тем, брак этот имел для Руси важное политическое значение. Дело в том, что византийские императоры занимали в тот период самое высокое место в феодальной иерархии тогдашней Европы, и женитьба на византийской принцессе заметно поднимала международный престиж русского государства. Чтобы добиться выполнения договора, Владимир начал военные действия против Византии. Победив Византию, он добился не только выполнения договора, но и независимости своей внешнеполитической деятельности от византийского императора. Русь стала в один ряд с крупнейшими христианскими державами средневековой Европы. Это положение Руси нашло отражение и в династических связях русских князей. В те годы Древнюю Русь с Германской империей и другими европейскими государствами объединяли династические связи.</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b/>
          <w:color w:val="000000"/>
          <w:sz w:val="28"/>
          <w:szCs w:val="28"/>
          <w:lang w:eastAsia="ru-RU"/>
        </w:rPr>
        <w:t>В этот период Древней Руси приходилось вести постоянную борьбу с кочевниками</w:t>
      </w:r>
      <w:r w:rsidRPr="00B6232C">
        <w:rPr>
          <w:rFonts w:ascii="Times New Roman" w:eastAsia="Times New Roman" w:hAnsi="Times New Roman" w:cs="Times New Roman"/>
          <w:color w:val="000000"/>
          <w:sz w:val="28"/>
          <w:szCs w:val="28"/>
          <w:lang w:eastAsia="ru-RU"/>
        </w:rPr>
        <w:t xml:space="preserve">. Владимиру удалось наладить оборону против печенегов, </w:t>
      </w:r>
      <w:proofErr w:type="gramStart"/>
      <w:r w:rsidRPr="00B6232C">
        <w:rPr>
          <w:rFonts w:ascii="Times New Roman" w:eastAsia="Times New Roman" w:hAnsi="Times New Roman" w:cs="Times New Roman"/>
          <w:color w:val="000000"/>
          <w:sz w:val="28"/>
          <w:szCs w:val="28"/>
          <w:lang w:eastAsia="ru-RU"/>
        </w:rPr>
        <w:t>но</w:t>
      </w:r>
      <w:proofErr w:type="gramEnd"/>
      <w:r w:rsidRPr="00B6232C">
        <w:rPr>
          <w:rFonts w:ascii="Times New Roman" w:eastAsia="Times New Roman" w:hAnsi="Times New Roman" w:cs="Times New Roman"/>
          <w:color w:val="000000"/>
          <w:sz w:val="28"/>
          <w:szCs w:val="28"/>
          <w:lang w:eastAsia="ru-RU"/>
        </w:rPr>
        <w:t xml:space="preserve"> тем не менее их набеги продолжались. В 1036 г. печенеги осадили Киев, но в конечном итоге потерпели поражение, от которого они так и не смогли оправиться: их вытеснили из черноморских степей другие кочевники — половцы.</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 xml:space="preserve">Под властью половцев оказалась огромная территория, которую называли Половецкой степью. Вторая половина XI-XII вв. — время борьбы Руси с половецкой опасностью. В 1061 г. произошло первое столкновение с ними. К этому времени древнерусское государство становится одной из крупнейших европейских держав, имевших тесные политические, </w:t>
      </w:r>
      <w:r w:rsidRPr="00B6232C">
        <w:rPr>
          <w:rFonts w:ascii="Times New Roman" w:eastAsia="Times New Roman" w:hAnsi="Times New Roman" w:cs="Times New Roman"/>
          <w:color w:val="000000"/>
          <w:sz w:val="28"/>
          <w:szCs w:val="28"/>
          <w:lang w:eastAsia="ru-RU"/>
        </w:rPr>
        <w:lastRenderedPageBreak/>
        <w:t>экономические и культурные отношения со многими странами и народами Европы и Азии. Взаимоотношения с сопредельными государствами и народами носили неоднозначный характер.</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 xml:space="preserve">В конце XII — первой половине XIII вв. северо-западной Руси пришлось столкнуться с опасностью с Запада — с </w:t>
      </w:r>
      <w:r w:rsidRPr="00B6232C">
        <w:rPr>
          <w:rFonts w:ascii="Times New Roman" w:eastAsia="Times New Roman" w:hAnsi="Times New Roman" w:cs="Times New Roman"/>
          <w:b/>
          <w:color w:val="000000"/>
          <w:sz w:val="28"/>
          <w:szCs w:val="28"/>
          <w:lang w:eastAsia="ru-RU"/>
        </w:rPr>
        <w:t>наступлением немецких рыцарей-крестоносцев, а также шведских и датских феодалов.</w:t>
      </w:r>
      <w:r w:rsidRPr="00B6232C">
        <w:rPr>
          <w:rFonts w:ascii="Times New Roman" w:eastAsia="Times New Roman" w:hAnsi="Times New Roman" w:cs="Times New Roman"/>
          <w:color w:val="000000"/>
          <w:sz w:val="28"/>
          <w:szCs w:val="28"/>
          <w:lang w:eastAsia="ru-RU"/>
        </w:rPr>
        <w:t xml:space="preserve"> Ареной борьбы была Прибалтика, где издавна жили </w:t>
      </w:r>
      <w:proofErr w:type="spellStart"/>
      <w:r w:rsidRPr="00B6232C">
        <w:rPr>
          <w:rFonts w:ascii="Times New Roman" w:eastAsia="Times New Roman" w:hAnsi="Times New Roman" w:cs="Times New Roman"/>
          <w:color w:val="000000"/>
          <w:sz w:val="28"/>
          <w:szCs w:val="28"/>
          <w:lang w:eastAsia="ru-RU"/>
        </w:rPr>
        <w:t>балтские</w:t>
      </w:r>
      <w:proofErr w:type="spellEnd"/>
      <w:r w:rsidRPr="00B6232C">
        <w:rPr>
          <w:rFonts w:ascii="Times New Roman" w:eastAsia="Times New Roman" w:hAnsi="Times New Roman" w:cs="Times New Roman"/>
          <w:color w:val="000000"/>
          <w:sz w:val="28"/>
          <w:szCs w:val="28"/>
          <w:lang w:eastAsia="ru-RU"/>
        </w:rPr>
        <w:t>, финно-угорские племена, которые имели давние культурные, экономические и политические связи с русскими землями.</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 xml:space="preserve">Немецкие феодалы сумели к этому времени подчинить себе славянские племена Западной Прибалтики — так называемых поморских славян. На очереди было наступление против населявших Восточную Прибалтику </w:t>
      </w:r>
      <w:proofErr w:type="spellStart"/>
      <w:r w:rsidRPr="00B6232C">
        <w:rPr>
          <w:rFonts w:ascii="Times New Roman" w:eastAsia="Times New Roman" w:hAnsi="Times New Roman" w:cs="Times New Roman"/>
          <w:color w:val="000000"/>
          <w:sz w:val="28"/>
          <w:szCs w:val="28"/>
          <w:lang w:eastAsia="ru-RU"/>
        </w:rPr>
        <w:t>балтов</w:t>
      </w:r>
      <w:proofErr w:type="spellEnd"/>
      <w:r w:rsidRPr="00B6232C">
        <w:rPr>
          <w:rFonts w:ascii="Times New Roman" w:eastAsia="Times New Roman" w:hAnsi="Times New Roman" w:cs="Times New Roman"/>
          <w:color w:val="000000"/>
          <w:sz w:val="28"/>
          <w:szCs w:val="28"/>
          <w:lang w:eastAsia="ru-RU"/>
        </w:rPr>
        <w:t xml:space="preserve"> и эстов. В 1200 г. крестоносцы захватили устье Двины и основали крепость Ригу (1201 г.). В 1202 г. был создан духовно-рыцарский орден меченосцев, перед которыми стояла задача захвата Прибалтики немецкими феодалами.</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На территории Прибалтики, вслед за Ригой, несмотря на ожесточенное сопротивление захватчикам, стали возникать немецкие города. В 1215-1216 гг. была захвачена территория Эстонии, где интересы крестоносцев столкнулись с датчанами, которые в 1219 г. захватили Эстонию.</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Единственной силой, которая могла противостоять напору немецких и датских феодалов, была Русь. В 1237 г. Орден меченосцев, переименованный в Ливонский орден, стал отделением более крупного духовно-рыцарского ордена Тевтонского. Объединение двух крупных орденов и их союз с датскими крестоносцами усилили опасность не только для народов Прибалтики, но и для Руси, которая к этому времени была ослаблена монголо-татарским нашествием.</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В конце 30-х гг. стало известно, что к походу на Русь готовятся и шведские рыцари. В Новгороде тогда княжил молодой, 19-летний князь Александр, сын Ярослава Всеволодовича. В 1239 г. он начал подготовку к отражению шведской агрессии, укрепил в первую очередь границу. 15 июля 1240 г. произошла знаменитая битва на берегах Невы, в которой русские войска одержали полную победу. После сражения Александр Ярославович получил прозвание Невского. Продвижение шведов было приостановлено.</w:t>
      </w:r>
    </w:p>
    <w:p w:rsidR="00B6232C" w:rsidRPr="00B6232C" w:rsidRDefault="00B6232C" w:rsidP="00B6232C">
      <w:pPr>
        <w:spacing w:after="0" w:line="240" w:lineRule="auto"/>
        <w:ind w:firstLine="709"/>
        <w:jc w:val="both"/>
        <w:rPr>
          <w:rFonts w:ascii="Times New Roman" w:eastAsia="Times New Roman" w:hAnsi="Times New Roman" w:cs="Times New Roman"/>
          <w:color w:val="000000"/>
          <w:sz w:val="28"/>
          <w:szCs w:val="28"/>
          <w:lang w:eastAsia="ru-RU"/>
        </w:rPr>
      </w:pPr>
      <w:r w:rsidRPr="00B6232C">
        <w:rPr>
          <w:rFonts w:ascii="Times New Roman" w:eastAsia="Times New Roman" w:hAnsi="Times New Roman" w:cs="Times New Roman"/>
          <w:color w:val="000000"/>
          <w:sz w:val="28"/>
          <w:szCs w:val="28"/>
          <w:lang w:eastAsia="ru-RU"/>
        </w:rPr>
        <w:t>Но остался еще более опасный враг — рыцари-крестоносцы. В 1240 г. им удалось захватить Изборск, а затем и Псков. Зимой 1242 г. Александр Невский выступил в поход к Пскову и внезапным ударом выбил крестоносцев из города, после чего отправился с войсками к Чудскому озеру.</w:t>
      </w:r>
    </w:p>
    <w:p w:rsidR="0068163E" w:rsidRDefault="0068163E" w:rsidP="00921E48">
      <w:pPr>
        <w:spacing w:after="0" w:line="240" w:lineRule="auto"/>
        <w:jc w:val="both"/>
        <w:rPr>
          <w:rFonts w:ascii="Times New Roman" w:hAnsi="Times New Roman" w:cs="Times New Roman"/>
          <w:sz w:val="28"/>
          <w:szCs w:val="28"/>
        </w:rPr>
      </w:pPr>
    </w:p>
    <w:p w:rsidR="0068163E" w:rsidRPr="0068163E" w:rsidRDefault="0068163E" w:rsidP="0068163E">
      <w:pPr>
        <w:shd w:val="clear" w:color="auto" w:fill="FFFFFF"/>
        <w:spacing w:after="0" w:line="240" w:lineRule="auto"/>
        <w:ind w:firstLine="709"/>
        <w:jc w:val="both"/>
        <w:outlineLvl w:val="2"/>
        <w:rPr>
          <w:rFonts w:ascii="Times New Roman" w:eastAsia="Times New Roman" w:hAnsi="Times New Roman" w:cs="Times New Roman"/>
          <w:b/>
          <w:bCs/>
          <w:color w:val="000000"/>
          <w:sz w:val="28"/>
          <w:szCs w:val="28"/>
          <w:lang w:eastAsia="ru-RU"/>
        </w:rPr>
      </w:pPr>
      <w:r w:rsidRPr="0068163E">
        <w:rPr>
          <w:rFonts w:ascii="Times New Roman" w:eastAsia="Times New Roman" w:hAnsi="Times New Roman" w:cs="Times New Roman"/>
          <w:b/>
          <w:bCs/>
          <w:color w:val="000000"/>
          <w:sz w:val="28"/>
          <w:szCs w:val="28"/>
          <w:lang w:eastAsia="ru-RU"/>
        </w:rPr>
        <w:t>Кто такие «монголо-татары»  </w:t>
      </w:r>
    </w:p>
    <w:p w:rsidR="0068163E" w:rsidRPr="0068163E" w:rsidRDefault="0068163E" w:rsidP="0068163E">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68163E">
        <w:rPr>
          <w:rFonts w:ascii="Times New Roman" w:eastAsia="Times New Roman" w:hAnsi="Times New Roman" w:cs="Times New Roman"/>
          <w:color w:val="000000"/>
          <w:sz w:val="28"/>
          <w:szCs w:val="28"/>
          <w:lang w:eastAsia="ru-RU"/>
        </w:rPr>
        <w:t>В русских и европейских летописях монгольские завоеватели называются татарами. Это название имеет китайские корни, где словом «</w:t>
      </w:r>
      <w:proofErr w:type="gramStart"/>
      <w:r w:rsidRPr="0068163E">
        <w:rPr>
          <w:rFonts w:ascii="Times New Roman" w:eastAsia="Times New Roman" w:hAnsi="Times New Roman" w:cs="Times New Roman"/>
          <w:color w:val="000000"/>
          <w:sz w:val="28"/>
          <w:szCs w:val="28"/>
          <w:lang w:eastAsia="ru-RU"/>
        </w:rPr>
        <w:t>тар-тар</w:t>
      </w:r>
      <w:proofErr w:type="gramEnd"/>
      <w:r w:rsidRPr="0068163E">
        <w:rPr>
          <w:rFonts w:ascii="Times New Roman" w:eastAsia="Times New Roman" w:hAnsi="Times New Roman" w:cs="Times New Roman"/>
          <w:color w:val="000000"/>
          <w:sz w:val="28"/>
          <w:szCs w:val="28"/>
          <w:lang w:eastAsia="ru-RU"/>
        </w:rPr>
        <w:t xml:space="preserve">» именовали все кочевые племена к северу от Великой стены (подобно тому, как древние римляне называли всех чужеземцев «варварами»). Скорее </w:t>
      </w:r>
      <w:r w:rsidRPr="0068163E">
        <w:rPr>
          <w:rFonts w:ascii="Times New Roman" w:eastAsia="Times New Roman" w:hAnsi="Times New Roman" w:cs="Times New Roman"/>
          <w:color w:val="000000"/>
          <w:sz w:val="28"/>
          <w:szCs w:val="28"/>
          <w:lang w:eastAsia="ru-RU"/>
        </w:rPr>
        <w:lastRenderedPageBreak/>
        <w:t>всего, слово «татары» пришло на Русь и в Европу по торговым путям задолго до нашествия. </w:t>
      </w:r>
    </w:p>
    <w:p w:rsidR="0068163E" w:rsidRPr="0068163E" w:rsidRDefault="0068163E" w:rsidP="0068163E">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68163E">
        <w:rPr>
          <w:rFonts w:ascii="Times New Roman" w:eastAsia="Times New Roman" w:hAnsi="Times New Roman" w:cs="Times New Roman"/>
          <w:color w:val="000000"/>
          <w:sz w:val="28"/>
          <w:szCs w:val="28"/>
          <w:lang w:eastAsia="ru-RU"/>
        </w:rPr>
        <w:t>Постепенно название «татары» перешло на завоёванные монголами тюркские народы, которые пополнили армию Золотой Орды — на половцев, волжских булгар и других. От них произошли современные татары. </w:t>
      </w:r>
    </w:p>
    <w:p w:rsidR="0068163E" w:rsidRPr="0068163E" w:rsidRDefault="0068163E" w:rsidP="0068163E">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68163E">
        <w:rPr>
          <w:rFonts w:ascii="Times New Roman" w:eastAsia="Times New Roman" w:hAnsi="Times New Roman" w:cs="Times New Roman"/>
          <w:color w:val="000000"/>
          <w:sz w:val="28"/>
          <w:szCs w:val="28"/>
          <w:lang w:eastAsia="ru-RU"/>
        </w:rPr>
        <w:t>Термин «монголо-татары» появился в середине XIX века, чтобы устранить несоответствие между самоназванием завоевателей (монголы) и их наименованием в русских летописях (татары). </w:t>
      </w:r>
    </w:p>
    <w:p w:rsidR="0068163E" w:rsidRDefault="0068163E" w:rsidP="0068163E">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68163E">
        <w:rPr>
          <w:rFonts w:ascii="Times New Roman" w:eastAsia="Times New Roman" w:hAnsi="Times New Roman" w:cs="Times New Roman"/>
          <w:color w:val="000000"/>
          <w:sz w:val="28"/>
          <w:szCs w:val="28"/>
          <w:lang w:eastAsia="ru-RU"/>
        </w:rPr>
        <w:t>В наше время, чтобы избежать путаницы, историки договорились называть этот период «ордынским владычеством». Правда, название «монголо-татарское иго» по-прежнему широко используется.</w:t>
      </w:r>
    </w:p>
    <w:p w:rsidR="005F7734" w:rsidRPr="0068163E" w:rsidRDefault="005F7734" w:rsidP="0068163E">
      <w:pPr>
        <w:shd w:val="clear" w:color="auto" w:fill="FFFFFF"/>
        <w:spacing w:after="0" w:line="240" w:lineRule="auto"/>
        <w:ind w:firstLine="709"/>
        <w:jc w:val="both"/>
        <w:rPr>
          <w:rFonts w:ascii="Times New Roman" w:eastAsia="Times New Roman" w:hAnsi="Times New Roman" w:cs="Times New Roman"/>
          <w:b/>
          <w:color w:val="000000"/>
          <w:sz w:val="28"/>
          <w:szCs w:val="28"/>
          <w:lang w:eastAsia="ru-RU"/>
        </w:rPr>
      </w:pPr>
      <w:r w:rsidRPr="005F7734">
        <w:rPr>
          <w:rFonts w:ascii="Times New Roman" w:eastAsia="Times New Roman" w:hAnsi="Times New Roman" w:cs="Times New Roman"/>
          <w:b/>
          <w:color w:val="000000"/>
          <w:sz w:val="28"/>
          <w:szCs w:val="28"/>
          <w:lang w:eastAsia="ru-RU"/>
        </w:rPr>
        <w:t>Татаро-монгольское иго</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 xml:space="preserve">Основной причиной поражения русских и столь долгой зависимости Руси от Золотой Орды стала междоусобица. Княжества Руси, постоянно воевавшие между собой, так и не смогли объединиться перед общей угрозой. Впрочем, даже объединённое русское войско едва ли могло противостоять монгольским </w:t>
      </w:r>
      <w:proofErr w:type="gramStart"/>
      <w:r w:rsidRPr="005F7734">
        <w:rPr>
          <w:rFonts w:ascii="Times New Roman" w:eastAsia="Times New Roman" w:hAnsi="Times New Roman" w:cs="Times New Roman"/>
          <w:color w:val="000000"/>
          <w:sz w:val="28"/>
          <w:szCs w:val="28"/>
          <w:lang w:eastAsia="ru-RU"/>
        </w:rPr>
        <w:t>полчищам</w:t>
      </w:r>
      <w:proofErr w:type="gramEnd"/>
      <w:r w:rsidRPr="005F7734">
        <w:rPr>
          <w:rFonts w:ascii="Times New Roman" w:eastAsia="Times New Roman" w:hAnsi="Times New Roman" w:cs="Times New Roman"/>
          <w:color w:val="000000"/>
          <w:sz w:val="28"/>
          <w:szCs w:val="28"/>
          <w:lang w:eastAsia="ru-RU"/>
        </w:rPr>
        <w:t>. Их численность по разным оценкам составляла от 75 до 150 тысяч воинов, а дружина любого из восьми крупнейших княжеств насчитывала не более 5 тысяч. </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В годы татаро-монгольского ига усобица только усилилась — князья продолжали враждовать и периодически прибегали к военной помощи монголов для борьбы друг против друга за ханский </w:t>
      </w:r>
      <w:r w:rsidRPr="005F7734">
        <w:rPr>
          <w:rFonts w:ascii="Times New Roman" w:eastAsia="Times New Roman" w:hAnsi="Times New Roman" w:cs="Times New Roman"/>
          <w:i/>
          <w:iCs/>
          <w:color w:val="000000"/>
          <w:sz w:val="28"/>
          <w:szCs w:val="28"/>
          <w:lang w:eastAsia="ru-RU"/>
        </w:rPr>
        <w:t>ярлык — </w:t>
      </w:r>
      <w:r w:rsidRPr="005F7734">
        <w:rPr>
          <w:rFonts w:ascii="Times New Roman" w:eastAsia="Times New Roman" w:hAnsi="Times New Roman" w:cs="Times New Roman"/>
          <w:color w:val="000000"/>
          <w:sz w:val="28"/>
          <w:szCs w:val="28"/>
          <w:lang w:eastAsia="ru-RU"/>
        </w:rPr>
        <w:t>документ, подтверждающий право князя на власть. </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После каких-либо происшествий князь должен был яв</w:t>
      </w:r>
      <w:r>
        <w:rPr>
          <w:rFonts w:ascii="Times New Roman" w:eastAsia="Times New Roman" w:hAnsi="Times New Roman" w:cs="Times New Roman"/>
          <w:color w:val="000000"/>
          <w:sz w:val="28"/>
          <w:szCs w:val="28"/>
          <w:lang w:eastAsia="ru-RU"/>
        </w:rPr>
        <w:t xml:space="preserve">ляться в столицу Орды — Сарай </w:t>
      </w:r>
      <w:r w:rsidRPr="005F7734">
        <w:rPr>
          <w:rFonts w:ascii="Times New Roman" w:eastAsia="Times New Roman" w:hAnsi="Times New Roman" w:cs="Times New Roman"/>
          <w:color w:val="000000"/>
          <w:sz w:val="28"/>
          <w:szCs w:val="28"/>
          <w:lang w:eastAsia="ru-RU"/>
        </w:rPr>
        <w:t>с докладом о своих действиях или бездействии. При этом хан нередко требовал от князя брать с собой кого-то из младших родственников, которые оставались в Орде в качестве заложников. Живыми возвращались далеко не все.</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Сбором дани с жителей Руси занимались ордынские чиновники </w:t>
      </w:r>
      <w:r w:rsidRPr="005F7734">
        <w:rPr>
          <w:rFonts w:ascii="Times New Roman" w:eastAsia="Times New Roman" w:hAnsi="Times New Roman" w:cs="Times New Roman"/>
          <w:i/>
          <w:iCs/>
          <w:color w:val="000000"/>
          <w:sz w:val="28"/>
          <w:szCs w:val="28"/>
          <w:lang w:eastAsia="ru-RU"/>
        </w:rPr>
        <w:t>баскаки</w:t>
      </w:r>
      <w:r w:rsidRPr="005F7734">
        <w:rPr>
          <w:rFonts w:ascii="Times New Roman" w:eastAsia="Times New Roman" w:hAnsi="Times New Roman" w:cs="Times New Roman"/>
          <w:color w:val="000000"/>
          <w:sz w:val="28"/>
          <w:szCs w:val="28"/>
          <w:lang w:eastAsia="ru-RU"/>
        </w:rPr>
        <w:t>, пока в 1330-х годах московский князь Иван Данилович не добился от хана Узбека права собирать дань самостоятельно, за что получил прозвище Калита («кошель»). Благодаря этому, Москва стала экономическим и политическим центром Руси. С тех пор ордынцы перестали регулярно устраивать набеги на русские земли.</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 xml:space="preserve">После смерти хана </w:t>
      </w:r>
      <w:proofErr w:type="spellStart"/>
      <w:r w:rsidRPr="005F7734">
        <w:rPr>
          <w:rFonts w:ascii="Times New Roman" w:eastAsia="Times New Roman" w:hAnsi="Times New Roman" w:cs="Times New Roman"/>
          <w:color w:val="000000"/>
          <w:sz w:val="28"/>
          <w:szCs w:val="28"/>
          <w:lang w:eastAsia="ru-RU"/>
        </w:rPr>
        <w:t>Джанибека</w:t>
      </w:r>
      <w:proofErr w:type="spellEnd"/>
      <w:r w:rsidRPr="005F7734">
        <w:rPr>
          <w:rFonts w:ascii="Times New Roman" w:eastAsia="Times New Roman" w:hAnsi="Times New Roman" w:cs="Times New Roman"/>
          <w:color w:val="000000"/>
          <w:sz w:val="28"/>
          <w:szCs w:val="28"/>
          <w:lang w:eastAsia="ru-RU"/>
        </w:rPr>
        <w:t xml:space="preserve"> в 1359 году в Орде началась борьба за власть, которую летописцы назвали «</w:t>
      </w:r>
      <w:r w:rsidRPr="005F7734">
        <w:rPr>
          <w:rFonts w:ascii="Times New Roman" w:eastAsia="Times New Roman" w:hAnsi="Times New Roman" w:cs="Times New Roman"/>
          <w:i/>
          <w:iCs/>
          <w:color w:val="000000"/>
          <w:sz w:val="28"/>
          <w:szCs w:val="28"/>
          <w:lang w:eastAsia="ru-RU"/>
        </w:rPr>
        <w:t xml:space="preserve">Великая </w:t>
      </w:r>
      <w:proofErr w:type="spellStart"/>
      <w:r w:rsidRPr="005F7734">
        <w:rPr>
          <w:rFonts w:ascii="Times New Roman" w:eastAsia="Times New Roman" w:hAnsi="Times New Roman" w:cs="Times New Roman"/>
          <w:i/>
          <w:iCs/>
          <w:color w:val="000000"/>
          <w:sz w:val="28"/>
          <w:szCs w:val="28"/>
          <w:lang w:eastAsia="ru-RU"/>
        </w:rPr>
        <w:t>замятня</w:t>
      </w:r>
      <w:proofErr w:type="spellEnd"/>
      <w:r w:rsidRPr="005F7734">
        <w:rPr>
          <w:rFonts w:ascii="Times New Roman" w:eastAsia="Times New Roman" w:hAnsi="Times New Roman" w:cs="Times New Roman"/>
          <w:color w:val="000000"/>
          <w:sz w:val="28"/>
          <w:szCs w:val="28"/>
          <w:lang w:eastAsia="ru-RU"/>
        </w:rPr>
        <w:t xml:space="preserve">». Она ослабила Орду, в то время как Москва становилась всё сильнее, объединяя под своими знамёнами всё больше русских земель. В 1374 году московский князь Дмитрий Иванович, внук Ивана Калиты, отказался выплачивать дань фактическому правителю Орды — </w:t>
      </w:r>
      <w:proofErr w:type="spellStart"/>
      <w:r w:rsidRPr="005F7734">
        <w:rPr>
          <w:rFonts w:ascii="Times New Roman" w:eastAsia="Times New Roman" w:hAnsi="Times New Roman" w:cs="Times New Roman"/>
          <w:color w:val="000000"/>
          <w:sz w:val="28"/>
          <w:szCs w:val="28"/>
          <w:lang w:eastAsia="ru-RU"/>
        </w:rPr>
        <w:t>беклярбеку</w:t>
      </w:r>
      <w:proofErr w:type="spellEnd"/>
      <w:r w:rsidRPr="005F7734">
        <w:rPr>
          <w:rFonts w:ascii="Times New Roman" w:eastAsia="Times New Roman" w:hAnsi="Times New Roman" w:cs="Times New Roman"/>
          <w:color w:val="000000"/>
          <w:sz w:val="28"/>
          <w:szCs w:val="28"/>
          <w:lang w:eastAsia="ru-RU"/>
        </w:rPr>
        <w:t xml:space="preserve"> (советнику) Мамаю. </w:t>
      </w:r>
    </w:p>
    <w:p w:rsid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 xml:space="preserve">В 1378 году Мамай отправил на Русь пятидесятитысячное войско, но оно было разбито дружиной Дмитрия Ивановича на реке </w:t>
      </w:r>
      <w:proofErr w:type="spellStart"/>
      <w:r w:rsidRPr="005F7734">
        <w:rPr>
          <w:rFonts w:ascii="Times New Roman" w:eastAsia="Times New Roman" w:hAnsi="Times New Roman" w:cs="Times New Roman"/>
          <w:color w:val="000000"/>
          <w:sz w:val="28"/>
          <w:szCs w:val="28"/>
          <w:lang w:eastAsia="ru-RU"/>
        </w:rPr>
        <w:t>Вожа</w:t>
      </w:r>
      <w:proofErr w:type="spellEnd"/>
      <w:r w:rsidRPr="005F7734">
        <w:rPr>
          <w:rFonts w:ascii="Times New Roman" w:eastAsia="Times New Roman" w:hAnsi="Times New Roman" w:cs="Times New Roman"/>
          <w:color w:val="000000"/>
          <w:sz w:val="28"/>
          <w:szCs w:val="28"/>
          <w:lang w:eastAsia="ru-RU"/>
        </w:rPr>
        <w:t>. Это была первая победа русских над Ордой, за которой последовала легендарная </w:t>
      </w:r>
      <w:r w:rsidRPr="005F7734">
        <w:rPr>
          <w:rFonts w:ascii="Times New Roman" w:eastAsia="Times New Roman" w:hAnsi="Times New Roman" w:cs="Times New Roman"/>
          <w:b/>
          <w:bCs/>
          <w:color w:val="000000"/>
          <w:sz w:val="28"/>
          <w:szCs w:val="28"/>
          <w:lang w:eastAsia="ru-RU"/>
        </w:rPr>
        <w:t>Куликовская битва</w:t>
      </w:r>
      <w:r w:rsidRPr="005F7734">
        <w:rPr>
          <w:rFonts w:ascii="Times New Roman" w:eastAsia="Times New Roman" w:hAnsi="Times New Roman" w:cs="Times New Roman"/>
          <w:color w:val="000000"/>
          <w:sz w:val="28"/>
          <w:szCs w:val="28"/>
          <w:lang w:eastAsia="ru-RU"/>
        </w:rPr>
        <w:t>.</w:t>
      </w:r>
    </w:p>
    <w:p w:rsidR="005F7734" w:rsidRPr="005F7734" w:rsidRDefault="005F7734" w:rsidP="005F7734">
      <w:pPr>
        <w:pStyle w:val="a6"/>
        <w:shd w:val="clear" w:color="auto" w:fill="FFFFFF"/>
        <w:spacing w:before="0" w:beforeAutospacing="0" w:after="0" w:afterAutospacing="0"/>
        <w:ind w:firstLine="709"/>
        <w:jc w:val="both"/>
        <w:rPr>
          <w:color w:val="000000"/>
          <w:sz w:val="28"/>
          <w:szCs w:val="28"/>
        </w:rPr>
      </w:pPr>
      <w:r w:rsidRPr="005F7734">
        <w:rPr>
          <w:color w:val="000000"/>
          <w:sz w:val="28"/>
          <w:szCs w:val="28"/>
        </w:rPr>
        <w:lastRenderedPageBreak/>
        <w:t xml:space="preserve"> 8 сентября 1380 года объединённое русское войско сошлось в бою с войском Мамая на Куликовом поле, недалеко от слияния рек Дон и </w:t>
      </w:r>
      <w:proofErr w:type="spellStart"/>
      <w:r w:rsidRPr="005F7734">
        <w:rPr>
          <w:color w:val="000000"/>
          <w:sz w:val="28"/>
          <w:szCs w:val="28"/>
        </w:rPr>
        <w:t>Непрядва</w:t>
      </w:r>
      <w:proofErr w:type="spellEnd"/>
      <w:r w:rsidRPr="005F7734">
        <w:rPr>
          <w:color w:val="000000"/>
          <w:sz w:val="28"/>
          <w:szCs w:val="28"/>
        </w:rPr>
        <w:t>. </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Несмотря на большое количество свидетельств в летописях и художественных произведениях, достоверно об этой битве известно немного. Но совершенно точно одно: воины Дмитрия Ивановича нанесли ордынцам сокрушительное поражение и обратили армию Мамая в бегство.</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 xml:space="preserve">Это сражение не стало финалом противостояния Руси и Орды. Через два года новый правитель Орды, хан </w:t>
      </w:r>
      <w:proofErr w:type="spellStart"/>
      <w:r w:rsidRPr="005F7734">
        <w:rPr>
          <w:rFonts w:ascii="Times New Roman" w:eastAsia="Times New Roman" w:hAnsi="Times New Roman" w:cs="Times New Roman"/>
          <w:color w:val="000000"/>
          <w:sz w:val="28"/>
          <w:szCs w:val="28"/>
          <w:lang w:eastAsia="ru-RU"/>
        </w:rPr>
        <w:t>Тохтамыш</w:t>
      </w:r>
      <w:proofErr w:type="spellEnd"/>
      <w:r w:rsidRPr="005F7734">
        <w:rPr>
          <w:rFonts w:ascii="Times New Roman" w:eastAsia="Times New Roman" w:hAnsi="Times New Roman" w:cs="Times New Roman"/>
          <w:color w:val="000000"/>
          <w:sz w:val="28"/>
          <w:szCs w:val="28"/>
          <w:lang w:eastAsia="ru-RU"/>
        </w:rPr>
        <w:t>, разорил Москву и снова заставил русских выплачивать дань. Однако влияние Куликовского сражения на ход истории трудно переоценить.</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Во-первых, победа сплотила Русь: князья убедились, что вместе Орду можно победить. Во-вторых, набеги сократились, князьям больше не нужно было получать ханский ярлык, и дань теперь выплачивали нерегулярно.</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Наконец, именно это знаменитое сражение вдохновило правнука Дмитрия Донского, Ивана III, выступить против Орды и избавить страну от владычества ханов. </w:t>
      </w:r>
    </w:p>
    <w:p w:rsidR="005F7734" w:rsidRPr="005F7734" w:rsidRDefault="005F7734" w:rsidP="005F7734">
      <w:pPr>
        <w:shd w:val="clear" w:color="auto" w:fill="FFFFFF"/>
        <w:spacing w:after="0" w:line="240" w:lineRule="auto"/>
        <w:ind w:firstLine="709"/>
        <w:jc w:val="both"/>
        <w:outlineLvl w:val="1"/>
        <w:rPr>
          <w:rFonts w:ascii="Times New Roman" w:eastAsia="Times New Roman" w:hAnsi="Times New Roman" w:cs="Times New Roman"/>
          <w:b/>
          <w:bCs/>
          <w:color w:val="000000"/>
          <w:sz w:val="28"/>
          <w:szCs w:val="28"/>
          <w:lang w:eastAsia="ru-RU"/>
        </w:rPr>
      </w:pPr>
      <w:r w:rsidRPr="005F7734">
        <w:rPr>
          <w:rFonts w:ascii="Times New Roman" w:eastAsia="Times New Roman" w:hAnsi="Times New Roman" w:cs="Times New Roman"/>
          <w:b/>
          <w:bCs/>
          <w:color w:val="000000"/>
          <w:sz w:val="28"/>
          <w:szCs w:val="28"/>
          <w:lang w:eastAsia="ru-RU"/>
        </w:rPr>
        <w:t>Свержение монголо-татарского ига </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Через 100 лет после Куликовской битвы, в 1480 году, ордынскому игу пришёл конец. Золотая Орда распалась на несколько ханств, и великий князь московский Иван III отказался выплачивать дань. Хан Большой Орды Ахмат снарядил поход на Русь, но русское войско остановило его на реке Угра. </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Этот эпизод вошёл в историю как «</w:t>
      </w:r>
      <w:r w:rsidRPr="005F7734">
        <w:rPr>
          <w:rFonts w:ascii="Times New Roman" w:eastAsia="Times New Roman" w:hAnsi="Times New Roman" w:cs="Times New Roman"/>
          <w:b/>
          <w:bCs/>
          <w:color w:val="000000"/>
          <w:sz w:val="28"/>
          <w:szCs w:val="28"/>
          <w:lang w:eastAsia="ru-RU"/>
        </w:rPr>
        <w:t>великое стояние на Угре</w:t>
      </w:r>
      <w:r w:rsidRPr="005F7734">
        <w:rPr>
          <w:rFonts w:ascii="Times New Roman" w:eastAsia="Times New Roman" w:hAnsi="Times New Roman" w:cs="Times New Roman"/>
          <w:color w:val="000000"/>
          <w:sz w:val="28"/>
          <w:szCs w:val="28"/>
          <w:lang w:eastAsia="ru-RU"/>
        </w:rPr>
        <w:t>». Несколько месяцев две армии стояли на противоположных берегах реки, не решаясь переходить в наступление. С приходом холодов Ахмат решил отступить. Больше ордынские войска на русских землях не появлялись.</w:t>
      </w:r>
    </w:p>
    <w:p w:rsidR="005F7734" w:rsidRPr="005F7734" w:rsidRDefault="005F7734" w:rsidP="005F7734">
      <w:pPr>
        <w:shd w:val="clear" w:color="auto" w:fill="FFFFFF"/>
        <w:spacing w:after="0" w:line="240" w:lineRule="auto"/>
        <w:ind w:firstLine="709"/>
        <w:jc w:val="both"/>
        <w:outlineLvl w:val="1"/>
        <w:rPr>
          <w:rFonts w:ascii="Times New Roman" w:eastAsia="Times New Roman" w:hAnsi="Times New Roman" w:cs="Times New Roman"/>
          <w:b/>
          <w:bCs/>
          <w:color w:val="000000"/>
          <w:sz w:val="28"/>
          <w:szCs w:val="28"/>
          <w:lang w:eastAsia="ru-RU"/>
        </w:rPr>
      </w:pPr>
      <w:r w:rsidRPr="005F7734">
        <w:rPr>
          <w:rFonts w:ascii="Times New Roman" w:eastAsia="Times New Roman" w:hAnsi="Times New Roman" w:cs="Times New Roman"/>
          <w:b/>
          <w:bCs/>
          <w:color w:val="000000"/>
          <w:sz w:val="28"/>
          <w:szCs w:val="28"/>
          <w:lang w:eastAsia="ru-RU"/>
        </w:rPr>
        <w:t>Последствия монголо-татарского нашествия</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Двухвековое монгольское владычество замедлило развитие экономики, культуры и науки, из-за чего Русь сильно отстала от западноевропейских стран. </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Нашествие Батыя привело к огромным потерям населения — сотни людей были убиты или угнаны в рабство, в пожарах погибло множество книг, памятников живописи и архитектуры. Две трети русских городов было разорено, и большую часть из них так и не смогли восстановить. Население платило грабительские налоги. Многие ремёсла забылись на десятилетия и даже века — за время ордынского владычества не было построено ни одного каменного храма. </w:t>
      </w:r>
    </w:p>
    <w:p w:rsidR="005F7734" w:rsidRP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В то же время противостояние с монголами закалило русское войско и укрепило централизованную власть. Если до нашествия Русь была десятком разрозненных земель, то после окончания монголо-татарского ига вся страна объединилась под властью московского князя. </w:t>
      </w:r>
    </w:p>
    <w:p w:rsidR="005F7734" w:rsidRDefault="005F7734" w:rsidP="005F773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F7734">
        <w:rPr>
          <w:rFonts w:ascii="Times New Roman" w:eastAsia="Times New Roman" w:hAnsi="Times New Roman" w:cs="Times New Roman"/>
          <w:color w:val="000000"/>
          <w:sz w:val="28"/>
          <w:szCs w:val="28"/>
          <w:lang w:eastAsia="ru-RU"/>
        </w:rPr>
        <w:t>Благодаря этому впоследствии русское государство одержало немало важных побед и в конечном итоге покорило все территории бывшей Золотой Орды.</w:t>
      </w:r>
    </w:p>
    <w:p w:rsidR="00D95374" w:rsidRPr="005F7734" w:rsidRDefault="00D95374" w:rsidP="005F7734">
      <w:pPr>
        <w:shd w:val="clear" w:color="auto" w:fill="FFFFFF"/>
        <w:spacing w:after="0" w:line="240" w:lineRule="auto"/>
        <w:ind w:firstLine="709"/>
        <w:jc w:val="both"/>
        <w:rPr>
          <w:rFonts w:ascii="Times New Roman" w:eastAsia="Times New Roman" w:hAnsi="Times New Roman" w:cs="Times New Roman"/>
          <w:b/>
          <w:color w:val="000000"/>
          <w:sz w:val="28"/>
          <w:szCs w:val="28"/>
          <w:lang w:eastAsia="ru-RU"/>
        </w:rPr>
      </w:pPr>
      <w:r w:rsidRPr="00D95374">
        <w:rPr>
          <w:rFonts w:ascii="Times New Roman" w:eastAsia="Times New Roman" w:hAnsi="Times New Roman" w:cs="Times New Roman"/>
          <w:b/>
          <w:color w:val="000000"/>
          <w:sz w:val="28"/>
          <w:szCs w:val="28"/>
          <w:lang w:eastAsia="ru-RU"/>
        </w:rPr>
        <w:t xml:space="preserve">Борьба Леса и Степи по </w:t>
      </w:r>
      <w:r w:rsidRPr="00D95374">
        <w:rPr>
          <w:rFonts w:ascii="Times New Roman" w:eastAsia="Times New Roman" w:hAnsi="Times New Roman" w:cs="Times New Roman"/>
          <w:b/>
          <w:sz w:val="28"/>
          <w:szCs w:val="28"/>
          <w:lang w:eastAsia="ru-RU"/>
        </w:rPr>
        <w:t>Г.В. Вернадскому</w:t>
      </w:r>
    </w:p>
    <w:p w:rsidR="00D95374" w:rsidRPr="00D95374" w:rsidRDefault="00D95374" w:rsidP="00D9537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95374">
        <w:rPr>
          <w:rFonts w:ascii="Times New Roman" w:eastAsia="Times New Roman" w:hAnsi="Times New Roman" w:cs="Times New Roman"/>
          <w:sz w:val="28"/>
          <w:szCs w:val="28"/>
          <w:lang w:eastAsia="ru-RU"/>
        </w:rPr>
        <w:lastRenderedPageBreak/>
        <w:t xml:space="preserve">Российский историк-евразиец Г.В. Вернадский, анализируя исторические усилия по созданию единого государства на территории Евразии, разделенной на </w:t>
      </w:r>
      <w:proofErr w:type="spellStart"/>
      <w:r w:rsidRPr="00D95374">
        <w:rPr>
          <w:rFonts w:ascii="Times New Roman" w:eastAsia="Times New Roman" w:hAnsi="Times New Roman" w:cs="Times New Roman"/>
          <w:sz w:val="28"/>
          <w:szCs w:val="28"/>
          <w:lang w:eastAsia="ru-RU"/>
        </w:rPr>
        <w:t>геопространства</w:t>
      </w:r>
      <w:proofErr w:type="spellEnd"/>
      <w:r w:rsidRPr="00D95374">
        <w:rPr>
          <w:rFonts w:ascii="Times New Roman" w:eastAsia="Times New Roman" w:hAnsi="Times New Roman" w:cs="Times New Roman"/>
          <w:sz w:val="28"/>
          <w:szCs w:val="28"/>
          <w:lang w:eastAsia="ru-RU"/>
        </w:rPr>
        <w:t xml:space="preserve"> Леса и Степи, </w:t>
      </w:r>
      <w:proofErr w:type="gramStart"/>
      <w:r w:rsidRPr="00D95374">
        <w:rPr>
          <w:rFonts w:ascii="Times New Roman" w:eastAsia="Times New Roman" w:hAnsi="Times New Roman" w:cs="Times New Roman"/>
          <w:sz w:val="28"/>
          <w:szCs w:val="28"/>
          <w:lang w:eastAsia="ru-RU"/>
        </w:rPr>
        <w:t>выступая как представитель цивилизации Леса</w:t>
      </w:r>
      <w:proofErr w:type="gramEnd"/>
      <w:r w:rsidRPr="00D95374">
        <w:rPr>
          <w:rFonts w:ascii="Times New Roman" w:eastAsia="Times New Roman" w:hAnsi="Times New Roman" w:cs="Times New Roman"/>
          <w:sz w:val="28"/>
          <w:szCs w:val="28"/>
          <w:lang w:eastAsia="ru-RU"/>
        </w:rPr>
        <w:t>, выделил следующие периоды русской истории:</w:t>
      </w:r>
    </w:p>
    <w:p w:rsidR="00D95374" w:rsidRPr="00D95374" w:rsidRDefault="00D95374" w:rsidP="00D95374">
      <w:pPr>
        <w:shd w:val="clear" w:color="auto" w:fill="FFFFFF"/>
        <w:spacing w:after="0"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Pr="00D95374">
        <w:rPr>
          <w:rFonts w:ascii="Times New Roman" w:eastAsia="Times New Roman" w:hAnsi="Times New Roman" w:cs="Times New Roman"/>
          <w:sz w:val="28"/>
          <w:szCs w:val="28"/>
          <w:lang w:eastAsia="ru-RU"/>
        </w:rPr>
        <w:t xml:space="preserve">попытки объединения Леса и Степи (до 972 г.). Здесь рассматриваются Гуннское царство (до конца </w:t>
      </w:r>
      <w:r w:rsidRPr="00D95374">
        <w:rPr>
          <w:rFonts w:ascii="Times New Roman" w:eastAsia="Times New Roman" w:hAnsi="Times New Roman" w:cs="Times New Roman"/>
          <w:sz w:val="28"/>
          <w:szCs w:val="28"/>
          <w:lang w:val="en-US" w:eastAsia="ru-RU"/>
        </w:rPr>
        <w:t>V</w:t>
      </w:r>
      <w:r w:rsidRPr="00D95374">
        <w:rPr>
          <w:rFonts w:ascii="Times New Roman" w:eastAsia="Times New Roman" w:hAnsi="Times New Roman" w:cs="Times New Roman"/>
          <w:sz w:val="28"/>
          <w:szCs w:val="28"/>
          <w:lang w:eastAsia="ru-RU"/>
        </w:rPr>
        <w:t xml:space="preserve"> века), Аварская и Хазарская империи (</w:t>
      </w:r>
      <w:r w:rsidRPr="00D95374">
        <w:rPr>
          <w:rFonts w:ascii="Times New Roman" w:eastAsia="Times New Roman" w:hAnsi="Times New Roman" w:cs="Times New Roman"/>
          <w:sz w:val="28"/>
          <w:szCs w:val="28"/>
          <w:lang w:val="en-US" w:eastAsia="ru-RU"/>
        </w:rPr>
        <w:t>VI</w:t>
      </w:r>
      <w:r w:rsidRPr="00D95374">
        <w:rPr>
          <w:rFonts w:ascii="Times New Roman" w:eastAsia="Times New Roman" w:hAnsi="Times New Roman" w:cs="Times New Roman"/>
          <w:sz w:val="28"/>
          <w:szCs w:val="28"/>
          <w:lang w:eastAsia="ru-RU"/>
        </w:rPr>
        <w:t xml:space="preserve"> – </w:t>
      </w:r>
      <w:r w:rsidRPr="00D95374">
        <w:rPr>
          <w:rFonts w:ascii="Times New Roman" w:eastAsia="Times New Roman" w:hAnsi="Times New Roman" w:cs="Times New Roman"/>
          <w:sz w:val="28"/>
          <w:szCs w:val="28"/>
          <w:lang w:val="en-US" w:eastAsia="ru-RU"/>
        </w:rPr>
        <w:t>IX</w:t>
      </w:r>
      <w:r w:rsidRPr="00D95374">
        <w:rPr>
          <w:rFonts w:ascii="Times New Roman" w:eastAsia="Times New Roman" w:hAnsi="Times New Roman" w:cs="Times New Roman"/>
          <w:sz w:val="28"/>
          <w:szCs w:val="28"/>
          <w:lang w:eastAsia="ru-RU"/>
        </w:rPr>
        <w:t xml:space="preserve"> века), </w:t>
      </w:r>
      <w:proofErr w:type="spellStart"/>
      <w:r w:rsidRPr="00D95374">
        <w:rPr>
          <w:rFonts w:ascii="Times New Roman" w:eastAsia="Times New Roman" w:hAnsi="Times New Roman" w:cs="Times New Roman"/>
          <w:sz w:val="28"/>
          <w:szCs w:val="28"/>
          <w:lang w:eastAsia="ru-RU"/>
        </w:rPr>
        <w:t>Варяго</w:t>
      </w:r>
      <w:proofErr w:type="spellEnd"/>
      <w:r w:rsidRPr="00D95374">
        <w:rPr>
          <w:rFonts w:ascii="Times New Roman" w:eastAsia="Times New Roman" w:hAnsi="Times New Roman" w:cs="Times New Roman"/>
          <w:sz w:val="28"/>
          <w:szCs w:val="28"/>
          <w:lang w:eastAsia="ru-RU"/>
        </w:rPr>
        <w:t>-русское государство (</w:t>
      </w:r>
      <w:r w:rsidRPr="00D95374">
        <w:rPr>
          <w:rFonts w:ascii="Times New Roman" w:eastAsia="Times New Roman" w:hAnsi="Times New Roman" w:cs="Times New Roman"/>
          <w:sz w:val="28"/>
          <w:szCs w:val="28"/>
          <w:lang w:val="en-US" w:eastAsia="ru-RU"/>
        </w:rPr>
        <w:t>IX</w:t>
      </w:r>
      <w:r w:rsidRPr="00D95374">
        <w:rPr>
          <w:rFonts w:ascii="Times New Roman" w:eastAsia="Times New Roman" w:hAnsi="Times New Roman" w:cs="Times New Roman"/>
          <w:sz w:val="28"/>
          <w:szCs w:val="28"/>
          <w:lang w:eastAsia="ru-RU"/>
        </w:rPr>
        <w:t xml:space="preserve"> – </w:t>
      </w:r>
      <w:r w:rsidRPr="00D95374">
        <w:rPr>
          <w:rFonts w:ascii="Times New Roman" w:eastAsia="Times New Roman" w:hAnsi="Times New Roman" w:cs="Times New Roman"/>
          <w:sz w:val="28"/>
          <w:szCs w:val="28"/>
          <w:lang w:val="en-US" w:eastAsia="ru-RU"/>
        </w:rPr>
        <w:t>X</w:t>
      </w:r>
      <w:r w:rsidRPr="00D95374">
        <w:rPr>
          <w:rFonts w:ascii="Times New Roman" w:eastAsia="Times New Roman" w:hAnsi="Times New Roman" w:cs="Times New Roman"/>
          <w:sz w:val="28"/>
          <w:szCs w:val="28"/>
          <w:lang w:eastAsia="ru-RU"/>
        </w:rPr>
        <w:t xml:space="preserve"> века);</w:t>
      </w:r>
    </w:p>
    <w:p w:rsidR="00D95374" w:rsidRPr="00D95374" w:rsidRDefault="00D95374" w:rsidP="00D95374">
      <w:pPr>
        <w:shd w:val="clear" w:color="auto" w:fill="FFFFFF"/>
        <w:spacing w:after="0"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Pr="00D95374">
        <w:rPr>
          <w:rFonts w:ascii="Times New Roman" w:eastAsia="Times New Roman" w:hAnsi="Times New Roman" w:cs="Times New Roman"/>
          <w:sz w:val="28"/>
          <w:szCs w:val="28"/>
          <w:lang w:eastAsia="ru-RU"/>
        </w:rPr>
        <w:t>борьба Леса и Степи (972-1238). Здесь рассматривается Киевская Русь до монгольского нашествия;</w:t>
      </w:r>
    </w:p>
    <w:p w:rsidR="00D95374" w:rsidRPr="00D95374" w:rsidRDefault="00D95374" w:rsidP="00D95374">
      <w:pPr>
        <w:shd w:val="clear" w:color="auto" w:fill="FFFFFF"/>
        <w:spacing w:after="0"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Pr="00D95374">
        <w:rPr>
          <w:rFonts w:ascii="Times New Roman" w:eastAsia="Times New Roman" w:hAnsi="Times New Roman" w:cs="Times New Roman"/>
          <w:sz w:val="28"/>
          <w:szCs w:val="28"/>
          <w:lang w:eastAsia="ru-RU"/>
        </w:rPr>
        <w:t>победа Степи над Лесом (1238-1452). Монгольская империя;</w:t>
      </w:r>
    </w:p>
    <w:p w:rsidR="00D95374" w:rsidRPr="00D95374" w:rsidRDefault="00D95374" w:rsidP="00D95374">
      <w:pPr>
        <w:shd w:val="clear" w:color="auto" w:fill="FFFFFF"/>
        <w:spacing w:after="0"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Pr="00D95374">
        <w:rPr>
          <w:rFonts w:ascii="Times New Roman" w:eastAsia="Times New Roman" w:hAnsi="Times New Roman" w:cs="Times New Roman"/>
          <w:sz w:val="28"/>
          <w:szCs w:val="28"/>
          <w:lang w:eastAsia="ru-RU"/>
        </w:rPr>
        <w:t>победа Леса над Степью (1452 – 1696). Московское царство;</w:t>
      </w:r>
    </w:p>
    <w:p w:rsidR="00D95374" w:rsidRDefault="00D95374" w:rsidP="00D95374">
      <w:pPr>
        <w:shd w:val="clear" w:color="auto" w:fill="FFFFFF"/>
        <w:spacing w:after="0"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r w:rsidRPr="00D95374">
        <w:rPr>
          <w:rFonts w:ascii="Times New Roman" w:eastAsia="Times New Roman" w:hAnsi="Times New Roman" w:cs="Times New Roman"/>
          <w:sz w:val="28"/>
          <w:szCs w:val="28"/>
          <w:lang w:eastAsia="ru-RU"/>
        </w:rPr>
        <w:t>объединение Леса и Степи (1696 – 1917). Российская империя.</w:t>
      </w:r>
      <w:r w:rsidRPr="00D95374">
        <w:rPr>
          <w:rFonts w:ascii="Times New Roman" w:eastAsia="Times New Roman" w:hAnsi="Times New Roman" w:cs="Times New Roman"/>
          <w:sz w:val="28"/>
          <w:szCs w:val="28"/>
          <w:vertAlign w:val="superscript"/>
          <w:lang w:eastAsia="ru-RU"/>
        </w:rPr>
        <w:footnoteReference w:id="1"/>
      </w:r>
    </w:p>
    <w:p w:rsidR="00D95374" w:rsidRDefault="00D95374" w:rsidP="00D95374">
      <w:pPr>
        <w:shd w:val="clear" w:color="auto" w:fill="FFFFFF"/>
        <w:spacing w:after="0" w:line="240" w:lineRule="auto"/>
        <w:contextualSpacing/>
        <w:jc w:val="both"/>
        <w:rPr>
          <w:rFonts w:ascii="Times New Roman" w:eastAsia="Times New Roman" w:hAnsi="Times New Roman" w:cs="Times New Roman"/>
          <w:sz w:val="28"/>
          <w:szCs w:val="28"/>
          <w:lang w:eastAsia="ru-RU"/>
        </w:rPr>
      </w:pPr>
    </w:p>
    <w:p w:rsidR="00D95374" w:rsidRPr="00D95374" w:rsidRDefault="00D95374" w:rsidP="00D95374">
      <w:pPr>
        <w:spacing w:after="0" w:line="240" w:lineRule="auto"/>
        <w:ind w:firstLine="709"/>
        <w:jc w:val="both"/>
        <w:outlineLvl w:val="0"/>
        <w:rPr>
          <w:rFonts w:ascii="Times New Roman" w:hAnsi="Times New Roman" w:cs="Times New Roman"/>
          <w:sz w:val="28"/>
          <w:szCs w:val="28"/>
        </w:rPr>
      </w:pPr>
      <w:r w:rsidRPr="00D95374">
        <w:rPr>
          <w:rFonts w:ascii="Times New Roman" w:hAnsi="Times New Roman" w:cs="Times New Roman"/>
          <w:sz w:val="28"/>
          <w:szCs w:val="28"/>
        </w:rPr>
        <w:t xml:space="preserve">Отметим, что в историческом противостоянии «Запад – Восток» на российской территории западные страны значительно чаще выступали инициаторами вооруженных конфликтов, чем Россия. </w:t>
      </w:r>
      <w:r w:rsidRPr="00D95374">
        <w:rPr>
          <w:rFonts w:ascii="Times New Roman" w:hAnsi="Times New Roman" w:cs="Times New Roman"/>
          <w:b/>
          <w:sz w:val="28"/>
          <w:szCs w:val="28"/>
        </w:rPr>
        <w:t xml:space="preserve">Особенно крупными войнами Европы с Россией </w:t>
      </w:r>
      <w:r w:rsidRPr="00D95374">
        <w:rPr>
          <w:rFonts w:ascii="Times New Roman" w:hAnsi="Times New Roman" w:cs="Times New Roman"/>
          <w:sz w:val="28"/>
          <w:szCs w:val="28"/>
        </w:rPr>
        <w:t xml:space="preserve">были: </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rPr>
        <w:t xml:space="preserve">- </w:t>
      </w:r>
      <w:r w:rsidRPr="00D95374">
        <w:rPr>
          <w:rFonts w:ascii="Times New Roman" w:hAnsi="Times New Roman" w:cs="Times New Roman"/>
          <w:bCs/>
          <w:sz w:val="28"/>
          <w:szCs w:val="28"/>
          <w:shd w:val="clear" w:color="auto" w:fill="FFFFFF"/>
        </w:rPr>
        <w:t xml:space="preserve">Крестовый поход против славян 1147 года, в германской геополитике </w:t>
      </w:r>
      <w:r w:rsidRPr="00D95374">
        <w:rPr>
          <w:rFonts w:ascii="Times New Roman" w:hAnsi="Times New Roman" w:cs="Times New Roman"/>
          <w:sz w:val="28"/>
          <w:szCs w:val="28"/>
          <w:shd w:val="clear" w:color="auto" w:fill="FFFFFF"/>
        </w:rPr>
        <w:t xml:space="preserve">Вендский крестовый поход (нем. - </w:t>
      </w:r>
      <w:proofErr w:type="spellStart"/>
      <w:r w:rsidRPr="00D95374">
        <w:rPr>
          <w:rFonts w:ascii="Times New Roman" w:hAnsi="Times New Roman" w:cs="Times New Roman"/>
          <w:sz w:val="28"/>
          <w:szCs w:val="28"/>
          <w:shd w:val="clear" w:color="auto" w:fill="FFFFFF"/>
        </w:rPr>
        <w:t>Wendenkreuzzug</w:t>
      </w:r>
      <w:proofErr w:type="spellEnd"/>
      <w:r w:rsidRPr="00D95374">
        <w:rPr>
          <w:rFonts w:ascii="Times New Roman" w:hAnsi="Times New Roman" w:cs="Times New Roman"/>
          <w:sz w:val="28"/>
          <w:szCs w:val="28"/>
          <w:shd w:val="clear" w:color="auto" w:fill="FFFFFF"/>
        </w:rPr>
        <w:t>) и другие крестовые походы против славян (вендов), проживавших на территории между </w:t>
      </w:r>
      <w:hyperlink r:id="rId16" w:tooltip="Эльба (река)" w:history="1">
        <w:r w:rsidRPr="00D95374">
          <w:rPr>
            <w:rFonts w:ascii="Times New Roman" w:hAnsi="Times New Roman" w:cs="Times New Roman"/>
            <w:sz w:val="28"/>
            <w:szCs w:val="28"/>
            <w:shd w:val="clear" w:color="auto" w:fill="FFFFFF"/>
          </w:rPr>
          <w:t>Эльбой</w:t>
        </w:r>
      </w:hyperlink>
      <w:r w:rsidRPr="00D95374">
        <w:rPr>
          <w:rFonts w:ascii="Times New Roman" w:hAnsi="Times New Roman" w:cs="Times New Roman"/>
          <w:sz w:val="28"/>
          <w:szCs w:val="28"/>
          <w:shd w:val="clear" w:color="auto" w:fill="FFFFFF"/>
        </w:rPr>
        <w:t>, </w:t>
      </w:r>
      <w:hyperlink r:id="rId17" w:tooltip="Траве (река)" w:history="1">
        <w:r w:rsidRPr="00D95374">
          <w:rPr>
            <w:rFonts w:ascii="Times New Roman" w:hAnsi="Times New Roman" w:cs="Times New Roman"/>
            <w:sz w:val="28"/>
            <w:szCs w:val="28"/>
            <w:shd w:val="clear" w:color="auto" w:fill="FFFFFF"/>
          </w:rPr>
          <w:t>Траве</w:t>
        </w:r>
      </w:hyperlink>
      <w:r w:rsidRPr="00D95374">
        <w:rPr>
          <w:rFonts w:ascii="Times New Roman" w:hAnsi="Times New Roman" w:cs="Times New Roman"/>
          <w:sz w:val="28"/>
          <w:szCs w:val="28"/>
          <w:shd w:val="clear" w:color="auto" w:fill="FFFFFF"/>
        </w:rPr>
        <w:t> и </w:t>
      </w:r>
      <w:hyperlink r:id="rId18" w:tooltip="Одер" w:history="1">
        <w:r w:rsidRPr="00D95374">
          <w:rPr>
            <w:rFonts w:ascii="Times New Roman" w:hAnsi="Times New Roman" w:cs="Times New Roman"/>
            <w:sz w:val="28"/>
            <w:szCs w:val="28"/>
            <w:shd w:val="clear" w:color="auto" w:fill="FFFFFF"/>
          </w:rPr>
          <w:t>Одером</w:t>
        </w:r>
      </w:hyperlink>
      <w:r w:rsidRPr="00D95374">
        <w:rPr>
          <w:rFonts w:ascii="Times New Roman" w:hAnsi="Times New Roman" w:cs="Times New Roman"/>
          <w:sz w:val="28"/>
          <w:szCs w:val="28"/>
          <w:shd w:val="clear" w:color="auto" w:fill="FFFFFF"/>
        </w:rPr>
        <w:t>, европейских (саксонских, датских и польских) феодалов, продолжавшиеся вплоть до 1411 года;</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bCs/>
          <w:sz w:val="28"/>
          <w:szCs w:val="28"/>
          <w:shd w:val="clear" w:color="auto" w:fill="FFFFFF"/>
        </w:rPr>
        <w:t xml:space="preserve">Ледовое побоище, в германской геополитике - Ледовая битва </w:t>
      </w:r>
      <w:r w:rsidRPr="00D95374">
        <w:rPr>
          <w:rFonts w:ascii="Times New Roman" w:hAnsi="Times New Roman" w:cs="Times New Roman"/>
          <w:sz w:val="28"/>
          <w:szCs w:val="28"/>
          <w:shd w:val="clear" w:color="auto" w:fill="FFFFFF"/>
        </w:rPr>
        <w:t>(</w:t>
      </w:r>
      <w:hyperlink r:id="rId19" w:tooltip="Немецкий язык" w:history="1">
        <w:r w:rsidRPr="00D95374">
          <w:rPr>
            <w:rFonts w:ascii="Times New Roman" w:hAnsi="Times New Roman" w:cs="Times New Roman"/>
            <w:sz w:val="28"/>
            <w:szCs w:val="28"/>
            <w:shd w:val="clear" w:color="auto" w:fill="FFFFFF"/>
          </w:rPr>
          <w:t>нем.</w:t>
        </w:r>
      </w:hyperlink>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iCs/>
          <w:sz w:val="28"/>
          <w:szCs w:val="28"/>
          <w:shd w:val="clear" w:color="auto" w:fill="FFFFFF"/>
          <w:lang w:val="de-DE"/>
        </w:rPr>
        <w:t>Schlacht auf dem Eise</w:t>
      </w:r>
      <w:r w:rsidRPr="00D95374">
        <w:rPr>
          <w:rFonts w:ascii="Times New Roman" w:hAnsi="Times New Roman" w:cs="Times New Roman"/>
          <w:sz w:val="28"/>
          <w:szCs w:val="28"/>
          <w:shd w:val="clear" w:color="auto" w:fill="FFFFFF"/>
        </w:rPr>
        <w:t>) — битва, произошедшая на льду </w:t>
      </w:r>
      <w:hyperlink r:id="rId20" w:tooltip="Чудское озеро" w:history="1">
        <w:r w:rsidRPr="00D95374">
          <w:rPr>
            <w:rFonts w:ascii="Times New Roman" w:hAnsi="Times New Roman" w:cs="Times New Roman"/>
            <w:sz w:val="28"/>
            <w:szCs w:val="28"/>
            <w:shd w:val="clear" w:color="auto" w:fill="FFFFFF"/>
          </w:rPr>
          <w:t>Чудского озера</w:t>
        </w:r>
      </w:hyperlink>
      <w:r w:rsidRPr="00D95374">
        <w:rPr>
          <w:rFonts w:ascii="Times New Roman" w:hAnsi="Times New Roman" w:cs="Times New Roman"/>
          <w:sz w:val="28"/>
          <w:szCs w:val="28"/>
          <w:shd w:val="clear" w:color="auto" w:fill="FFFFFF"/>
        </w:rPr>
        <w:t xml:space="preserve">  </w:t>
      </w:r>
      <w:hyperlink r:id="rId21" w:tooltip="5 апреля" w:history="1">
        <w:r w:rsidRPr="00D95374">
          <w:rPr>
            <w:rFonts w:ascii="Times New Roman" w:hAnsi="Times New Roman" w:cs="Times New Roman"/>
            <w:sz w:val="28"/>
            <w:szCs w:val="28"/>
            <w:shd w:val="clear" w:color="auto" w:fill="FFFFFF"/>
          </w:rPr>
          <w:t>5 апреля</w:t>
        </w:r>
      </w:hyperlink>
      <w:r w:rsidRPr="00D95374">
        <w:rPr>
          <w:rFonts w:ascii="Times New Roman" w:hAnsi="Times New Roman" w:cs="Times New Roman"/>
          <w:sz w:val="28"/>
          <w:szCs w:val="28"/>
          <w:shd w:val="clear" w:color="auto" w:fill="FFFFFF"/>
        </w:rPr>
        <w:t>  </w:t>
      </w:r>
      <w:hyperlink r:id="rId22" w:tooltip="1242 год" w:history="1">
        <w:r w:rsidRPr="00D95374">
          <w:rPr>
            <w:rFonts w:ascii="Times New Roman" w:hAnsi="Times New Roman" w:cs="Times New Roman"/>
            <w:sz w:val="28"/>
            <w:szCs w:val="28"/>
            <w:shd w:val="clear" w:color="auto" w:fill="FFFFFF"/>
          </w:rPr>
          <w:t>1242 года</w:t>
        </w:r>
      </w:hyperlink>
      <w:r w:rsidRPr="00D95374">
        <w:rPr>
          <w:rFonts w:ascii="Times New Roman" w:hAnsi="Times New Roman" w:cs="Times New Roman"/>
          <w:sz w:val="28"/>
          <w:szCs w:val="28"/>
          <w:shd w:val="clear" w:color="auto" w:fill="FFFFFF"/>
        </w:rPr>
        <w:t xml:space="preserve"> между войском</w:t>
      </w:r>
      <w:r w:rsidRPr="00D95374">
        <w:rPr>
          <w:rFonts w:ascii="Times New Roman" w:hAnsi="Times New Roman" w:cs="Times New Roman"/>
          <w:sz w:val="28"/>
          <w:szCs w:val="28"/>
        </w:rPr>
        <w:t xml:space="preserve"> </w:t>
      </w:r>
      <w:r w:rsidRPr="00D95374">
        <w:rPr>
          <w:rFonts w:ascii="Times New Roman" w:hAnsi="Times New Roman" w:cs="Times New Roman"/>
          <w:sz w:val="28"/>
          <w:szCs w:val="28"/>
          <w:shd w:val="clear" w:color="auto" w:fill="FFFFFF"/>
        </w:rPr>
        <w:t>  </w:t>
      </w:r>
      <w:hyperlink r:id="rId23" w:tooltip="Новгородская земля" w:history="1">
        <w:r w:rsidRPr="00D95374">
          <w:rPr>
            <w:rFonts w:ascii="Times New Roman" w:hAnsi="Times New Roman" w:cs="Times New Roman"/>
            <w:sz w:val="28"/>
            <w:szCs w:val="28"/>
            <w:shd w:val="clear" w:color="auto" w:fill="FFFFFF"/>
          </w:rPr>
          <w:t>новгородцев</w:t>
        </w:r>
      </w:hyperlink>
      <w:r w:rsidRPr="00D95374">
        <w:rPr>
          <w:rFonts w:ascii="Times New Roman" w:hAnsi="Times New Roman" w:cs="Times New Roman"/>
          <w:sz w:val="28"/>
          <w:szCs w:val="28"/>
        </w:rPr>
        <w:t xml:space="preserve"> </w:t>
      </w:r>
      <w:r w:rsidRPr="00D95374">
        <w:rPr>
          <w:rFonts w:ascii="Times New Roman" w:hAnsi="Times New Roman" w:cs="Times New Roman"/>
          <w:sz w:val="28"/>
          <w:szCs w:val="28"/>
          <w:shd w:val="clear" w:color="auto" w:fill="FFFFFF"/>
        </w:rPr>
        <w:t xml:space="preserve"> и  </w:t>
      </w:r>
      <w:hyperlink r:id="rId24" w:tooltip="Северо-Восточная Русь" w:history="1">
        <w:proofErr w:type="spellStart"/>
        <w:r w:rsidRPr="00D95374">
          <w:rPr>
            <w:rFonts w:ascii="Times New Roman" w:hAnsi="Times New Roman" w:cs="Times New Roman"/>
            <w:sz w:val="28"/>
            <w:szCs w:val="28"/>
            <w:shd w:val="clear" w:color="auto" w:fill="FFFFFF"/>
          </w:rPr>
          <w:t>владимирцев</w:t>
        </w:r>
        <w:proofErr w:type="spellEnd"/>
      </w:hyperlink>
      <w:r w:rsidRPr="00D95374">
        <w:rPr>
          <w:rFonts w:ascii="Times New Roman" w:hAnsi="Times New Roman" w:cs="Times New Roman"/>
          <w:sz w:val="28"/>
          <w:szCs w:val="28"/>
          <w:shd w:val="clear" w:color="auto" w:fill="FFFFFF"/>
        </w:rPr>
        <w:t>  под  предводительством </w:t>
      </w:r>
      <w:hyperlink r:id="rId25" w:tooltip="Александр Невский" w:history="1">
        <w:r w:rsidRPr="00D95374">
          <w:rPr>
            <w:rFonts w:ascii="Times New Roman" w:hAnsi="Times New Roman" w:cs="Times New Roman"/>
            <w:sz w:val="28"/>
            <w:szCs w:val="28"/>
            <w:shd w:val="clear" w:color="auto" w:fill="FFFFFF"/>
          </w:rPr>
          <w:t>Александра Невского</w:t>
        </w:r>
      </w:hyperlink>
      <w:r w:rsidRPr="00D95374">
        <w:rPr>
          <w:rFonts w:ascii="Times New Roman" w:hAnsi="Times New Roman" w:cs="Times New Roman"/>
          <w:sz w:val="28"/>
          <w:szCs w:val="28"/>
          <w:shd w:val="clear" w:color="auto" w:fill="FFFFFF"/>
        </w:rPr>
        <w:t>, с одной стороны, и войском </w:t>
      </w:r>
      <w:hyperlink r:id="rId26" w:tooltip="Ливонский орден" w:history="1">
        <w:r w:rsidRPr="00D95374">
          <w:rPr>
            <w:rFonts w:ascii="Times New Roman" w:hAnsi="Times New Roman" w:cs="Times New Roman"/>
            <w:sz w:val="28"/>
            <w:szCs w:val="28"/>
            <w:shd w:val="clear" w:color="auto" w:fill="FFFFFF"/>
          </w:rPr>
          <w:t>Ливонского ордена</w:t>
        </w:r>
      </w:hyperlink>
      <w:r w:rsidRPr="00D95374">
        <w:rPr>
          <w:rFonts w:ascii="Times New Roman" w:hAnsi="Times New Roman" w:cs="Times New Roman"/>
          <w:sz w:val="28"/>
          <w:szCs w:val="28"/>
          <w:shd w:val="clear" w:color="auto" w:fill="FFFFFF"/>
        </w:rPr>
        <w:t> — с другой;</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xml:space="preserve">- Польско-русские войны, длившиеся с 1018 (Киевский поход польского короля </w:t>
      </w:r>
      <w:proofErr w:type="spellStart"/>
      <w:r w:rsidRPr="00D95374">
        <w:rPr>
          <w:rFonts w:ascii="Times New Roman" w:hAnsi="Times New Roman" w:cs="Times New Roman"/>
          <w:sz w:val="28"/>
          <w:szCs w:val="28"/>
          <w:shd w:val="clear" w:color="auto" w:fill="FFFFFF"/>
        </w:rPr>
        <w:t>Болеслава</w:t>
      </w:r>
      <w:proofErr w:type="spellEnd"/>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sz w:val="28"/>
          <w:szCs w:val="28"/>
          <w:shd w:val="clear" w:color="auto" w:fill="FFFFFF"/>
          <w:lang w:val="en-US"/>
        </w:rPr>
        <w:t>I</w:t>
      </w:r>
      <w:r w:rsidRPr="00D95374">
        <w:rPr>
          <w:rFonts w:ascii="Times New Roman" w:hAnsi="Times New Roman" w:cs="Times New Roman"/>
          <w:sz w:val="28"/>
          <w:szCs w:val="28"/>
          <w:shd w:val="clear" w:color="auto" w:fill="FFFFFF"/>
        </w:rPr>
        <w:t>) по 1939 год (Польский поход Красной армии). Всего было десять таких войн, причем в первых четырех католическая Польша завоевывала территории православной Руси, а в последних шести, начиная со Смоленской войны 1632-1634 годов, России теснила Польшу;</w:t>
      </w:r>
    </w:p>
    <w:p w:rsidR="00D95374" w:rsidRPr="00D95374" w:rsidRDefault="00D95374" w:rsidP="00D95374">
      <w:pPr>
        <w:spacing w:after="0" w:line="240" w:lineRule="auto"/>
        <w:ind w:firstLine="709"/>
        <w:jc w:val="both"/>
        <w:outlineLvl w:val="0"/>
        <w:rPr>
          <w:rFonts w:ascii="Arial" w:hAnsi="Arial" w:cs="Arial"/>
          <w:color w:val="202122"/>
          <w:sz w:val="21"/>
          <w:szCs w:val="21"/>
          <w:shd w:val="clear" w:color="auto" w:fill="FFFFFF"/>
        </w:rPr>
      </w:pPr>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bCs/>
          <w:sz w:val="28"/>
          <w:szCs w:val="28"/>
          <w:shd w:val="clear" w:color="auto" w:fill="FFFFFF"/>
        </w:rPr>
        <w:t>Северная война</w:t>
      </w:r>
      <w:r w:rsidRPr="00D95374">
        <w:rPr>
          <w:rFonts w:ascii="Times New Roman" w:hAnsi="Times New Roman" w:cs="Times New Roman"/>
          <w:sz w:val="28"/>
          <w:szCs w:val="28"/>
          <w:shd w:val="clear" w:color="auto" w:fill="FFFFFF"/>
        </w:rPr>
        <w:t xml:space="preserve">  — боевые действия </w:t>
      </w:r>
      <w:hyperlink r:id="rId27" w:tooltip="1700" w:history="1">
        <w:r w:rsidRPr="00D95374">
          <w:rPr>
            <w:rFonts w:ascii="Times New Roman" w:hAnsi="Times New Roman" w:cs="Times New Roman"/>
            <w:sz w:val="28"/>
            <w:szCs w:val="28"/>
            <w:shd w:val="clear" w:color="auto" w:fill="FFFFFF"/>
          </w:rPr>
          <w:t>1700</w:t>
        </w:r>
      </w:hyperlink>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sz w:val="28"/>
          <w:szCs w:val="28"/>
        </w:rPr>
        <w:t xml:space="preserve">- </w:t>
      </w:r>
      <w:hyperlink r:id="rId28" w:tooltip="1721 год" w:history="1">
        <w:r w:rsidRPr="00D95374">
          <w:rPr>
            <w:rFonts w:ascii="Times New Roman" w:hAnsi="Times New Roman" w:cs="Times New Roman"/>
            <w:sz w:val="28"/>
            <w:szCs w:val="28"/>
            <w:shd w:val="clear" w:color="auto" w:fill="FFFFFF"/>
          </w:rPr>
          <w:t xml:space="preserve">1721 </w:t>
        </w:r>
        <w:proofErr w:type="gramStart"/>
        <w:r w:rsidRPr="00D95374">
          <w:rPr>
            <w:rFonts w:ascii="Times New Roman" w:hAnsi="Times New Roman" w:cs="Times New Roman"/>
            <w:sz w:val="28"/>
            <w:szCs w:val="28"/>
            <w:shd w:val="clear" w:color="auto" w:fill="FFFFFF"/>
          </w:rPr>
          <w:t>год</w:t>
        </w:r>
      </w:hyperlink>
      <w:r w:rsidRPr="00D95374">
        <w:rPr>
          <w:rFonts w:ascii="Times New Roman" w:hAnsi="Times New Roman" w:cs="Times New Roman"/>
          <w:sz w:val="28"/>
          <w:szCs w:val="28"/>
        </w:rPr>
        <w:t>ов</w:t>
      </w:r>
      <w:proofErr w:type="gramEnd"/>
      <w:r w:rsidRPr="00D95374">
        <w:rPr>
          <w:rFonts w:ascii="Times New Roman" w:hAnsi="Times New Roman" w:cs="Times New Roman"/>
          <w:sz w:val="28"/>
          <w:szCs w:val="28"/>
          <w:shd w:val="clear" w:color="auto" w:fill="FFFFFF"/>
        </w:rPr>
        <w:t xml:space="preserve">  между  </w:t>
      </w:r>
      <w:hyperlink r:id="rId29" w:tooltip="Шведское великодержавие" w:history="1">
        <w:r w:rsidRPr="00D95374">
          <w:rPr>
            <w:rFonts w:ascii="Times New Roman" w:hAnsi="Times New Roman" w:cs="Times New Roman"/>
            <w:sz w:val="28"/>
            <w:szCs w:val="28"/>
            <w:shd w:val="clear" w:color="auto" w:fill="FFFFFF"/>
          </w:rPr>
          <w:t>Швецией</w:t>
        </w:r>
      </w:hyperlink>
      <w:r w:rsidRPr="00D95374">
        <w:rPr>
          <w:rFonts w:ascii="Times New Roman" w:hAnsi="Times New Roman" w:cs="Times New Roman"/>
          <w:sz w:val="28"/>
          <w:szCs w:val="28"/>
          <w:shd w:val="clear" w:color="auto" w:fill="FFFFFF"/>
        </w:rPr>
        <w:t xml:space="preserve">  и  </w:t>
      </w:r>
      <w:hyperlink r:id="rId30" w:tooltip="Коалиция" w:history="1">
        <w:r w:rsidRPr="00D95374">
          <w:rPr>
            <w:rFonts w:ascii="Times New Roman" w:hAnsi="Times New Roman" w:cs="Times New Roman"/>
            <w:sz w:val="28"/>
            <w:szCs w:val="28"/>
            <w:shd w:val="clear" w:color="auto" w:fill="FFFFFF"/>
          </w:rPr>
          <w:t>коалицией</w:t>
        </w:r>
      </w:hyperlink>
      <w:r w:rsidRPr="00D95374">
        <w:rPr>
          <w:rFonts w:ascii="Times New Roman" w:hAnsi="Times New Roman" w:cs="Times New Roman"/>
          <w:sz w:val="28"/>
          <w:szCs w:val="28"/>
          <w:shd w:val="clear" w:color="auto" w:fill="FFFFFF"/>
        </w:rPr>
        <w:t xml:space="preserve">  государств  </w:t>
      </w:r>
      <w:hyperlink r:id="rId31" w:tooltip="Северная Европа" w:history="1">
        <w:r w:rsidRPr="00D95374">
          <w:rPr>
            <w:rFonts w:ascii="Times New Roman" w:hAnsi="Times New Roman" w:cs="Times New Roman"/>
            <w:sz w:val="28"/>
            <w:szCs w:val="28"/>
            <w:shd w:val="clear" w:color="auto" w:fill="FFFFFF"/>
          </w:rPr>
          <w:t>Северной Европы</w:t>
        </w:r>
      </w:hyperlink>
      <w:r w:rsidRPr="00D95374">
        <w:rPr>
          <w:rFonts w:ascii="Times New Roman" w:hAnsi="Times New Roman" w:cs="Times New Roman"/>
          <w:sz w:val="28"/>
          <w:szCs w:val="28"/>
          <w:shd w:val="clear" w:color="auto" w:fill="FFFFFF"/>
        </w:rPr>
        <w:t xml:space="preserve">: Россией, </w:t>
      </w:r>
      <w:hyperlink r:id="rId32" w:tooltip="Саксония (курфюршество)" w:history="1">
        <w:proofErr w:type="gramStart"/>
        <w:r w:rsidRPr="00D95374">
          <w:rPr>
            <w:rFonts w:ascii="Times New Roman" w:hAnsi="Times New Roman" w:cs="Times New Roman"/>
            <w:sz w:val="28"/>
            <w:szCs w:val="28"/>
            <w:shd w:val="clear" w:color="auto" w:fill="FFFFFF"/>
          </w:rPr>
          <w:t>Саксони</w:t>
        </w:r>
      </w:hyperlink>
      <w:r w:rsidRPr="00D95374">
        <w:rPr>
          <w:rFonts w:ascii="Times New Roman" w:hAnsi="Times New Roman" w:cs="Times New Roman"/>
          <w:sz w:val="28"/>
          <w:szCs w:val="28"/>
        </w:rPr>
        <w:t>ей</w:t>
      </w:r>
      <w:proofErr w:type="gramEnd"/>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sz w:val="28"/>
          <w:szCs w:val="28"/>
        </w:rPr>
        <w:t xml:space="preserve">Данией, </w:t>
      </w:r>
      <w:hyperlink r:id="rId33" w:tooltip="Речь Посполитая" w:history="1">
        <w:r w:rsidRPr="00D95374">
          <w:rPr>
            <w:rFonts w:ascii="Times New Roman" w:hAnsi="Times New Roman" w:cs="Times New Roman"/>
            <w:sz w:val="28"/>
            <w:szCs w:val="28"/>
            <w:shd w:val="clear" w:color="auto" w:fill="FFFFFF"/>
          </w:rPr>
          <w:t xml:space="preserve">Речью </w:t>
        </w:r>
        <w:proofErr w:type="spellStart"/>
        <w:r w:rsidRPr="00D95374">
          <w:rPr>
            <w:rFonts w:ascii="Times New Roman" w:hAnsi="Times New Roman" w:cs="Times New Roman"/>
            <w:sz w:val="28"/>
            <w:szCs w:val="28"/>
            <w:shd w:val="clear" w:color="auto" w:fill="FFFFFF"/>
          </w:rPr>
          <w:t>Посполит</w:t>
        </w:r>
      </w:hyperlink>
      <w:r w:rsidRPr="00D95374">
        <w:rPr>
          <w:rFonts w:ascii="Times New Roman" w:hAnsi="Times New Roman" w:cs="Times New Roman"/>
          <w:sz w:val="28"/>
          <w:szCs w:val="28"/>
        </w:rPr>
        <w:t>ой</w:t>
      </w:r>
      <w:proofErr w:type="spellEnd"/>
      <w:r w:rsidRPr="00D95374">
        <w:rPr>
          <w:rFonts w:ascii="Times New Roman" w:hAnsi="Times New Roman" w:cs="Times New Roman"/>
          <w:sz w:val="28"/>
          <w:szCs w:val="28"/>
        </w:rPr>
        <w:t xml:space="preserve"> </w:t>
      </w:r>
      <w:r w:rsidRPr="00D95374">
        <w:rPr>
          <w:rFonts w:ascii="Times New Roman" w:hAnsi="Times New Roman" w:cs="Times New Roman"/>
          <w:sz w:val="28"/>
          <w:szCs w:val="28"/>
          <w:shd w:val="clear" w:color="auto" w:fill="FFFFFF"/>
        </w:rPr>
        <w:t>за обладание </w:t>
      </w:r>
      <w:hyperlink r:id="rId34" w:tooltip="Прибалтика" w:history="1">
        <w:r w:rsidRPr="00D95374">
          <w:rPr>
            <w:rFonts w:ascii="Times New Roman" w:hAnsi="Times New Roman" w:cs="Times New Roman"/>
            <w:sz w:val="28"/>
            <w:szCs w:val="28"/>
            <w:shd w:val="clear" w:color="auto" w:fill="FFFFFF"/>
          </w:rPr>
          <w:t>прибалтийскими</w:t>
        </w:r>
      </w:hyperlink>
      <w:r w:rsidRPr="00D95374">
        <w:rPr>
          <w:rFonts w:ascii="Times New Roman" w:hAnsi="Times New Roman" w:cs="Times New Roman"/>
          <w:sz w:val="28"/>
          <w:szCs w:val="28"/>
          <w:shd w:val="clear" w:color="auto" w:fill="FFFFFF"/>
        </w:rPr>
        <w:t xml:space="preserve"> землями и  </w:t>
      </w:r>
      <w:hyperlink r:id="rId35" w:tooltip="Господство на море" w:history="1">
        <w:r w:rsidRPr="00D95374">
          <w:rPr>
            <w:rFonts w:ascii="Times New Roman" w:hAnsi="Times New Roman" w:cs="Times New Roman"/>
            <w:sz w:val="28"/>
            <w:szCs w:val="28"/>
            <w:shd w:val="clear" w:color="auto" w:fill="FFFFFF"/>
          </w:rPr>
          <w:t>господство</w:t>
        </w:r>
      </w:hyperlink>
      <w:r w:rsidRPr="00D95374">
        <w:rPr>
          <w:rFonts w:ascii="Times New Roman" w:hAnsi="Times New Roman" w:cs="Times New Roman"/>
          <w:sz w:val="28"/>
          <w:szCs w:val="28"/>
          <w:shd w:val="clear" w:color="auto" w:fill="FFFFFF"/>
        </w:rPr>
        <w:t xml:space="preserve">  на  </w:t>
      </w:r>
      <w:hyperlink r:id="rId36" w:tooltip="Балтийское море" w:history="1">
        <w:r w:rsidRPr="00D95374">
          <w:rPr>
            <w:rFonts w:ascii="Times New Roman" w:hAnsi="Times New Roman" w:cs="Times New Roman"/>
            <w:sz w:val="28"/>
            <w:szCs w:val="28"/>
            <w:shd w:val="clear" w:color="auto" w:fill="FFFFFF"/>
          </w:rPr>
          <w:t>Балтийском море</w:t>
        </w:r>
      </w:hyperlink>
      <w:r w:rsidRPr="00D95374">
        <w:rPr>
          <w:rFonts w:ascii="Times New Roman" w:hAnsi="Times New Roman" w:cs="Times New Roman"/>
          <w:sz w:val="28"/>
          <w:szCs w:val="28"/>
          <w:shd w:val="clear" w:color="auto" w:fill="FFFFFF"/>
        </w:rPr>
        <w:t xml:space="preserve">. Война началась по инициативе России, боровшейся за выход к морю, и возвращение утраченных земель Новгородской республики, захваченных Швецией. В ходе войны шведские войска дважды вторгались на российскую территорию, но и российские войска совершили марш по территории </w:t>
      </w:r>
      <w:r w:rsidRPr="00D95374">
        <w:rPr>
          <w:rFonts w:ascii="Times New Roman" w:hAnsi="Times New Roman" w:cs="Times New Roman"/>
          <w:sz w:val="28"/>
          <w:szCs w:val="28"/>
          <w:shd w:val="clear" w:color="auto" w:fill="FFFFFF"/>
        </w:rPr>
        <w:lastRenderedPageBreak/>
        <w:t>Швеции. Война завершилась победой России, получившей статус</w:t>
      </w:r>
      <w:r w:rsidRPr="00D95374">
        <w:rPr>
          <w:rFonts w:ascii="Arial" w:hAnsi="Arial" w:cs="Arial"/>
          <w:sz w:val="21"/>
          <w:szCs w:val="21"/>
          <w:shd w:val="clear" w:color="auto" w:fill="FFFFFF"/>
        </w:rPr>
        <w:t xml:space="preserve"> </w:t>
      </w:r>
      <w:r w:rsidRPr="00D95374">
        <w:rPr>
          <w:rFonts w:ascii="Times New Roman" w:hAnsi="Times New Roman" w:cs="Times New Roman"/>
          <w:color w:val="202122"/>
          <w:sz w:val="28"/>
          <w:szCs w:val="28"/>
          <w:shd w:val="clear" w:color="auto" w:fill="FFFFFF"/>
        </w:rPr>
        <w:t>великой державы и вернувшей себе побережье Восточной Балтики;</w:t>
      </w:r>
      <w:r w:rsidRPr="00D95374">
        <w:rPr>
          <w:rFonts w:ascii="Arial" w:hAnsi="Arial" w:cs="Arial"/>
          <w:color w:val="202122"/>
          <w:sz w:val="21"/>
          <w:szCs w:val="21"/>
          <w:shd w:val="clear" w:color="auto" w:fill="FFFFFF"/>
        </w:rPr>
        <w:t xml:space="preserve"> </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xml:space="preserve">- Отечественная война 1812 года, во французской геополитике </w:t>
      </w:r>
      <w:proofErr w:type="gramStart"/>
      <w:r w:rsidRPr="00D95374">
        <w:rPr>
          <w:rFonts w:ascii="Times New Roman" w:hAnsi="Times New Roman" w:cs="Times New Roman"/>
          <w:sz w:val="28"/>
          <w:szCs w:val="28"/>
          <w:shd w:val="clear" w:color="auto" w:fill="FFFFFF"/>
        </w:rPr>
        <w:t>—</w:t>
      </w:r>
      <w:r w:rsidRPr="00D95374">
        <w:rPr>
          <w:rFonts w:ascii="Times New Roman" w:hAnsi="Times New Roman" w:cs="Times New Roman"/>
          <w:iCs/>
          <w:sz w:val="28"/>
          <w:szCs w:val="28"/>
          <w:shd w:val="clear" w:color="auto" w:fill="FFFFFF"/>
        </w:rPr>
        <w:t>Р</w:t>
      </w:r>
      <w:proofErr w:type="gramEnd"/>
      <w:r w:rsidRPr="00D95374">
        <w:rPr>
          <w:rFonts w:ascii="Times New Roman" w:hAnsi="Times New Roman" w:cs="Times New Roman"/>
          <w:iCs/>
          <w:sz w:val="28"/>
          <w:szCs w:val="28"/>
          <w:shd w:val="clear" w:color="auto" w:fill="FFFFFF"/>
        </w:rPr>
        <w:t>усская кампания 1812 года</w:t>
      </w:r>
      <w:r w:rsidRPr="00D95374">
        <w:rPr>
          <w:rFonts w:ascii="Times New Roman" w:hAnsi="Times New Roman" w:cs="Times New Roman"/>
          <w:sz w:val="28"/>
          <w:szCs w:val="28"/>
          <w:shd w:val="clear" w:color="auto" w:fill="FFFFFF"/>
        </w:rPr>
        <w:t> (</w:t>
      </w:r>
      <w:r w:rsidRPr="00D95374">
        <w:rPr>
          <w:rFonts w:ascii="Times New Roman" w:hAnsi="Times New Roman" w:cs="Times New Roman"/>
          <w:sz w:val="28"/>
          <w:szCs w:val="28"/>
          <w:shd w:val="clear" w:color="auto" w:fill="FBFBFB"/>
        </w:rPr>
        <w:t xml:space="preserve">фр. - </w:t>
      </w:r>
      <w:proofErr w:type="spellStart"/>
      <w:r w:rsidRPr="00D95374">
        <w:rPr>
          <w:rFonts w:ascii="Times New Roman" w:hAnsi="Times New Roman" w:cs="Times New Roman"/>
          <w:sz w:val="28"/>
          <w:szCs w:val="28"/>
          <w:shd w:val="clear" w:color="auto" w:fill="FBFBFB"/>
        </w:rPr>
        <w:t>Campagne</w:t>
      </w:r>
      <w:proofErr w:type="spellEnd"/>
      <w:r w:rsidRPr="00D95374">
        <w:rPr>
          <w:rFonts w:ascii="Times New Roman" w:hAnsi="Times New Roman" w:cs="Times New Roman"/>
          <w:sz w:val="28"/>
          <w:szCs w:val="28"/>
          <w:shd w:val="clear" w:color="auto" w:fill="FBFBFB"/>
        </w:rPr>
        <w:t xml:space="preserve"> </w:t>
      </w:r>
      <w:proofErr w:type="spellStart"/>
      <w:r w:rsidRPr="00D95374">
        <w:rPr>
          <w:rFonts w:ascii="Times New Roman" w:hAnsi="Times New Roman" w:cs="Times New Roman"/>
          <w:sz w:val="28"/>
          <w:szCs w:val="28"/>
          <w:shd w:val="clear" w:color="auto" w:fill="FBFBFB"/>
        </w:rPr>
        <w:t>de</w:t>
      </w:r>
      <w:proofErr w:type="spellEnd"/>
      <w:r w:rsidRPr="00D95374">
        <w:rPr>
          <w:rFonts w:ascii="Times New Roman" w:hAnsi="Times New Roman" w:cs="Times New Roman"/>
          <w:sz w:val="28"/>
          <w:szCs w:val="28"/>
          <w:shd w:val="clear" w:color="auto" w:fill="FBFBFB"/>
        </w:rPr>
        <w:t xml:space="preserve"> </w:t>
      </w:r>
      <w:proofErr w:type="spellStart"/>
      <w:r w:rsidRPr="00D95374">
        <w:rPr>
          <w:rFonts w:ascii="Times New Roman" w:hAnsi="Times New Roman" w:cs="Times New Roman"/>
          <w:sz w:val="28"/>
          <w:szCs w:val="28"/>
          <w:shd w:val="clear" w:color="auto" w:fill="FBFBFB"/>
        </w:rPr>
        <w:t>Russie</w:t>
      </w:r>
      <w:proofErr w:type="spellEnd"/>
      <w:r w:rsidRPr="00D95374">
        <w:rPr>
          <w:rFonts w:ascii="Times New Roman" w:hAnsi="Times New Roman" w:cs="Times New Roman"/>
          <w:sz w:val="28"/>
          <w:szCs w:val="28"/>
          <w:shd w:val="clear" w:color="auto" w:fill="FBFBFB"/>
        </w:rPr>
        <w:t> </w:t>
      </w:r>
      <w:r w:rsidRPr="00D95374">
        <w:rPr>
          <w:rFonts w:ascii="Times New Roman" w:hAnsi="Times New Roman" w:cs="Times New Roman"/>
          <w:bCs/>
          <w:sz w:val="28"/>
          <w:szCs w:val="28"/>
          <w:shd w:val="clear" w:color="auto" w:fill="FBFBFB"/>
        </w:rPr>
        <w:t>1812) – поход на Россию так называемой «Великой армии», основу которой составляли войска наполеоновской Франции, вспомогательную роль играли соединения германских княжеств, польских территорий, итальянских государств, Австрии, Испании, других стран Европы;</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proofErr w:type="gramStart"/>
      <w:r w:rsidRPr="00D95374">
        <w:rPr>
          <w:rFonts w:ascii="Times New Roman" w:hAnsi="Times New Roman" w:cs="Times New Roman"/>
          <w:sz w:val="28"/>
          <w:szCs w:val="28"/>
          <w:shd w:val="clear" w:color="auto" w:fill="FFFFFF"/>
        </w:rPr>
        <w:t>- Крымская война 1853-1856 годов, в английской геополитике Русская </w:t>
      </w:r>
      <w:r w:rsidRPr="00D95374">
        <w:rPr>
          <w:rFonts w:ascii="Times New Roman" w:hAnsi="Times New Roman" w:cs="Times New Roman"/>
          <w:bCs/>
          <w:sz w:val="28"/>
          <w:szCs w:val="28"/>
          <w:shd w:val="clear" w:color="auto" w:fill="FFFFFF"/>
        </w:rPr>
        <w:t>война</w:t>
      </w:r>
      <w:r w:rsidRPr="00D95374">
        <w:rPr>
          <w:rFonts w:ascii="Times New Roman" w:hAnsi="Times New Roman" w:cs="Times New Roman"/>
          <w:sz w:val="28"/>
          <w:szCs w:val="28"/>
          <w:shd w:val="clear" w:color="auto" w:fill="FFFFFF"/>
        </w:rPr>
        <w:t xml:space="preserve"> (англ. - </w:t>
      </w:r>
      <w:proofErr w:type="spellStart"/>
      <w:r w:rsidRPr="00D95374">
        <w:rPr>
          <w:rFonts w:ascii="Times New Roman" w:hAnsi="Times New Roman" w:cs="Times New Roman"/>
          <w:sz w:val="28"/>
          <w:szCs w:val="28"/>
          <w:shd w:val="clear" w:color="auto" w:fill="FFFFFF"/>
        </w:rPr>
        <w:t>Russian</w:t>
      </w:r>
      <w:proofErr w:type="spellEnd"/>
      <w:r w:rsidRPr="00D95374">
        <w:rPr>
          <w:rFonts w:ascii="Times New Roman" w:hAnsi="Times New Roman" w:cs="Times New Roman"/>
          <w:sz w:val="28"/>
          <w:szCs w:val="28"/>
          <w:shd w:val="clear" w:color="auto" w:fill="FFFFFF"/>
        </w:rPr>
        <w:t xml:space="preserve"> </w:t>
      </w:r>
      <w:proofErr w:type="spellStart"/>
      <w:r w:rsidRPr="00D95374">
        <w:rPr>
          <w:rFonts w:ascii="Times New Roman" w:hAnsi="Times New Roman" w:cs="Times New Roman"/>
          <w:sz w:val="28"/>
          <w:szCs w:val="28"/>
          <w:shd w:val="clear" w:color="auto" w:fill="FFFFFF"/>
        </w:rPr>
        <w:t>war</w:t>
      </w:r>
      <w:proofErr w:type="spellEnd"/>
      <w:r w:rsidRPr="00D95374">
        <w:rPr>
          <w:rFonts w:ascii="Times New Roman" w:hAnsi="Times New Roman" w:cs="Times New Roman"/>
          <w:sz w:val="28"/>
          <w:szCs w:val="28"/>
          <w:shd w:val="clear" w:color="auto" w:fill="FFFFFF"/>
        </w:rPr>
        <w:t>) во французской геополитике</w:t>
      </w:r>
      <w:r w:rsidRPr="00D95374">
        <w:rPr>
          <w:rFonts w:ascii="Times New Roman" w:hAnsi="Times New Roman" w:cs="Times New Roman"/>
          <w:bCs/>
          <w:sz w:val="28"/>
          <w:szCs w:val="28"/>
          <w:shd w:val="clear" w:color="auto" w:fill="FFFFFF"/>
        </w:rPr>
        <w:t xml:space="preserve"> Восточная</w:t>
      </w:r>
      <w:r w:rsidRPr="00D95374">
        <w:rPr>
          <w:rFonts w:ascii="Times New Roman" w:hAnsi="Times New Roman" w:cs="Times New Roman"/>
          <w:sz w:val="28"/>
          <w:szCs w:val="28"/>
          <w:shd w:val="clear" w:color="auto" w:fill="FFFFFF"/>
        </w:rPr>
        <w:t> </w:t>
      </w:r>
      <w:r w:rsidRPr="00D95374">
        <w:rPr>
          <w:rFonts w:ascii="Times New Roman" w:hAnsi="Times New Roman" w:cs="Times New Roman"/>
          <w:bCs/>
          <w:sz w:val="28"/>
          <w:szCs w:val="28"/>
          <w:shd w:val="clear" w:color="auto" w:fill="FFFFFF"/>
        </w:rPr>
        <w:t>война</w:t>
      </w:r>
      <w:r w:rsidRPr="00D95374">
        <w:rPr>
          <w:rFonts w:ascii="Times New Roman" w:hAnsi="Times New Roman" w:cs="Times New Roman"/>
          <w:sz w:val="28"/>
          <w:szCs w:val="28"/>
          <w:shd w:val="clear" w:color="auto" w:fill="FFFFFF"/>
        </w:rPr>
        <w:t xml:space="preserve"> (фр. - </w:t>
      </w:r>
      <w:proofErr w:type="spellStart"/>
      <w:r w:rsidRPr="00D95374">
        <w:rPr>
          <w:rFonts w:ascii="Times New Roman" w:hAnsi="Times New Roman" w:cs="Times New Roman"/>
          <w:sz w:val="28"/>
          <w:szCs w:val="28"/>
          <w:shd w:val="clear" w:color="auto" w:fill="FFFFFF"/>
        </w:rPr>
        <w:t>la</w:t>
      </w:r>
      <w:proofErr w:type="spellEnd"/>
      <w:r w:rsidRPr="00D95374">
        <w:rPr>
          <w:rFonts w:ascii="Times New Roman" w:hAnsi="Times New Roman" w:cs="Times New Roman"/>
          <w:sz w:val="28"/>
          <w:szCs w:val="28"/>
          <w:shd w:val="clear" w:color="auto" w:fill="FFFFFF"/>
        </w:rPr>
        <w:t xml:space="preserve"> </w:t>
      </w:r>
      <w:proofErr w:type="spellStart"/>
      <w:r w:rsidRPr="00D95374">
        <w:rPr>
          <w:rFonts w:ascii="Times New Roman" w:hAnsi="Times New Roman" w:cs="Times New Roman"/>
          <w:sz w:val="28"/>
          <w:szCs w:val="28"/>
          <w:shd w:val="clear" w:color="auto" w:fill="FFFFFF"/>
        </w:rPr>
        <w:t>Guerre</w:t>
      </w:r>
      <w:proofErr w:type="spellEnd"/>
      <w:r w:rsidRPr="00D95374">
        <w:rPr>
          <w:rFonts w:ascii="Times New Roman" w:hAnsi="Times New Roman" w:cs="Times New Roman"/>
          <w:sz w:val="28"/>
          <w:szCs w:val="28"/>
          <w:shd w:val="clear" w:color="auto" w:fill="FFFFFF"/>
        </w:rPr>
        <w:t xml:space="preserve"> </w:t>
      </w:r>
      <w:proofErr w:type="spellStart"/>
      <w:r w:rsidRPr="00D95374">
        <w:rPr>
          <w:rFonts w:ascii="Times New Roman" w:hAnsi="Times New Roman" w:cs="Times New Roman"/>
          <w:sz w:val="28"/>
          <w:szCs w:val="28"/>
          <w:shd w:val="clear" w:color="auto" w:fill="FFFFFF"/>
        </w:rPr>
        <w:t>d’Orient</w:t>
      </w:r>
      <w:proofErr w:type="spellEnd"/>
      <w:r w:rsidRPr="00D95374">
        <w:rPr>
          <w:rFonts w:ascii="Times New Roman" w:hAnsi="Times New Roman" w:cs="Times New Roman"/>
          <w:sz w:val="28"/>
          <w:szCs w:val="28"/>
          <w:shd w:val="clear" w:color="auto" w:fill="FFFFFF"/>
        </w:rPr>
        <w:t>), в турецкой геополитике Крымская война (тур.</w:t>
      </w:r>
      <w:proofErr w:type="gramEnd"/>
      <w:r w:rsidRPr="00D95374">
        <w:rPr>
          <w:rFonts w:ascii="Times New Roman" w:hAnsi="Times New Roman" w:cs="Times New Roman"/>
          <w:sz w:val="28"/>
          <w:szCs w:val="28"/>
          <w:shd w:val="clear" w:color="auto" w:fill="FFFFFF"/>
        </w:rPr>
        <w:t xml:space="preserve"> - </w:t>
      </w:r>
      <w:proofErr w:type="spellStart"/>
      <w:proofErr w:type="gramStart"/>
      <w:r w:rsidRPr="00D95374">
        <w:rPr>
          <w:rFonts w:ascii="Times New Roman" w:hAnsi="Times New Roman" w:cs="Times New Roman"/>
          <w:sz w:val="28"/>
          <w:szCs w:val="28"/>
          <w:shd w:val="clear" w:color="auto" w:fill="FFFFFF"/>
        </w:rPr>
        <w:t>Kırım</w:t>
      </w:r>
      <w:proofErr w:type="spellEnd"/>
      <w:r w:rsidRPr="00D95374">
        <w:rPr>
          <w:rFonts w:ascii="Times New Roman" w:hAnsi="Times New Roman" w:cs="Times New Roman"/>
          <w:sz w:val="28"/>
          <w:szCs w:val="28"/>
          <w:shd w:val="clear" w:color="auto" w:fill="FFFFFF"/>
        </w:rPr>
        <w:t xml:space="preserve"> </w:t>
      </w:r>
      <w:proofErr w:type="spellStart"/>
      <w:r w:rsidRPr="00D95374">
        <w:rPr>
          <w:rFonts w:ascii="Times New Roman" w:hAnsi="Times New Roman" w:cs="Times New Roman"/>
          <w:sz w:val="28"/>
          <w:szCs w:val="28"/>
          <w:shd w:val="clear" w:color="auto" w:fill="FFFFFF"/>
        </w:rPr>
        <w:t>Savaşı</w:t>
      </w:r>
      <w:proofErr w:type="spellEnd"/>
      <w:r w:rsidRPr="00D95374">
        <w:rPr>
          <w:rFonts w:ascii="Times New Roman" w:hAnsi="Times New Roman" w:cs="Times New Roman"/>
          <w:sz w:val="28"/>
          <w:szCs w:val="28"/>
          <w:shd w:val="clear" w:color="auto" w:fill="FFFFFF"/>
        </w:rPr>
        <w:t xml:space="preserve">) — </w:t>
      </w:r>
      <w:r w:rsidRPr="00D95374">
        <w:rPr>
          <w:rFonts w:ascii="Times New Roman" w:hAnsi="Times New Roman" w:cs="Times New Roman"/>
          <w:bCs/>
          <w:sz w:val="28"/>
          <w:szCs w:val="28"/>
          <w:shd w:val="clear" w:color="auto" w:fill="FFFFFF"/>
        </w:rPr>
        <w:t>война</w:t>
      </w:r>
      <w:r w:rsidRPr="00D95374">
        <w:rPr>
          <w:rFonts w:ascii="Times New Roman" w:hAnsi="Times New Roman" w:cs="Times New Roman"/>
          <w:sz w:val="28"/>
          <w:szCs w:val="28"/>
          <w:shd w:val="clear" w:color="auto" w:fill="FFFFFF"/>
        </w:rPr>
        <w:t> между Российской империей, с одной стороны, и коалицией в составе Британской, Французской, Османской империй и Сардинского королевства, с другой.</w:t>
      </w:r>
      <w:proofErr w:type="gramEnd"/>
      <w:r w:rsidRPr="00D95374">
        <w:rPr>
          <w:rFonts w:ascii="Times New Roman" w:hAnsi="Times New Roman" w:cs="Times New Roman"/>
          <w:sz w:val="28"/>
          <w:szCs w:val="28"/>
          <w:shd w:val="clear" w:color="auto" w:fill="FFFFFF"/>
        </w:rPr>
        <w:t xml:space="preserve"> Английские корабли, кроме осады Севастополя, атаковали Петропавловск-Камчатский, Соловецкий монастырь на Белом море, предпринимали попытки прорыва к Санкт-Петербургу. Поэтому Крымскую войну нельзя ограничивать полуостровом Крым;</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proofErr w:type="gramStart"/>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bCs/>
          <w:sz w:val="28"/>
          <w:szCs w:val="28"/>
          <w:shd w:val="clear" w:color="auto" w:fill="FFFFFF"/>
        </w:rPr>
        <w:t>Натиск на Восток</w:t>
      </w:r>
      <w:r w:rsidRPr="00D95374">
        <w:rPr>
          <w:rFonts w:ascii="Times New Roman" w:hAnsi="Times New Roman" w:cs="Times New Roman"/>
          <w:sz w:val="28"/>
          <w:szCs w:val="28"/>
          <w:shd w:val="clear" w:color="auto" w:fill="FFFFFF"/>
        </w:rPr>
        <w:t>, </w:t>
      </w:r>
      <w:proofErr w:type="spellStart"/>
      <w:r w:rsidRPr="00D95374">
        <w:rPr>
          <w:rFonts w:ascii="Times New Roman" w:hAnsi="Times New Roman" w:cs="Times New Roman"/>
          <w:bCs/>
          <w:sz w:val="28"/>
          <w:szCs w:val="28"/>
          <w:shd w:val="clear" w:color="auto" w:fill="FFFFFF"/>
        </w:rPr>
        <w:t>Дранг</w:t>
      </w:r>
      <w:proofErr w:type="spellEnd"/>
      <w:r w:rsidRPr="00D95374">
        <w:rPr>
          <w:rFonts w:ascii="Times New Roman" w:hAnsi="Times New Roman" w:cs="Times New Roman"/>
          <w:bCs/>
          <w:sz w:val="28"/>
          <w:szCs w:val="28"/>
          <w:shd w:val="clear" w:color="auto" w:fill="FFFFFF"/>
        </w:rPr>
        <w:t xml:space="preserve"> нах Остен</w:t>
      </w:r>
      <w:r w:rsidRPr="00D95374">
        <w:rPr>
          <w:rFonts w:ascii="Times New Roman" w:hAnsi="Times New Roman" w:cs="Times New Roman"/>
          <w:sz w:val="28"/>
          <w:szCs w:val="28"/>
          <w:shd w:val="clear" w:color="auto" w:fill="FFFFFF"/>
        </w:rPr>
        <w:t> (</w:t>
      </w:r>
      <w:hyperlink r:id="rId37" w:tooltip="Немецкий язык" w:history="1">
        <w:r w:rsidRPr="00D95374">
          <w:rPr>
            <w:rFonts w:ascii="Times New Roman" w:hAnsi="Times New Roman" w:cs="Times New Roman"/>
            <w:sz w:val="28"/>
            <w:szCs w:val="28"/>
            <w:shd w:val="clear" w:color="auto" w:fill="FFFFFF"/>
          </w:rPr>
          <w:t>нем.</w:t>
        </w:r>
      </w:hyperlink>
      <w:r w:rsidRPr="00D95374">
        <w:rPr>
          <w:rFonts w:ascii="Times New Roman" w:hAnsi="Times New Roman" w:cs="Times New Roman"/>
          <w:sz w:val="28"/>
          <w:szCs w:val="28"/>
          <w:shd w:val="clear" w:color="auto" w:fill="FFFFFF"/>
        </w:rPr>
        <w:t xml:space="preserve"> - </w:t>
      </w:r>
      <w:r w:rsidRPr="00D95374">
        <w:rPr>
          <w:rFonts w:ascii="Times New Roman" w:hAnsi="Times New Roman" w:cs="Times New Roman"/>
          <w:iCs/>
          <w:sz w:val="28"/>
          <w:szCs w:val="28"/>
          <w:shd w:val="clear" w:color="auto" w:fill="FFFFFF"/>
          <w:lang w:val="de-DE"/>
        </w:rPr>
        <w:t>Drang nach Osten</w:t>
      </w:r>
      <w:r w:rsidRPr="00D95374">
        <w:rPr>
          <w:rFonts w:ascii="Times New Roman" w:hAnsi="Times New Roman" w:cs="Times New Roman"/>
          <w:iCs/>
          <w:sz w:val="28"/>
          <w:szCs w:val="28"/>
          <w:shd w:val="clear" w:color="auto" w:fill="FFFFFF"/>
        </w:rPr>
        <w:t>)</w:t>
      </w:r>
      <w:r w:rsidRPr="00D95374">
        <w:rPr>
          <w:rFonts w:ascii="Times New Roman" w:hAnsi="Times New Roman" w:cs="Times New Roman"/>
          <w:i/>
          <w:iCs/>
          <w:sz w:val="28"/>
          <w:szCs w:val="28"/>
          <w:shd w:val="clear" w:color="auto" w:fill="FFFFFF"/>
        </w:rPr>
        <w:t xml:space="preserve"> </w:t>
      </w:r>
      <w:r w:rsidRPr="00D95374">
        <w:rPr>
          <w:rFonts w:ascii="Times New Roman" w:hAnsi="Times New Roman" w:cs="Times New Roman"/>
          <w:sz w:val="28"/>
          <w:szCs w:val="28"/>
          <w:shd w:val="clear" w:color="auto" w:fill="FFFFFF"/>
        </w:rPr>
        <w:t xml:space="preserve">— выражение, появившееся в середине  </w:t>
      </w:r>
      <w:hyperlink r:id="rId38" w:tooltip="XIX век" w:history="1">
        <w:r w:rsidRPr="00D95374">
          <w:rPr>
            <w:rFonts w:ascii="Times New Roman" w:hAnsi="Times New Roman" w:cs="Times New Roman"/>
            <w:sz w:val="28"/>
            <w:szCs w:val="28"/>
            <w:shd w:val="clear" w:color="auto" w:fill="FFFFFF"/>
          </w:rPr>
          <w:t>XIX века</w:t>
        </w:r>
      </w:hyperlink>
      <w:r w:rsidRPr="00D95374">
        <w:rPr>
          <w:rFonts w:ascii="Times New Roman" w:hAnsi="Times New Roman" w:cs="Times New Roman"/>
          <w:sz w:val="28"/>
          <w:szCs w:val="28"/>
          <w:shd w:val="clear" w:color="auto" w:fill="FFFFFF"/>
        </w:rPr>
        <w:t xml:space="preserve">  и использовавшееся в геополитических и националистических дискуссиях в кайзеровской  </w:t>
      </w:r>
      <w:hyperlink r:id="rId39" w:tooltip="Германская империя" w:history="1">
        <w:r w:rsidRPr="00D95374">
          <w:rPr>
            <w:rFonts w:ascii="Times New Roman" w:hAnsi="Times New Roman" w:cs="Times New Roman"/>
            <w:sz w:val="28"/>
            <w:szCs w:val="28"/>
            <w:shd w:val="clear" w:color="auto" w:fill="FFFFFF"/>
          </w:rPr>
          <w:t>Германии</w:t>
        </w:r>
      </w:hyperlink>
      <w:r w:rsidRPr="00D95374">
        <w:rPr>
          <w:rFonts w:ascii="Times New Roman" w:hAnsi="Times New Roman" w:cs="Times New Roman"/>
          <w:sz w:val="28"/>
          <w:szCs w:val="28"/>
          <w:shd w:val="clear" w:color="auto" w:fill="FFFFFF"/>
        </w:rPr>
        <w:t>   и позже в  </w:t>
      </w:r>
      <w:hyperlink r:id="rId40" w:tooltip="Нацист" w:history="1">
        <w:r w:rsidRPr="00D95374">
          <w:rPr>
            <w:rFonts w:ascii="Times New Roman" w:hAnsi="Times New Roman" w:cs="Times New Roman"/>
            <w:sz w:val="28"/>
            <w:szCs w:val="28"/>
            <w:shd w:val="clear" w:color="auto" w:fill="FFFFFF"/>
          </w:rPr>
          <w:t>нацистской</w:t>
        </w:r>
      </w:hyperlink>
      <w:r w:rsidRPr="00D95374">
        <w:rPr>
          <w:rFonts w:ascii="Times New Roman" w:hAnsi="Times New Roman" w:cs="Times New Roman"/>
          <w:sz w:val="28"/>
          <w:szCs w:val="28"/>
        </w:rPr>
        <w:t xml:space="preserve"> </w:t>
      </w:r>
      <w:r w:rsidRPr="00D95374">
        <w:rPr>
          <w:rFonts w:ascii="Times New Roman" w:hAnsi="Times New Roman" w:cs="Times New Roman"/>
          <w:sz w:val="28"/>
          <w:szCs w:val="28"/>
          <w:shd w:val="clear" w:color="auto" w:fill="FFFFFF"/>
        </w:rPr>
        <w:t> </w:t>
      </w:r>
      <w:hyperlink r:id="rId41" w:tooltip="Пропаганда" w:history="1">
        <w:r w:rsidRPr="00D95374">
          <w:rPr>
            <w:rFonts w:ascii="Times New Roman" w:hAnsi="Times New Roman" w:cs="Times New Roman"/>
            <w:sz w:val="28"/>
            <w:szCs w:val="28"/>
            <w:shd w:val="clear" w:color="auto" w:fill="FFFFFF"/>
          </w:rPr>
          <w:t>пропаганде</w:t>
        </w:r>
      </w:hyperlink>
      <w:r w:rsidRPr="00D95374">
        <w:rPr>
          <w:rFonts w:ascii="Times New Roman" w:hAnsi="Times New Roman" w:cs="Times New Roman"/>
          <w:sz w:val="28"/>
          <w:szCs w:val="28"/>
          <w:shd w:val="clear" w:color="auto" w:fill="FFFFFF"/>
        </w:rPr>
        <w:t>  для обозначения </w:t>
      </w:r>
      <w:hyperlink r:id="rId42" w:tooltip="Немецкая экспансия на восток" w:history="1">
        <w:r w:rsidRPr="00D95374">
          <w:rPr>
            <w:rFonts w:ascii="Times New Roman" w:hAnsi="Times New Roman" w:cs="Times New Roman"/>
            <w:sz w:val="28"/>
            <w:szCs w:val="28"/>
            <w:shd w:val="clear" w:color="auto" w:fill="FFFFFF"/>
          </w:rPr>
          <w:t>немецкой экспансии на восток</w:t>
        </w:r>
      </w:hyperlink>
      <w:r w:rsidRPr="00D95374">
        <w:rPr>
          <w:rFonts w:ascii="Times New Roman" w:hAnsi="Times New Roman" w:cs="Times New Roman"/>
          <w:sz w:val="28"/>
          <w:szCs w:val="28"/>
          <w:shd w:val="clear" w:color="auto" w:fill="FFFFFF"/>
        </w:rPr>
        <w:t xml:space="preserve">, подчеркивающее стратегическую важность германской колонизации восточных земель, расширения немецкого «жизненного пространства» в  </w:t>
      </w:r>
      <w:hyperlink r:id="rId43" w:tooltip="Конкуренция" w:history="1">
        <w:r w:rsidRPr="00D95374">
          <w:rPr>
            <w:rFonts w:ascii="Times New Roman" w:hAnsi="Times New Roman" w:cs="Times New Roman"/>
            <w:sz w:val="28"/>
            <w:szCs w:val="28"/>
            <w:shd w:val="clear" w:color="auto" w:fill="FFFFFF"/>
          </w:rPr>
          <w:t>конкурентной</w:t>
        </w:r>
      </w:hyperlink>
      <w:r w:rsidRPr="00D95374">
        <w:rPr>
          <w:rFonts w:ascii="Times New Roman" w:hAnsi="Times New Roman" w:cs="Times New Roman"/>
          <w:sz w:val="28"/>
          <w:szCs w:val="28"/>
          <w:shd w:val="clear" w:color="auto" w:fill="FFFFFF"/>
        </w:rPr>
        <w:t>  борьбе с другими </w:t>
      </w:r>
      <w:hyperlink r:id="rId44" w:tooltip="Народ" w:history="1">
        <w:r w:rsidRPr="00D95374">
          <w:rPr>
            <w:rFonts w:ascii="Times New Roman" w:hAnsi="Times New Roman" w:cs="Times New Roman"/>
            <w:sz w:val="28"/>
            <w:szCs w:val="28"/>
            <w:shd w:val="clear" w:color="auto" w:fill="FFFFFF"/>
          </w:rPr>
          <w:t>народами</w:t>
        </w:r>
      </w:hyperlink>
      <w:r w:rsidRPr="00D95374">
        <w:rPr>
          <w:rFonts w:ascii="Times New Roman" w:hAnsi="Times New Roman" w:cs="Times New Roman"/>
          <w:sz w:val="28"/>
          <w:szCs w:val="28"/>
          <w:shd w:val="clear" w:color="auto" w:fill="FFFFFF"/>
        </w:rPr>
        <w:t>, в первую очередь, с </w:t>
      </w:r>
      <w:hyperlink r:id="rId45" w:tooltip="Русские" w:history="1">
        <w:r w:rsidRPr="00D95374">
          <w:rPr>
            <w:rFonts w:ascii="Times New Roman" w:hAnsi="Times New Roman" w:cs="Times New Roman"/>
            <w:sz w:val="28"/>
            <w:szCs w:val="28"/>
            <w:shd w:val="clear" w:color="auto" w:fill="FFFFFF"/>
          </w:rPr>
          <w:t>русским</w:t>
        </w:r>
      </w:hyperlink>
      <w:r w:rsidRPr="00D95374">
        <w:rPr>
          <w:rFonts w:ascii="Times New Roman" w:hAnsi="Times New Roman" w:cs="Times New Roman"/>
          <w:sz w:val="28"/>
          <w:szCs w:val="28"/>
          <w:shd w:val="clear" w:color="auto" w:fill="FFFFFF"/>
        </w:rPr>
        <w:t>; </w:t>
      </w:r>
      <w:proofErr w:type="gramEnd"/>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xml:space="preserve">- Великая Отечественная война 1941-1945 годов, в западной геополитике Вторая мировая война (англ. - </w:t>
      </w:r>
      <w:r w:rsidRPr="00D95374">
        <w:rPr>
          <w:rFonts w:ascii="Times New Roman" w:hAnsi="Times New Roman" w:cs="Times New Roman"/>
          <w:sz w:val="28"/>
          <w:szCs w:val="28"/>
          <w:shd w:val="clear" w:color="auto" w:fill="FFFFFF"/>
          <w:lang w:val="en-US"/>
        </w:rPr>
        <w:t>Second</w:t>
      </w:r>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sz w:val="28"/>
          <w:szCs w:val="28"/>
          <w:shd w:val="clear" w:color="auto" w:fill="FFFFFF"/>
          <w:lang w:val="en-US"/>
        </w:rPr>
        <w:t>World</w:t>
      </w:r>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sz w:val="28"/>
          <w:szCs w:val="28"/>
          <w:shd w:val="clear" w:color="auto" w:fill="FFFFFF"/>
          <w:lang w:val="en-US"/>
        </w:rPr>
        <w:t>War</w:t>
      </w:r>
      <w:r w:rsidRPr="00D95374">
        <w:rPr>
          <w:rFonts w:ascii="Times New Roman" w:hAnsi="Times New Roman" w:cs="Times New Roman"/>
          <w:sz w:val="28"/>
          <w:szCs w:val="28"/>
          <w:shd w:val="clear" w:color="auto" w:fill="FFFFFF"/>
        </w:rPr>
        <w:t>, 1939-1945 гг.) – самая кровопролитная война в истории человечества, из которой, советский народ, несмотря на большие потери, вышел победителем, а СССР вскоре стал геополитической супердержавой.</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xml:space="preserve">Отметим, что инициаторами практически всех этих войн и натисков были европейские завоеватели, которым так и не </w:t>
      </w:r>
      <w:proofErr w:type="gramStart"/>
      <w:r w:rsidRPr="00D95374">
        <w:rPr>
          <w:rFonts w:ascii="Times New Roman" w:hAnsi="Times New Roman" w:cs="Times New Roman"/>
          <w:sz w:val="28"/>
          <w:szCs w:val="28"/>
          <w:shd w:val="clear" w:color="auto" w:fill="FFFFFF"/>
        </w:rPr>
        <w:t>удалось</w:t>
      </w:r>
      <w:proofErr w:type="gramEnd"/>
      <w:r w:rsidRPr="00D95374">
        <w:rPr>
          <w:rFonts w:ascii="Times New Roman" w:hAnsi="Times New Roman" w:cs="Times New Roman"/>
          <w:sz w:val="28"/>
          <w:szCs w:val="28"/>
          <w:shd w:val="clear" w:color="auto" w:fill="FFFFFF"/>
        </w:rPr>
        <w:t xml:space="preserve"> не только сокрушить Россию, но и даже оторвать хотя бы значительную часть ее территории. Россия, занимавшая оборонительную позицию в начале всех столкновений с Западом, неизменно сокрушала его военную силу и выходила из войн (кроме Крымской войны) с приращением </w:t>
      </w:r>
      <w:proofErr w:type="spellStart"/>
      <w:r w:rsidRPr="00D95374">
        <w:rPr>
          <w:rFonts w:ascii="Times New Roman" w:hAnsi="Times New Roman" w:cs="Times New Roman"/>
          <w:sz w:val="28"/>
          <w:szCs w:val="28"/>
          <w:shd w:val="clear" w:color="auto" w:fill="FFFFFF"/>
        </w:rPr>
        <w:t>геопространства</w:t>
      </w:r>
      <w:proofErr w:type="spellEnd"/>
      <w:r w:rsidRPr="00D95374">
        <w:rPr>
          <w:rFonts w:ascii="Times New Roman" w:hAnsi="Times New Roman" w:cs="Times New Roman"/>
          <w:sz w:val="28"/>
          <w:szCs w:val="28"/>
          <w:shd w:val="clear" w:color="auto" w:fill="FFFFFF"/>
        </w:rPr>
        <w:t>.</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b/>
          <w:sz w:val="28"/>
          <w:szCs w:val="28"/>
          <w:shd w:val="clear" w:color="auto" w:fill="FFFFFF"/>
        </w:rPr>
        <w:t>Гораздо реже Россия испытывала натиск с Востока</w:t>
      </w:r>
      <w:r w:rsidRPr="00D95374">
        <w:rPr>
          <w:rFonts w:ascii="Times New Roman" w:hAnsi="Times New Roman" w:cs="Times New Roman"/>
          <w:sz w:val="28"/>
          <w:szCs w:val="28"/>
          <w:shd w:val="clear" w:color="auto" w:fill="FFFFFF"/>
        </w:rPr>
        <w:t>. В этом отношении следует отметить:</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bCs/>
          <w:sz w:val="28"/>
          <w:szCs w:val="28"/>
          <w:shd w:val="clear" w:color="auto" w:fill="FFFFFF"/>
        </w:rPr>
        <w:t>монгольское нашествие на Русь</w:t>
      </w:r>
      <w:r w:rsidRPr="00D95374">
        <w:rPr>
          <w:rFonts w:ascii="Times New Roman" w:hAnsi="Times New Roman" w:cs="Times New Roman"/>
          <w:sz w:val="28"/>
          <w:szCs w:val="28"/>
          <w:shd w:val="clear" w:color="auto" w:fill="FFFFFF"/>
        </w:rPr>
        <w:t xml:space="preserve"> - вторжения войск </w:t>
      </w:r>
      <w:hyperlink r:id="rId46" w:tooltip="Монгольская империя" w:history="1">
        <w:r w:rsidRPr="00D95374">
          <w:rPr>
            <w:rFonts w:ascii="Times New Roman" w:hAnsi="Times New Roman" w:cs="Times New Roman"/>
            <w:sz w:val="28"/>
            <w:szCs w:val="28"/>
            <w:shd w:val="clear" w:color="auto" w:fill="FFFFFF"/>
          </w:rPr>
          <w:t>Монгольской империи</w:t>
        </w:r>
      </w:hyperlink>
      <w:r w:rsidRPr="00D95374">
        <w:rPr>
          <w:rFonts w:ascii="Times New Roman" w:hAnsi="Times New Roman" w:cs="Times New Roman"/>
          <w:sz w:val="28"/>
          <w:szCs w:val="28"/>
        </w:rPr>
        <w:t xml:space="preserve"> под командованием Батыя</w:t>
      </w:r>
      <w:r w:rsidRPr="00D95374">
        <w:rPr>
          <w:rFonts w:ascii="Times New Roman" w:hAnsi="Times New Roman" w:cs="Times New Roman"/>
          <w:sz w:val="28"/>
          <w:szCs w:val="28"/>
          <w:shd w:val="clear" w:color="auto" w:fill="FFFFFF"/>
        </w:rPr>
        <w:t> на территорию </w:t>
      </w:r>
      <w:hyperlink r:id="rId47" w:tooltip="Русские княжества" w:history="1">
        <w:r w:rsidRPr="00D95374">
          <w:rPr>
            <w:rFonts w:ascii="Times New Roman" w:hAnsi="Times New Roman" w:cs="Times New Roman"/>
            <w:sz w:val="28"/>
            <w:szCs w:val="28"/>
            <w:shd w:val="clear" w:color="auto" w:fill="FFFFFF"/>
          </w:rPr>
          <w:t>русских княжеств</w:t>
        </w:r>
      </w:hyperlink>
      <w:r w:rsidRPr="00D95374">
        <w:rPr>
          <w:rFonts w:ascii="Times New Roman" w:hAnsi="Times New Roman" w:cs="Times New Roman"/>
          <w:sz w:val="28"/>
          <w:szCs w:val="28"/>
          <w:shd w:val="clear" w:color="auto" w:fill="FFFFFF"/>
        </w:rPr>
        <w:t xml:space="preserve"> в 1237-1241 годах; </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xml:space="preserve">- </w:t>
      </w:r>
      <w:r w:rsidRPr="00D95374">
        <w:rPr>
          <w:rFonts w:ascii="Times New Roman" w:hAnsi="Times New Roman" w:cs="Times New Roman"/>
          <w:bCs/>
          <w:sz w:val="28"/>
          <w:szCs w:val="28"/>
          <w:shd w:val="clear" w:color="auto" w:fill="FFFFFF"/>
        </w:rPr>
        <w:t xml:space="preserve">походы </w:t>
      </w:r>
      <w:r w:rsidRPr="00D95374">
        <w:rPr>
          <w:rFonts w:ascii="Times New Roman" w:hAnsi="Times New Roman" w:cs="Times New Roman"/>
          <w:sz w:val="28"/>
          <w:szCs w:val="28"/>
          <w:shd w:val="clear" w:color="auto" w:fill="FFFFFF"/>
        </w:rPr>
        <w:t xml:space="preserve">войск Крымского ханства на  </w:t>
      </w:r>
      <w:hyperlink r:id="rId48" w:tooltip="Русское государство" w:history="1">
        <w:r w:rsidRPr="00D95374">
          <w:rPr>
            <w:rFonts w:ascii="Times New Roman" w:hAnsi="Times New Roman" w:cs="Times New Roman"/>
            <w:sz w:val="28"/>
            <w:szCs w:val="28"/>
            <w:shd w:val="clear" w:color="auto" w:fill="FFFFFF"/>
          </w:rPr>
          <w:t>Русское государство</w:t>
        </w:r>
      </w:hyperlink>
      <w:r w:rsidRPr="00D95374">
        <w:rPr>
          <w:rFonts w:ascii="Times New Roman" w:hAnsi="Times New Roman" w:cs="Times New Roman"/>
          <w:sz w:val="28"/>
          <w:szCs w:val="28"/>
          <w:shd w:val="clear" w:color="auto" w:fill="FFFFFF"/>
        </w:rPr>
        <w:t xml:space="preserve">, особенно набег </w:t>
      </w:r>
      <w:hyperlink r:id="rId49" w:tooltip="1521 год" w:history="1">
        <w:r w:rsidRPr="00D95374">
          <w:rPr>
            <w:rFonts w:ascii="Times New Roman" w:hAnsi="Times New Roman" w:cs="Times New Roman"/>
            <w:sz w:val="28"/>
            <w:szCs w:val="28"/>
            <w:shd w:val="clear" w:color="auto" w:fill="FFFFFF"/>
          </w:rPr>
          <w:t>1521 год</w:t>
        </w:r>
      </w:hyperlink>
      <w:r w:rsidRPr="00D95374">
        <w:rPr>
          <w:rFonts w:ascii="Times New Roman" w:hAnsi="Times New Roman" w:cs="Times New Roman"/>
          <w:sz w:val="28"/>
          <w:szCs w:val="28"/>
          <w:shd w:val="clear" w:color="auto" w:fill="FFFFFF"/>
        </w:rPr>
        <w:t>а, во время правления </w:t>
      </w:r>
      <w:hyperlink r:id="rId50" w:tooltip="Василий III" w:history="1">
        <w:r w:rsidRPr="00D95374">
          <w:rPr>
            <w:rFonts w:ascii="Times New Roman" w:hAnsi="Times New Roman" w:cs="Times New Roman"/>
            <w:sz w:val="28"/>
            <w:szCs w:val="28"/>
            <w:shd w:val="clear" w:color="auto" w:fill="FFFFFF"/>
          </w:rPr>
          <w:t>Василия III</w:t>
        </w:r>
      </w:hyperlink>
      <w:r w:rsidRPr="00D95374">
        <w:rPr>
          <w:rFonts w:ascii="Times New Roman" w:hAnsi="Times New Roman" w:cs="Times New Roman"/>
          <w:sz w:val="28"/>
          <w:szCs w:val="28"/>
          <w:shd w:val="clear" w:color="auto" w:fill="FFFFFF"/>
        </w:rPr>
        <w:t xml:space="preserve">, который стал самым </w:t>
      </w:r>
      <w:r w:rsidRPr="00D95374">
        <w:rPr>
          <w:rFonts w:ascii="Times New Roman" w:hAnsi="Times New Roman" w:cs="Times New Roman"/>
          <w:sz w:val="28"/>
          <w:szCs w:val="28"/>
          <w:shd w:val="clear" w:color="auto" w:fill="FFFFFF"/>
        </w:rPr>
        <w:lastRenderedPageBreak/>
        <w:t>разорительным из многочисленных набегов крымчаков на Московское царство;</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русско-турецкие войны 1568 – 1878 годов, в результате которых Россия значительно выросла в территориальном отношении;</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русско-японскую войну 1904-1905 годов, завершившуюся поражением России.</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xml:space="preserve">Отметим, что войны с Востока также несли опасность для России и порой завершались поражениями и потерями. </w:t>
      </w:r>
      <w:proofErr w:type="gramStart"/>
      <w:r w:rsidRPr="00D95374">
        <w:rPr>
          <w:rFonts w:ascii="Times New Roman" w:hAnsi="Times New Roman" w:cs="Times New Roman"/>
          <w:sz w:val="28"/>
          <w:szCs w:val="28"/>
          <w:shd w:val="clear" w:color="auto" w:fill="FFFFFF"/>
        </w:rPr>
        <w:t>Но с развитием науки и производства, военного дела и укреплением государственности Россия все чаще сама стала осуществлять походы на Восток: взятие Казани (1552), Астрахани (1556), сибирский поход Ермака (1582-1585), завоевание Крыма (1791), покорение Кавказа (1859), заключения договора с Китайской империей о разграничении земель в дальневосточном Приморье (1860),  завоевание Средней Азии (1868-1876).</w:t>
      </w:r>
      <w:proofErr w:type="gramEnd"/>
      <w:r w:rsidRPr="00D95374">
        <w:rPr>
          <w:rFonts w:ascii="Times New Roman" w:hAnsi="Times New Roman" w:cs="Times New Roman"/>
          <w:sz w:val="28"/>
          <w:szCs w:val="28"/>
          <w:shd w:val="clear" w:color="auto" w:fill="FFFFFF"/>
        </w:rPr>
        <w:t xml:space="preserve"> Но чаще россияне действовали мирными средствами: дружины ушкуйников,</w:t>
      </w:r>
      <w:r w:rsidRPr="00D95374">
        <w:rPr>
          <w:rFonts w:ascii="Times New Roman" w:hAnsi="Times New Roman" w:cs="Times New Roman"/>
          <w:sz w:val="28"/>
          <w:szCs w:val="28"/>
          <w:shd w:val="clear" w:color="auto" w:fill="FFFFFF"/>
          <w:vertAlign w:val="superscript"/>
        </w:rPr>
        <w:footnoteReference w:id="2"/>
      </w:r>
      <w:r w:rsidRPr="00D95374">
        <w:rPr>
          <w:rFonts w:ascii="Times New Roman" w:hAnsi="Times New Roman" w:cs="Times New Roman"/>
          <w:sz w:val="28"/>
          <w:szCs w:val="28"/>
          <w:shd w:val="clear" w:color="auto" w:fill="FFFFFF"/>
        </w:rPr>
        <w:t xml:space="preserve"> отряды казаков, землепроходцев, морские и сухопутные экспедиции находили контакты с местным населением и порой добивались намного большего, чем регулярные армия и флот. Если западные державы не сумели удержать завоеванные колонии, то Россия не только смогла пройти по Крайнему Северу Азии и через Сибирь, дойти до Тихого океана, проникнуть в Центральную Азию, на Алтай, но и закрепить за собой эти </w:t>
      </w:r>
      <w:proofErr w:type="spellStart"/>
      <w:r w:rsidRPr="00D95374">
        <w:rPr>
          <w:rFonts w:ascii="Times New Roman" w:hAnsi="Times New Roman" w:cs="Times New Roman"/>
          <w:sz w:val="28"/>
          <w:szCs w:val="28"/>
          <w:shd w:val="clear" w:color="auto" w:fill="FFFFFF"/>
        </w:rPr>
        <w:t>геопространства</w:t>
      </w:r>
      <w:proofErr w:type="spellEnd"/>
      <w:r w:rsidRPr="00D95374">
        <w:rPr>
          <w:rFonts w:ascii="Times New Roman" w:hAnsi="Times New Roman" w:cs="Times New Roman"/>
          <w:sz w:val="28"/>
          <w:szCs w:val="28"/>
          <w:shd w:val="clear" w:color="auto" w:fill="FFFFFF"/>
        </w:rPr>
        <w:t>, многократно увеличить свою территорию и население, надолго обеспечить себя природными ресурсами.</w:t>
      </w:r>
    </w:p>
    <w:p w:rsidR="00D95374" w:rsidRPr="00D95374" w:rsidRDefault="00D95374" w:rsidP="00D95374">
      <w:pPr>
        <w:spacing w:after="0" w:line="240" w:lineRule="auto"/>
        <w:ind w:firstLine="709"/>
        <w:jc w:val="both"/>
        <w:outlineLvl w:val="0"/>
        <w:rPr>
          <w:rFonts w:ascii="Times New Roman" w:hAnsi="Times New Roman" w:cs="Times New Roman"/>
          <w:sz w:val="28"/>
          <w:szCs w:val="28"/>
          <w:shd w:val="clear" w:color="auto" w:fill="FFFFFF"/>
        </w:rPr>
      </w:pPr>
      <w:r w:rsidRPr="00D95374">
        <w:rPr>
          <w:rFonts w:ascii="Times New Roman" w:hAnsi="Times New Roman" w:cs="Times New Roman"/>
          <w:sz w:val="28"/>
          <w:szCs w:val="28"/>
          <w:shd w:val="clear" w:color="auto" w:fill="FFFFFF"/>
        </w:rPr>
        <w:t xml:space="preserve">Несмотря на то, что Турция находится строго на юг от России, русско-турецкие войны всегда воспринимались, как борьба </w:t>
      </w:r>
      <w:proofErr w:type="spellStart"/>
      <w:r w:rsidRPr="00D95374">
        <w:rPr>
          <w:rFonts w:ascii="Times New Roman" w:hAnsi="Times New Roman" w:cs="Times New Roman"/>
          <w:sz w:val="28"/>
          <w:szCs w:val="28"/>
          <w:shd w:val="clear" w:color="auto" w:fill="FFFFFF"/>
        </w:rPr>
        <w:t>европоизированной</w:t>
      </w:r>
      <w:proofErr w:type="spellEnd"/>
      <w:r w:rsidRPr="00D95374">
        <w:rPr>
          <w:rFonts w:ascii="Times New Roman" w:hAnsi="Times New Roman" w:cs="Times New Roman"/>
          <w:sz w:val="28"/>
          <w:szCs w:val="28"/>
          <w:shd w:val="clear" w:color="auto" w:fill="FFFFFF"/>
        </w:rPr>
        <w:t>, цивилизованной России, имеющей регулярную армию, со страной восточной культуры и иррегулярной армией, как продолжение борьбы Запада и Востока. Только Западом здесь считалась Россия. Современная история знает двенадцать русско-турецких войн, длившихся с 1568 по 1918 годы, завершавшихся, в основном, победами и территориальными приобретениями России. То же самое можно сказать и о пяти русско-иранских войнах, которые длились с 1651 по 1828 год.</w:t>
      </w:r>
    </w:p>
    <w:p w:rsidR="00D95374" w:rsidRPr="00D95374" w:rsidRDefault="00D95374" w:rsidP="00D95374">
      <w:pPr>
        <w:spacing w:after="0" w:line="240" w:lineRule="auto"/>
        <w:ind w:firstLine="709"/>
        <w:jc w:val="both"/>
        <w:outlineLvl w:val="0"/>
        <w:rPr>
          <w:rFonts w:ascii="Arial" w:hAnsi="Arial" w:cs="Arial"/>
          <w:color w:val="000000"/>
          <w:sz w:val="26"/>
          <w:szCs w:val="26"/>
          <w:shd w:val="clear" w:color="auto" w:fill="FFFFFF"/>
        </w:rPr>
      </w:pPr>
      <w:r w:rsidRPr="00D95374">
        <w:rPr>
          <w:rFonts w:ascii="Times New Roman" w:hAnsi="Times New Roman" w:cs="Times New Roman"/>
          <w:sz w:val="28"/>
          <w:szCs w:val="28"/>
          <w:shd w:val="clear" w:color="auto" w:fill="FFFFFF"/>
        </w:rPr>
        <w:t xml:space="preserve">Европейские державы, несмотря на свои обширные завоевания и построение огромных колониальных империй, сегодня находятся в замкнутом пространстве национальных границ и Европейского союза, пользуются нефтью и газом, поставляемыми им Россией, платя за это огромные деньги. Эти геополитический факторы: отсутствие пространства </w:t>
      </w:r>
      <w:r w:rsidRPr="00D95374">
        <w:rPr>
          <w:rFonts w:ascii="Times New Roman" w:hAnsi="Times New Roman" w:cs="Times New Roman"/>
          <w:sz w:val="28"/>
          <w:szCs w:val="28"/>
          <w:shd w:val="clear" w:color="auto" w:fill="FFFFFF"/>
        </w:rPr>
        <w:lastRenderedPageBreak/>
        <w:t>для развития и скудность природных ресурсов у Европы, и огромные пространства и неисчерпаемые природные богатства у России также служат углублению противоречий, расширению геополитического конфликта по линии «Европа  - Россия» и «Запад – Восток».</w:t>
      </w:r>
      <w:r w:rsidRPr="00D95374">
        <w:rPr>
          <w:rFonts w:ascii="Arial" w:hAnsi="Arial" w:cs="Arial"/>
          <w:color w:val="000000"/>
          <w:sz w:val="26"/>
          <w:szCs w:val="26"/>
          <w:shd w:val="clear" w:color="auto" w:fill="FFFFFF"/>
        </w:rPr>
        <w:t xml:space="preserve"> </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Несмотря на очевидность геополитических причин европейско-российского  конфликта, европейцы «сформулировали» целый список «неправедных действий России» в отношении Европы. Этот список приводит Н.Я. Данилевский:</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Россия географически давит на Европу своей массой, «как нависшая туча, как какой-то грозный кошмар»;</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Россия завоевала Финляндию и лишила финнов возможности создать национальное государство;</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Россия – виновница раздела Польши и лишения поляков государственности;</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xml:space="preserve">- Россия завоевала народы Кавказа, которые этнически и конфессионально не относятся к русскому миру; </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xml:space="preserve">- Россия − </w:t>
      </w:r>
      <w:proofErr w:type="spellStart"/>
      <w:r w:rsidRPr="00D95374">
        <w:rPr>
          <w:rFonts w:ascii="Times New Roman" w:hAnsi="Times New Roman" w:cs="Times New Roman"/>
          <w:color w:val="000000"/>
          <w:sz w:val="28"/>
          <w:szCs w:val="28"/>
          <w:shd w:val="clear" w:color="auto" w:fill="FFFFFF"/>
        </w:rPr>
        <w:t>гасительница</w:t>
      </w:r>
      <w:proofErr w:type="spellEnd"/>
      <w:r w:rsidRPr="00D95374">
        <w:rPr>
          <w:rFonts w:ascii="Times New Roman" w:hAnsi="Times New Roman" w:cs="Times New Roman"/>
          <w:color w:val="000000"/>
          <w:sz w:val="28"/>
          <w:szCs w:val="28"/>
          <w:shd w:val="clear" w:color="auto" w:fill="FFFFFF"/>
        </w:rPr>
        <w:t xml:space="preserve"> света и свободы, темная мрачная сила, политический Ариман (бог зла в религии зороастризма).</w:t>
      </w:r>
      <w:r w:rsidRPr="00D95374">
        <w:rPr>
          <w:rFonts w:ascii="Times New Roman" w:hAnsi="Times New Roman" w:cs="Times New Roman"/>
          <w:color w:val="000000"/>
          <w:sz w:val="28"/>
          <w:szCs w:val="28"/>
          <w:shd w:val="clear" w:color="auto" w:fill="FFFFFF"/>
          <w:vertAlign w:val="superscript"/>
        </w:rPr>
        <w:footnoteReference w:id="3"/>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Многие из этих обвинений, которые сто пятьдесят лет назад опровергнул Н.Я. Данилевский, перестали существовать сами собой, а именно:</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сегодня Россия вряд ли может давить на Европу своей массой, с учетом, что масса Европы существенно увеличилась за счет приема в свой состав восточно- и центрально-европейских стран, а масса России существенно уменьшилась за счет отпадения государств - бывших советских республик: стран Балтии, Молдавии и Украины, стран Закавказья и Средней Азии. Сегодня не Россия давит Европу, а скорее страны-лимитрофы, новые члены ЕС и НАТО, как и старые члены, травят Россию на всех европейских форумах.  Можно констатировать, что сегодня «давление» России на Европу сменилось травлей Европой России;</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по числу населения уже не Россия давит на Европу, а Европа давит на Россию. Население Европы сегодня составляет более 450 млн., а население России - менее 146 млн. человек;</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со времен Данилевского Финляндия и Польша стали суверенными государствами, а Польша еще и получила (кстати, из рук СССР) довольно большую прирезку земель на западе. Сегодня Россия не стремится быть «жандармом Европы»;</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многочисленные народы России понимают, что получают большие преимущества в составе российского государства в виде приобщения к российской культуре, образованию, медицинскому обслуживанию, государственных дотаций и проч. для своего развития и не стремятся к выходу из состава России. Россия давно уже не является «тюрьмой народов»;</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lastRenderedPageBreak/>
        <w:t>- Россия совершила революционную перестройку в 1987 – 1991 годах и не является «</w:t>
      </w:r>
      <w:proofErr w:type="spellStart"/>
      <w:r w:rsidRPr="00D95374">
        <w:rPr>
          <w:rFonts w:ascii="Times New Roman" w:hAnsi="Times New Roman" w:cs="Times New Roman"/>
          <w:color w:val="000000"/>
          <w:sz w:val="28"/>
          <w:szCs w:val="28"/>
          <w:shd w:val="clear" w:color="auto" w:fill="FFFFFF"/>
        </w:rPr>
        <w:t>гасительницей</w:t>
      </w:r>
      <w:proofErr w:type="spellEnd"/>
      <w:r w:rsidRPr="00D95374">
        <w:rPr>
          <w:rFonts w:ascii="Times New Roman" w:hAnsi="Times New Roman" w:cs="Times New Roman"/>
          <w:color w:val="000000"/>
          <w:sz w:val="28"/>
          <w:szCs w:val="28"/>
          <w:shd w:val="clear" w:color="auto" w:fill="FFFFFF"/>
        </w:rPr>
        <w:t xml:space="preserve"> света и свободы».</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 xml:space="preserve">Тем не менее, обвинения, придуманные в </w:t>
      </w:r>
      <w:r w:rsidRPr="00D95374">
        <w:rPr>
          <w:rFonts w:ascii="Times New Roman" w:hAnsi="Times New Roman" w:cs="Times New Roman"/>
          <w:color w:val="000000"/>
          <w:sz w:val="28"/>
          <w:szCs w:val="28"/>
          <w:shd w:val="clear" w:color="auto" w:fill="FFFFFF"/>
          <w:lang w:val="en-US"/>
        </w:rPr>
        <w:t>XIX</w:t>
      </w:r>
      <w:r w:rsidRPr="00D95374">
        <w:rPr>
          <w:rFonts w:ascii="Times New Roman" w:hAnsi="Times New Roman" w:cs="Times New Roman"/>
          <w:color w:val="000000"/>
          <w:sz w:val="28"/>
          <w:szCs w:val="28"/>
          <w:shd w:val="clear" w:color="auto" w:fill="FFFFFF"/>
        </w:rPr>
        <w:t xml:space="preserve"> веке, повторяются и в наши дни. Россию обвиняют в авторитаризме, недемократичности, не соблюдении прав человека. Уже в середине </w:t>
      </w:r>
      <w:r w:rsidRPr="00D95374">
        <w:rPr>
          <w:rFonts w:ascii="Times New Roman" w:hAnsi="Times New Roman" w:cs="Times New Roman"/>
          <w:color w:val="000000"/>
          <w:sz w:val="28"/>
          <w:szCs w:val="28"/>
          <w:shd w:val="clear" w:color="auto" w:fill="FFFFFF"/>
          <w:lang w:val="en-US"/>
        </w:rPr>
        <w:t>XX</w:t>
      </w:r>
      <w:r w:rsidRPr="00D95374">
        <w:rPr>
          <w:rFonts w:ascii="Times New Roman" w:hAnsi="Times New Roman" w:cs="Times New Roman"/>
          <w:color w:val="000000"/>
          <w:sz w:val="28"/>
          <w:szCs w:val="28"/>
          <w:shd w:val="clear" w:color="auto" w:fill="FFFFFF"/>
        </w:rPr>
        <w:t xml:space="preserve"> века президент США Рональд Рейган  назвал СССР «империей зла», а в начале </w:t>
      </w:r>
      <w:r w:rsidRPr="00D95374">
        <w:rPr>
          <w:rFonts w:ascii="Times New Roman" w:hAnsi="Times New Roman" w:cs="Times New Roman"/>
          <w:color w:val="000000"/>
          <w:sz w:val="28"/>
          <w:szCs w:val="28"/>
          <w:shd w:val="clear" w:color="auto" w:fill="FFFFFF"/>
          <w:lang w:val="en-US"/>
        </w:rPr>
        <w:t>XXI</w:t>
      </w:r>
      <w:r w:rsidRPr="00D95374">
        <w:rPr>
          <w:rFonts w:ascii="Times New Roman" w:hAnsi="Times New Roman" w:cs="Times New Roman"/>
          <w:color w:val="000000"/>
          <w:sz w:val="28"/>
          <w:szCs w:val="28"/>
          <w:shd w:val="clear" w:color="auto" w:fill="FFFFFF"/>
        </w:rPr>
        <w:t xml:space="preserve"> века руководители западных стран твердят, что Россия «неправильно себя ведет» на международной арене. В чем же причина всех этих непрекращающихся обвинений России?</w:t>
      </w:r>
    </w:p>
    <w:p w:rsidR="00D95374" w:rsidRPr="00D95374" w:rsidRDefault="00D95374" w:rsidP="00D95374">
      <w:pPr>
        <w:spacing w:after="0" w:line="240" w:lineRule="auto"/>
        <w:ind w:firstLine="709"/>
        <w:jc w:val="both"/>
        <w:outlineLvl w:val="0"/>
        <w:rPr>
          <w:rFonts w:ascii="Times New Roman" w:hAnsi="Times New Roman" w:cs="Times New Roman"/>
          <w:color w:val="000000"/>
          <w:sz w:val="28"/>
          <w:szCs w:val="28"/>
          <w:shd w:val="clear" w:color="auto" w:fill="FFFFFF"/>
        </w:rPr>
      </w:pPr>
      <w:r w:rsidRPr="00D95374">
        <w:rPr>
          <w:rFonts w:ascii="Times New Roman" w:hAnsi="Times New Roman" w:cs="Times New Roman"/>
          <w:color w:val="000000"/>
          <w:sz w:val="28"/>
          <w:szCs w:val="28"/>
          <w:shd w:val="clear" w:color="auto" w:fill="FFFFFF"/>
        </w:rPr>
        <w:t>Государственный секретарь США Мадлен Олбрайт (в 1997-2001 гг.) выразилась в том смысле, что в мире существует несправедливое распределение жизненного пространства между странами. Она, конечно же, имела в виду Россию.</w:t>
      </w:r>
      <w:r w:rsidRPr="00D95374">
        <w:rPr>
          <w:rFonts w:ascii="Times New Roman" w:hAnsi="Times New Roman" w:cs="Times New Roman"/>
          <w:color w:val="000000"/>
          <w:sz w:val="28"/>
          <w:szCs w:val="28"/>
          <w:shd w:val="clear" w:color="auto" w:fill="FFFFFF"/>
          <w:vertAlign w:val="superscript"/>
        </w:rPr>
        <w:footnoteReference w:id="4"/>
      </w:r>
      <w:r w:rsidRPr="00D95374">
        <w:rPr>
          <w:rFonts w:ascii="Times New Roman" w:hAnsi="Times New Roman" w:cs="Times New Roman"/>
          <w:color w:val="000000"/>
          <w:sz w:val="28"/>
          <w:szCs w:val="28"/>
          <w:shd w:val="clear" w:color="auto" w:fill="FFFFFF"/>
        </w:rPr>
        <w:t xml:space="preserve"> Высказывание Олбрайт обнажило истинную причину углубления конфликта Европы и США, с одной стороны, и России - с другой: это борьба за территорию, точнее за ресурсы, расположенные на огромной территории России. Россия, по мнению Запада, не должна мешать «свободной разработке» полезных ископаемых международными западными монополиями, вопреки своим национальным интересам, должна помогать Западу в его борьбе с Китаем, распространять «демократические ценности» и бороться за «права человека» и «либеральное право» во всем мире. Запад же, в ответ на это «правильное поведение» России, разделит ее на части и включит в свою систему управления.</w:t>
      </w:r>
      <w:r>
        <w:rPr>
          <w:rStyle w:val="aa"/>
          <w:rFonts w:ascii="Times New Roman" w:hAnsi="Times New Roman" w:cs="Times New Roman"/>
          <w:color w:val="000000"/>
          <w:sz w:val="28"/>
          <w:szCs w:val="28"/>
          <w:shd w:val="clear" w:color="auto" w:fill="FFFFFF"/>
        </w:rPr>
        <w:footnoteReference w:id="5"/>
      </w:r>
      <w:r w:rsidRPr="00D95374">
        <w:rPr>
          <w:rFonts w:ascii="Times New Roman" w:hAnsi="Times New Roman" w:cs="Times New Roman"/>
          <w:color w:val="000000"/>
          <w:sz w:val="28"/>
          <w:szCs w:val="28"/>
          <w:shd w:val="clear" w:color="auto" w:fill="FFFFFF"/>
        </w:rPr>
        <w:t xml:space="preserve"> </w:t>
      </w:r>
    </w:p>
    <w:p w:rsidR="00D95374" w:rsidRPr="00D95374" w:rsidRDefault="00D95374" w:rsidP="00D95374">
      <w:pPr>
        <w:spacing w:after="0" w:line="240" w:lineRule="auto"/>
        <w:jc w:val="both"/>
        <w:outlineLvl w:val="0"/>
        <w:rPr>
          <w:rFonts w:ascii="Times New Roman" w:hAnsi="Times New Roman" w:cs="Times New Roman"/>
          <w:b/>
          <w:sz w:val="28"/>
          <w:szCs w:val="28"/>
        </w:rPr>
      </w:pPr>
    </w:p>
    <w:p w:rsidR="00D95374" w:rsidRPr="00D95374" w:rsidRDefault="00D95374" w:rsidP="00D95374">
      <w:pPr>
        <w:shd w:val="clear" w:color="auto" w:fill="FFFFFF"/>
        <w:spacing w:after="0" w:line="240" w:lineRule="auto"/>
        <w:contextualSpacing/>
        <w:jc w:val="both"/>
        <w:rPr>
          <w:rFonts w:ascii="Times New Roman" w:eastAsia="Times New Roman" w:hAnsi="Times New Roman" w:cs="Times New Roman"/>
          <w:sz w:val="28"/>
          <w:szCs w:val="28"/>
          <w:lang w:eastAsia="ru-RU"/>
        </w:rPr>
      </w:pPr>
    </w:p>
    <w:p w:rsidR="0068163E" w:rsidRPr="005F7734" w:rsidRDefault="0068163E" w:rsidP="005F7734">
      <w:pPr>
        <w:spacing w:after="0" w:line="240" w:lineRule="auto"/>
        <w:jc w:val="both"/>
        <w:rPr>
          <w:rFonts w:ascii="Times New Roman" w:hAnsi="Times New Roman" w:cs="Times New Roman"/>
          <w:sz w:val="28"/>
          <w:szCs w:val="28"/>
        </w:rPr>
      </w:pPr>
    </w:p>
    <w:p w:rsidR="00FD1265" w:rsidRPr="00F475C7" w:rsidRDefault="00FD1265" w:rsidP="00FD1265"/>
    <w:p w:rsidR="00173980" w:rsidRDefault="00173980"/>
    <w:sectPr w:rsidR="001739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E5D" w:rsidRDefault="00383E5D" w:rsidP="00690630">
      <w:pPr>
        <w:spacing w:after="0" w:line="240" w:lineRule="auto"/>
      </w:pPr>
      <w:r>
        <w:separator/>
      </w:r>
    </w:p>
  </w:endnote>
  <w:endnote w:type="continuationSeparator" w:id="0">
    <w:p w:rsidR="00383E5D" w:rsidRDefault="00383E5D" w:rsidP="0069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E5D" w:rsidRDefault="00383E5D" w:rsidP="00690630">
      <w:pPr>
        <w:spacing w:after="0" w:line="240" w:lineRule="auto"/>
      </w:pPr>
      <w:r>
        <w:separator/>
      </w:r>
    </w:p>
  </w:footnote>
  <w:footnote w:type="continuationSeparator" w:id="0">
    <w:p w:rsidR="00383E5D" w:rsidRDefault="00383E5D" w:rsidP="00690630">
      <w:pPr>
        <w:spacing w:after="0" w:line="240" w:lineRule="auto"/>
      </w:pPr>
      <w:r>
        <w:continuationSeparator/>
      </w:r>
    </w:p>
  </w:footnote>
  <w:footnote w:id="1">
    <w:p w:rsidR="00B6232C" w:rsidRDefault="00B6232C" w:rsidP="00D95374">
      <w:pPr>
        <w:pStyle w:val="a8"/>
      </w:pPr>
      <w:r>
        <w:rPr>
          <w:rStyle w:val="aa"/>
        </w:rPr>
        <w:footnoteRef/>
      </w:r>
      <w:r>
        <w:t xml:space="preserve"> </w:t>
      </w:r>
      <w:r w:rsidRPr="004E6D25">
        <w:t>Вернадский</w:t>
      </w:r>
      <w:r>
        <w:t xml:space="preserve"> Г.В.</w:t>
      </w:r>
      <w:r w:rsidRPr="004E6D25">
        <w:t xml:space="preserve"> Начертание русской истории </w:t>
      </w:r>
      <w:r>
        <w:t>–</w:t>
      </w:r>
      <w:r w:rsidRPr="004E6D25">
        <w:t xml:space="preserve"> Геополитика</w:t>
      </w:r>
      <w:r>
        <w:t xml:space="preserve">. </w:t>
      </w:r>
      <w:r w:rsidRPr="00425D09">
        <w:t>[</w:t>
      </w:r>
      <w:r>
        <w:t>Электронный ресурс</w:t>
      </w:r>
      <w:r w:rsidRPr="00425D09">
        <w:t>]</w:t>
      </w:r>
      <w:r>
        <w:t xml:space="preserve">. Режим доступа: </w:t>
      </w:r>
      <w:r w:rsidRPr="00FB2068">
        <w:t>https://ozlib.com/900097/sotsium/vernadskiy_nachertanie_russkoy_istorii</w:t>
      </w:r>
    </w:p>
  </w:footnote>
  <w:footnote w:id="2">
    <w:p w:rsidR="00B6232C" w:rsidRDefault="00B6232C" w:rsidP="00D95374">
      <w:pPr>
        <w:pStyle w:val="a8"/>
      </w:pPr>
      <w:r>
        <w:rPr>
          <w:rStyle w:val="aa"/>
        </w:rPr>
        <w:footnoteRef/>
      </w:r>
      <w:r>
        <w:t xml:space="preserve"> </w:t>
      </w:r>
      <w:proofErr w:type="gramStart"/>
      <w:r>
        <w:t xml:space="preserve">Ушкуйниками в Новгороде Великом – огромном государстве, протянувшемся от </w:t>
      </w:r>
      <w:proofErr w:type="spellStart"/>
      <w:r>
        <w:t>Псковкой</w:t>
      </w:r>
      <w:proofErr w:type="spellEnd"/>
      <w:r>
        <w:t xml:space="preserve"> земли до северного Урала, включая Пермскую землю, в средние века становились молодые люди, не получившие в наследство ремесленного или торгового дела отцов (наследником мог быть только один старший брат), собиравшиеся в ватаги, строившие ушкуи – легкие и маневренные суда, легко перетаскиваемые волоком и отправлявшиеся собирать дань с сибирских народов.</w:t>
      </w:r>
      <w:proofErr w:type="gramEnd"/>
      <w:r>
        <w:t xml:space="preserve"> Дань или </w:t>
      </w:r>
      <w:proofErr w:type="spellStart"/>
      <w:r>
        <w:t>ясяк</w:t>
      </w:r>
      <w:proofErr w:type="spellEnd"/>
      <w:r>
        <w:t xml:space="preserve"> ханты, манси и др. народности платили мехами, которые высоко ценились в Западной Европе. На картинах германских, итальянских, английский, французских художников можно видеть аристократов и даже монархов европейских стран, одетых в русские меха, добытых новгородскими ушкуйниками и доставленными их отцами – новгородскими купцами на судах Ганзейского торгового союза в Европу.</w:t>
      </w:r>
    </w:p>
  </w:footnote>
  <w:footnote w:id="3">
    <w:p w:rsidR="00B6232C" w:rsidRDefault="00B6232C" w:rsidP="00D95374">
      <w:pPr>
        <w:pStyle w:val="a8"/>
      </w:pPr>
      <w:r>
        <w:rPr>
          <w:rStyle w:val="aa"/>
        </w:rPr>
        <w:footnoteRef/>
      </w:r>
      <w:r>
        <w:t xml:space="preserve"> </w:t>
      </w:r>
      <w:r w:rsidRPr="006968F1">
        <w:t>Данилевский</w:t>
      </w:r>
      <w:r>
        <w:t xml:space="preserve"> Н.Я.</w:t>
      </w:r>
      <w:r w:rsidRPr="006968F1">
        <w:t xml:space="preserve"> Р</w:t>
      </w:r>
      <w:r>
        <w:t>оссия и Европа. Г</w:t>
      </w:r>
      <w:r w:rsidRPr="006968F1">
        <w:t>л.</w:t>
      </w:r>
      <w:r>
        <w:t xml:space="preserve"> II.</w:t>
      </w:r>
      <w:r w:rsidRPr="006968F1">
        <w:t xml:space="preserve"> Почему Европа враждебна России?</w:t>
      </w:r>
      <w:r>
        <w:t xml:space="preserve"> </w:t>
      </w:r>
      <w:r w:rsidRPr="00425D09">
        <w:t>[</w:t>
      </w:r>
      <w:r>
        <w:t>Электронный ресурс</w:t>
      </w:r>
      <w:r w:rsidRPr="00425D09">
        <w:t>]</w:t>
      </w:r>
      <w:r>
        <w:t xml:space="preserve">. Режим доступа: </w:t>
      </w:r>
      <w:r w:rsidRPr="006968F1">
        <w:t>http://www.vehi.net/danilevsky/rossiya/02.html</w:t>
      </w:r>
    </w:p>
  </w:footnote>
  <w:footnote w:id="4">
    <w:p w:rsidR="00B6232C" w:rsidRDefault="00B6232C" w:rsidP="00D95374">
      <w:pPr>
        <w:pStyle w:val="a8"/>
      </w:pPr>
      <w:r>
        <w:rPr>
          <w:rStyle w:val="aa"/>
        </w:rPr>
        <w:footnoteRef/>
      </w:r>
      <w:r>
        <w:t xml:space="preserve"> Олбрайт Мадлен. Несправедливо, что С</w:t>
      </w:r>
      <w:r w:rsidRPr="005C5EA8">
        <w:t>ибирь принадлежит тол</w:t>
      </w:r>
      <w:r>
        <w:t>ько Р</w:t>
      </w:r>
      <w:r w:rsidRPr="005C5EA8">
        <w:t>оссии</w:t>
      </w:r>
      <w:r>
        <w:t xml:space="preserve">.  </w:t>
      </w:r>
      <w:r w:rsidRPr="00425D09">
        <w:t>[</w:t>
      </w:r>
      <w:r>
        <w:t>Электронный ресурс</w:t>
      </w:r>
      <w:r w:rsidRPr="00425D09">
        <w:t>]</w:t>
      </w:r>
      <w:r>
        <w:t xml:space="preserve">. Режим доступа: </w:t>
      </w:r>
      <w:r w:rsidRPr="005C5EA8">
        <w:t>https://union-z.ru/articles/nespravedlivo-chto-sibir-prinadlezhit-tolko-rossii.html</w:t>
      </w:r>
    </w:p>
  </w:footnote>
  <w:footnote w:id="5">
    <w:p w:rsidR="00B6232C" w:rsidRPr="00834586" w:rsidRDefault="00B6232C" w:rsidP="00834586">
      <w:pPr>
        <w:pStyle w:val="a8"/>
      </w:pPr>
      <w:r w:rsidRPr="00834586">
        <w:rPr>
          <w:rStyle w:val="aa"/>
        </w:rPr>
        <w:footnoteRef/>
      </w:r>
      <w:r w:rsidRPr="00834586">
        <w:t xml:space="preserve"> Исаев, Б. А. «Пятый элемент» геополитики. Часть </w:t>
      </w:r>
      <w:r w:rsidRPr="00834586">
        <w:rPr>
          <w:lang w:val="en-US"/>
        </w:rPr>
        <w:t>I</w:t>
      </w:r>
      <w:r w:rsidRPr="00834586">
        <w:t>. История противостояния Запада и Востока / Б. А. Исаев // Теории и проблемы политических исследований. – 2022. – Т. 11. – № 2-1. – С. 5-19.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5547"/>
    <w:multiLevelType w:val="hybridMultilevel"/>
    <w:tmpl w:val="B2447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06E2B80"/>
    <w:multiLevelType w:val="hybridMultilevel"/>
    <w:tmpl w:val="DAD830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0CD05B2"/>
    <w:multiLevelType w:val="hybridMultilevel"/>
    <w:tmpl w:val="609E13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1B44CF3"/>
    <w:multiLevelType w:val="hybridMultilevel"/>
    <w:tmpl w:val="105A91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281"/>
    <w:rsid w:val="00173980"/>
    <w:rsid w:val="002615C3"/>
    <w:rsid w:val="00383E5D"/>
    <w:rsid w:val="00465318"/>
    <w:rsid w:val="004824EC"/>
    <w:rsid w:val="005123DF"/>
    <w:rsid w:val="005F7734"/>
    <w:rsid w:val="0068163E"/>
    <w:rsid w:val="00690630"/>
    <w:rsid w:val="007C218E"/>
    <w:rsid w:val="007D5281"/>
    <w:rsid w:val="00834586"/>
    <w:rsid w:val="00890BE5"/>
    <w:rsid w:val="00921E48"/>
    <w:rsid w:val="009C35A7"/>
    <w:rsid w:val="009D4136"/>
    <w:rsid w:val="009D61DE"/>
    <w:rsid w:val="00A37E9F"/>
    <w:rsid w:val="00B6232C"/>
    <w:rsid w:val="00D95374"/>
    <w:rsid w:val="00F65EEB"/>
    <w:rsid w:val="00FA0924"/>
    <w:rsid w:val="00FD12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2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D126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D1265"/>
    <w:rPr>
      <w:rFonts w:ascii="Tahoma" w:hAnsi="Tahoma" w:cs="Tahoma"/>
      <w:sz w:val="16"/>
      <w:szCs w:val="16"/>
    </w:rPr>
  </w:style>
  <w:style w:type="paragraph" w:styleId="a5">
    <w:name w:val="List Paragraph"/>
    <w:basedOn w:val="a"/>
    <w:uiPriority w:val="34"/>
    <w:qFormat/>
    <w:rsid w:val="00FD1265"/>
    <w:pPr>
      <w:ind w:left="720"/>
      <w:contextualSpacing/>
    </w:pPr>
  </w:style>
  <w:style w:type="paragraph" w:styleId="a6">
    <w:name w:val="Normal (Web)"/>
    <w:basedOn w:val="a"/>
    <w:uiPriority w:val="99"/>
    <w:unhideWhenUsed/>
    <w:rsid w:val="00FA09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FA0924"/>
    <w:rPr>
      <w:color w:val="0000FF"/>
      <w:u w:val="single"/>
    </w:rPr>
  </w:style>
  <w:style w:type="paragraph" w:styleId="a8">
    <w:name w:val="footnote text"/>
    <w:basedOn w:val="a"/>
    <w:link w:val="a9"/>
    <w:semiHidden/>
    <w:rsid w:val="00690630"/>
    <w:pPr>
      <w:spacing w:after="0" w:line="240" w:lineRule="auto"/>
    </w:pPr>
    <w:rPr>
      <w:rFonts w:ascii="Times New Roman" w:eastAsia="Times New Roman" w:hAnsi="Times New Roman" w:cs="Times New Roman"/>
      <w:sz w:val="20"/>
      <w:szCs w:val="20"/>
      <w:lang w:eastAsia="ru-RU"/>
    </w:rPr>
  </w:style>
  <w:style w:type="character" w:customStyle="1" w:styleId="a9">
    <w:name w:val="Текст сноски Знак"/>
    <w:basedOn w:val="a0"/>
    <w:link w:val="a8"/>
    <w:semiHidden/>
    <w:rsid w:val="00690630"/>
    <w:rPr>
      <w:rFonts w:ascii="Times New Roman" w:eastAsia="Times New Roman" w:hAnsi="Times New Roman" w:cs="Times New Roman"/>
      <w:sz w:val="20"/>
      <w:szCs w:val="20"/>
      <w:lang w:eastAsia="ru-RU"/>
    </w:rPr>
  </w:style>
  <w:style w:type="character" w:styleId="aa">
    <w:name w:val="footnote reference"/>
    <w:uiPriority w:val="99"/>
    <w:rsid w:val="0069063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2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D126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D1265"/>
    <w:rPr>
      <w:rFonts w:ascii="Tahoma" w:hAnsi="Tahoma" w:cs="Tahoma"/>
      <w:sz w:val="16"/>
      <w:szCs w:val="16"/>
    </w:rPr>
  </w:style>
  <w:style w:type="paragraph" w:styleId="a5">
    <w:name w:val="List Paragraph"/>
    <w:basedOn w:val="a"/>
    <w:uiPriority w:val="34"/>
    <w:qFormat/>
    <w:rsid w:val="00FD1265"/>
    <w:pPr>
      <w:ind w:left="720"/>
      <w:contextualSpacing/>
    </w:pPr>
  </w:style>
  <w:style w:type="paragraph" w:styleId="a6">
    <w:name w:val="Normal (Web)"/>
    <w:basedOn w:val="a"/>
    <w:uiPriority w:val="99"/>
    <w:unhideWhenUsed/>
    <w:rsid w:val="00FA09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FA0924"/>
    <w:rPr>
      <w:color w:val="0000FF"/>
      <w:u w:val="single"/>
    </w:rPr>
  </w:style>
  <w:style w:type="paragraph" w:styleId="a8">
    <w:name w:val="footnote text"/>
    <w:basedOn w:val="a"/>
    <w:link w:val="a9"/>
    <w:semiHidden/>
    <w:rsid w:val="00690630"/>
    <w:pPr>
      <w:spacing w:after="0" w:line="240" w:lineRule="auto"/>
    </w:pPr>
    <w:rPr>
      <w:rFonts w:ascii="Times New Roman" w:eastAsia="Times New Roman" w:hAnsi="Times New Roman" w:cs="Times New Roman"/>
      <w:sz w:val="20"/>
      <w:szCs w:val="20"/>
      <w:lang w:eastAsia="ru-RU"/>
    </w:rPr>
  </w:style>
  <w:style w:type="character" w:customStyle="1" w:styleId="a9">
    <w:name w:val="Текст сноски Знак"/>
    <w:basedOn w:val="a0"/>
    <w:link w:val="a8"/>
    <w:semiHidden/>
    <w:rsid w:val="00690630"/>
    <w:rPr>
      <w:rFonts w:ascii="Times New Roman" w:eastAsia="Times New Roman" w:hAnsi="Times New Roman" w:cs="Times New Roman"/>
      <w:sz w:val="20"/>
      <w:szCs w:val="20"/>
      <w:lang w:eastAsia="ru-RU"/>
    </w:rPr>
  </w:style>
  <w:style w:type="character" w:styleId="aa">
    <w:name w:val="footnote reference"/>
    <w:uiPriority w:val="99"/>
    <w:rsid w:val="006906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0070">
      <w:bodyDiv w:val="1"/>
      <w:marLeft w:val="0"/>
      <w:marRight w:val="0"/>
      <w:marTop w:val="0"/>
      <w:marBottom w:val="0"/>
      <w:divBdr>
        <w:top w:val="none" w:sz="0" w:space="0" w:color="auto"/>
        <w:left w:val="none" w:sz="0" w:space="0" w:color="auto"/>
        <w:bottom w:val="none" w:sz="0" w:space="0" w:color="auto"/>
        <w:right w:val="none" w:sz="0" w:space="0" w:color="auto"/>
      </w:divBdr>
    </w:div>
    <w:div w:id="111293944">
      <w:bodyDiv w:val="1"/>
      <w:marLeft w:val="0"/>
      <w:marRight w:val="0"/>
      <w:marTop w:val="0"/>
      <w:marBottom w:val="0"/>
      <w:divBdr>
        <w:top w:val="none" w:sz="0" w:space="0" w:color="auto"/>
        <w:left w:val="none" w:sz="0" w:space="0" w:color="auto"/>
        <w:bottom w:val="none" w:sz="0" w:space="0" w:color="auto"/>
        <w:right w:val="none" w:sz="0" w:space="0" w:color="auto"/>
      </w:divBdr>
    </w:div>
    <w:div w:id="192502798">
      <w:bodyDiv w:val="1"/>
      <w:marLeft w:val="0"/>
      <w:marRight w:val="0"/>
      <w:marTop w:val="0"/>
      <w:marBottom w:val="0"/>
      <w:divBdr>
        <w:top w:val="none" w:sz="0" w:space="0" w:color="auto"/>
        <w:left w:val="none" w:sz="0" w:space="0" w:color="auto"/>
        <w:bottom w:val="none" w:sz="0" w:space="0" w:color="auto"/>
        <w:right w:val="none" w:sz="0" w:space="0" w:color="auto"/>
      </w:divBdr>
      <w:divsChild>
        <w:div w:id="903954493">
          <w:marLeft w:val="0"/>
          <w:marRight w:val="0"/>
          <w:marTop w:val="0"/>
          <w:marBottom w:val="0"/>
          <w:divBdr>
            <w:top w:val="none" w:sz="0" w:space="0" w:color="auto"/>
            <w:left w:val="none" w:sz="0" w:space="0" w:color="auto"/>
            <w:bottom w:val="none" w:sz="0" w:space="0" w:color="auto"/>
            <w:right w:val="none" w:sz="0" w:space="0" w:color="auto"/>
          </w:divBdr>
        </w:div>
      </w:divsChild>
    </w:div>
    <w:div w:id="887453088">
      <w:bodyDiv w:val="1"/>
      <w:marLeft w:val="0"/>
      <w:marRight w:val="0"/>
      <w:marTop w:val="0"/>
      <w:marBottom w:val="0"/>
      <w:divBdr>
        <w:top w:val="none" w:sz="0" w:space="0" w:color="auto"/>
        <w:left w:val="none" w:sz="0" w:space="0" w:color="auto"/>
        <w:bottom w:val="none" w:sz="0" w:space="0" w:color="auto"/>
        <w:right w:val="none" w:sz="0" w:space="0" w:color="auto"/>
      </w:divBdr>
    </w:div>
    <w:div w:id="1340893290">
      <w:bodyDiv w:val="1"/>
      <w:marLeft w:val="0"/>
      <w:marRight w:val="0"/>
      <w:marTop w:val="0"/>
      <w:marBottom w:val="0"/>
      <w:divBdr>
        <w:top w:val="none" w:sz="0" w:space="0" w:color="auto"/>
        <w:left w:val="none" w:sz="0" w:space="0" w:color="auto"/>
        <w:bottom w:val="none" w:sz="0" w:space="0" w:color="auto"/>
        <w:right w:val="none" w:sz="0" w:space="0" w:color="auto"/>
      </w:divBdr>
    </w:div>
    <w:div w:id="138078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ion.ru/resources/bazy-dannykh-inion-ran/" TargetMode="External"/><Relationship Id="rId18" Type="http://schemas.openxmlformats.org/officeDocument/2006/relationships/hyperlink" Target="https://ru.wikipedia.org/wiki/%D0%9E%D0%B4%D0%B5%D1%80" TargetMode="External"/><Relationship Id="rId26" Type="http://schemas.openxmlformats.org/officeDocument/2006/relationships/hyperlink" Target="https://ru.wikipedia.org/wiki/%D0%9B%D0%B8%D0%B2%D0%BE%D0%BD%D1%81%D0%BA%D0%B8%D0%B9_%D0%BE%D1%80%D0%B4%D0%B5%D0%BD" TargetMode="External"/><Relationship Id="rId39" Type="http://schemas.openxmlformats.org/officeDocument/2006/relationships/hyperlink" Target="https://ru.wikipedia.org/wiki/%D0%93%D0%B5%D1%80%D0%BC%D0%B0%D0%BD%D1%81%D0%BA%D0%B0%D1%8F_%D0%B8%D0%BC%D0%BF%D0%B5%D1%80%D0%B8%D1%8F" TargetMode="External"/><Relationship Id="rId3" Type="http://schemas.openxmlformats.org/officeDocument/2006/relationships/styles" Target="styles.xml"/><Relationship Id="rId21" Type="http://schemas.openxmlformats.org/officeDocument/2006/relationships/hyperlink" Target="https://ru.wikipedia.org/wiki/5_%D0%B0%D0%BF%D1%80%D0%B5%D0%BB%D1%8F" TargetMode="External"/><Relationship Id="rId34" Type="http://schemas.openxmlformats.org/officeDocument/2006/relationships/hyperlink" Target="https://ru.wikipedia.org/wiki/%D0%9F%D1%80%D0%B8%D0%B1%D0%B0%D0%BB%D1%82%D0%B8%D0%BA%D0%B0" TargetMode="External"/><Relationship Id="rId42" Type="http://schemas.openxmlformats.org/officeDocument/2006/relationships/hyperlink" Target="https://ru.wikipedia.org/wiki/%D0%9D%D0%B5%D0%BC%D0%B5%D1%86%D0%BA%D0%B0%D1%8F_%D1%8D%D0%BA%D1%81%D0%BF%D0%B0%D0%BD%D1%81%D0%B8%D1%8F_%D0%BD%D0%B0_%D0%B2%D0%BE%D1%81%D1%82%D0%BE%D0%BA" TargetMode="External"/><Relationship Id="rId47" Type="http://schemas.openxmlformats.org/officeDocument/2006/relationships/hyperlink" Target="https://ru.wikipedia.org/wiki/%D0%A0%D1%83%D1%81%D1%81%D0%BA%D0%B8%D0%B5_%D0%BA%D0%BD%D1%8F%D0%B6%D0%B5%D1%81%D1%82%D0%B2%D0%B0" TargetMode="External"/><Relationship Id="rId50" Type="http://schemas.openxmlformats.org/officeDocument/2006/relationships/hyperlink" Target="https://ru.wikipedia.org/wiki/%D0%92%D0%B0%D1%81%D0%B8%D0%BB%D0%B8%D0%B9_III" TargetMode="External"/><Relationship Id="rId7" Type="http://schemas.openxmlformats.org/officeDocument/2006/relationships/footnotes" Target="footnotes.xml"/><Relationship Id="rId12" Type="http://schemas.openxmlformats.org/officeDocument/2006/relationships/hyperlink" Target="https://ru.wikipedia.org/wiki/&#1057;&#1087;&#1080;&#1089;&#1086;&#1082;_&#1043;&#1077;&#1088;&#1086;&#1077;&#1074;_&#1058;&#1088;&#1091;&#1076;&#1072;_&#1056;&#1086;&#1089;&#1089;&#1080;&#1081;&#1089;&#1082;&#1086;&#1081;_&#1060;&#1077;&#1076;&#1077;&#1088;&#1072;&#1094;&#1080;&#1080;" TargetMode="External"/><Relationship Id="rId17" Type="http://schemas.openxmlformats.org/officeDocument/2006/relationships/hyperlink" Target="https://ru.wikipedia.org/wiki/%D0%A2%D1%80%D0%B0%D0%B2%D0%B5_(%D1%80%D0%B5%D0%BA%D0%B0)" TargetMode="External"/><Relationship Id="rId25" Type="http://schemas.openxmlformats.org/officeDocument/2006/relationships/hyperlink" Target="https://ru.wikipedia.org/wiki/%D0%90%D0%BB%D0%B5%D0%BA%D1%81%D0%B0%D0%BD%D0%B4%D1%80_%D0%9D%D0%B5%D0%B2%D1%81%D0%BA%D0%B8%D0%B9" TargetMode="External"/><Relationship Id="rId33" Type="http://schemas.openxmlformats.org/officeDocument/2006/relationships/hyperlink" Target="https://ru.wikipedia.org/wiki/%D0%A0%D0%B5%D1%87%D1%8C_%D0%9F%D0%BE%D1%81%D0%BF%D0%BE%D0%BB%D0%B8%D1%82%D0%B0%D1%8F" TargetMode="External"/><Relationship Id="rId38" Type="http://schemas.openxmlformats.org/officeDocument/2006/relationships/hyperlink" Target="https://ru.wikipedia.org/wiki/XIX_%D0%B2%D0%B5%D0%BA" TargetMode="External"/><Relationship Id="rId46" Type="http://schemas.openxmlformats.org/officeDocument/2006/relationships/hyperlink" Target="https://ru.wikipedia.org/wiki/%D0%9C%D0%BE%D0%BD%D0%B3%D0%BE%D0%BB%D1%8C%D1%81%D0%BA%D0%B0%D1%8F_%D0%B8%D0%BC%D0%BF%D0%B5%D1%80%D0%B8%D1%8F" TargetMode="External"/><Relationship Id="rId2" Type="http://schemas.openxmlformats.org/officeDocument/2006/relationships/numbering" Target="numbering.xml"/><Relationship Id="rId16" Type="http://schemas.openxmlformats.org/officeDocument/2006/relationships/hyperlink" Target="https://ru.wikipedia.org/wiki/%D0%AD%D0%BB%D1%8C%D0%B1%D0%B0_(%D1%80%D0%B5%D0%BA%D0%B0)" TargetMode="External"/><Relationship Id="rId20" Type="http://schemas.openxmlformats.org/officeDocument/2006/relationships/hyperlink" Target="https://ru.wikipedia.org/wiki/%D0%A7%D1%83%D0%B4%D1%81%D0%BA%D0%BE%D0%B5_%D0%BE%D0%B7%D0%B5%D1%80%D0%BE" TargetMode="External"/><Relationship Id="rId29" Type="http://schemas.openxmlformats.org/officeDocument/2006/relationships/hyperlink" Target="https://ru.wikipedia.org/wiki/%D0%A8%D0%B2%D0%B5%D0%B4%D1%81%D0%BA%D0%BE%D0%B5_%D0%B2%D0%B5%D0%BB%D0%B8%D0%BA%D0%BE%D0%B4%D0%B5%D1%80%D0%B6%D0%B0%D0%B2%D0%B8%D0%B5" TargetMode="External"/><Relationship Id="rId41" Type="http://schemas.openxmlformats.org/officeDocument/2006/relationships/hyperlink" Target="https://ru.wikipedia.org/wiki/%D0%9F%D1%80%D0%BE%D0%BF%D0%B0%D0%B3%D0%B0%D0%BD%D0%B4%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ks.ru/bgd/regl/b23_01/Main.htm" TargetMode="External"/><Relationship Id="rId24" Type="http://schemas.openxmlformats.org/officeDocument/2006/relationships/hyperlink" Target="https://ru.wikipedia.org/wiki/%D0%A1%D0%B5%D0%B2%D0%B5%D1%80%D0%BE-%D0%92%D0%BE%D1%81%D1%82%D0%BE%D1%87%D0%BD%D0%B0%D1%8F_%D0%A0%D1%83%D1%81%D1%8C" TargetMode="External"/><Relationship Id="rId32" Type="http://schemas.openxmlformats.org/officeDocument/2006/relationships/hyperlink" Target="https://ru.wikipedia.org/wiki/%D0%A1%D0%B0%D0%BA%D1%81%D0%BE%D0%BD%D0%B8%D1%8F_(%D0%BA%D1%83%D1%80%D1%84%D1%8E%D1%80%D1%88%D0%B5%D1%81%D1%82%D0%B2%D0%BE)" TargetMode="External"/><Relationship Id="rId37" Type="http://schemas.openxmlformats.org/officeDocument/2006/relationships/hyperlink" Target="https://ru.wikipedia.org/wiki/%D0%9D%D0%B5%D0%BC%D0%B5%D1%86%D0%BA%D0%B8%D0%B9_%D1%8F%D0%B7%D1%8B%D0%BA" TargetMode="External"/><Relationship Id="rId40" Type="http://schemas.openxmlformats.org/officeDocument/2006/relationships/hyperlink" Target="https://ru.wikipedia.org/wiki/%D0%9D%D0%B0%D1%86%D0%B8%D1%81%D1%82" TargetMode="External"/><Relationship Id="rId45" Type="http://schemas.openxmlformats.org/officeDocument/2006/relationships/hyperlink" Target="https://ru.wikipedia.org/wiki/%D0%A0%D1%83%D1%81%D1%81%D0%BA%D0%B8%D0%B5" TargetMode="External"/><Relationship Id="rId5" Type="http://schemas.openxmlformats.org/officeDocument/2006/relationships/settings" Target="settings.xml"/><Relationship Id="rId15" Type="http://schemas.openxmlformats.org/officeDocument/2006/relationships/hyperlink" Target="http://window.edu.ru/" TargetMode="External"/><Relationship Id="rId23" Type="http://schemas.openxmlformats.org/officeDocument/2006/relationships/hyperlink" Target="https://ru.wikipedia.org/wiki/%D0%9D%D0%BE%D0%B2%D0%B3%D0%BE%D1%80%D0%BE%D0%B4%D1%81%D0%BA%D0%B0%D1%8F_%D0%B7%D0%B5%D0%BC%D0%BB%D1%8F" TargetMode="External"/><Relationship Id="rId28" Type="http://schemas.openxmlformats.org/officeDocument/2006/relationships/hyperlink" Target="https://ru.wikipedia.org/wiki/1721_%D0%B3%D0%BE%D0%B4" TargetMode="External"/><Relationship Id="rId36" Type="http://schemas.openxmlformats.org/officeDocument/2006/relationships/hyperlink" Target="https://ru.wikipedia.org/wiki/%D0%91%D0%B0%D0%BB%D1%82%D0%B8%D0%B9%D1%81%D0%BA%D0%BE%D0%B5_%D0%BC%D0%BE%D1%80%D0%B5" TargetMode="External"/><Relationship Id="rId49" Type="http://schemas.openxmlformats.org/officeDocument/2006/relationships/hyperlink" Target="https://ru.wikipedia.org/wiki/1521_%D0%B3%D0%BE%D0%B4" TargetMode="External"/><Relationship Id="rId10" Type="http://schemas.openxmlformats.org/officeDocument/2006/relationships/hyperlink" Target="https://bdex.ru/naselenie/russia/" TargetMode="External"/><Relationship Id="rId19" Type="http://schemas.openxmlformats.org/officeDocument/2006/relationships/hyperlink" Target="https://ru.wikipedia.org/wiki/%D0%9D%D0%B5%D0%BC%D0%B5%D1%86%D0%BA%D0%B8%D0%B9_%D1%8F%D0%B7%D1%8B%D0%BA" TargetMode="External"/><Relationship Id="rId31" Type="http://schemas.openxmlformats.org/officeDocument/2006/relationships/hyperlink" Target="https://ru.wikipedia.org/wiki/%D0%A1%D0%B5%D0%B2%D0%B5%D1%80%D0%BD%D0%B0%D1%8F_%D0%95%D0%B2%D1%80%D0%BE%D0%BF%D0%B0" TargetMode="External"/><Relationship Id="rId44" Type="http://schemas.openxmlformats.org/officeDocument/2006/relationships/hyperlink" Target="https://ru.wikipedia.org/wiki/%D0%9D%D0%B0%D1%80%D0%BE%D0%B4"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elibrary.ru/item.asp?id=44505936" TargetMode="External"/><Relationship Id="rId14" Type="http://schemas.openxmlformats.org/officeDocument/2006/relationships/hyperlink" Target="http://www.elibrary.ru" TargetMode="External"/><Relationship Id="rId22" Type="http://schemas.openxmlformats.org/officeDocument/2006/relationships/hyperlink" Target="https://ru.wikipedia.org/wiki/1242_%D0%B3%D0%BE%D0%B4" TargetMode="External"/><Relationship Id="rId27" Type="http://schemas.openxmlformats.org/officeDocument/2006/relationships/hyperlink" Target="https://ru.wikipedia.org/wiki/1700" TargetMode="External"/><Relationship Id="rId30" Type="http://schemas.openxmlformats.org/officeDocument/2006/relationships/hyperlink" Target="https://ru.wikipedia.org/wiki/%D0%9A%D0%BE%D0%B0%D0%BB%D0%B8%D1%86%D0%B8%D1%8F" TargetMode="External"/><Relationship Id="rId35" Type="http://schemas.openxmlformats.org/officeDocument/2006/relationships/hyperlink" Target="https://ru.wikipedia.org/wiki/%D0%93%D0%BE%D1%81%D0%BF%D0%BE%D0%B4%D1%81%D1%82%D0%B2%D0%BE_%D0%BD%D0%B0_%D0%BC%D0%BE%D1%80%D0%B5" TargetMode="External"/><Relationship Id="rId43" Type="http://schemas.openxmlformats.org/officeDocument/2006/relationships/hyperlink" Target="https://ru.wikipedia.org/wiki/%D0%9A%D0%BE%D0%BD%D0%BA%D1%83%D1%80%D0%B5%D0%BD%D1%86%D0%B8%D1%8F" TargetMode="External"/><Relationship Id="rId48" Type="http://schemas.openxmlformats.org/officeDocument/2006/relationships/hyperlink" Target="https://ru.wikipedia.org/wiki/%D0%A0%D1%83%D1%81%D1%81%D0%BA%D0%BE%D0%B5_%D0%B3%D0%BE%D1%81%D1%83%D0%B4%D0%B0%D1%80%D1%81%D1%82%D0%B2%D0%BE"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3AD91-93F7-49F0-B129-8AD6E4E8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5117</Words>
  <Characters>29170</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2023-07-17T10:36:00Z</dcterms:created>
  <dcterms:modified xsi:type="dcterms:W3CDTF">2023-08-30T02:42:00Z</dcterms:modified>
</cp:coreProperties>
</file>