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AE6" w:rsidRPr="00AA55DA" w:rsidRDefault="00970AE6" w:rsidP="00970AE6">
      <w:pPr>
        <w:spacing w:after="0" w:line="240" w:lineRule="auto"/>
        <w:rPr>
          <w:rFonts w:ascii="Times New Roman" w:eastAsia="Times New Roman" w:hAnsi="Times New Roman" w:cs="Times New Roman"/>
          <w:b/>
          <w:sz w:val="28"/>
          <w:szCs w:val="28"/>
          <w:lang w:eastAsia="ru-RU"/>
        </w:rPr>
      </w:pPr>
      <w:r w:rsidRPr="00AA55DA">
        <w:rPr>
          <w:rFonts w:ascii="Times New Roman" w:eastAsia="Times New Roman" w:hAnsi="Times New Roman" w:cs="Times New Roman"/>
          <w:b/>
          <w:sz w:val="28"/>
          <w:szCs w:val="28"/>
          <w:lang w:eastAsia="ru-RU"/>
        </w:rPr>
        <w:t xml:space="preserve">Раздел 3. </w:t>
      </w:r>
      <w:r w:rsidRPr="00AA55DA">
        <w:rPr>
          <w:rFonts w:ascii="Times New Roman" w:hAnsi="Times New Roman" w:cs="Times New Roman"/>
          <w:b/>
          <w:sz w:val="28"/>
          <w:szCs w:val="28"/>
        </w:rPr>
        <w:t xml:space="preserve">Российское мировоззрение и ценности российской цивилизации </w:t>
      </w:r>
      <w:r w:rsidRPr="00AA55DA">
        <w:rPr>
          <w:rFonts w:ascii="Times New Roman" w:eastAsia="Times New Roman" w:hAnsi="Times New Roman" w:cs="Times New Roman"/>
          <w:b/>
          <w:sz w:val="28"/>
          <w:szCs w:val="28"/>
          <w:lang w:eastAsia="ru-RU"/>
        </w:rPr>
        <w:t>4 ч</w:t>
      </w:r>
    </w:p>
    <w:p w:rsidR="00970AE6" w:rsidRPr="00EE335E" w:rsidRDefault="00970AE6" w:rsidP="00970AE6">
      <w:pPr>
        <w:spacing w:after="0" w:line="240" w:lineRule="auto"/>
        <w:rPr>
          <w:rFonts w:ascii="Times New Roman" w:hAnsi="Times New Roman" w:cs="Times New Roman"/>
          <w:sz w:val="28"/>
          <w:szCs w:val="28"/>
        </w:rPr>
      </w:pPr>
      <w:r>
        <w:rPr>
          <w:rFonts w:ascii="Times New Roman" w:hAnsi="Times New Roman" w:cs="Times New Roman"/>
          <w:sz w:val="28"/>
          <w:szCs w:val="28"/>
        </w:rPr>
        <w:t>Лекция 3.1.</w:t>
      </w:r>
      <w:r w:rsidRPr="00EE335E">
        <w:rPr>
          <w:rFonts w:ascii="Times New Roman" w:hAnsi="Times New Roman" w:cs="Times New Roman"/>
          <w:sz w:val="28"/>
          <w:szCs w:val="28"/>
        </w:rPr>
        <w:t xml:space="preserve"> Мировоззрение</w:t>
      </w:r>
      <w:r>
        <w:rPr>
          <w:rFonts w:ascii="Times New Roman" w:hAnsi="Times New Roman" w:cs="Times New Roman"/>
          <w:sz w:val="28"/>
          <w:szCs w:val="28"/>
        </w:rPr>
        <w:t>, ценности</w:t>
      </w:r>
      <w:r w:rsidRPr="00EE335E">
        <w:rPr>
          <w:rFonts w:ascii="Times New Roman" w:hAnsi="Times New Roman" w:cs="Times New Roman"/>
          <w:sz w:val="28"/>
          <w:szCs w:val="28"/>
        </w:rPr>
        <w:t xml:space="preserve"> и идентичность </w:t>
      </w:r>
    </w:p>
    <w:p w:rsidR="00970AE6" w:rsidRPr="00EE335E" w:rsidRDefault="00970AE6" w:rsidP="00970AE6">
      <w:pPr>
        <w:spacing w:after="0" w:line="240" w:lineRule="auto"/>
        <w:rPr>
          <w:rFonts w:ascii="Times New Roman" w:hAnsi="Times New Roman" w:cs="Times New Roman"/>
          <w:sz w:val="28"/>
          <w:szCs w:val="28"/>
        </w:rPr>
      </w:pPr>
      <w:r>
        <w:rPr>
          <w:rFonts w:ascii="Times New Roman" w:hAnsi="Times New Roman" w:cs="Times New Roman"/>
          <w:sz w:val="28"/>
          <w:szCs w:val="28"/>
        </w:rPr>
        <w:t>Лекция 3.2.</w:t>
      </w:r>
      <w:r w:rsidRPr="00EE335E">
        <w:rPr>
          <w:rFonts w:ascii="Times New Roman" w:hAnsi="Times New Roman" w:cs="Times New Roman"/>
          <w:sz w:val="28"/>
          <w:szCs w:val="28"/>
        </w:rPr>
        <w:t xml:space="preserve"> Мировоззренческие принципы (константы) российской цивилизации</w:t>
      </w:r>
    </w:p>
    <w:p w:rsidR="00970AE6" w:rsidRPr="00EE335E" w:rsidRDefault="00970AE6" w:rsidP="00970AE6">
      <w:pPr>
        <w:spacing w:after="0" w:line="240" w:lineRule="auto"/>
        <w:rPr>
          <w:rFonts w:ascii="Times New Roman" w:hAnsi="Times New Roman" w:cs="Times New Roman"/>
          <w:sz w:val="28"/>
          <w:szCs w:val="28"/>
        </w:rPr>
      </w:pPr>
      <w:r w:rsidRPr="00EE335E">
        <w:rPr>
          <w:rFonts w:ascii="Times New Roman" w:hAnsi="Times New Roman" w:cs="Times New Roman"/>
          <w:sz w:val="28"/>
          <w:szCs w:val="28"/>
        </w:rPr>
        <w:t xml:space="preserve">Семинар </w:t>
      </w:r>
      <w:r>
        <w:rPr>
          <w:rFonts w:ascii="Times New Roman" w:hAnsi="Times New Roman" w:cs="Times New Roman"/>
          <w:sz w:val="28"/>
          <w:szCs w:val="28"/>
        </w:rPr>
        <w:t>3.</w:t>
      </w:r>
      <w:r w:rsidRPr="00EE335E">
        <w:rPr>
          <w:rFonts w:ascii="Times New Roman" w:hAnsi="Times New Roman" w:cs="Times New Roman"/>
          <w:sz w:val="28"/>
          <w:szCs w:val="28"/>
        </w:rPr>
        <w:t>1</w:t>
      </w:r>
      <w:r>
        <w:rPr>
          <w:rFonts w:ascii="Times New Roman" w:hAnsi="Times New Roman" w:cs="Times New Roman"/>
          <w:sz w:val="28"/>
          <w:szCs w:val="28"/>
        </w:rPr>
        <w:t>.</w:t>
      </w:r>
      <w:r w:rsidRPr="00EE335E">
        <w:rPr>
          <w:rFonts w:ascii="Times New Roman" w:hAnsi="Times New Roman" w:cs="Times New Roman"/>
          <w:sz w:val="28"/>
          <w:szCs w:val="28"/>
        </w:rPr>
        <w:t xml:space="preserve"> Ценностные вызовы современной политики </w:t>
      </w:r>
    </w:p>
    <w:p w:rsidR="00970AE6" w:rsidRPr="00EE335E" w:rsidRDefault="00970AE6" w:rsidP="00970AE6">
      <w:pPr>
        <w:spacing w:after="0" w:line="240" w:lineRule="auto"/>
        <w:rPr>
          <w:rFonts w:ascii="Times New Roman" w:hAnsi="Times New Roman" w:cs="Times New Roman"/>
          <w:sz w:val="28"/>
          <w:szCs w:val="28"/>
        </w:rPr>
      </w:pPr>
      <w:r w:rsidRPr="00EE335E">
        <w:rPr>
          <w:rFonts w:ascii="Times New Roman" w:hAnsi="Times New Roman" w:cs="Times New Roman"/>
          <w:sz w:val="28"/>
          <w:szCs w:val="28"/>
        </w:rPr>
        <w:t xml:space="preserve">Семинар </w:t>
      </w:r>
      <w:r>
        <w:rPr>
          <w:rFonts w:ascii="Times New Roman" w:hAnsi="Times New Roman" w:cs="Times New Roman"/>
          <w:sz w:val="28"/>
          <w:szCs w:val="28"/>
        </w:rPr>
        <w:t>3.</w:t>
      </w:r>
      <w:r w:rsidRPr="00EE335E">
        <w:rPr>
          <w:rFonts w:ascii="Times New Roman" w:hAnsi="Times New Roman" w:cs="Times New Roman"/>
          <w:sz w:val="28"/>
          <w:szCs w:val="28"/>
        </w:rPr>
        <w:t>2</w:t>
      </w:r>
      <w:r>
        <w:rPr>
          <w:rFonts w:ascii="Times New Roman" w:hAnsi="Times New Roman" w:cs="Times New Roman"/>
          <w:sz w:val="28"/>
          <w:szCs w:val="28"/>
        </w:rPr>
        <w:t>.</w:t>
      </w:r>
      <w:r w:rsidRPr="00EE335E">
        <w:rPr>
          <w:rFonts w:ascii="Times New Roman" w:hAnsi="Times New Roman" w:cs="Times New Roman"/>
          <w:sz w:val="28"/>
          <w:szCs w:val="28"/>
        </w:rPr>
        <w:t xml:space="preserve"> Концепт мировоззрения в социальных науках </w:t>
      </w:r>
    </w:p>
    <w:p w:rsidR="00970AE6" w:rsidRPr="00EE335E" w:rsidRDefault="00970AE6" w:rsidP="00970AE6">
      <w:pPr>
        <w:spacing w:after="0" w:line="240" w:lineRule="auto"/>
        <w:rPr>
          <w:rFonts w:ascii="Times New Roman" w:hAnsi="Times New Roman" w:cs="Times New Roman"/>
          <w:sz w:val="28"/>
          <w:szCs w:val="28"/>
        </w:rPr>
      </w:pPr>
      <w:r w:rsidRPr="00EE335E">
        <w:rPr>
          <w:rFonts w:ascii="Times New Roman" w:hAnsi="Times New Roman" w:cs="Times New Roman"/>
          <w:sz w:val="28"/>
          <w:szCs w:val="28"/>
        </w:rPr>
        <w:t xml:space="preserve">Семинар </w:t>
      </w:r>
      <w:r>
        <w:rPr>
          <w:rFonts w:ascii="Times New Roman" w:hAnsi="Times New Roman" w:cs="Times New Roman"/>
          <w:sz w:val="28"/>
          <w:szCs w:val="28"/>
        </w:rPr>
        <w:t>3.</w:t>
      </w:r>
      <w:r w:rsidRPr="00EE335E">
        <w:rPr>
          <w:rFonts w:ascii="Times New Roman" w:hAnsi="Times New Roman" w:cs="Times New Roman"/>
          <w:sz w:val="28"/>
          <w:szCs w:val="28"/>
        </w:rPr>
        <w:t>3</w:t>
      </w:r>
      <w:r>
        <w:rPr>
          <w:rFonts w:ascii="Times New Roman" w:hAnsi="Times New Roman" w:cs="Times New Roman"/>
          <w:sz w:val="28"/>
          <w:szCs w:val="28"/>
        </w:rPr>
        <w:t>.</w:t>
      </w:r>
      <w:r w:rsidRPr="00EE335E">
        <w:rPr>
          <w:rFonts w:ascii="Times New Roman" w:hAnsi="Times New Roman" w:cs="Times New Roman"/>
          <w:sz w:val="28"/>
          <w:szCs w:val="28"/>
        </w:rPr>
        <w:t xml:space="preserve"> Системная модель мировоззрения </w:t>
      </w:r>
    </w:p>
    <w:p w:rsidR="00970AE6" w:rsidRPr="00EE335E" w:rsidRDefault="00970AE6" w:rsidP="00970AE6">
      <w:pPr>
        <w:spacing w:after="0" w:line="240" w:lineRule="auto"/>
        <w:rPr>
          <w:rFonts w:ascii="Times New Roman" w:hAnsi="Times New Roman" w:cs="Times New Roman"/>
          <w:sz w:val="28"/>
          <w:szCs w:val="28"/>
        </w:rPr>
      </w:pPr>
      <w:r w:rsidRPr="00EE335E">
        <w:rPr>
          <w:rFonts w:ascii="Times New Roman" w:hAnsi="Times New Roman" w:cs="Times New Roman"/>
          <w:sz w:val="28"/>
          <w:szCs w:val="28"/>
        </w:rPr>
        <w:t xml:space="preserve">Семинар </w:t>
      </w:r>
      <w:r>
        <w:rPr>
          <w:rFonts w:ascii="Times New Roman" w:hAnsi="Times New Roman" w:cs="Times New Roman"/>
          <w:sz w:val="28"/>
          <w:szCs w:val="28"/>
        </w:rPr>
        <w:t>3.</w:t>
      </w:r>
      <w:r w:rsidRPr="00EE335E">
        <w:rPr>
          <w:rFonts w:ascii="Times New Roman" w:hAnsi="Times New Roman" w:cs="Times New Roman"/>
          <w:sz w:val="28"/>
          <w:szCs w:val="28"/>
        </w:rPr>
        <w:t>4</w:t>
      </w:r>
      <w:r>
        <w:rPr>
          <w:rFonts w:ascii="Times New Roman" w:hAnsi="Times New Roman" w:cs="Times New Roman"/>
          <w:sz w:val="28"/>
          <w:szCs w:val="28"/>
        </w:rPr>
        <w:t>.</w:t>
      </w:r>
      <w:r w:rsidRPr="00EE335E">
        <w:rPr>
          <w:rFonts w:ascii="Times New Roman" w:hAnsi="Times New Roman" w:cs="Times New Roman"/>
          <w:sz w:val="28"/>
          <w:szCs w:val="28"/>
        </w:rPr>
        <w:t xml:space="preserve"> Ценности российской цивилизации </w:t>
      </w:r>
    </w:p>
    <w:p w:rsidR="00970AE6" w:rsidRPr="00EE335E" w:rsidRDefault="00970AE6" w:rsidP="00970AE6">
      <w:pPr>
        <w:spacing w:after="0" w:line="240" w:lineRule="auto"/>
        <w:rPr>
          <w:rFonts w:ascii="Times New Roman" w:hAnsi="Times New Roman" w:cs="Times New Roman"/>
          <w:sz w:val="28"/>
          <w:szCs w:val="28"/>
        </w:rPr>
      </w:pPr>
      <w:r w:rsidRPr="00EE335E">
        <w:rPr>
          <w:rFonts w:ascii="Times New Roman" w:hAnsi="Times New Roman" w:cs="Times New Roman"/>
          <w:sz w:val="28"/>
          <w:szCs w:val="28"/>
        </w:rPr>
        <w:t xml:space="preserve">Семинар </w:t>
      </w:r>
      <w:r>
        <w:rPr>
          <w:rFonts w:ascii="Times New Roman" w:hAnsi="Times New Roman" w:cs="Times New Roman"/>
          <w:sz w:val="28"/>
          <w:szCs w:val="28"/>
        </w:rPr>
        <w:t>3.</w:t>
      </w:r>
      <w:r w:rsidRPr="00EE335E">
        <w:rPr>
          <w:rFonts w:ascii="Times New Roman" w:hAnsi="Times New Roman" w:cs="Times New Roman"/>
          <w:sz w:val="28"/>
          <w:szCs w:val="28"/>
        </w:rPr>
        <w:t>5</w:t>
      </w:r>
      <w:r>
        <w:rPr>
          <w:rFonts w:ascii="Times New Roman" w:hAnsi="Times New Roman" w:cs="Times New Roman"/>
          <w:sz w:val="28"/>
          <w:szCs w:val="28"/>
        </w:rPr>
        <w:t>.</w:t>
      </w:r>
      <w:r w:rsidRPr="00EE335E">
        <w:rPr>
          <w:rFonts w:ascii="Times New Roman" w:hAnsi="Times New Roman" w:cs="Times New Roman"/>
          <w:sz w:val="28"/>
          <w:szCs w:val="28"/>
        </w:rPr>
        <w:t xml:space="preserve"> Мировоззрение и государство</w:t>
      </w:r>
    </w:p>
    <w:p w:rsidR="00970AE6" w:rsidRDefault="00970AE6" w:rsidP="00970AE6">
      <w:pPr>
        <w:spacing w:after="0" w:line="240" w:lineRule="auto"/>
        <w:rPr>
          <w:rFonts w:ascii="Times New Roman" w:hAnsi="Times New Roman" w:cs="Times New Roman"/>
          <w:sz w:val="28"/>
          <w:szCs w:val="28"/>
        </w:rPr>
      </w:pPr>
    </w:p>
    <w:p w:rsidR="00970AE6" w:rsidRPr="00970AE6" w:rsidRDefault="00970AE6" w:rsidP="00970AE6">
      <w:pPr>
        <w:spacing w:after="0" w:line="240" w:lineRule="auto"/>
        <w:rPr>
          <w:rFonts w:ascii="Times New Roman" w:hAnsi="Times New Roman" w:cs="Times New Roman"/>
          <w:b/>
          <w:sz w:val="28"/>
          <w:szCs w:val="28"/>
        </w:rPr>
      </w:pPr>
      <w:r w:rsidRPr="00970AE6">
        <w:rPr>
          <w:rFonts w:ascii="Times New Roman" w:hAnsi="Times New Roman" w:cs="Times New Roman"/>
          <w:b/>
          <w:sz w:val="28"/>
          <w:szCs w:val="28"/>
        </w:rPr>
        <w:t xml:space="preserve">Семинар 3.4. Ценности российской цивилизации </w:t>
      </w:r>
    </w:p>
    <w:p w:rsidR="00970AE6" w:rsidRPr="00970AE6" w:rsidRDefault="00970AE6" w:rsidP="00970AE6">
      <w:pPr>
        <w:pStyle w:val="a4"/>
        <w:numPr>
          <w:ilvl w:val="0"/>
          <w:numId w:val="3"/>
        </w:numPr>
        <w:shd w:val="clear" w:color="auto" w:fill="FFFFFF"/>
        <w:spacing w:before="0" w:beforeAutospacing="0" w:after="0" w:afterAutospacing="0"/>
        <w:jc w:val="both"/>
        <w:rPr>
          <w:sz w:val="28"/>
          <w:szCs w:val="28"/>
        </w:rPr>
      </w:pPr>
      <w:r w:rsidRPr="00970AE6">
        <w:rPr>
          <w:sz w:val="28"/>
          <w:szCs w:val="28"/>
        </w:rPr>
        <w:t>Определение политических ценностей</w:t>
      </w:r>
    </w:p>
    <w:p w:rsidR="00970AE6" w:rsidRPr="00970AE6" w:rsidRDefault="00970AE6" w:rsidP="00970AE6">
      <w:pPr>
        <w:pStyle w:val="a4"/>
        <w:numPr>
          <w:ilvl w:val="0"/>
          <w:numId w:val="3"/>
        </w:numPr>
        <w:shd w:val="clear" w:color="auto" w:fill="FFFFFF"/>
        <w:spacing w:before="0" w:beforeAutospacing="0" w:after="0" w:afterAutospacing="0"/>
        <w:jc w:val="both"/>
        <w:rPr>
          <w:sz w:val="28"/>
          <w:szCs w:val="28"/>
        </w:rPr>
      </w:pPr>
      <w:r w:rsidRPr="00970AE6">
        <w:rPr>
          <w:sz w:val="28"/>
          <w:szCs w:val="28"/>
        </w:rPr>
        <w:t>Высшие ценности России</w:t>
      </w:r>
    </w:p>
    <w:p w:rsidR="00970AE6" w:rsidRPr="00970AE6" w:rsidRDefault="00970AE6" w:rsidP="00970AE6">
      <w:pPr>
        <w:pStyle w:val="a3"/>
        <w:numPr>
          <w:ilvl w:val="0"/>
          <w:numId w:val="3"/>
        </w:numPr>
        <w:shd w:val="clear" w:color="auto" w:fill="FFFFFF"/>
        <w:spacing w:after="0" w:line="240" w:lineRule="auto"/>
        <w:jc w:val="both"/>
        <w:textAlignment w:val="baseline"/>
        <w:rPr>
          <w:rFonts w:ascii="Times New Roman" w:eastAsia="Times New Roman" w:hAnsi="Times New Roman" w:cs="Times New Roman"/>
          <w:sz w:val="28"/>
          <w:szCs w:val="28"/>
          <w:lang w:eastAsia="ru-RU"/>
        </w:rPr>
      </w:pPr>
      <w:r w:rsidRPr="00970AE6">
        <w:rPr>
          <w:rFonts w:ascii="Times New Roman" w:eastAsia="Times New Roman" w:hAnsi="Times New Roman" w:cs="Times New Roman"/>
          <w:sz w:val="28"/>
          <w:szCs w:val="28"/>
          <w:lang w:eastAsia="ru-RU"/>
        </w:rPr>
        <w:t>Ценности, присущие россиянам</w:t>
      </w:r>
    </w:p>
    <w:p w:rsidR="00970AE6" w:rsidRPr="00970AE6" w:rsidRDefault="00970AE6" w:rsidP="00970AE6">
      <w:pPr>
        <w:pStyle w:val="a4"/>
        <w:numPr>
          <w:ilvl w:val="0"/>
          <w:numId w:val="3"/>
        </w:numPr>
        <w:shd w:val="clear" w:color="auto" w:fill="FFFFFF"/>
        <w:spacing w:before="0" w:beforeAutospacing="0" w:after="0" w:afterAutospacing="0"/>
        <w:jc w:val="both"/>
        <w:rPr>
          <w:sz w:val="28"/>
          <w:szCs w:val="28"/>
        </w:rPr>
      </w:pPr>
      <w:proofErr w:type="spellStart"/>
      <w:r w:rsidRPr="00970AE6">
        <w:rPr>
          <w:sz w:val="28"/>
          <w:szCs w:val="28"/>
        </w:rPr>
        <w:t>Антиценности</w:t>
      </w:r>
      <w:proofErr w:type="spellEnd"/>
      <w:r w:rsidRPr="00970AE6">
        <w:rPr>
          <w:sz w:val="28"/>
          <w:szCs w:val="28"/>
        </w:rPr>
        <w:t xml:space="preserve"> россиян</w:t>
      </w:r>
    </w:p>
    <w:p w:rsidR="00970AE6" w:rsidRPr="00970AE6" w:rsidRDefault="00970AE6" w:rsidP="00970AE6">
      <w:pPr>
        <w:pStyle w:val="a3"/>
        <w:numPr>
          <w:ilvl w:val="0"/>
          <w:numId w:val="3"/>
        </w:numPr>
        <w:shd w:val="clear" w:color="auto" w:fill="FFFFFF"/>
        <w:spacing w:after="0" w:line="240" w:lineRule="auto"/>
        <w:jc w:val="both"/>
        <w:textAlignment w:val="baseline"/>
        <w:rPr>
          <w:rFonts w:ascii="Times New Roman" w:eastAsia="Times New Roman" w:hAnsi="Times New Roman" w:cs="Times New Roman"/>
          <w:sz w:val="28"/>
          <w:szCs w:val="28"/>
          <w:lang w:eastAsia="ru-RU"/>
        </w:rPr>
      </w:pPr>
      <w:r w:rsidRPr="00970AE6">
        <w:rPr>
          <w:rFonts w:ascii="Times New Roman" w:eastAsia="Times New Roman" w:hAnsi="Times New Roman" w:cs="Times New Roman"/>
          <w:sz w:val="28"/>
          <w:szCs w:val="28"/>
          <w:lang w:eastAsia="ru-RU"/>
        </w:rPr>
        <w:t>Связь поведения и политических ценностей</w:t>
      </w:r>
    </w:p>
    <w:p w:rsidR="00970AE6" w:rsidRPr="00970AE6" w:rsidRDefault="00970AE6" w:rsidP="00970AE6">
      <w:pPr>
        <w:pStyle w:val="a3"/>
        <w:numPr>
          <w:ilvl w:val="0"/>
          <w:numId w:val="3"/>
        </w:numPr>
        <w:shd w:val="clear" w:color="auto" w:fill="FFFFFF"/>
        <w:spacing w:after="0" w:line="240" w:lineRule="auto"/>
        <w:jc w:val="both"/>
        <w:textAlignment w:val="baseline"/>
        <w:outlineLvl w:val="1"/>
        <w:rPr>
          <w:rFonts w:ascii="Times New Roman" w:eastAsia="Times New Roman" w:hAnsi="Times New Roman" w:cs="Times New Roman"/>
          <w:bCs/>
          <w:sz w:val="28"/>
          <w:szCs w:val="28"/>
          <w:lang w:eastAsia="ru-RU"/>
        </w:rPr>
      </w:pPr>
      <w:r w:rsidRPr="00970AE6">
        <w:rPr>
          <w:rFonts w:ascii="Times New Roman" w:eastAsia="Times New Roman" w:hAnsi="Times New Roman" w:cs="Times New Roman"/>
          <w:bCs/>
          <w:sz w:val="28"/>
          <w:szCs w:val="28"/>
          <w:lang w:eastAsia="ru-RU"/>
        </w:rPr>
        <w:t>Ценности современного российского общества и человека</w:t>
      </w:r>
    </w:p>
    <w:p w:rsidR="00970AE6" w:rsidRPr="00970AE6" w:rsidRDefault="00970AE6" w:rsidP="00970AE6">
      <w:pPr>
        <w:pStyle w:val="a3"/>
        <w:numPr>
          <w:ilvl w:val="0"/>
          <w:numId w:val="3"/>
        </w:numPr>
        <w:shd w:val="clear" w:color="auto" w:fill="FFFFFF"/>
        <w:spacing w:after="0" w:line="240" w:lineRule="auto"/>
        <w:jc w:val="both"/>
        <w:textAlignment w:val="baseline"/>
        <w:outlineLvl w:val="1"/>
        <w:rPr>
          <w:rFonts w:ascii="Times New Roman" w:eastAsia="Times New Roman" w:hAnsi="Times New Roman" w:cs="Times New Roman"/>
          <w:bCs/>
          <w:sz w:val="28"/>
          <w:szCs w:val="28"/>
          <w:lang w:eastAsia="ru-RU"/>
        </w:rPr>
      </w:pPr>
      <w:r w:rsidRPr="00970AE6">
        <w:rPr>
          <w:rFonts w:ascii="Times New Roman" w:eastAsia="Times New Roman" w:hAnsi="Times New Roman" w:cs="Times New Roman"/>
          <w:bCs/>
          <w:sz w:val="28"/>
          <w:szCs w:val="28"/>
          <w:lang w:eastAsia="ru-RU"/>
        </w:rPr>
        <w:t>Проблема утверждения бывших ценностей</w:t>
      </w:r>
    </w:p>
    <w:p w:rsidR="00970AE6" w:rsidRPr="00970AE6" w:rsidRDefault="00970AE6" w:rsidP="00970AE6">
      <w:pPr>
        <w:pStyle w:val="a3"/>
        <w:numPr>
          <w:ilvl w:val="0"/>
          <w:numId w:val="3"/>
        </w:numPr>
        <w:shd w:val="clear" w:color="auto" w:fill="FFFFFF"/>
        <w:spacing w:after="0" w:line="240" w:lineRule="auto"/>
        <w:jc w:val="both"/>
        <w:textAlignment w:val="baseline"/>
        <w:outlineLvl w:val="1"/>
        <w:rPr>
          <w:rFonts w:ascii="Times New Roman" w:eastAsia="Times New Roman" w:hAnsi="Times New Roman" w:cs="Times New Roman"/>
          <w:bCs/>
          <w:sz w:val="28"/>
          <w:szCs w:val="28"/>
          <w:lang w:eastAsia="ru-RU"/>
        </w:rPr>
      </w:pPr>
      <w:r w:rsidRPr="00970AE6">
        <w:rPr>
          <w:rFonts w:ascii="Times New Roman" w:eastAsia="Times New Roman" w:hAnsi="Times New Roman" w:cs="Times New Roman"/>
          <w:bCs/>
          <w:sz w:val="28"/>
          <w:szCs w:val="28"/>
          <w:lang w:eastAsia="ru-RU"/>
        </w:rPr>
        <w:t>Формирование новой системы ценностей</w:t>
      </w:r>
    </w:p>
    <w:p w:rsidR="00970AE6" w:rsidRPr="00970AE6" w:rsidRDefault="00970AE6" w:rsidP="00970AE6">
      <w:pPr>
        <w:pStyle w:val="a3"/>
        <w:shd w:val="clear" w:color="auto" w:fill="FFFFFF"/>
        <w:spacing w:after="0" w:line="240" w:lineRule="auto"/>
        <w:jc w:val="both"/>
        <w:textAlignment w:val="baseline"/>
        <w:rPr>
          <w:rFonts w:ascii="Times New Roman" w:eastAsia="Times New Roman" w:hAnsi="Times New Roman" w:cs="Times New Roman"/>
          <w:sz w:val="28"/>
          <w:szCs w:val="28"/>
          <w:lang w:eastAsia="ru-RU"/>
        </w:rPr>
      </w:pPr>
    </w:p>
    <w:p w:rsidR="00970AE6" w:rsidRDefault="00970AE6" w:rsidP="00970AE6">
      <w:pPr>
        <w:pStyle w:val="a4"/>
        <w:spacing w:before="0" w:beforeAutospacing="0" w:after="0" w:afterAutospacing="0"/>
        <w:ind w:firstLine="709"/>
        <w:textAlignment w:val="top"/>
        <w:rPr>
          <w:b/>
          <w:color w:val="000000"/>
          <w:sz w:val="28"/>
          <w:szCs w:val="28"/>
        </w:rPr>
      </w:pPr>
      <w:r w:rsidRPr="00C66F54">
        <w:rPr>
          <w:b/>
          <w:color w:val="000000"/>
          <w:sz w:val="28"/>
          <w:szCs w:val="28"/>
        </w:rPr>
        <w:t>Литература:</w:t>
      </w:r>
    </w:p>
    <w:p w:rsidR="00970AE6" w:rsidRPr="00FC4845" w:rsidRDefault="00970AE6" w:rsidP="00970AE6">
      <w:pPr>
        <w:pStyle w:val="a4"/>
        <w:spacing w:before="0" w:beforeAutospacing="0" w:after="0" w:afterAutospacing="0"/>
        <w:ind w:firstLine="709"/>
        <w:textAlignment w:val="top"/>
        <w:rPr>
          <w:sz w:val="28"/>
          <w:szCs w:val="28"/>
        </w:rPr>
      </w:pPr>
      <w:r w:rsidRPr="00FC4845">
        <w:rPr>
          <w:sz w:val="28"/>
          <w:szCs w:val="28"/>
        </w:rPr>
        <w:t xml:space="preserve">Нормативные документы: </w:t>
      </w:r>
    </w:p>
    <w:p w:rsidR="00970AE6" w:rsidRPr="00FC4845" w:rsidRDefault="00970AE6" w:rsidP="00970AE6">
      <w:pPr>
        <w:pStyle w:val="a4"/>
        <w:spacing w:before="0" w:beforeAutospacing="0" w:after="0" w:afterAutospacing="0"/>
        <w:ind w:firstLine="709"/>
        <w:textAlignment w:val="top"/>
        <w:rPr>
          <w:sz w:val="28"/>
          <w:szCs w:val="28"/>
        </w:rPr>
      </w:pPr>
      <w:r w:rsidRPr="00FC4845">
        <w:rPr>
          <w:sz w:val="28"/>
          <w:szCs w:val="28"/>
        </w:rPr>
        <w:t xml:space="preserve">1. Конституция Российской Федерации. </w:t>
      </w:r>
    </w:p>
    <w:p w:rsidR="00970AE6" w:rsidRPr="00FC4845" w:rsidRDefault="00970AE6" w:rsidP="00970AE6">
      <w:pPr>
        <w:pStyle w:val="a4"/>
        <w:spacing w:before="0" w:beforeAutospacing="0" w:after="0" w:afterAutospacing="0"/>
        <w:ind w:firstLine="709"/>
        <w:textAlignment w:val="top"/>
        <w:rPr>
          <w:sz w:val="28"/>
          <w:szCs w:val="28"/>
        </w:rPr>
      </w:pPr>
      <w:r w:rsidRPr="00FC4845">
        <w:rPr>
          <w:sz w:val="28"/>
          <w:szCs w:val="28"/>
        </w:rPr>
        <w:t xml:space="preserve">2. Стратегия государственной национальной политики Российской Федерации на период до 2025 г. </w:t>
      </w:r>
    </w:p>
    <w:p w:rsidR="00970AE6" w:rsidRPr="00FC4845" w:rsidRDefault="00970AE6" w:rsidP="00970AE6">
      <w:pPr>
        <w:pStyle w:val="a4"/>
        <w:spacing w:before="0" w:beforeAutospacing="0" w:after="0" w:afterAutospacing="0"/>
        <w:ind w:firstLine="709"/>
        <w:textAlignment w:val="top"/>
        <w:rPr>
          <w:sz w:val="28"/>
          <w:szCs w:val="28"/>
        </w:rPr>
      </w:pPr>
      <w:r w:rsidRPr="00FC4845">
        <w:rPr>
          <w:sz w:val="28"/>
          <w:szCs w:val="28"/>
        </w:rPr>
        <w:t xml:space="preserve">Интернет-ресурсы: </w:t>
      </w:r>
    </w:p>
    <w:p w:rsidR="00970AE6" w:rsidRPr="00FC4845" w:rsidRDefault="00970AE6" w:rsidP="00970AE6">
      <w:pPr>
        <w:pStyle w:val="a4"/>
        <w:spacing w:before="0" w:beforeAutospacing="0" w:after="0" w:afterAutospacing="0"/>
        <w:ind w:firstLine="709"/>
        <w:textAlignment w:val="top"/>
        <w:rPr>
          <w:sz w:val="28"/>
          <w:szCs w:val="28"/>
        </w:rPr>
      </w:pPr>
      <w:r w:rsidRPr="00FC4845">
        <w:rPr>
          <w:sz w:val="28"/>
          <w:szCs w:val="28"/>
        </w:rPr>
        <w:t xml:space="preserve">1. Сайт Президента РФ. Режим доступа: http://kremlin.ru/, свободный. – </w:t>
      </w:r>
      <w:proofErr w:type="spellStart"/>
      <w:r w:rsidRPr="00FC4845">
        <w:rPr>
          <w:sz w:val="28"/>
          <w:szCs w:val="28"/>
        </w:rPr>
        <w:t>Загл</w:t>
      </w:r>
      <w:proofErr w:type="spellEnd"/>
      <w:r w:rsidRPr="00FC4845">
        <w:rPr>
          <w:sz w:val="28"/>
          <w:szCs w:val="28"/>
        </w:rPr>
        <w:t xml:space="preserve">. с экрана. </w:t>
      </w:r>
    </w:p>
    <w:p w:rsidR="00970AE6" w:rsidRPr="00FC4845" w:rsidRDefault="00970AE6" w:rsidP="00970AE6">
      <w:pPr>
        <w:pStyle w:val="a4"/>
        <w:spacing w:before="0" w:beforeAutospacing="0" w:after="0" w:afterAutospacing="0"/>
        <w:ind w:firstLine="709"/>
        <w:textAlignment w:val="top"/>
        <w:rPr>
          <w:sz w:val="28"/>
          <w:szCs w:val="28"/>
        </w:rPr>
      </w:pPr>
      <w:r w:rsidRPr="00FC4845">
        <w:rPr>
          <w:sz w:val="28"/>
          <w:szCs w:val="28"/>
        </w:rPr>
        <w:t xml:space="preserve">2. Сайт Комитета Государственной Думы по делам национальностей. Режим доступа: http://www.komitet2-4.km.duma.gov.ru/, свободный. – </w:t>
      </w:r>
      <w:proofErr w:type="spellStart"/>
      <w:r w:rsidRPr="00FC4845">
        <w:rPr>
          <w:sz w:val="28"/>
          <w:szCs w:val="28"/>
        </w:rPr>
        <w:t>Загл</w:t>
      </w:r>
      <w:proofErr w:type="spellEnd"/>
      <w:r w:rsidRPr="00FC4845">
        <w:rPr>
          <w:sz w:val="28"/>
          <w:szCs w:val="28"/>
        </w:rPr>
        <w:t xml:space="preserve">. с экрана. </w:t>
      </w:r>
    </w:p>
    <w:p w:rsidR="00970AE6" w:rsidRPr="00FC4845" w:rsidRDefault="00970AE6" w:rsidP="00970AE6">
      <w:pPr>
        <w:pStyle w:val="a4"/>
        <w:spacing w:before="0" w:beforeAutospacing="0" w:after="0" w:afterAutospacing="0"/>
        <w:ind w:firstLine="709"/>
        <w:textAlignment w:val="top"/>
        <w:rPr>
          <w:sz w:val="28"/>
          <w:szCs w:val="28"/>
        </w:rPr>
      </w:pPr>
      <w:r w:rsidRPr="00FC4845">
        <w:rPr>
          <w:sz w:val="28"/>
          <w:szCs w:val="28"/>
        </w:rPr>
        <w:t xml:space="preserve">3. Сайт Федерального Агентства по делам национальностей. Режим доступа: http://government.ru, свободный. – </w:t>
      </w:r>
      <w:proofErr w:type="spellStart"/>
      <w:r w:rsidRPr="00FC4845">
        <w:rPr>
          <w:sz w:val="28"/>
          <w:szCs w:val="28"/>
        </w:rPr>
        <w:t>Загл</w:t>
      </w:r>
      <w:proofErr w:type="spellEnd"/>
      <w:r w:rsidRPr="00FC4845">
        <w:rPr>
          <w:sz w:val="28"/>
          <w:szCs w:val="28"/>
        </w:rPr>
        <w:t xml:space="preserve">. с экрана. </w:t>
      </w:r>
    </w:p>
    <w:p w:rsidR="00970AE6" w:rsidRPr="00FC4845" w:rsidRDefault="00970AE6" w:rsidP="00970AE6">
      <w:pPr>
        <w:pStyle w:val="a4"/>
        <w:spacing w:before="0" w:beforeAutospacing="0" w:after="0" w:afterAutospacing="0"/>
        <w:ind w:firstLine="709"/>
        <w:textAlignment w:val="top"/>
        <w:rPr>
          <w:sz w:val="28"/>
          <w:szCs w:val="28"/>
        </w:rPr>
      </w:pPr>
      <w:r w:rsidRPr="00FC4845">
        <w:rPr>
          <w:sz w:val="28"/>
          <w:szCs w:val="28"/>
        </w:rPr>
        <w:t xml:space="preserve">4. Сайт Ассамблеи народов России. Режим доступа: http://xn-- 80aaadglf1chnmbxga3u.xn--p1ai/, свободный. – </w:t>
      </w:r>
      <w:proofErr w:type="spellStart"/>
      <w:r w:rsidRPr="00FC4845">
        <w:rPr>
          <w:sz w:val="28"/>
          <w:szCs w:val="28"/>
        </w:rPr>
        <w:t>Загл</w:t>
      </w:r>
      <w:proofErr w:type="spellEnd"/>
      <w:r w:rsidRPr="00FC4845">
        <w:rPr>
          <w:sz w:val="28"/>
          <w:szCs w:val="28"/>
        </w:rPr>
        <w:t xml:space="preserve">. с экрана. </w:t>
      </w:r>
    </w:p>
    <w:p w:rsidR="00970AE6" w:rsidRPr="00FC4845" w:rsidRDefault="00970AE6" w:rsidP="00970AE6">
      <w:pPr>
        <w:pStyle w:val="a4"/>
        <w:spacing w:before="0" w:beforeAutospacing="0" w:after="0" w:afterAutospacing="0"/>
        <w:ind w:firstLine="709"/>
        <w:textAlignment w:val="top"/>
        <w:rPr>
          <w:sz w:val="28"/>
          <w:szCs w:val="28"/>
        </w:rPr>
      </w:pPr>
      <w:r w:rsidRPr="00FC4845">
        <w:rPr>
          <w:sz w:val="28"/>
          <w:szCs w:val="28"/>
        </w:rPr>
        <w:t xml:space="preserve">5. Сайт Института этнологии и антропологии РАН. Режим доступа: http://iea-ras.ru/, свободный. – </w:t>
      </w:r>
      <w:proofErr w:type="spellStart"/>
      <w:r w:rsidRPr="00FC4845">
        <w:rPr>
          <w:sz w:val="28"/>
          <w:szCs w:val="28"/>
        </w:rPr>
        <w:t>Загл</w:t>
      </w:r>
      <w:proofErr w:type="spellEnd"/>
      <w:r w:rsidRPr="00FC4845">
        <w:rPr>
          <w:sz w:val="28"/>
          <w:szCs w:val="28"/>
        </w:rPr>
        <w:t xml:space="preserve">. с экрана. </w:t>
      </w:r>
    </w:p>
    <w:p w:rsidR="00970AE6" w:rsidRPr="00FC4845" w:rsidRDefault="00970AE6" w:rsidP="00970AE6">
      <w:pPr>
        <w:pStyle w:val="a4"/>
        <w:spacing w:before="0" w:beforeAutospacing="0" w:after="0" w:afterAutospacing="0"/>
        <w:ind w:firstLine="709"/>
        <w:textAlignment w:val="top"/>
        <w:rPr>
          <w:sz w:val="28"/>
          <w:szCs w:val="28"/>
        </w:rPr>
      </w:pPr>
      <w:r w:rsidRPr="00FC4845">
        <w:rPr>
          <w:sz w:val="28"/>
          <w:szCs w:val="28"/>
        </w:rPr>
        <w:t xml:space="preserve">6. Сайт Института социологии РАН. Режим доступа: http://www.isras.ru/, свободный. – </w:t>
      </w:r>
      <w:proofErr w:type="spellStart"/>
      <w:r w:rsidRPr="00FC4845">
        <w:rPr>
          <w:sz w:val="28"/>
          <w:szCs w:val="28"/>
        </w:rPr>
        <w:t>Загл</w:t>
      </w:r>
      <w:proofErr w:type="spellEnd"/>
      <w:r w:rsidRPr="00FC4845">
        <w:rPr>
          <w:sz w:val="28"/>
          <w:szCs w:val="28"/>
        </w:rPr>
        <w:t xml:space="preserve">. с экрана. 8. Политическая </w:t>
      </w:r>
      <w:proofErr w:type="spellStart"/>
      <w:r w:rsidRPr="00FC4845">
        <w:rPr>
          <w:sz w:val="28"/>
          <w:szCs w:val="28"/>
        </w:rPr>
        <w:t>регионалистика</w:t>
      </w:r>
      <w:proofErr w:type="spellEnd"/>
      <w:r w:rsidRPr="00FC4845">
        <w:rPr>
          <w:sz w:val="28"/>
          <w:szCs w:val="28"/>
        </w:rPr>
        <w:t xml:space="preserve">. Лаборатория региональных политических исследований НИУ ВШЭ. Режим доступа: http://www.regional-science.ru/, свободный. – </w:t>
      </w:r>
      <w:proofErr w:type="spellStart"/>
      <w:r w:rsidRPr="00FC4845">
        <w:rPr>
          <w:sz w:val="28"/>
          <w:szCs w:val="28"/>
        </w:rPr>
        <w:t>Загл</w:t>
      </w:r>
      <w:proofErr w:type="spellEnd"/>
      <w:r w:rsidRPr="00FC4845">
        <w:rPr>
          <w:sz w:val="28"/>
          <w:szCs w:val="28"/>
        </w:rPr>
        <w:t xml:space="preserve">. с экрана. </w:t>
      </w:r>
    </w:p>
    <w:p w:rsidR="00970AE6" w:rsidRPr="00FC4845" w:rsidRDefault="00970AE6" w:rsidP="00970AE6">
      <w:pPr>
        <w:pStyle w:val="a4"/>
        <w:spacing w:before="0" w:beforeAutospacing="0" w:after="0" w:afterAutospacing="0"/>
        <w:ind w:firstLine="709"/>
        <w:textAlignment w:val="top"/>
        <w:rPr>
          <w:sz w:val="28"/>
          <w:szCs w:val="28"/>
        </w:rPr>
      </w:pPr>
      <w:r w:rsidRPr="00FC4845">
        <w:rPr>
          <w:sz w:val="28"/>
          <w:szCs w:val="28"/>
        </w:rPr>
        <w:t xml:space="preserve">Информационные справочные системы: </w:t>
      </w:r>
    </w:p>
    <w:p w:rsidR="00970AE6" w:rsidRPr="00FC4845" w:rsidRDefault="00970AE6" w:rsidP="00970AE6">
      <w:pPr>
        <w:pStyle w:val="a4"/>
        <w:spacing w:before="0" w:beforeAutospacing="0" w:after="0" w:afterAutospacing="0"/>
        <w:ind w:firstLine="709"/>
        <w:textAlignment w:val="top"/>
        <w:rPr>
          <w:sz w:val="28"/>
          <w:szCs w:val="28"/>
        </w:rPr>
      </w:pPr>
      <w:r w:rsidRPr="00FC4845">
        <w:rPr>
          <w:sz w:val="28"/>
          <w:szCs w:val="28"/>
        </w:rPr>
        <w:lastRenderedPageBreak/>
        <w:t>1. Базы данных ИНИОН РАН (</w:t>
      </w:r>
      <w:hyperlink r:id="rId6" w:history="1">
        <w:r w:rsidRPr="00FC4845">
          <w:rPr>
            <w:rStyle w:val="a5"/>
            <w:sz w:val="28"/>
            <w:szCs w:val="28"/>
          </w:rPr>
          <w:t>http://inion.ru/resources/bazy-dannykh-inion-ran/</w:t>
        </w:r>
      </w:hyperlink>
      <w:r w:rsidRPr="00FC4845">
        <w:rPr>
          <w:sz w:val="28"/>
          <w:szCs w:val="28"/>
        </w:rPr>
        <w:t xml:space="preserve">) </w:t>
      </w:r>
    </w:p>
    <w:p w:rsidR="00970AE6" w:rsidRPr="00FC4845" w:rsidRDefault="00970AE6" w:rsidP="00970AE6">
      <w:pPr>
        <w:pStyle w:val="a4"/>
        <w:spacing w:before="0" w:beforeAutospacing="0" w:after="0" w:afterAutospacing="0"/>
        <w:ind w:firstLine="709"/>
        <w:textAlignment w:val="top"/>
        <w:rPr>
          <w:sz w:val="28"/>
          <w:szCs w:val="28"/>
          <w:lang w:val="en-US"/>
        </w:rPr>
      </w:pPr>
      <w:r w:rsidRPr="00FC4845">
        <w:rPr>
          <w:sz w:val="28"/>
          <w:szCs w:val="28"/>
          <w:lang w:val="en-US"/>
        </w:rPr>
        <w:t xml:space="preserve">2. </w:t>
      </w:r>
      <w:proofErr w:type="gramStart"/>
      <w:r w:rsidRPr="00FC4845">
        <w:rPr>
          <w:sz w:val="28"/>
          <w:szCs w:val="28"/>
          <w:lang w:val="en-US"/>
        </w:rPr>
        <w:t>eLIBRARY.RU</w:t>
      </w:r>
      <w:proofErr w:type="gramEnd"/>
      <w:r w:rsidRPr="00FC4845">
        <w:rPr>
          <w:sz w:val="28"/>
          <w:szCs w:val="28"/>
          <w:lang w:val="en-US"/>
        </w:rPr>
        <w:t xml:space="preserve"> (</w:t>
      </w:r>
      <w:hyperlink r:id="rId7" w:history="1">
        <w:r w:rsidRPr="00FC4845">
          <w:rPr>
            <w:rStyle w:val="a5"/>
            <w:sz w:val="28"/>
            <w:szCs w:val="28"/>
            <w:lang w:val="en-US"/>
          </w:rPr>
          <w:t>http://www.elibrary.ru</w:t>
        </w:r>
      </w:hyperlink>
      <w:r w:rsidRPr="00FC4845">
        <w:rPr>
          <w:sz w:val="28"/>
          <w:szCs w:val="28"/>
          <w:lang w:val="en-US"/>
        </w:rPr>
        <w:t xml:space="preserve">) </w:t>
      </w:r>
    </w:p>
    <w:p w:rsidR="00970AE6" w:rsidRPr="00FC4845" w:rsidRDefault="00970AE6" w:rsidP="00970AE6">
      <w:pPr>
        <w:pStyle w:val="a4"/>
        <w:spacing w:before="0" w:beforeAutospacing="0" w:after="0" w:afterAutospacing="0"/>
        <w:ind w:firstLine="709"/>
        <w:textAlignment w:val="top"/>
        <w:rPr>
          <w:sz w:val="28"/>
          <w:szCs w:val="28"/>
        </w:rPr>
      </w:pPr>
      <w:r w:rsidRPr="00FC4845">
        <w:rPr>
          <w:sz w:val="28"/>
          <w:szCs w:val="28"/>
        </w:rPr>
        <w:t>3. Информационная система «Единое окно доступа к образовательным ресурсам» (</w:t>
      </w:r>
      <w:hyperlink r:id="rId8" w:history="1">
        <w:r w:rsidRPr="00FC4845">
          <w:rPr>
            <w:rStyle w:val="a5"/>
            <w:sz w:val="28"/>
            <w:szCs w:val="28"/>
          </w:rPr>
          <w:t>http://window.edu.ru/</w:t>
        </w:r>
      </w:hyperlink>
      <w:r w:rsidRPr="00FC4845">
        <w:rPr>
          <w:sz w:val="28"/>
          <w:szCs w:val="28"/>
        </w:rPr>
        <w:t xml:space="preserve">) </w:t>
      </w:r>
    </w:p>
    <w:p w:rsidR="00970AE6" w:rsidRPr="00FC4845" w:rsidRDefault="00970AE6" w:rsidP="00970AE6">
      <w:pPr>
        <w:pStyle w:val="a4"/>
        <w:spacing w:before="0" w:beforeAutospacing="0" w:after="0" w:afterAutospacing="0"/>
        <w:ind w:firstLine="709"/>
        <w:textAlignment w:val="top"/>
        <w:rPr>
          <w:sz w:val="28"/>
          <w:szCs w:val="28"/>
        </w:rPr>
      </w:pPr>
      <w:r w:rsidRPr="00FC4845">
        <w:rPr>
          <w:sz w:val="28"/>
          <w:szCs w:val="28"/>
        </w:rPr>
        <w:t xml:space="preserve">4. Университетская информационная система Россия (uisrussia.msu.ru) </w:t>
      </w:r>
    </w:p>
    <w:p w:rsidR="00970AE6" w:rsidRPr="00FC4845" w:rsidRDefault="00970AE6" w:rsidP="00970AE6">
      <w:pPr>
        <w:pStyle w:val="a4"/>
        <w:spacing w:before="0" w:beforeAutospacing="0" w:after="0" w:afterAutospacing="0"/>
        <w:ind w:firstLine="709"/>
        <w:textAlignment w:val="top"/>
        <w:rPr>
          <w:sz w:val="28"/>
          <w:szCs w:val="28"/>
        </w:rPr>
      </w:pPr>
      <w:r w:rsidRPr="00FC4845">
        <w:rPr>
          <w:sz w:val="28"/>
          <w:szCs w:val="28"/>
        </w:rPr>
        <w:t xml:space="preserve">Электронно-библиотечные системы: </w:t>
      </w:r>
    </w:p>
    <w:p w:rsidR="00970AE6" w:rsidRPr="00FC4845" w:rsidRDefault="00970AE6" w:rsidP="00970AE6">
      <w:pPr>
        <w:pStyle w:val="a4"/>
        <w:spacing w:before="0" w:beforeAutospacing="0" w:after="0" w:afterAutospacing="0"/>
        <w:ind w:firstLine="709"/>
        <w:textAlignment w:val="top"/>
        <w:rPr>
          <w:sz w:val="28"/>
          <w:szCs w:val="28"/>
        </w:rPr>
      </w:pPr>
      <w:r w:rsidRPr="00FC4845">
        <w:rPr>
          <w:sz w:val="28"/>
          <w:szCs w:val="28"/>
        </w:rPr>
        <w:t xml:space="preserve">1. ЭБС «Университетская библиотека онлайн». </w:t>
      </w:r>
    </w:p>
    <w:p w:rsidR="00970AE6" w:rsidRPr="00FC4845" w:rsidRDefault="00970AE6" w:rsidP="00970AE6">
      <w:pPr>
        <w:pStyle w:val="a4"/>
        <w:spacing w:before="0" w:beforeAutospacing="0" w:after="0" w:afterAutospacing="0"/>
        <w:ind w:firstLine="709"/>
        <w:textAlignment w:val="top"/>
        <w:rPr>
          <w:sz w:val="28"/>
          <w:szCs w:val="28"/>
        </w:rPr>
      </w:pPr>
      <w:r w:rsidRPr="00FC4845">
        <w:rPr>
          <w:sz w:val="28"/>
          <w:szCs w:val="28"/>
        </w:rPr>
        <w:t>2. ЭБС «</w:t>
      </w:r>
      <w:proofErr w:type="spellStart"/>
      <w:r w:rsidRPr="00FC4845">
        <w:rPr>
          <w:sz w:val="28"/>
          <w:szCs w:val="28"/>
        </w:rPr>
        <w:t>Знаниум</w:t>
      </w:r>
      <w:proofErr w:type="spellEnd"/>
      <w:r w:rsidRPr="00FC4845">
        <w:rPr>
          <w:sz w:val="28"/>
          <w:szCs w:val="28"/>
        </w:rPr>
        <w:t xml:space="preserve">». </w:t>
      </w:r>
    </w:p>
    <w:p w:rsidR="00970AE6" w:rsidRPr="00FC4845" w:rsidRDefault="00970AE6" w:rsidP="00970AE6">
      <w:pPr>
        <w:pStyle w:val="a4"/>
        <w:spacing w:before="0" w:beforeAutospacing="0" w:after="0" w:afterAutospacing="0"/>
        <w:ind w:firstLine="709"/>
        <w:textAlignment w:val="top"/>
        <w:rPr>
          <w:b/>
          <w:color w:val="000000"/>
          <w:sz w:val="28"/>
          <w:szCs w:val="28"/>
        </w:rPr>
      </w:pPr>
      <w:r w:rsidRPr="00FC4845">
        <w:rPr>
          <w:sz w:val="28"/>
          <w:szCs w:val="28"/>
        </w:rPr>
        <w:t>3. ЭБС «</w:t>
      </w:r>
      <w:proofErr w:type="spellStart"/>
      <w:r w:rsidRPr="00FC4845">
        <w:rPr>
          <w:sz w:val="28"/>
          <w:szCs w:val="28"/>
        </w:rPr>
        <w:t>Юрайт</w:t>
      </w:r>
      <w:proofErr w:type="spellEnd"/>
      <w:r w:rsidRPr="00FC4845">
        <w:rPr>
          <w:sz w:val="28"/>
          <w:szCs w:val="28"/>
        </w:rPr>
        <w:t>». Практическое занятие № 7</w:t>
      </w:r>
    </w:p>
    <w:p w:rsidR="00970AE6" w:rsidRPr="00C66F54" w:rsidRDefault="00970AE6" w:rsidP="00970AE6">
      <w:pPr>
        <w:spacing w:after="0" w:line="240"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lang w:eastAsia="ru-RU"/>
        </w:rPr>
        <w:t>Стратегия</w:t>
      </w:r>
      <w:r w:rsidRPr="00C66F54">
        <w:rPr>
          <w:rFonts w:ascii="Times New Roman" w:eastAsia="Times New Roman" w:hAnsi="Times New Roman" w:cs="Times New Roman"/>
          <w:sz w:val="28"/>
          <w:szCs w:val="28"/>
          <w:lang w:eastAsia="ru-RU"/>
        </w:rPr>
        <w:t xml:space="preserve"> национальной безопасности / </w:t>
      </w:r>
      <w:r w:rsidRPr="00C66F54">
        <w:rPr>
          <w:rFonts w:ascii="Times New Roman" w:hAnsi="Times New Roman" w:cs="Times New Roman"/>
          <w:sz w:val="28"/>
          <w:szCs w:val="28"/>
        </w:rPr>
        <w:t>Указ Президента Российской Федерации от 02.07.2021 г. № 400 • Президент России. http://www.kremlin.ru/acts/bank/47046/page/4</w:t>
      </w:r>
    </w:p>
    <w:p w:rsidR="00970AE6" w:rsidRDefault="00970AE6" w:rsidP="00970AE6">
      <w:pPr>
        <w:pStyle w:val="a4"/>
        <w:shd w:val="clear" w:color="auto" w:fill="FFFFFF"/>
        <w:spacing w:before="0" w:beforeAutospacing="0" w:after="0" w:afterAutospacing="0"/>
        <w:jc w:val="both"/>
        <w:rPr>
          <w:b/>
          <w:sz w:val="28"/>
          <w:szCs w:val="28"/>
        </w:rPr>
      </w:pPr>
    </w:p>
    <w:p w:rsidR="00970AE6" w:rsidRDefault="00970AE6" w:rsidP="00970AE6">
      <w:pPr>
        <w:pStyle w:val="a4"/>
        <w:shd w:val="clear" w:color="auto" w:fill="FFFFFF"/>
        <w:spacing w:before="0" w:beforeAutospacing="0" w:after="0" w:afterAutospacing="0"/>
        <w:jc w:val="both"/>
        <w:rPr>
          <w:b/>
          <w:sz w:val="28"/>
          <w:szCs w:val="28"/>
        </w:rPr>
      </w:pPr>
    </w:p>
    <w:p w:rsidR="00970AE6" w:rsidRDefault="00970AE6" w:rsidP="00970AE6">
      <w:pPr>
        <w:pStyle w:val="a4"/>
        <w:shd w:val="clear" w:color="auto" w:fill="FFFFFF"/>
        <w:spacing w:before="0" w:beforeAutospacing="0" w:after="0" w:afterAutospacing="0"/>
        <w:jc w:val="both"/>
        <w:rPr>
          <w:b/>
          <w:sz w:val="28"/>
          <w:szCs w:val="28"/>
        </w:rPr>
      </w:pPr>
    </w:p>
    <w:p w:rsidR="00970AE6" w:rsidRDefault="00970AE6" w:rsidP="00970AE6">
      <w:pPr>
        <w:pStyle w:val="a4"/>
        <w:shd w:val="clear" w:color="auto" w:fill="FFFFFF"/>
        <w:spacing w:before="0" w:beforeAutospacing="0" w:after="0" w:afterAutospacing="0"/>
        <w:jc w:val="both"/>
        <w:rPr>
          <w:b/>
          <w:sz w:val="28"/>
          <w:szCs w:val="28"/>
        </w:rPr>
      </w:pPr>
    </w:p>
    <w:p w:rsidR="00970AE6" w:rsidRDefault="00970AE6" w:rsidP="00970AE6">
      <w:pPr>
        <w:pStyle w:val="a4"/>
        <w:shd w:val="clear" w:color="auto" w:fill="FFFFFF"/>
        <w:spacing w:before="0" w:beforeAutospacing="0" w:after="0" w:afterAutospacing="0"/>
        <w:jc w:val="both"/>
        <w:rPr>
          <w:b/>
          <w:sz w:val="28"/>
          <w:szCs w:val="28"/>
        </w:rPr>
      </w:pPr>
    </w:p>
    <w:p w:rsidR="00970AE6" w:rsidRDefault="00970AE6" w:rsidP="00970AE6">
      <w:pPr>
        <w:pStyle w:val="a4"/>
        <w:shd w:val="clear" w:color="auto" w:fill="FFFFFF"/>
        <w:spacing w:before="0" w:beforeAutospacing="0" w:after="0" w:afterAutospacing="0"/>
        <w:jc w:val="both"/>
        <w:rPr>
          <w:b/>
          <w:sz w:val="28"/>
          <w:szCs w:val="28"/>
        </w:rPr>
      </w:pPr>
    </w:p>
    <w:p w:rsidR="00970AE6" w:rsidRDefault="00970AE6" w:rsidP="00970AE6">
      <w:pPr>
        <w:pStyle w:val="a4"/>
        <w:shd w:val="clear" w:color="auto" w:fill="FFFFFF"/>
        <w:spacing w:before="0" w:beforeAutospacing="0" w:after="0" w:afterAutospacing="0"/>
        <w:jc w:val="both"/>
        <w:rPr>
          <w:b/>
          <w:sz w:val="28"/>
          <w:szCs w:val="28"/>
        </w:rPr>
      </w:pPr>
    </w:p>
    <w:p w:rsidR="00970AE6" w:rsidRDefault="00970AE6" w:rsidP="00970AE6">
      <w:pPr>
        <w:pStyle w:val="a4"/>
        <w:shd w:val="clear" w:color="auto" w:fill="FFFFFF"/>
        <w:spacing w:before="0" w:beforeAutospacing="0" w:after="0" w:afterAutospacing="0"/>
        <w:jc w:val="both"/>
        <w:rPr>
          <w:b/>
          <w:sz w:val="28"/>
          <w:szCs w:val="28"/>
        </w:rPr>
      </w:pPr>
    </w:p>
    <w:p w:rsidR="00970AE6" w:rsidRDefault="00970AE6" w:rsidP="00970AE6">
      <w:pPr>
        <w:pStyle w:val="a4"/>
        <w:shd w:val="clear" w:color="auto" w:fill="FFFFFF"/>
        <w:spacing w:before="0" w:beforeAutospacing="0" w:after="0" w:afterAutospacing="0"/>
        <w:jc w:val="both"/>
        <w:rPr>
          <w:b/>
          <w:sz w:val="28"/>
          <w:szCs w:val="28"/>
        </w:rPr>
      </w:pPr>
    </w:p>
    <w:p w:rsidR="00970AE6" w:rsidRDefault="00970AE6" w:rsidP="00970AE6">
      <w:pPr>
        <w:pStyle w:val="a4"/>
        <w:shd w:val="clear" w:color="auto" w:fill="FFFFFF"/>
        <w:spacing w:before="0" w:beforeAutospacing="0" w:after="0" w:afterAutospacing="0"/>
        <w:jc w:val="both"/>
        <w:rPr>
          <w:b/>
          <w:sz w:val="28"/>
          <w:szCs w:val="28"/>
        </w:rPr>
      </w:pPr>
    </w:p>
    <w:p w:rsidR="00970AE6" w:rsidRDefault="00970AE6" w:rsidP="00970AE6">
      <w:pPr>
        <w:pStyle w:val="a4"/>
        <w:shd w:val="clear" w:color="auto" w:fill="FFFFFF"/>
        <w:spacing w:before="0" w:beforeAutospacing="0" w:after="0" w:afterAutospacing="0"/>
        <w:jc w:val="both"/>
        <w:rPr>
          <w:b/>
          <w:sz w:val="28"/>
          <w:szCs w:val="28"/>
        </w:rPr>
      </w:pPr>
    </w:p>
    <w:p w:rsidR="00970AE6" w:rsidRDefault="00970AE6" w:rsidP="00970AE6">
      <w:pPr>
        <w:pStyle w:val="a4"/>
        <w:shd w:val="clear" w:color="auto" w:fill="FFFFFF"/>
        <w:spacing w:before="0" w:beforeAutospacing="0" w:after="0" w:afterAutospacing="0"/>
        <w:jc w:val="both"/>
        <w:rPr>
          <w:b/>
          <w:sz w:val="28"/>
          <w:szCs w:val="28"/>
        </w:rPr>
      </w:pPr>
    </w:p>
    <w:p w:rsidR="00970AE6" w:rsidRDefault="00970AE6" w:rsidP="00970AE6">
      <w:pPr>
        <w:pStyle w:val="a4"/>
        <w:shd w:val="clear" w:color="auto" w:fill="FFFFFF"/>
        <w:spacing w:before="0" w:beforeAutospacing="0" w:after="0" w:afterAutospacing="0"/>
        <w:jc w:val="both"/>
        <w:rPr>
          <w:b/>
          <w:sz w:val="28"/>
          <w:szCs w:val="28"/>
        </w:rPr>
      </w:pPr>
    </w:p>
    <w:p w:rsidR="00970AE6" w:rsidRDefault="00970AE6" w:rsidP="00970AE6">
      <w:pPr>
        <w:pStyle w:val="a4"/>
        <w:shd w:val="clear" w:color="auto" w:fill="FFFFFF"/>
        <w:spacing w:before="0" w:beforeAutospacing="0" w:after="0" w:afterAutospacing="0"/>
        <w:jc w:val="both"/>
        <w:rPr>
          <w:b/>
          <w:sz w:val="28"/>
          <w:szCs w:val="28"/>
        </w:rPr>
      </w:pPr>
    </w:p>
    <w:p w:rsidR="00970AE6" w:rsidRDefault="00970AE6" w:rsidP="00970AE6">
      <w:pPr>
        <w:pStyle w:val="a4"/>
        <w:shd w:val="clear" w:color="auto" w:fill="FFFFFF"/>
        <w:spacing w:before="0" w:beforeAutospacing="0" w:after="0" w:afterAutospacing="0"/>
        <w:jc w:val="both"/>
        <w:rPr>
          <w:b/>
          <w:sz w:val="28"/>
          <w:szCs w:val="28"/>
        </w:rPr>
      </w:pPr>
    </w:p>
    <w:p w:rsidR="00970AE6" w:rsidRDefault="00970AE6" w:rsidP="00970AE6">
      <w:pPr>
        <w:pStyle w:val="a4"/>
        <w:shd w:val="clear" w:color="auto" w:fill="FFFFFF"/>
        <w:spacing w:before="0" w:beforeAutospacing="0" w:after="0" w:afterAutospacing="0"/>
        <w:jc w:val="both"/>
        <w:rPr>
          <w:b/>
          <w:sz w:val="28"/>
          <w:szCs w:val="28"/>
        </w:rPr>
      </w:pPr>
    </w:p>
    <w:p w:rsidR="00970AE6" w:rsidRDefault="00970AE6" w:rsidP="00970AE6">
      <w:pPr>
        <w:pStyle w:val="a4"/>
        <w:shd w:val="clear" w:color="auto" w:fill="FFFFFF"/>
        <w:spacing w:before="0" w:beforeAutospacing="0" w:after="0" w:afterAutospacing="0"/>
        <w:jc w:val="both"/>
        <w:rPr>
          <w:b/>
          <w:sz w:val="28"/>
          <w:szCs w:val="28"/>
        </w:rPr>
      </w:pPr>
    </w:p>
    <w:p w:rsidR="00970AE6" w:rsidRDefault="00970AE6" w:rsidP="00970AE6">
      <w:pPr>
        <w:pStyle w:val="a4"/>
        <w:shd w:val="clear" w:color="auto" w:fill="FFFFFF"/>
        <w:spacing w:before="0" w:beforeAutospacing="0" w:after="0" w:afterAutospacing="0"/>
        <w:jc w:val="both"/>
        <w:rPr>
          <w:b/>
          <w:sz w:val="28"/>
          <w:szCs w:val="28"/>
        </w:rPr>
      </w:pPr>
    </w:p>
    <w:p w:rsidR="00970AE6" w:rsidRDefault="00970AE6" w:rsidP="00970AE6">
      <w:pPr>
        <w:pStyle w:val="a4"/>
        <w:shd w:val="clear" w:color="auto" w:fill="FFFFFF"/>
        <w:spacing w:before="0" w:beforeAutospacing="0" w:after="0" w:afterAutospacing="0"/>
        <w:jc w:val="both"/>
        <w:rPr>
          <w:b/>
          <w:sz w:val="28"/>
          <w:szCs w:val="28"/>
        </w:rPr>
      </w:pPr>
    </w:p>
    <w:p w:rsidR="00970AE6" w:rsidRDefault="00970AE6" w:rsidP="00970AE6">
      <w:pPr>
        <w:pStyle w:val="a4"/>
        <w:shd w:val="clear" w:color="auto" w:fill="FFFFFF"/>
        <w:spacing w:before="0" w:beforeAutospacing="0" w:after="0" w:afterAutospacing="0"/>
        <w:jc w:val="both"/>
        <w:rPr>
          <w:b/>
          <w:sz w:val="28"/>
          <w:szCs w:val="28"/>
        </w:rPr>
      </w:pPr>
    </w:p>
    <w:p w:rsidR="00970AE6" w:rsidRDefault="00970AE6" w:rsidP="00970AE6">
      <w:pPr>
        <w:pStyle w:val="a4"/>
        <w:shd w:val="clear" w:color="auto" w:fill="FFFFFF"/>
        <w:spacing w:before="0" w:beforeAutospacing="0" w:after="0" w:afterAutospacing="0"/>
        <w:jc w:val="both"/>
        <w:rPr>
          <w:b/>
          <w:sz w:val="28"/>
          <w:szCs w:val="28"/>
        </w:rPr>
      </w:pPr>
    </w:p>
    <w:p w:rsidR="00970AE6" w:rsidRDefault="00970AE6" w:rsidP="00970AE6">
      <w:pPr>
        <w:pStyle w:val="a4"/>
        <w:shd w:val="clear" w:color="auto" w:fill="FFFFFF"/>
        <w:spacing w:before="0" w:beforeAutospacing="0" w:after="0" w:afterAutospacing="0"/>
        <w:jc w:val="both"/>
        <w:rPr>
          <w:b/>
          <w:sz w:val="28"/>
          <w:szCs w:val="28"/>
        </w:rPr>
      </w:pPr>
    </w:p>
    <w:p w:rsidR="00970AE6" w:rsidRDefault="00970AE6" w:rsidP="00970AE6">
      <w:pPr>
        <w:pStyle w:val="a4"/>
        <w:shd w:val="clear" w:color="auto" w:fill="FFFFFF"/>
        <w:spacing w:before="0" w:beforeAutospacing="0" w:after="0" w:afterAutospacing="0"/>
        <w:jc w:val="both"/>
        <w:rPr>
          <w:b/>
          <w:sz w:val="28"/>
          <w:szCs w:val="28"/>
        </w:rPr>
      </w:pPr>
    </w:p>
    <w:p w:rsidR="00970AE6" w:rsidRDefault="00970AE6" w:rsidP="00970AE6">
      <w:pPr>
        <w:pStyle w:val="a4"/>
        <w:shd w:val="clear" w:color="auto" w:fill="FFFFFF"/>
        <w:spacing w:before="0" w:beforeAutospacing="0" w:after="0" w:afterAutospacing="0"/>
        <w:jc w:val="both"/>
        <w:rPr>
          <w:b/>
          <w:sz w:val="28"/>
          <w:szCs w:val="28"/>
        </w:rPr>
      </w:pPr>
    </w:p>
    <w:p w:rsidR="00970AE6" w:rsidRDefault="00970AE6" w:rsidP="00970AE6">
      <w:pPr>
        <w:pStyle w:val="a4"/>
        <w:shd w:val="clear" w:color="auto" w:fill="FFFFFF"/>
        <w:spacing w:before="0" w:beforeAutospacing="0" w:after="0" w:afterAutospacing="0"/>
        <w:jc w:val="both"/>
        <w:rPr>
          <w:b/>
          <w:sz w:val="28"/>
          <w:szCs w:val="28"/>
        </w:rPr>
      </w:pPr>
    </w:p>
    <w:p w:rsidR="00970AE6" w:rsidRDefault="00970AE6" w:rsidP="00970AE6">
      <w:pPr>
        <w:pStyle w:val="a4"/>
        <w:shd w:val="clear" w:color="auto" w:fill="FFFFFF"/>
        <w:spacing w:before="0" w:beforeAutospacing="0" w:after="0" w:afterAutospacing="0"/>
        <w:jc w:val="both"/>
        <w:rPr>
          <w:b/>
          <w:sz w:val="28"/>
          <w:szCs w:val="28"/>
        </w:rPr>
      </w:pPr>
    </w:p>
    <w:p w:rsidR="00970AE6" w:rsidRDefault="00970AE6" w:rsidP="00970AE6">
      <w:pPr>
        <w:pStyle w:val="a4"/>
        <w:shd w:val="clear" w:color="auto" w:fill="FFFFFF"/>
        <w:spacing w:before="0" w:beforeAutospacing="0" w:after="0" w:afterAutospacing="0"/>
        <w:jc w:val="both"/>
        <w:rPr>
          <w:b/>
          <w:sz w:val="28"/>
          <w:szCs w:val="28"/>
        </w:rPr>
      </w:pPr>
    </w:p>
    <w:p w:rsidR="00970AE6" w:rsidRDefault="00970AE6" w:rsidP="00970AE6">
      <w:pPr>
        <w:pStyle w:val="a4"/>
        <w:shd w:val="clear" w:color="auto" w:fill="FFFFFF"/>
        <w:spacing w:before="0" w:beforeAutospacing="0" w:after="0" w:afterAutospacing="0"/>
        <w:jc w:val="both"/>
        <w:rPr>
          <w:b/>
          <w:sz w:val="28"/>
          <w:szCs w:val="28"/>
        </w:rPr>
      </w:pPr>
    </w:p>
    <w:p w:rsidR="00970AE6" w:rsidRDefault="00970AE6" w:rsidP="00970AE6">
      <w:pPr>
        <w:pStyle w:val="a4"/>
        <w:shd w:val="clear" w:color="auto" w:fill="FFFFFF"/>
        <w:spacing w:before="0" w:beforeAutospacing="0" w:after="0" w:afterAutospacing="0"/>
        <w:jc w:val="both"/>
        <w:rPr>
          <w:b/>
          <w:sz w:val="28"/>
          <w:szCs w:val="28"/>
        </w:rPr>
      </w:pPr>
    </w:p>
    <w:p w:rsidR="00970AE6" w:rsidRDefault="00970AE6" w:rsidP="00970AE6">
      <w:pPr>
        <w:pStyle w:val="a4"/>
        <w:shd w:val="clear" w:color="auto" w:fill="FFFFFF"/>
        <w:spacing w:before="0" w:beforeAutospacing="0" w:after="0" w:afterAutospacing="0"/>
        <w:jc w:val="both"/>
        <w:rPr>
          <w:b/>
          <w:sz w:val="28"/>
          <w:szCs w:val="28"/>
        </w:rPr>
      </w:pPr>
    </w:p>
    <w:p w:rsidR="00970AE6" w:rsidRDefault="00970AE6" w:rsidP="00970AE6">
      <w:pPr>
        <w:pStyle w:val="a4"/>
        <w:shd w:val="clear" w:color="auto" w:fill="FFFFFF"/>
        <w:spacing w:before="0" w:beforeAutospacing="0" w:after="0" w:afterAutospacing="0"/>
        <w:jc w:val="both"/>
        <w:rPr>
          <w:b/>
          <w:sz w:val="28"/>
          <w:szCs w:val="28"/>
        </w:rPr>
      </w:pPr>
    </w:p>
    <w:p w:rsidR="00970AE6" w:rsidRDefault="00970AE6" w:rsidP="00970AE6">
      <w:pPr>
        <w:pStyle w:val="a4"/>
        <w:shd w:val="clear" w:color="auto" w:fill="FFFFFF"/>
        <w:spacing w:before="0" w:beforeAutospacing="0" w:after="0" w:afterAutospacing="0"/>
        <w:jc w:val="both"/>
        <w:rPr>
          <w:b/>
          <w:sz w:val="28"/>
          <w:szCs w:val="28"/>
        </w:rPr>
      </w:pPr>
    </w:p>
    <w:p w:rsidR="002639E3" w:rsidRDefault="002639E3" w:rsidP="00970AE6">
      <w:pPr>
        <w:pStyle w:val="a4"/>
        <w:shd w:val="clear" w:color="auto" w:fill="FFFFFF"/>
        <w:spacing w:before="0" w:beforeAutospacing="0" w:after="0" w:afterAutospacing="0"/>
        <w:jc w:val="both"/>
        <w:rPr>
          <w:b/>
          <w:sz w:val="28"/>
          <w:szCs w:val="28"/>
        </w:rPr>
      </w:pPr>
      <w:r w:rsidRPr="002639E3">
        <w:rPr>
          <w:sz w:val="28"/>
          <w:szCs w:val="28"/>
        </w:rPr>
        <w:lastRenderedPageBreak/>
        <w:t>Материалы к семинару 3.4.</w:t>
      </w:r>
      <w:r>
        <w:rPr>
          <w:b/>
          <w:sz w:val="28"/>
          <w:szCs w:val="28"/>
        </w:rPr>
        <w:t xml:space="preserve"> </w:t>
      </w:r>
      <w:r w:rsidRPr="00970AE6">
        <w:rPr>
          <w:b/>
          <w:sz w:val="28"/>
          <w:szCs w:val="28"/>
        </w:rPr>
        <w:t>Ценности российской цивилизации</w:t>
      </w:r>
    </w:p>
    <w:p w:rsidR="002639E3" w:rsidRDefault="002639E3" w:rsidP="00970AE6">
      <w:pPr>
        <w:pStyle w:val="a4"/>
        <w:shd w:val="clear" w:color="auto" w:fill="FFFFFF"/>
        <w:spacing w:before="0" w:beforeAutospacing="0" w:after="0" w:afterAutospacing="0"/>
        <w:jc w:val="both"/>
        <w:rPr>
          <w:b/>
          <w:sz w:val="28"/>
          <w:szCs w:val="28"/>
        </w:rPr>
      </w:pPr>
      <w:bookmarkStart w:id="0" w:name="_GoBack"/>
      <w:bookmarkEnd w:id="0"/>
    </w:p>
    <w:p w:rsidR="00970AE6" w:rsidRDefault="00970AE6" w:rsidP="00970AE6">
      <w:pPr>
        <w:pStyle w:val="a4"/>
        <w:numPr>
          <w:ilvl w:val="0"/>
          <w:numId w:val="4"/>
        </w:numPr>
        <w:shd w:val="clear" w:color="auto" w:fill="FFFFFF"/>
        <w:spacing w:before="0" w:beforeAutospacing="0" w:after="0" w:afterAutospacing="0"/>
        <w:jc w:val="both"/>
        <w:rPr>
          <w:b/>
          <w:sz w:val="28"/>
          <w:szCs w:val="28"/>
        </w:rPr>
      </w:pPr>
      <w:r w:rsidRPr="00A846FD">
        <w:rPr>
          <w:b/>
          <w:sz w:val="28"/>
          <w:szCs w:val="28"/>
        </w:rPr>
        <w:t xml:space="preserve">Определение </w:t>
      </w:r>
      <w:r>
        <w:rPr>
          <w:b/>
          <w:sz w:val="28"/>
          <w:szCs w:val="28"/>
        </w:rPr>
        <w:t>политических ценностей</w:t>
      </w:r>
      <w:r w:rsidRPr="00A846FD">
        <w:rPr>
          <w:b/>
          <w:sz w:val="28"/>
          <w:szCs w:val="28"/>
        </w:rPr>
        <w:t>.</w:t>
      </w:r>
    </w:p>
    <w:p w:rsidR="00970AE6" w:rsidRPr="00A846FD" w:rsidRDefault="00970AE6" w:rsidP="00970AE6">
      <w:pPr>
        <w:pStyle w:val="a4"/>
        <w:shd w:val="clear" w:color="auto" w:fill="FFFFFF"/>
        <w:spacing w:before="0" w:beforeAutospacing="0" w:after="0" w:afterAutospacing="0"/>
        <w:ind w:firstLine="709"/>
        <w:jc w:val="both"/>
        <w:rPr>
          <w:sz w:val="28"/>
          <w:szCs w:val="28"/>
        </w:rPr>
      </w:pPr>
      <w:r w:rsidRPr="00A846FD">
        <w:rPr>
          <w:bCs/>
          <w:sz w:val="28"/>
          <w:szCs w:val="28"/>
          <w:shd w:val="clear" w:color="auto" w:fill="FFFFFF"/>
        </w:rPr>
        <w:t>Политические</w:t>
      </w:r>
      <w:r w:rsidRPr="00A846FD">
        <w:rPr>
          <w:sz w:val="28"/>
          <w:szCs w:val="28"/>
          <w:shd w:val="clear" w:color="auto" w:fill="FFFFFF"/>
        </w:rPr>
        <w:t> </w:t>
      </w:r>
      <w:r w:rsidRPr="00A846FD">
        <w:rPr>
          <w:bCs/>
          <w:sz w:val="28"/>
          <w:szCs w:val="28"/>
          <w:shd w:val="clear" w:color="auto" w:fill="FFFFFF"/>
        </w:rPr>
        <w:t>ценности</w:t>
      </w:r>
      <w:r>
        <w:rPr>
          <w:bCs/>
          <w:sz w:val="28"/>
          <w:szCs w:val="28"/>
          <w:shd w:val="clear" w:color="auto" w:fill="FFFFFF"/>
        </w:rPr>
        <w:t xml:space="preserve"> </w:t>
      </w:r>
      <w:r w:rsidRPr="00A846FD">
        <w:rPr>
          <w:sz w:val="28"/>
          <w:szCs w:val="28"/>
          <w:shd w:val="clear" w:color="auto" w:fill="FFFFFF"/>
        </w:rPr>
        <w:t> </w:t>
      </w:r>
      <w:r w:rsidRPr="00A846FD">
        <w:rPr>
          <w:bCs/>
          <w:sz w:val="28"/>
          <w:szCs w:val="28"/>
          <w:shd w:val="clear" w:color="auto" w:fill="FFFFFF"/>
        </w:rPr>
        <w:t>- это</w:t>
      </w:r>
      <w:r w:rsidRPr="00A846FD">
        <w:rPr>
          <w:sz w:val="28"/>
          <w:szCs w:val="28"/>
          <w:shd w:val="clear" w:color="auto" w:fill="FFFFFF"/>
        </w:rPr>
        <w:t xml:space="preserve"> предпочтительное признание субъектами </w:t>
      </w:r>
      <w:r w:rsidRPr="00A846FD">
        <w:rPr>
          <w:bCs/>
          <w:sz w:val="28"/>
          <w:szCs w:val="28"/>
          <w:shd w:val="clear" w:color="auto" w:fill="FFFFFF"/>
        </w:rPr>
        <w:t>политики</w:t>
      </w:r>
      <w:r w:rsidRPr="00A846FD">
        <w:rPr>
          <w:sz w:val="28"/>
          <w:szCs w:val="28"/>
          <w:shd w:val="clear" w:color="auto" w:fill="FFFFFF"/>
        </w:rPr>
        <w:t xml:space="preserve"> (индивидами, </w:t>
      </w:r>
      <w:r>
        <w:rPr>
          <w:sz w:val="28"/>
          <w:szCs w:val="28"/>
          <w:shd w:val="clear" w:color="auto" w:fill="FFFFFF"/>
        </w:rPr>
        <w:t xml:space="preserve">социальными группами, </w:t>
      </w:r>
      <w:r w:rsidRPr="00A846FD">
        <w:rPr>
          <w:sz w:val="28"/>
          <w:szCs w:val="28"/>
          <w:shd w:val="clear" w:color="auto" w:fill="FFFFFF"/>
        </w:rPr>
        <w:t>партиями, нациями) значимости тех или иных явлений, процессов и норм </w:t>
      </w:r>
      <w:r w:rsidRPr="00A846FD">
        <w:rPr>
          <w:bCs/>
          <w:sz w:val="28"/>
          <w:szCs w:val="28"/>
          <w:shd w:val="clear" w:color="auto" w:fill="FFFFFF"/>
        </w:rPr>
        <w:t>политической</w:t>
      </w:r>
      <w:r w:rsidRPr="00A846FD">
        <w:rPr>
          <w:sz w:val="28"/>
          <w:szCs w:val="28"/>
          <w:shd w:val="clear" w:color="auto" w:fill="FFFFFF"/>
        </w:rPr>
        <w:t> жизни, закрепленные их социально-</w:t>
      </w:r>
      <w:r w:rsidRPr="00A846FD">
        <w:rPr>
          <w:bCs/>
          <w:sz w:val="28"/>
          <w:szCs w:val="28"/>
          <w:shd w:val="clear" w:color="auto" w:fill="FFFFFF"/>
        </w:rPr>
        <w:t>политическим</w:t>
      </w:r>
      <w:r w:rsidRPr="00A846FD">
        <w:rPr>
          <w:sz w:val="28"/>
          <w:szCs w:val="28"/>
          <w:shd w:val="clear" w:color="auto" w:fill="FFFFFF"/>
        </w:rPr>
        <w:t xml:space="preserve"> опытом. </w:t>
      </w:r>
      <w:r w:rsidRPr="00A846FD">
        <w:rPr>
          <w:bCs/>
          <w:sz w:val="28"/>
          <w:szCs w:val="28"/>
          <w:shd w:val="clear" w:color="auto" w:fill="FFFFFF"/>
        </w:rPr>
        <w:t>Политические</w:t>
      </w:r>
      <w:r w:rsidRPr="00A846FD">
        <w:rPr>
          <w:sz w:val="28"/>
          <w:szCs w:val="28"/>
          <w:shd w:val="clear" w:color="auto" w:fill="FFFFFF"/>
        </w:rPr>
        <w:t> </w:t>
      </w:r>
      <w:r w:rsidRPr="00A846FD">
        <w:rPr>
          <w:bCs/>
          <w:sz w:val="28"/>
          <w:szCs w:val="28"/>
          <w:shd w:val="clear" w:color="auto" w:fill="FFFFFF"/>
        </w:rPr>
        <w:t>ценности</w:t>
      </w:r>
      <w:r w:rsidRPr="00A846FD">
        <w:rPr>
          <w:sz w:val="28"/>
          <w:szCs w:val="28"/>
          <w:shd w:val="clear" w:color="auto" w:fill="FFFFFF"/>
        </w:rPr>
        <w:t> обосновывают</w:t>
      </w:r>
      <w:r>
        <w:rPr>
          <w:sz w:val="28"/>
          <w:szCs w:val="28"/>
          <w:shd w:val="clear" w:color="auto" w:fill="FFFFFF"/>
        </w:rPr>
        <w:t>,</w:t>
      </w:r>
      <w:r w:rsidRPr="00A846FD">
        <w:rPr>
          <w:sz w:val="28"/>
          <w:szCs w:val="28"/>
          <w:shd w:val="clear" w:color="auto" w:fill="FFFFFF"/>
        </w:rPr>
        <w:t xml:space="preserve"> мотивируют, </w:t>
      </w:r>
      <w:r>
        <w:rPr>
          <w:sz w:val="28"/>
          <w:szCs w:val="28"/>
          <w:shd w:val="clear" w:color="auto" w:fill="FFFFFF"/>
        </w:rPr>
        <w:t xml:space="preserve">мобилизуют, </w:t>
      </w:r>
      <w:r w:rsidRPr="00A846FD">
        <w:rPr>
          <w:sz w:val="28"/>
          <w:szCs w:val="28"/>
          <w:shd w:val="clear" w:color="auto" w:fill="FFFFFF"/>
        </w:rPr>
        <w:t xml:space="preserve">направляют </w:t>
      </w:r>
      <w:r>
        <w:rPr>
          <w:sz w:val="28"/>
          <w:szCs w:val="28"/>
          <w:shd w:val="clear" w:color="auto" w:fill="FFFFFF"/>
        </w:rPr>
        <w:t xml:space="preserve">действия </w:t>
      </w:r>
      <w:r w:rsidRPr="00A846FD">
        <w:rPr>
          <w:sz w:val="28"/>
          <w:szCs w:val="28"/>
          <w:shd w:val="clear" w:color="auto" w:fill="FFFFFF"/>
        </w:rPr>
        <w:t>субъектов </w:t>
      </w:r>
      <w:r w:rsidRPr="00A846FD">
        <w:rPr>
          <w:bCs/>
          <w:sz w:val="28"/>
          <w:szCs w:val="28"/>
          <w:shd w:val="clear" w:color="auto" w:fill="FFFFFF"/>
        </w:rPr>
        <w:t>политики</w:t>
      </w:r>
      <w:r w:rsidRPr="00A846FD">
        <w:rPr>
          <w:sz w:val="28"/>
          <w:szCs w:val="28"/>
          <w:shd w:val="clear" w:color="auto" w:fill="FFFFFF"/>
        </w:rPr>
        <w:t>, отражают состояние, потребности и перспективы развития общества, его основных социальных групп.</w:t>
      </w:r>
      <w:r w:rsidRPr="00A846FD">
        <w:rPr>
          <w:sz w:val="28"/>
          <w:szCs w:val="28"/>
        </w:rPr>
        <w:t xml:space="preserve"> </w:t>
      </w:r>
    </w:p>
    <w:p w:rsidR="00970AE6" w:rsidRPr="001B0A60" w:rsidRDefault="00970AE6" w:rsidP="00970AE6">
      <w:pPr>
        <w:pStyle w:val="a4"/>
        <w:shd w:val="clear" w:color="auto" w:fill="FFFFFF"/>
        <w:spacing w:before="0" w:beforeAutospacing="0" w:after="0" w:afterAutospacing="0"/>
        <w:ind w:firstLine="709"/>
        <w:jc w:val="both"/>
        <w:rPr>
          <w:sz w:val="28"/>
          <w:szCs w:val="28"/>
        </w:rPr>
      </w:pPr>
      <w:r w:rsidRPr="001B0A60">
        <w:rPr>
          <w:sz w:val="28"/>
          <w:szCs w:val="28"/>
        </w:rPr>
        <w:t xml:space="preserve">В современной России происходит </w:t>
      </w:r>
      <w:r>
        <w:rPr>
          <w:sz w:val="28"/>
          <w:szCs w:val="28"/>
        </w:rPr>
        <w:t xml:space="preserve">постоянная </w:t>
      </w:r>
      <w:r w:rsidRPr="001B0A60">
        <w:rPr>
          <w:sz w:val="28"/>
          <w:szCs w:val="28"/>
        </w:rPr>
        <w:t>трансформация, проявляющаяся в смене политических режимов, институтов власти и элит, в усложнении проце</w:t>
      </w:r>
      <w:r>
        <w:rPr>
          <w:sz w:val="28"/>
          <w:szCs w:val="28"/>
        </w:rPr>
        <w:t>ссов взаимодействия политической</w:t>
      </w:r>
      <w:r w:rsidRPr="001B0A60">
        <w:rPr>
          <w:sz w:val="28"/>
          <w:szCs w:val="28"/>
        </w:rPr>
        <w:t xml:space="preserve"> систем</w:t>
      </w:r>
      <w:r>
        <w:rPr>
          <w:sz w:val="28"/>
          <w:szCs w:val="28"/>
        </w:rPr>
        <w:t>ы</w:t>
      </w:r>
      <w:r w:rsidRPr="001B0A60">
        <w:rPr>
          <w:sz w:val="28"/>
          <w:szCs w:val="28"/>
        </w:rPr>
        <w:t xml:space="preserve"> и гражданского общества, в разнообразии форм политического участия граждан в общественно-политической жизни. В скл</w:t>
      </w:r>
      <w:r>
        <w:rPr>
          <w:sz w:val="28"/>
          <w:szCs w:val="28"/>
        </w:rPr>
        <w:t>адывающемся многообразии слож</w:t>
      </w:r>
      <w:r w:rsidRPr="001B0A60">
        <w:rPr>
          <w:sz w:val="28"/>
          <w:szCs w:val="28"/>
        </w:rPr>
        <w:t xml:space="preserve">ных социально-политических </w:t>
      </w:r>
      <w:r>
        <w:rPr>
          <w:sz w:val="28"/>
          <w:szCs w:val="28"/>
        </w:rPr>
        <w:t>отношений личности довольно труд</w:t>
      </w:r>
      <w:r w:rsidRPr="001B0A60">
        <w:rPr>
          <w:sz w:val="28"/>
          <w:szCs w:val="28"/>
        </w:rPr>
        <w:t>но найти себя, встроиться в политическую систему. Чтобы совершить политический выбор, определить свою политическую позицию, личности необходимо сравнить свои представления о ценностях, политических идеях, свои установки с подобного рода представлениями о социально-политических ориентациях различных социальных общностей. В этой связи возникает необходимость изучения механизмов формирования политических ценностей.</w:t>
      </w:r>
    </w:p>
    <w:p w:rsidR="00970AE6" w:rsidRPr="001B0A60" w:rsidRDefault="00970AE6" w:rsidP="00970AE6">
      <w:pPr>
        <w:pStyle w:val="a4"/>
        <w:shd w:val="clear" w:color="auto" w:fill="FFFFFF"/>
        <w:spacing w:before="0" w:beforeAutospacing="0" w:after="0" w:afterAutospacing="0"/>
        <w:ind w:firstLine="709"/>
        <w:jc w:val="both"/>
        <w:rPr>
          <w:sz w:val="28"/>
          <w:szCs w:val="28"/>
        </w:rPr>
      </w:pPr>
      <w:r w:rsidRPr="001B0A60">
        <w:rPr>
          <w:sz w:val="28"/>
          <w:szCs w:val="28"/>
        </w:rPr>
        <w:t xml:space="preserve">На сегодняшний день перед российским обществом остро стоят проблемы достижения общественного согласия в области общенациональных, общегосударственных, общенародных интересов, включающих наряду со свободой и другими естественными правами человека обеспечение таких исторически обусловленных политических ценностей, как целостность государства, национальная безопасность, экономическое благосостояние и конституционный порядок, мощь и </w:t>
      </w:r>
      <w:r>
        <w:rPr>
          <w:sz w:val="28"/>
          <w:szCs w:val="28"/>
        </w:rPr>
        <w:t xml:space="preserve">эффективность </w:t>
      </w:r>
      <w:r w:rsidRPr="001B0A60">
        <w:rPr>
          <w:sz w:val="28"/>
          <w:szCs w:val="28"/>
        </w:rPr>
        <w:t xml:space="preserve">государства. Успешное решение данных проблем предполагает наличие обозначенных политических ценностей у большинства граждан. </w:t>
      </w:r>
    </w:p>
    <w:p w:rsidR="00970AE6"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Система ценностей играет роль повседневных ориентиров в предметной и социальной действительности человека, обозначений его различных практических отношений к окружающим предметам и явлениям.</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970AE6" w:rsidRPr="00A846FD"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2. Высшие ц</w:t>
      </w:r>
      <w:r w:rsidRPr="00A846FD">
        <w:rPr>
          <w:rFonts w:ascii="Times New Roman" w:eastAsia="Times New Roman" w:hAnsi="Times New Roman" w:cs="Times New Roman"/>
          <w:b/>
          <w:sz w:val="28"/>
          <w:szCs w:val="28"/>
          <w:lang w:eastAsia="ru-RU"/>
        </w:rPr>
        <w:t>енности России</w:t>
      </w:r>
      <w:r>
        <w:rPr>
          <w:rFonts w:ascii="Times New Roman" w:eastAsia="Times New Roman" w:hAnsi="Times New Roman" w:cs="Times New Roman"/>
          <w:b/>
          <w:sz w:val="28"/>
          <w:szCs w:val="28"/>
          <w:lang w:eastAsia="ru-RU"/>
        </w:rPr>
        <w:t>.</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1. Высшие ценности России являются общими и постоянно действующими основаниями самосознания Народа России, целеполагания и деятельности государственных органов всех уровней, народного самоуправления, граждан, их объединений, юридических лиц.</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lastRenderedPageBreak/>
        <w:t>2. Высшие ценности России определяют основу содержания и применения федеральных законов и иных правовых актов и обеспечиваются правосудием.</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3. Абсолютной высшей ценностью является существование самой России — Родины Народа России.</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4. </w:t>
      </w:r>
      <w:r w:rsidRPr="002C4DE8">
        <w:rPr>
          <w:rFonts w:ascii="Times New Roman" w:eastAsia="Times New Roman" w:hAnsi="Times New Roman" w:cs="Times New Roman"/>
          <w:b/>
          <w:sz w:val="28"/>
          <w:szCs w:val="28"/>
          <w:lang w:eastAsia="ru-RU"/>
        </w:rPr>
        <w:t>Высшими ценностями России являются</w:t>
      </w:r>
      <w:r w:rsidRPr="001B0A60">
        <w:rPr>
          <w:rFonts w:ascii="Times New Roman" w:eastAsia="Times New Roman" w:hAnsi="Times New Roman" w:cs="Times New Roman"/>
          <w:sz w:val="28"/>
          <w:szCs w:val="28"/>
          <w:lang w:eastAsia="ru-RU"/>
        </w:rPr>
        <w:t>:</w:t>
      </w:r>
      <w:r w:rsidRPr="001B0A60">
        <w:rPr>
          <w:rFonts w:ascii="Times New Roman" w:eastAsia="Times New Roman" w:hAnsi="Times New Roman" w:cs="Times New Roman"/>
          <w:sz w:val="28"/>
          <w:szCs w:val="28"/>
          <w:lang w:eastAsia="ru-RU"/>
        </w:rPr>
        <w:br/>
        <w:t>а) единство, неделимость, территориальная целостность и государ</w:t>
      </w:r>
      <w:r>
        <w:rPr>
          <w:rFonts w:ascii="Times New Roman" w:eastAsia="Times New Roman" w:hAnsi="Times New Roman" w:cs="Times New Roman"/>
          <w:sz w:val="28"/>
          <w:szCs w:val="28"/>
          <w:lang w:eastAsia="ru-RU"/>
        </w:rPr>
        <w:t>ственный суверенитет России;</w:t>
      </w:r>
      <w:r>
        <w:rPr>
          <w:rFonts w:ascii="Times New Roman" w:eastAsia="Times New Roman" w:hAnsi="Times New Roman" w:cs="Times New Roman"/>
          <w:sz w:val="28"/>
          <w:szCs w:val="28"/>
          <w:lang w:eastAsia="ru-RU"/>
        </w:rPr>
        <w:br/>
        <w:t>б</w:t>
      </w:r>
      <w:proofErr w:type="gramStart"/>
      <w:r>
        <w:rPr>
          <w:rFonts w:ascii="Times New Roman" w:eastAsia="Times New Roman" w:hAnsi="Times New Roman" w:cs="Times New Roman"/>
          <w:sz w:val="28"/>
          <w:szCs w:val="28"/>
          <w:lang w:eastAsia="ru-RU"/>
        </w:rPr>
        <w:t>)</w:t>
      </w:r>
      <w:r w:rsidRPr="001B0A60">
        <w:rPr>
          <w:rFonts w:ascii="Times New Roman" w:eastAsia="Times New Roman" w:hAnsi="Times New Roman" w:cs="Times New Roman"/>
          <w:sz w:val="28"/>
          <w:szCs w:val="28"/>
          <w:lang w:eastAsia="ru-RU"/>
        </w:rPr>
        <w:t>о</w:t>
      </w:r>
      <w:proofErr w:type="gramEnd"/>
      <w:r w:rsidRPr="001B0A60">
        <w:rPr>
          <w:rFonts w:ascii="Times New Roman" w:eastAsia="Times New Roman" w:hAnsi="Times New Roman" w:cs="Times New Roman"/>
          <w:sz w:val="28"/>
          <w:szCs w:val="28"/>
          <w:lang w:eastAsia="ru-RU"/>
        </w:rPr>
        <w:t>тветственность России за судьбы мира и человечества;</w:t>
      </w:r>
      <w:r w:rsidRPr="001B0A60">
        <w:rPr>
          <w:rFonts w:ascii="Times New Roman" w:eastAsia="Times New Roman" w:hAnsi="Times New Roman" w:cs="Times New Roman"/>
          <w:sz w:val="28"/>
          <w:szCs w:val="28"/>
          <w:lang w:eastAsia="ru-RU"/>
        </w:rPr>
        <w:br/>
        <w:t>в) всеобщее благо, общественное благо, благо всех законных социальных групп и благо каждого человека в их гармоничном сочетании;</w:t>
      </w:r>
      <w:r w:rsidRPr="001B0A60">
        <w:rPr>
          <w:rFonts w:ascii="Times New Roman" w:eastAsia="Times New Roman" w:hAnsi="Times New Roman" w:cs="Times New Roman"/>
          <w:sz w:val="28"/>
          <w:szCs w:val="28"/>
          <w:lang w:eastAsia="ru-RU"/>
        </w:rPr>
        <w:br/>
        <w:t>г) забота всех и каждого о сохранении и умноже</w:t>
      </w:r>
      <w:r>
        <w:rPr>
          <w:rFonts w:ascii="Times New Roman" w:eastAsia="Times New Roman" w:hAnsi="Times New Roman" w:cs="Times New Roman"/>
          <w:sz w:val="28"/>
          <w:szCs w:val="28"/>
          <w:lang w:eastAsia="ru-RU"/>
        </w:rPr>
        <w:t>нии достояния Народа России;</w:t>
      </w:r>
      <w:r>
        <w:rPr>
          <w:rFonts w:ascii="Times New Roman" w:eastAsia="Times New Roman" w:hAnsi="Times New Roman" w:cs="Times New Roman"/>
          <w:sz w:val="28"/>
          <w:szCs w:val="28"/>
          <w:lang w:eastAsia="ru-RU"/>
        </w:rPr>
        <w:br/>
        <w:t>д</w:t>
      </w:r>
      <w:proofErr w:type="gramStart"/>
      <w:r>
        <w:rPr>
          <w:rFonts w:ascii="Times New Roman" w:eastAsia="Times New Roman" w:hAnsi="Times New Roman" w:cs="Times New Roman"/>
          <w:sz w:val="28"/>
          <w:szCs w:val="28"/>
          <w:lang w:eastAsia="ru-RU"/>
        </w:rPr>
        <w:t>)р</w:t>
      </w:r>
      <w:proofErr w:type="gramEnd"/>
      <w:r>
        <w:rPr>
          <w:rFonts w:ascii="Times New Roman" w:eastAsia="Times New Roman" w:hAnsi="Times New Roman" w:cs="Times New Roman"/>
          <w:sz w:val="28"/>
          <w:szCs w:val="28"/>
          <w:lang w:eastAsia="ru-RU"/>
        </w:rPr>
        <w:t>оссийская</w:t>
      </w:r>
      <w:r w:rsidRPr="001B0A60">
        <w:rPr>
          <w:rFonts w:ascii="Times New Roman" w:eastAsia="Times New Roman" w:hAnsi="Times New Roman" w:cs="Times New Roman"/>
          <w:sz w:val="28"/>
          <w:szCs w:val="28"/>
          <w:lang w:eastAsia="ru-RU"/>
        </w:rPr>
        <w:t xml:space="preserve"> цивилизационная идентичность;</w:t>
      </w:r>
      <w:r w:rsidRPr="001B0A60">
        <w:rPr>
          <w:rFonts w:ascii="Times New Roman" w:eastAsia="Times New Roman" w:hAnsi="Times New Roman" w:cs="Times New Roman"/>
          <w:sz w:val="28"/>
          <w:szCs w:val="28"/>
          <w:lang w:eastAsia="ru-RU"/>
        </w:rPr>
        <w:br/>
        <w:t xml:space="preserve">е) единство, дружба и солидарность русского и всех </w:t>
      </w:r>
      <w:r>
        <w:rPr>
          <w:rFonts w:ascii="Times New Roman" w:eastAsia="Times New Roman" w:hAnsi="Times New Roman" w:cs="Times New Roman"/>
          <w:sz w:val="28"/>
          <w:szCs w:val="28"/>
          <w:lang w:eastAsia="ru-RU"/>
        </w:rPr>
        <w:t>братских российских народов;</w:t>
      </w:r>
      <w:r>
        <w:rPr>
          <w:rFonts w:ascii="Times New Roman" w:eastAsia="Times New Roman" w:hAnsi="Times New Roman" w:cs="Times New Roman"/>
          <w:sz w:val="28"/>
          <w:szCs w:val="28"/>
          <w:lang w:eastAsia="ru-RU"/>
        </w:rPr>
        <w:br/>
        <w:t>ж)служение государства народу России;</w:t>
      </w:r>
      <w:r>
        <w:rPr>
          <w:rFonts w:ascii="Times New Roman" w:eastAsia="Times New Roman" w:hAnsi="Times New Roman" w:cs="Times New Roman"/>
          <w:sz w:val="28"/>
          <w:szCs w:val="28"/>
          <w:lang w:eastAsia="ru-RU"/>
        </w:rPr>
        <w:br/>
        <w:t>з)</w:t>
      </w:r>
      <w:proofErr w:type="spellStart"/>
      <w:r w:rsidRPr="001B0A60">
        <w:rPr>
          <w:rFonts w:ascii="Times New Roman" w:eastAsia="Times New Roman" w:hAnsi="Times New Roman" w:cs="Times New Roman"/>
          <w:sz w:val="28"/>
          <w:szCs w:val="28"/>
          <w:lang w:eastAsia="ru-RU"/>
        </w:rPr>
        <w:t>народ</w:t>
      </w:r>
      <w:r>
        <w:rPr>
          <w:rFonts w:ascii="Times New Roman" w:eastAsia="Times New Roman" w:hAnsi="Times New Roman" w:cs="Times New Roman"/>
          <w:sz w:val="28"/>
          <w:szCs w:val="28"/>
          <w:lang w:eastAsia="ru-RU"/>
        </w:rPr>
        <w:t>о</w:t>
      </w:r>
      <w:r w:rsidRPr="001B0A60">
        <w:rPr>
          <w:rFonts w:ascii="Times New Roman" w:eastAsia="Times New Roman" w:hAnsi="Times New Roman" w:cs="Times New Roman"/>
          <w:sz w:val="28"/>
          <w:szCs w:val="28"/>
          <w:lang w:eastAsia="ru-RU"/>
        </w:rPr>
        <w:t>сбережение</w:t>
      </w:r>
      <w:proofErr w:type="spellEnd"/>
      <w:r w:rsidRPr="001B0A60">
        <w:rPr>
          <w:rFonts w:ascii="Times New Roman" w:eastAsia="Times New Roman" w:hAnsi="Times New Roman" w:cs="Times New Roman"/>
          <w:sz w:val="28"/>
          <w:szCs w:val="28"/>
          <w:lang w:eastAsia="ru-RU"/>
        </w:rPr>
        <w:t>;</w:t>
      </w:r>
      <w:r w:rsidRPr="001B0A60">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t>и)</w:t>
      </w:r>
      <w:r w:rsidRPr="001B0A60">
        <w:rPr>
          <w:rFonts w:ascii="Times New Roman" w:eastAsia="Times New Roman" w:hAnsi="Times New Roman" w:cs="Times New Roman"/>
          <w:sz w:val="28"/>
          <w:szCs w:val="28"/>
          <w:lang w:eastAsia="ru-RU"/>
        </w:rPr>
        <w:t>человеческая жизнь, дос</w:t>
      </w:r>
      <w:r>
        <w:rPr>
          <w:rFonts w:ascii="Times New Roman" w:eastAsia="Times New Roman" w:hAnsi="Times New Roman" w:cs="Times New Roman"/>
          <w:sz w:val="28"/>
          <w:szCs w:val="28"/>
          <w:lang w:eastAsia="ru-RU"/>
        </w:rPr>
        <w:t>тоинство и свобода человека;</w:t>
      </w:r>
      <w:r>
        <w:rPr>
          <w:rFonts w:ascii="Times New Roman" w:eastAsia="Times New Roman" w:hAnsi="Times New Roman" w:cs="Times New Roman"/>
          <w:sz w:val="28"/>
          <w:szCs w:val="28"/>
          <w:lang w:eastAsia="ru-RU"/>
        </w:rPr>
        <w:br/>
        <w:t>к)</w:t>
      </w:r>
      <w:r w:rsidRPr="001B0A60">
        <w:rPr>
          <w:rFonts w:ascii="Times New Roman" w:eastAsia="Times New Roman" w:hAnsi="Times New Roman" w:cs="Times New Roman"/>
          <w:sz w:val="28"/>
          <w:szCs w:val="28"/>
          <w:lang w:eastAsia="ru-RU"/>
        </w:rPr>
        <w:t>патриотичность и любовь к Родине;</w:t>
      </w:r>
      <w:r w:rsidRPr="001B0A60">
        <w:rPr>
          <w:rFonts w:ascii="Times New Roman" w:eastAsia="Times New Roman" w:hAnsi="Times New Roman" w:cs="Times New Roman"/>
          <w:sz w:val="28"/>
          <w:szCs w:val="28"/>
          <w:lang w:eastAsia="ru-RU"/>
        </w:rPr>
        <w:br/>
        <w:t>л) неприятие расовой, национальной, религиозной, языковой и социальной дискриминации;</w:t>
      </w:r>
      <w:r w:rsidRPr="001B0A60">
        <w:rPr>
          <w:rFonts w:ascii="Times New Roman" w:eastAsia="Times New Roman" w:hAnsi="Times New Roman" w:cs="Times New Roman"/>
          <w:sz w:val="28"/>
          <w:szCs w:val="28"/>
          <w:lang w:eastAsia="ru-RU"/>
        </w:rPr>
        <w:br/>
        <w:t>м) любовь и семейность, рождение и воспит</w:t>
      </w:r>
      <w:r>
        <w:rPr>
          <w:rFonts w:ascii="Times New Roman" w:eastAsia="Times New Roman" w:hAnsi="Times New Roman" w:cs="Times New Roman"/>
          <w:sz w:val="28"/>
          <w:szCs w:val="28"/>
          <w:lang w:eastAsia="ru-RU"/>
        </w:rPr>
        <w:t>ание детей, связь поколений;</w:t>
      </w:r>
      <w:r>
        <w:rPr>
          <w:rFonts w:ascii="Times New Roman" w:eastAsia="Times New Roman" w:hAnsi="Times New Roman" w:cs="Times New Roman"/>
          <w:sz w:val="28"/>
          <w:szCs w:val="28"/>
          <w:lang w:eastAsia="ru-RU"/>
        </w:rPr>
        <w:br/>
        <w:t>н</w:t>
      </w:r>
      <w:proofErr w:type="gramStart"/>
      <w:r>
        <w:rPr>
          <w:rFonts w:ascii="Times New Roman" w:eastAsia="Times New Roman" w:hAnsi="Times New Roman" w:cs="Times New Roman"/>
          <w:sz w:val="28"/>
          <w:szCs w:val="28"/>
          <w:lang w:eastAsia="ru-RU"/>
        </w:rPr>
        <w:t>)</w:t>
      </w:r>
      <w:r w:rsidRPr="001B0A60">
        <w:rPr>
          <w:rFonts w:ascii="Times New Roman" w:eastAsia="Times New Roman" w:hAnsi="Times New Roman" w:cs="Times New Roman"/>
          <w:sz w:val="28"/>
          <w:szCs w:val="28"/>
          <w:lang w:eastAsia="ru-RU"/>
        </w:rPr>
        <w:t>с</w:t>
      </w:r>
      <w:proofErr w:type="gramEnd"/>
      <w:r w:rsidRPr="001B0A60">
        <w:rPr>
          <w:rFonts w:ascii="Times New Roman" w:eastAsia="Times New Roman" w:hAnsi="Times New Roman" w:cs="Times New Roman"/>
          <w:sz w:val="28"/>
          <w:szCs w:val="28"/>
          <w:lang w:eastAsia="ru-RU"/>
        </w:rPr>
        <w:t>очетание</w:t>
      </w:r>
      <w:r>
        <w:rPr>
          <w:rFonts w:ascii="Times New Roman" w:eastAsia="Times New Roman" w:hAnsi="Times New Roman" w:cs="Times New Roman"/>
          <w:sz w:val="28"/>
          <w:szCs w:val="28"/>
          <w:lang w:eastAsia="ru-RU"/>
        </w:rPr>
        <w:t xml:space="preserve"> традиционности и прогресса;</w:t>
      </w:r>
      <w:r>
        <w:rPr>
          <w:rFonts w:ascii="Times New Roman" w:eastAsia="Times New Roman" w:hAnsi="Times New Roman" w:cs="Times New Roman"/>
          <w:sz w:val="28"/>
          <w:szCs w:val="28"/>
          <w:lang w:eastAsia="ru-RU"/>
        </w:rPr>
        <w:br/>
        <w:t>о)</w:t>
      </w:r>
      <w:r w:rsidRPr="001B0A60">
        <w:rPr>
          <w:rFonts w:ascii="Times New Roman" w:eastAsia="Times New Roman" w:hAnsi="Times New Roman" w:cs="Times New Roman"/>
          <w:sz w:val="28"/>
          <w:szCs w:val="28"/>
          <w:lang w:eastAsia="ru-RU"/>
        </w:rPr>
        <w:t>ко</w:t>
      </w:r>
      <w:r>
        <w:rPr>
          <w:rFonts w:ascii="Times New Roman" w:eastAsia="Times New Roman" w:hAnsi="Times New Roman" w:cs="Times New Roman"/>
          <w:sz w:val="28"/>
          <w:szCs w:val="28"/>
          <w:lang w:eastAsia="ru-RU"/>
        </w:rPr>
        <w:t>ллективность и взаимопомощь;</w:t>
      </w:r>
      <w:r>
        <w:rPr>
          <w:rFonts w:ascii="Times New Roman" w:eastAsia="Times New Roman" w:hAnsi="Times New Roman" w:cs="Times New Roman"/>
          <w:sz w:val="28"/>
          <w:szCs w:val="28"/>
          <w:lang w:eastAsia="ru-RU"/>
        </w:rPr>
        <w:br/>
        <w:t>п)социальная справедливость;</w:t>
      </w:r>
      <w:r>
        <w:rPr>
          <w:rFonts w:ascii="Times New Roman" w:eastAsia="Times New Roman" w:hAnsi="Times New Roman" w:cs="Times New Roman"/>
          <w:sz w:val="28"/>
          <w:szCs w:val="28"/>
          <w:lang w:eastAsia="ru-RU"/>
        </w:rPr>
        <w:br/>
        <w:t>р)</w:t>
      </w:r>
      <w:r w:rsidRPr="001B0A60">
        <w:rPr>
          <w:rFonts w:ascii="Times New Roman" w:eastAsia="Times New Roman" w:hAnsi="Times New Roman" w:cs="Times New Roman"/>
          <w:sz w:val="28"/>
          <w:szCs w:val="28"/>
          <w:lang w:eastAsia="ru-RU"/>
        </w:rPr>
        <w:t>гуманизм и вза</w:t>
      </w:r>
      <w:r>
        <w:rPr>
          <w:rFonts w:ascii="Times New Roman" w:eastAsia="Times New Roman" w:hAnsi="Times New Roman" w:cs="Times New Roman"/>
          <w:sz w:val="28"/>
          <w:szCs w:val="28"/>
          <w:lang w:eastAsia="ru-RU"/>
        </w:rPr>
        <w:t>имное уважение между людьми;</w:t>
      </w:r>
      <w:r>
        <w:rPr>
          <w:rFonts w:ascii="Times New Roman" w:eastAsia="Times New Roman" w:hAnsi="Times New Roman" w:cs="Times New Roman"/>
          <w:sz w:val="28"/>
          <w:szCs w:val="28"/>
          <w:lang w:eastAsia="ru-RU"/>
        </w:rPr>
        <w:br/>
        <w:t>с)альтруизм и сопереживание;</w:t>
      </w:r>
      <w:r>
        <w:rPr>
          <w:rFonts w:ascii="Times New Roman" w:eastAsia="Times New Roman" w:hAnsi="Times New Roman" w:cs="Times New Roman"/>
          <w:sz w:val="28"/>
          <w:szCs w:val="28"/>
          <w:lang w:eastAsia="ru-RU"/>
        </w:rPr>
        <w:br/>
        <w:t>т)</w:t>
      </w:r>
      <w:r w:rsidRPr="001B0A60">
        <w:rPr>
          <w:rFonts w:ascii="Times New Roman" w:eastAsia="Times New Roman" w:hAnsi="Times New Roman" w:cs="Times New Roman"/>
          <w:sz w:val="28"/>
          <w:szCs w:val="28"/>
          <w:lang w:eastAsia="ru-RU"/>
        </w:rPr>
        <w:t>га</w:t>
      </w:r>
      <w:r>
        <w:rPr>
          <w:rFonts w:ascii="Times New Roman" w:eastAsia="Times New Roman" w:hAnsi="Times New Roman" w:cs="Times New Roman"/>
          <w:sz w:val="28"/>
          <w:szCs w:val="28"/>
          <w:lang w:eastAsia="ru-RU"/>
        </w:rPr>
        <w:t>рмоничное развитие личности;</w:t>
      </w:r>
      <w:r>
        <w:rPr>
          <w:rFonts w:ascii="Times New Roman" w:eastAsia="Times New Roman" w:hAnsi="Times New Roman" w:cs="Times New Roman"/>
          <w:sz w:val="28"/>
          <w:szCs w:val="28"/>
          <w:lang w:eastAsia="ru-RU"/>
        </w:rPr>
        <w:br/>
        <w:t>у)</w:t>
      </w:r>
      <w:r w:rsidRPr="001B0A60">
        <w:rPr>
          <w:rFonts w:ascii="Times New Roman" w:eastAsia="Times New Roman" w:hAnsi="Times New Roman" w:cs="Times New Roman"/>
          <w:sz w:val="28"/>
          <w:szCs w:val="28"/>
          <w:lang w:eastAsia="ru-RU"/>
        </w:rPr>
        <w:t>честь, совесть и нравственность;</w:t>
      </w:r>
      <w:r w:rsidRPr="001B0A60">
        <w:rPr>
          <w:rFonts w:ascii="Times New Roman" w:eastAsia="Times New Roman" w:hAnsi="Times New Roman" w:cs="Times New Roman"/>
          <w:sz w:val="28"/>
          <w:szCs w:val="28"/>
          <w:lang w:eastAsia="ru-RU"/>
        </w:rPr>
        <w:br/>
        <w:t xml:space="preserve">ф) идейно-духовная мировоззренческая </w:t>
      </w:r>
      <w:proofErr w:type="spellStart"/>
      <w:r w:rsidRPr="001B0A60">
        <w:rPr>
          <w:rFonts w:ascii="Times New Roman" w:eastAsia="Times New Roman" w:hAnsi="Times New Roman" w:cs="Times New Roman"/>
          <w:sz w:val="28"/>
          <w:szCs w:val="28"/>
          <w:lang w:eastAsia="ru-RU"/>
        </w:rPr>
        <w:t>мотивированности</w:t>
      </w:r>
      <w:proofErr w:type="spellEnd"/>
      <w:r w:rsidRPr="001B0A60">
        <w:rPr>
          <w:rFonts w:ascii="Times New Roman" w:eastAsia="Times New Roman" w:hAnsi="Times New Roman" w:cs="Times New Roman"/>
          <w:sz w:val="28"/>
          <w:szCs w:val="28"/>
          <w:lang w:eastAsia="ru-RU"/>
        </w:rPr>
        <w:t xml:space="preserve"> человека и общества,</w:t>
      </w:r>
      <w:r>
        <w:rPr>
          <w:rFonts w:ascii="Times New Roman" w:eastAsia="Times New Roman" w:hAnsi="Times New Roman" w:cs="Times New Roman"/>
          <w:sz w:val="28"/>
          <w:szCs w:val="28"/>
          <w:lang w:eastAsia="ru-RU"/>
        </w:rPr>
        <w:t xml:space="preserve"> устремленность к идеалу;</w:t>
      </w:r>
      <w:r>
        <w:rPr>
          <w:rFonts w:ascii="Times New Roman" w:eastAsia="Times New Roman" w:hAnsi="Times New Roman" w:cs="Times New Roman"/>
          <w:sz w:val="28"/>
          <w:szCs w:val="28"/>
          <w:lang w:eastAsia="ru-RU"/>
        </w:rPr>
        <w:br/>
        <w:t xml:space="preserve">х) </w:t>
      </w:r>
      <w:proofErr w:type="spellStart"/>
      <w:r>
        <w:rPr>
          <w:rFonts w:ascii="Times New Roman" w:eastAsia="Times New Roman" w:hAnsi="Times New Roman" w:cs="Times New Roman"/>
          <w:sz w:val="28"/>
          <w:szCs w:val="28"/>
          <w:lang w:eastAsia="ru-RU"/>
        </w:rPr>
        <w:t>не</w:t>
      </w:r>
      <w:r w:rsidRPr="001B0A60">
        <w:rPr>
          <w:rFonts w:ascii="Times New Roman" w:eastAsia="Times New Roman" w:hAnsi="Times New Roman" w:cs="Times New Roman"/>
          <w:sz w:val="28"/>
          <w:szCs w:val="28"/>
          <w:lang w:eastAsia="ru-RU"/>
        </w:rPr>
        <w:t>стяжательство</w:t>
      </w:r>
      <w:proofErr w:type="spellEnd"/>
      <w:r w:rsidRPr="001B0A60">
        <w:rPr>
          <w:rFonts w:ascii="Times New Roman" w:eastAsia="Times New Roman" w:hAnsi="Times New Roman" w:cs="Times New Roman"/>
          <w:sz w:val="28"/>
          <w:szCs w:val="28"/>
          <w:lang w:eastAsia="ru-RU"/>
        </w:rPr>
        <w:t xml:space="preserve"> и преобладание духовно-нравственных мотивов жизненного поведения н</w:t>
      </w:r>
      <w:r>
        <w:rPr>
          <w:rFonts w:ascii="Times New Roman" w:eastAsia="Times New Roman" w:hAnsi="Times New Roman" w:cs="Times New Roman"/>
          <w:sz w:val="28"/>
          <w:szCs w:val="28"/>
          <w:lang w:eastAsia="ru-RU"/>
        </w:rPr>
        <w:t>ад материальными интересами;</w:t>
      </w:r>
      <w:r>
        <w:rPr>
          <w:rFonts w:ascii="Times New Roman" w:eastAsia="Times New Roman" w:hAnsi="Times New Roman" w:cs="Times New Roman"/>
          <w:sz w:val="28"/>
          <w:szCs w:val="28"/>
          <w:lang w:eastAsia="ru-RU"/>
        </w:rPr>
        <w:br/>
        <w:t>ц</w:t>
      </w:r>
      <w:proofErr w:type="gramStart"/>
      <w:r>
        <w:rPr>
          <w:rFonts w:ascii="Times New Roman" w:eastAsia="Times New Roman" w:hAnsi="Times New Roman" w:cs="Times New Roman"/>
          <w:sz w:val="28"/>
          <w:szCs w:val="28"/>
          <w:lang w:eastAsia="ru-RU"/>
        </w:rPr>
        <w:t>)</w:t>
      </w:r>
      <w:r w:rsidRPr="001B0A60">
        <w:rPr>
          <w:rFonts w:ascii="Times New Roman" w:eastAsia="Times New Roman" w:hAnsi="Times New Roman" w:cs="Times New Roman"/>
          <w:sz w:val="28"/>
          <w:szCs w:val="28"/>
          <w:lang w:eastAsia="ru-RU"/>
        </w:rPr>
        <w:t>т</w:t>
      </w:r>
      <w:proofErr w:type="gramEnd"/>
      <w:r w:rsidRPr="001B0A60">
        <w:rPr>
          <w:rFonts w:ascii="Times New Roman" w:eastAsia="Times New Roman" w:hAnsi="Times New Roman" w:cs="Times New Roman"/>
          <w:sz w:val="28"/>
          <w:szCs w:val="28"/>
          <w:lang w:eastAsia="ru-RU"/>
        </w:rPr>
        <w:t>рудолюбие;</w:t>
      </w:r>
      <w:r w:rsidRPr="001B0A60">
        <w:rPr>
          <w:rFonts w:ascii="Times New Roman" w:eastAsia="Times New Roman" w:hAnsi="Times New Roman" w:cs="Times New Roman"/>
          <w:sz w:val="28"/>
          <w:szCs w:val="28"/>
          <w:lang w:eastAsia="ru-RU"/>
        </w:rPr>
        <w:br/>
        <w:t>ч) устремленность к творчеству.</w:t>
      </w:r>
    </w:p>
    <w:p w:rsidR="00970AE6"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5. Высшие ценности России равнозначны, </w:t>
      </w:r>
      <w:proofErr w:type="gramStart"/>
      <w:r w:rsidRPr="001B0A60">
        <w:rPr>
          <w:rFonts w:ascii="Times New Roman" w:eastAsia="Times New Roman" w:hAnsi="Times New Roman" w:cs="Times New Roman"/>
          <w:sz w:val="28"/>
          <w:szCs w:val="28"/>
          <w:lang w:eastAsia="ru-RU"/>
        </w:rPr>
        <w:t>никакая</w:t>
      </w:r>
      <w:proofErr w:type="gramEnd"/>
      <w:r w:rsidRPr="001B0A60">
        <w:rPr>
          <w:rFonts w:ascii="Times New Roman" w:eastAsia="Times New Roman" w:hAnsi="Times New Roman" w:cs="Times New Roman"/>
          <w:sz w:val="28"/>
          <w:szCs w:val="28"/>
          <w:lang w:eastAsia="ru-RU"/>
        </w:rPr>
        <w:t xml:space="preserve"> из высших ценностей России не может преобладать в государственном управлении.</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970AE6" w:rsidRPr="00970AE6" w:rsidRDefault="00970AE6" w:rsidP="00970AE6">
      <w:pPr>
        <w:shd w:val="clear" w:color="auto" w:fill="FFFFFF"/>
        <w:spacing w:after="0" w:line="240" w:lineRule="auto"/>
        <w:ind w:left="360"/>
        <w:jc w:val="both"/>
        <w:textAlignment w:val="baseline"/>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3.</w:t>
      </w:r>
      <w:r w:rsidRPr="00970AE6">
        <w:rPr>
          <w:rFonts w:ascii="Times New Roman" w:eastAsia="Times New Roman" w:hAnsi="Times New Roman" w:cs="Times New Roman"/>
          <w:b/>
          <w:sz w:val="28"/>
          <w:szCs w:val="28"/>
          <w:lang w:eastAsia="ru-RU"/>
        </w:rPr>
        <w:t>Ценности, присущие россиянам:</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roofErr w:type="gramStart"/>
      <w:r w:rsidRPr="001B0A60">
        <w:rPr>
          <w:rFonts w:ascii="Times New Roman" w:eastAsia="Times New Roman" w:hAnsi="Times New Roman" w:cs="Times New Roman"/>
          <w:sz w:val="28"/>
          <w:szCs w:val="28"/>
          <w:lang w:eastAsia="ru-RU"/>
        </w:rPr>
        <w:t>Отзывчивость, коллективизм, щедрость, гостеприимство, традиции церкви, сила традиции семьи, самопожертвование, терпимость.</w:t>
      </w:r>
      <w:proofErr w:type="gramEnd"/>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Эмпирической базой исследования являлся анкетный опрос на тему политических ценностей, проведенный кафедрой социологии и психологии </w:t>
      </w:r>
      <w:r w:rsidRPr="001B0A60">
        <w:rPr>
          <w:rFonts w:ascii="Times New Roman" w:eastAsia="Times New Roman" w:hAnsi="Times New Roman" w:cs="Times New Roman"/>
          <w:sz w:val="28"/>
          <w:szCs w:val="28"/>
          <w:lang w:eastAsia="ru-RU"/>
        </w:rPr>
        <w:lastRenderedPageBreak/>
        <w:t>политики МГУ в 2013 г. Выборка составила 2050 человек из 42 субъектов РФ, выборка сбалансирована по полу, возрасту, образованию.</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Кроме того мы выявляли </w:t>
      </w:r>
      <w:r w:rsidRPr="001B0A60">
        <w:rPr>
          <w:rFonts w:ascii="Times New Roman" w:eastAsia="Times New Roman" w:hAnsi="Times New Roman" w:cs="Times New Roman"/>
          <w:i/>
          <w:iCs/>
          <w:sz w:val="28"/>
          <w:szCs w:val="28"/>
          <w:bdr w:val="none" w:sz="0" w:space="0" w:color="auto" w:frame="1"/>
          <w:lang w:eastAsia="ru-RU"/>
        </w:rPr>
        <w:t>кластеры политических ценностей</w:t>
      </w:r>
      <w:r w:rsidRPr="001B0A60">
        <w:rPr>
          <w:rFonts w:ascii="Times New Roman" w:eastAsia="Times New Roman" w:hAnsi="Times New Roman" w:cs="Times New Roman"/>
          <w:sz w:val="28"/>
          <w:szCs w:val="28"/>
          <w:lang w:eastAsia="ru-RU"/>
        </w:rPr>
        <w:t>, которые дают представление об отношениях между ценностями, о том, каким образом они группируются по смысловому признаку в массовом сознании. В полученных ответах респондентов зачастую можно было выделить не одну, а несколько политических ценностей. Автором было подсчитано, как часто в ответах респондентов политические ценности называются одновременно. По результатам подсчета был построен граф, в вершинах которого указаны соответствующие политические ценности, а над ребрами — количество случаев, когда политические ценности были названы в рамках ответа одного респондента. Дополнительно никаких математических методов обработки данных не применялось, так как простое графическое построение графа дает четкое представление о собирании актуальных политических ценностей в кластеры.</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Что касается </w:t>
      </w:r>
      <w:r w:rsidRPr="001B0A60">
        <w:rPr>
          <w:rFonts w:ascii="Times New Roman" w:eastAsia="Times New Roman" w:hAnsi="Times New Roman" w:cs="Times New Roman"/>
          <w:i/>
          <w:iCs/>
          <w:sz w:val="28"/>
          <w:szCs w:val="28"/>
          <w:bdr w:val="none" w:sz="0" w:space="0" w:color="auto" w:frame="1"/>
          <w:lang w:eastAsia="ru-RU"/>
        </w:rPr>
        <w:t>эмоционального компонента</w:t>
      </w:r>
      <w:r w:rsidRPr="001B0A60">
        <w:rPr>
          <w:rFonts w:ascii="Times New Roman" w:eastAsia="Times New Roman" w:hAnsi="Times New Roman" w:cs="Times New Roman"/>
          <w:sz w:val="28"/>
          <w:szCs w:val="28"/>
          <w:lang w:eastAsia="ru-RU"/>
        </w:rPr>
        <w:t> репрезентации политических ценностей в массовом сознании, мы рассматриваем отношение к 18 распространенным политическим ценностям. Эмоциональное отношение к объекту/явлению (о методике выявления эмоционального отношения см. в подписи к табл. 2) связано со значимостью его для индивида, поэтому вышеуказанную методику можно рассматривать как вполне адекватную в плане выявления эмоционального отношения к политическим ценностям как к понятиям.</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Для того чтобы узнать, насколько согласованны политическое (электоральное) поведение и политические ценности в современной России, сравнивалось отношение к ценностям и актуальные ценности в сознании электората партий с тем, какие ценности население приписывает политическим партиям.</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Гипотезы исследования</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Эмоциональные компоненты репрезентации политических ценностей и актуальные ценности в политическом сознании различаются. Актуальные политические ценности несут на себе отпечаток текущей ситуации, в то время как эмоциональное отношение к ценностям отражает </w:t>
      </w:r>
      <w:proofErr w:type="gramStart"/>
      <w:r w:rsidRPr="001B0A60">
        <w:rPr>
          <w:rFonts w:ascii="Times New Roman" w:eastAsia="Times New Roman" w:hAnsi="Times New Roman" w:cs="Times New Roman"/>
          <w:sz w:val="28"/>
          <w:szCs w:val="28"/>
          <w:lang w:eastAsia="ru-RU"/>
        </w:rPr>
        <w:t>более глубинные</w:t>
      </w:r>
      <w:proofErr w:type="gramEnd"/>
      <w:r w:rsidRPr="001B0A60">
        <w:rPr>
          <w:rFonts w:ascii="Times New Roman" w:eastAsia="Times New Roman" w:hAnsi="Times New Roman" w:cs="Times New Roman"/>
          <w:sz w:val="28"/>
          <w:szCs w:val="28"/>
          <w:lang w:eastAsia="ru-RU"/>
        </w:rPr>
        <w:t>, фундаментальные и слабо изменяемые явления.</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Политическое поведение сильно подвержено влиянию политических ценностей; на основании представленности определенных политических ценностей в массовом сознании можно предсказывать политическое поведение населения. Эмоциональные компоненты репрезентации политических ценностей в массовом сознании будут оказывать большее влияние на политическое поведение, чем набор актуальных политических ценностей.</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Результаты исследования</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i/>
          <w:iCs/>
          <w:sz w:val="28"/>
          <w:szCs w:val="28"/>
          <w:bdr w:val="none" w:sz="0" w:space="0" w:color="auto" w:frame="1"/>
          <w:lang w:eastAsia="ru-RU"/>
        </w:rPr>
        <w:t>Когнитивные компоненты репрезентации политических ценностей</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lastRenderedPageBreak/>
        <w:t>Что логично, актуальные ценности у разных групп населения различаются, хотя в целом три ведущие ценности: верховенство закона, государственный патернализм и стабильность — актуальны для всех.</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Политические ценности не существуют сами по себе, обычно, когда населению предлагаются ценности, им предлагается ценностный кластер, например, в виде идеологии. Рассмотрим, в какие кластеры объединяются актуальные политические ценности (рис. 1).</w:t>
      </w:r>
    </w:p>
    <w:p w:rsidR="00970AE6" w:rsidRPr="002C4DE8"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b/>
          <w:i/>
          <w:sz w:val="28"/>
          <w:szCs w:val="28"/>
          <w:lang w:eastAsia="ru-RU"/>
        </w:rPr>
      </w:pPr>
      <w:r w:rsidRPr="001B0A60">
        <w:rPr>
          <w:rFonts w:ascii="Times New Roman" w:eastAsia="Times New Roman" w:hAnsi="Times New Roman" w:cs="Times New Roman"/>
          <w:sz w:val="28"/>
          <w:szCs w:val="28"/>
          <w:lang w:eastAsia="ru-RU"/>
        </w:rPr>
        <w:t xml:space="preserve">Видно, что </w:t>
      </w:r>
      <w:r w:rsidRPr="002C4DE8">
        <w:rPr>
          <w:rFonts w:ascii="Times New Roman" w:eastAsia="Times New Roman" w:hAnsi="Times New Roman" w:cs="Times New Roman"/>
          <w:b/>
          <w:i/>
          <w:sz w:val="28"/>
          <w:szCs w:val="28"/>
          <w:lang w:eastAsia="ru-RU"/>
        </w:rPr>
        <w:t>самой популярной ценностью является верховенство закона.</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Чаще всего другие ценности объединяются с ней. Если отсечь эту ценность, ценности распадаются на два кластера.</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Эти два кластера не являются полностью изолированными и на частоте 5–10 сочетаний ценностей начинают пересекаться между собой и с другими ценностями, не вошедшими в рис. 1.</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Эмоциональные компоненты репрезентации политических ценностей</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Было измерено отношение населения к 18 политическим ценностям. По возрастанию эмоционального отношения ценности были расположены следующим образом (табл. 2):</w:t>
      </w:r>
    </w:p>
    <w:p w:rsidR="00970AE6"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Следует заметить, что в целом отношение к ценностям и их актуальность сходны: ведущие места в обоих случаях занимают безопасность, верховенство закона, права человека, стабильность и т. д. И по актуальности, и по отношению одинаково мало </w:t>
      </w:r>
      <w:proofErr w:type="spellStart"/>
      <w:r w:rsidRPr="001B0A60">
        <w:rPr>
          <w:rFonts w:ascii="Times New Roman" w:eastAsia="Times New Roman" w:hAnsi="Times New Roman" w:cs="Times New Roman"/>
          <w:sz w:val="28"/>
          <w:szCs w:val="28"/>
          <w:lang w:eastAsia="ru-RU"/>
        </w:rPr>
        <w:t>антиценностей</w:t>
      </w:r>
      <w:proofErr w:type="spellEnd"/>
      <w:r w:rsidRPr="001B0A60">
        <w:rPr>
          <w:rFonts w:ascii="Times New Roman" w:eastAsia="Times New Roman" w:hAnsi="Times New Roman" w:cs="Times New Roman"/>
          <w:sz w:val="28"/>
          <w:szCs w:val="28"/>
          <w:lang w:eastAsia="ru-RU"/>
        </w:rPr>
        <w:t>.</w:t>
      </w:r>
    </w:p>
    <w:p w:rsidR="00970AE6"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970AE6" w:rsidRPr="002C4DE8"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4.</w:t>
      </w:r>
      <w:r w:rsidRPr="002C4DE8">
        <w:rPr>
          <w:rFonts w:ascii="Times New Roman" w:eastAsia="Times New Roman" w:hAnsi="Times New Roman" w:cs="Times New Roman"/>
          <w:b/>
          <w:sz w:val="28"/>
          <w:szCs w:val="28"/>
          <w:lang w:eastAsia="ru-RU"/>
        </w:rPr>
        <w:t>Антиценности россиян:</w:t>
      </w:r>
    </w:p>
    <w:p w:rsidR="00970AE6" w:rsidRDefault="00970AE6" w:rsidP="00970AE6">
      <w:pPr>
        <w:shd w:val="clear" w:color="auto" w:fill="FFFFFF"/>
        <w:spacing w:after="0" w:line="240" w:lineRule="auto"/>
        <w:ind w:firstLine="709"/>
        <w:jc w:val="both"/>
        <w:textAlignment w:val="baseline"/>
        <w:outlineLvl w:val="3"/>
        <w:rPr>
          <w:rFonts w:ascii="Times New Roman" w:eastAsia="Times New Roman" w:hAnsi="Times New Roman" w:cs="Times New Roman"/>
          <w:bCs/>
          <w:i/>
          <w:sz w:val="28"/>
          <w:szCs w:val="28"/>
          <w:lang w:eastAsia="ru-RU"/>
        </w:rPr>
      </w:pPr>
      <w:r w:rsidRPr="0014680E">
        <w:rPr>
          <w:rFonts w:ascii="Times New Roman" w:eastAsia="Times New Roman" w:hAnsi="Times New Roman" w:cs="Times New Roman"/>
          <w:bCs/>
          <w:sz w:val="28"/>
          <w:szCs w:val="28"/>
          <w:lang w:eastAsia="ru-RU"/>
        </w:rPr>
        <w:t xml:space="preserve">Чаще всего как </w:t>
      </w:r>
      <w:proofErr w:type="spellStart"/>
      <w:r w:rsidRPr="0014680E">
        <w:rPr>
          <w:rFonts w:ascii="Times New Roman" w:eastAsia="Times New Roman" w:hAnsi="Times New Roman" w:cs="Times New Roman"/>
          <w:bCs/>
          <w:sz w:val="28"/>
          <w:szCs w:val="28"/>
          <w:lang w:eastAsia="ru-RU"/>
        </w:rPr>
        <w:t>антиценности</w:t>
      </w:r>
      <w:proofErr w:type="spellEnd"/>
      <w:r w:rsidRPr="0014680E">
        <w:rPr>
          <w:rFonts w:ascii="Times New Roman" w:eastAsia="Times New Roman" w:hAnsi="Times New Roman" w:cs="Times New Roman"/>
          <w:bCs/>
          <w:sz w:val="28"/>
          <w:szCs w:val="28"/>
          <w:lang w:eastAsia="ru-RU"/>
        </w:rPr>
        <w:t xml:space="preserve"> назывались</w:t>
      </w:r>
      <w:r w:rsidRPr="0014680E">
        <w:rPr>
          <w:rFonts w:ascii="Times New Roman" w:eastAsia="Times New Roman" w:hAnsi="Times New Roman" w:cs="Times New Roman"/>
          <w:bCs/>
          <w:i/>
          <w:sz w:val="28"/>
          <w:szCs w:val="28"/>
          <w:lang w:eastAsia="ru-RU"/>
        </w:rPr>
        <w:t xml:space="preserve"> </w:t>
      </w:r>
    </w:p>
    <w:p w:rsidR="00970AE6" w:rsidRDefault="00970AE6" w:rsidP="00970AE6">
      <w:pPr>
        <w:shd w:val="clear" w:color="auto" w:fill="FFFFFF"/>
        <w:spacing w:after="0" w:line="240" w:lineRule="auto"/>
        <w:ind w:firstLine="709"/>
        <w:jc w:val="both"/>
        <w:textAlignment w:val="baseline"/>
        <w:outlineLvl w:val="3"/>
        <w:rPr>
          <w:rFonts w:ascii="Times New Roman" w:eastAsia="Times New Roman" w:hAnsi="Times New Roman" w:cs="Times New Roman"/>
          <w:bCs/>
          <w:i/>
          <w:sz w:val="28"/>
          <w:szCs w:val="28"/>
          <w:lang w:eastAsia="ru-RU"/>
        </w:rPr>
      </w:pPr>
      <w:r w:rsidRPr="0014680E">
        <w:rPr>
          <w:rFonts w:ascii="Times New Roman" w:eastAsia="Times New Roman" w:hAnsi="Times New Roman" w:cs="Times New Roman"/>
          <w:bCs/>
          <w:i/>
          <w:sz w:val="28"/>
          <w:szCs w:val="28"/>
          <w:lang w:eastAsia="ru-RU"/>
        </w:rPr>
        <w:t xml:space="preserve">национализм (25,9%), </w:t>
      </w:r>
    </w:p>
    <w:p w:rsidR="00970AE6" w:rsidRDefault="00970AE6" w:rsidP="00970AE6">
      <w:pPr>
        <w:shd w:val="clear" w:color="auto" w:fill="FFFFFF"/>
        <w:spacing w:after="0" w:line="240" w:lineRule="auto"/>
        <w:ind w:firstLine="709"/>
        <w:jc w:val="both"/>
        <w:textAlignment w:val="baseline"/>
        <w:outlineLvl w:val="3"/>
        <w:rPr>
          <w:rFonts w:ascii="Times New Roman" w:eastAsia="Times New Roman" w:hAnsi="Times New Roman" w:cs="Times New Roman"/>
          <w:bCs/>
          <w:i/>
          <w:sz w:val="28"/>
          <w:szCs w:val="28"/>
          <w:lang w:eastAsia="ru-RU"/>
        </w:rPr>
      </w:pPr>
      <w:r w:rsidRPr="0014680E">
        <w:rPr>
          <w:rFonts w:ascii="Times New Roman" w:eastAsia="Times New Roman" w:hAnsi="Times New Roman" w:cs="Times New Roman"/>
          <w:bCs/>
          <w:i/>
          <w:sz w:val="28"/>
          <w:szCs w:val="28"/>
          <w:lang w:eastAsia="ru-RU"/>
        </w:rPr>
        <w:t xml:space="preserve">коллективизм (11,5%) и </w:t>
      </w:r>
    </w:p>
    <w:p w:rsidR="00970AE6" w:rsidRPr="0014680E" w:rsidRDefault="00970AE6" w:rsidP="00970AE6">
      <w:pPr>
        <w:shd w:val="clear" w:color="auto" w:fill="FFFFFF"/>
        <w:spacing w:after="0" w:line="240" w:lineRule="auto"/>
        <w:ind w:firstLine="709"/>
        <w:jc w:val="both"/>
        <w:textAlignment w:val="baseline"/>
        <w:outlineLvl w:val="3"/>
        <w:rPr>
          <w:rFonts w:ascii="Times New Roman" w:eastAsia="Times New Roman" w:hAnsi="Times New Roman" w:cs="Times New Roman"/>
          <w:bCs/>
          <w:i/>
          <w:sz w:val="28"/>
          <w:szCs w:val="28"/>
          <w:lang w:eastAsia="ru-RU"/>
        </w:rPr>
      </w:pPr>
      <w:r>
        <w:rPr>
          <w:rFonts w:ascii="Times New Roman" w:eastAsia="Times New Roman" w:hAnsi="Times New Roman" w:cs="Times New Roman"/>
          <w:bCs/>
          <w:i/>
          <w:sz w:val="28"/>
          <w:szCs w:val="28"/>
          <w:lang w:eastAsia="ru-RU"/>
        </w:rPr>
        <w:t>толерантность (7,3%)?</w:t>
      </w:r>
      <w:r w:rsidRPr="0014680E">
        <w:rPr>
          <w:rFonts w:ascii="Times New Roman" w:eastAsia="Times New Roman" w:hAnsi="Times New Roman" w:cs="Times New Roman"/>
          <w:bCs/>
          <w:i/>
          <w:sz w:val="28"/>
          <w:szCs w:val="28"/>
          <w:lang w:eastAsia="ru-RU"/>
        </w:rPr>
        <w:t xml:space="preserve"> </w:t>
      </w:r>
    </w:p>
    <w:p w:rsidR="00970AE6"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970AE6" w:rsidRPr="00227636"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5.Связь поведения и </w:t>
      </w:r>
      <w:r w:rsidRPr="00227636">
        <w:rPr>
          <w:rFonts w:ascii="Times New Roman" w:eastAsia="Times New Roman" w:hAnsi="Times New Roman" w:cs="Times New Roman"/>
          <w:b/>
          <w:sz w:val="28"/>
          <w:szCs w:val="28"/>
          <w:lang w:eastAsia="ru-RU"/>
        </w:rPr>
        <w:t>политических ценностей</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Вопрос о связи политических ценностей и поведения </w:t>
      </w:r>
      <w:r>
        <w:rPr>
          <w:rFonts w:ascii="Times New Roman" w:eastAsia="Times New Roman" w:hAnsi="Times New Roman" w:cs="Times New Roman"/>
          <w:sz w:val="28"/>
          <w:szCs w:val="28"/>
          <w:lang w:eastAsia="ru-RU"/>
        </w:rPr>
        <w:t>в</w:t>
      </w:r>
      <w:r w:rsidRPr="001B0A60">
        <w:rPr>
          <w:rFonts w:ascii="Times New Roman" w:eastAsia="Times New Roman" w:hAnsi="Times New Roman" w:cs="Times New Roman"/>
          <w:sz w:val="28"/>
          <w:szCs w:val="28"/>
          <w:lang w:eastAsia="ru-RU"/>
        </w:rPr>
        <w:t>ыступает постоянным предметом споров в политической психологии. Ряд исследователей говорит о незначительности связи, в частности потому, что между ценностями и поведением находится множество опосредующих механизмов. Другие же авторитетные исследователи говорят о наличии такой связи, однако замечают при этом, что ценности определяют поведение не по отдельности, а только в виде кластеров. Кто же из исследователей прав в случае современной России?</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Если говорить о связи актуальных ценностей и политического поведения, можно сделать некоторые обобщения.</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Что касается связи электорального поведения и кластеров политических ценностей, можно заметить следующее:</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Можно выделить ценности, эмоциональная оценка по которым в целом совпадает для всех партий, и ценности, по которым ряд партий имеет свою специфику по сравнению с общей выборкой.</w:t>
      </w:r>
    </w:p>
    <w:p w:rsidR="00970AE6" w:rsidRPr="004E543A" w:rsidRDefault="00970AE6" w:rsidP="00970AE6">
      <w:pPr>
        <w:shd w:val="clear" w:color="auto" w:fill="FFFFFF"/>
        <w:spacing w:after="0" w:line="240" w:lineRule="auto"/>
        <w:ind w:firstLine="709"/>
        <w:jc w:val="both"/>
        <w:textAlignment w:val="baseline"/>
        <w:outlineLvl w:val="3"/>
        <w:rPr>
          <w:rFonts w:ascii="Times New Roman" w:eastAsia="Times New Roman" w:hAnsi="Times New Roman" w:cs="Times New Roman"/>
          <w:bCs/>
          <w:sz w:val="28"/>
          <w:szCs w:val="28"/>
          <w:lang w:eastAsia="ru-RU"/>
        </w:rPr>
      </w:pPr>
      <w:r w:rsidRPr="00227636">
        <w:rPr>
          <w:rFonts w:ascii="Times New Roman" w:eastAsia="Times New Roman" w:hAnsi="Times New Roman" w:cs="Times New Roman"/>
          <w:bCs/>
          <w:sz w:val="28"/>
          <w:szCs w:val="28"/>
          <w:lang w:eastAsia="ru-RU"/>
        </w:rPr>
        <w:lastRenderedPageBreak/>
        <w:t xml:space="preserve">Общими ценностями, эмоциональное отношение к которым </w:t>
      </w:r>
      <w:proofErr w:type="gramStart"/>
      <w:r w:rsidRPr="00227636">
        <w:rPr>
          <w:rFonts w:ascii="Times New Roman" w:eastAsia="Times New Roman" w:hAnsi="Times New Roman" w:cs="Times New Roman"/>
          <w:bCs/>
          <w:sz w:val="28"/>
          <w:szCs w:val="28"/>
          <w:lang w:eastAsia="ru-RU"/>
        </w:rPr>
        <w:t>голосовавших</w:t>
      </w:r>
      <w:proofErr w:type="gramEnd"/>
      <w:r w:rsidRPr="00227636">
        <w:rPr>
          <w:rFonts w:ascii="Times New Roman" w:eastAsia="Times New Roman" w:hAnsi="Times New Roman" w:cs="Times New Roman"/>
          <w:bCs/>
          <w:sz w:val="28"/>
          <w:szCs w:val="28"/>
          <w:lang w:eastAsia="ru-RU"/>
        </w:rPr>
        <w:t xml:space="preserve"> за все партии относительно одинаково, являются:</w:t>
      </w:r>
      <w:r w:rsidRPr="001B0A60">
        <w:rPr>
          <w:rFonts w:ascii="Times New Roman" w:eastAsia="Times New Roman" w:hAnsi="Times New Roman" w:cs="Times New Roman"/>
          <w:b/>
          <w:bCs/>
          <w:sz w:val="28"/>
          <w:szCs w:val="28"/>
          <w:lang w:eastAsia="ru-RU"/>
        </w:rPr>
        <w:t xml:space="preserve"> мир, свобода, законность.</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Pr="001B0A60">
        <w:rPr>
          <w:rFonts w:ascii="Times New Roman" w:eastAsia="Times New Roman" w:hAnsi="Times New Roman" w:cs="Times New Roman"/>
          <w:sz w:val="28"/>
          <w:szCs w:val="28"/>
          <w:lang w:eastAsia="ru-RU"/>
        </w:rPr>
        <w:t>асколько согласованы политическое поведение и политические ценности в современной России. Сравним отношение к ценностям и актуальные ценности в сознании электората партий с тем, какие ценности население приписывает политическим партиям (табл. 3).</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В целом здесь видна значительная согласованность, ярких несоответствий практически нет.</w:t>
      </w:r>
    </w:p>
    <w:p w:rsidR="00970AE6" w:rsidRPr="00227636"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Таким образом, можно говорить о том, что были получены данные, свидетельствующие в пользу связи политических ценностей и электорального поведения в современной России. </w:t>
      </w:r>
      <w:proofErr w:type="gramStart"/>
      <w:r w:rsidRPr="001B0A60">
        <w:rPr>
          <w:rFonts w:ascii="Times New Roman" w:eastAsia="Times New Roman" w:hAnsi="Times New Roman" w:cs="Times New Roman"/>
          <w:sz w:val="28"/>
          <w:szCs w:val="28"/>
          <w:lang w:eastAsia="ru-RU"/>
        </w:rPr>
        <w:t>При этом можно заключить, что если сравнивать ценности, приписываемые партиям, с актуальностью и отношением к ним населения в целом, то</w:t>
      </w:r>
      <w:r>
        <w:rPr>
          <w:rFonts w:ascii="Times New Roman" w:eastAsia="Times New Roman" w:hAnsi="Times New Roman" w:cs="Times New Roman"/>
          <w:sz w:val="28"/>
          <w:szCs w:val="28"/>
          <w:lang w:eastAsia="ru-RU"/>
        </w:rPr>
        <w:t xml:space="preserve"> </w:t>
      </w:r>
      <w:r w:rsidRPr="00227636">
        <w:rPr>
          <w:rFonts w:ascii="Times New Roman" w:eastAsia="Times New Roman" w:hAnsi="Times New Roman" w:cs="Times New Roman"/>
          <w:bCs/>
          <w:sz w:val="28"/>
          <w:szCs w:val="28"/>
          <w:lang w:eastAsia="ru-RU"/>
        </w:rPr>
        <w:t>голосование за партии в 2011 г. не отражает ценностные предпочтения всего населения: при совпадении ценностей электората и ценностей, приписываемых партиям, это может быть свидетельством того, что во время голосования электорат не представлял адекватно население.</w:t>
      </w:r>
      <w:proofErr w:type="gramEnd"/>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Можно сказать, что в целом гипотезы, сформулированные в начале исследования, по большей части подтвердились.</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Действительно, при значительном совпадении актуальность политических ценностей и эмоциональное отношение к ним различаются. Основное различие состоит в том, что эмоциональное отношение менее подвержено ситуативным факторам, в отличие от актуальности, оно намного </w:t>
      </w:r>
      <w:proofErr w:type="gramStart"/>
      <w:r w:rsidRPr="001B0A60">
        <w:rPr>
          <w:rFonts w:ascii="Times New Roman" w:eastAsia="Times New Roman" w:hAnsi="Times New Roman" w:cs="Times New Roman"/>
          <w:sz w:val="28"/>
          <w:szCs w:val="28"/>
          <w:lang w:eastAsia="ru-RU"/>
        </w:rPr>
        <w:t>более гомогенно</w:t>
      </w:r>
      <w:proofErr w:type="gramEnd"/>
      <w:r w:rsidRPr="001B0A60">
        <w:rPr>
          <w:rFonts w:ascii="Times New Roman" w:eastAsia="Times New Roman" w:hAnsi="Times New Roman" w:cs="Times New Roman"/>
          <w:sz w:val="28"/>
          <w:szCs w:val="28"/>
          <w:lang w:eastAsia="ru-RU"/>
        </w:rPr>
        <w:t xml:space="preserve"> для различных групп населения (ценности, отношение к которым наиболее позитивно у всех групп населения, в порядке убывания позитивного отношения: безопасность, мир, законность, порядок, права человек; наиболее негативно — национализм и коллективизм). Можно заключить, что эмоциональный компонент репрезентации политических ценностей является выражением </w:t>
      </w:r>
      <w:proofErr w:type="gramStart"/>
      <w:r w:rsidRPr="001B0A60">
        <w:rPr>
          <w:rFonts w:ascii="Times New Roman" w:eastAsia="Times New Roman" w:hAnsi="Times New Roman" w:cs="Times New Roman"/>
          <w:sz w:val="28"/>
          <w:szCs w:val="28"/>
          <w:lang w:eastAsia="ru-RU"/>
        </w:rPr>
        <w:t>более глубинных</w:t>
      </w:r>
      <w:proofErr w:type="gramEnd"/>
      <w:r w:rsidRPr="001B0A60">
        <w:rPr>
          <w:rFonts w:ascii="Times New Roman" w:eastAsia="Times New Roman" w:hAnsi="Times New Roman" w:cs="Times New Roman"/>
          <w:sz w:val="28"/>
          <w:szCs w:val="28"/>
          <w:lang w:eastAsia="ru-RU"/>
        </w:rPr>
        <w:t xml:space="preserve"> процессов в политическом сознании населения и сильнее связан с политической культурой, чем когнитивные компоненты политических ценностей.</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Политическое поведение в России действительно обнаруживает связь с политическими ценностями. Однако предположение о том, что эмоциональное отношение к ценностям — более валидный предсказатель политического (электорального) поведения, подтвердилось только частично.</w:t>
      </w:r>
    </w:p>
    <w:p w:rsidR="00970AE6"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В заключение можно сказать, что изучение </w:t>
      </w:r>
      <w:proofErr w:type="spellStart"/>
      <w:r w:rsidRPr="001B0A60">
        <w:rPr>
          <w:rFonts w:ascii="Times New Roman" w:eastAsia="Times New Roman" w:hAnsi="Times New Roman" w:cs="Times New Roman"/>
          <w:sz w:val="28"/>
          <w:szCs w:val="28"/>
          <w:lang w:eastAsia="ru-RU"/>
        </w:rPr>
        <w:t>некогнитивных</w:t>
      </w:r>
      <w:proofErr w:type="spellEnd"/>
      <w:r w:rsidRPr="001B0A60">
        <w:rPr>
          <w:rFonts w:ascii="Times New Roman" w:eastAsia="Times New Roman" w:hAnsi="Times New Roman" w:cs="Times New Roman"/>
          <w:sz w:val="28"/>
          <w:szCs w:val="28"/>
          <w:lang w:eastAsia="ru-RU"/>
        </w:rPr>
        <w:t xml:space="preserve"> аспектов репрезентации политических ценностей в массовом сознании (политические ценности не только как понятия) представляет не только теоретический, но и практический интерес (как было показано, например, в контексте связи их с политическим поведением). Спецификой отечественной политической культуры является выраженное влияние </w:t>
      </w:r>
      <w:proofErr w:type="spellStart"/>
      <w:r w:rsidRPr="001B0A60">
        <w:rPr>
          <w:rFonts w:ascii="Times New Roman" w:eastAsia="Times New Roman" w:hAnsi="Times New Roman" w:cs="Times New Roman"/>
          <w:sz w:val="28"/>
          <w:szCs w:val="28"/>
          <w:lang w:eastAsia="ru-RU"/>
        </w:rPr>
        <w:t>некогнитивных</w:t>
      </w:r>
      <w:proofErr w:type="spellEnd"/>
      <w:r w:rsidRPr="001B0A60">
        <w:rPr>
          <w:rFonts w:ascii="Times New Roman" w:eastAsia="Times New Roman" w:hAnsi="Times New Roman" w:cs="Times New Roman"/>
          <w:sz w:val="28"/>
          <w:szCs w:val="28"/>
          <w:lang w:eastAsia="ru-RU"/>
        </w:rPr>
        <w:t xml:space="preserve"> и неосознаваемых представлений (особенно ярко это было заметно на выборах в начале 1990-х, когда поддерживали одних, а голосовали </w:t>
      </w:r>
      <w:proofErr w:type="gramStart"/>
      <w:r w:rsidRPr="001B0A60">
        <w:rPr>
          <w:rFonts w:ascii="Times New Roman" w:eastAsia="Times New Roman" w:hAnsi="Times New Roman" w:cs="Times New Roman"/>
          <w:sz w:val="28"/>
          <w:szCs w:val="28"/>
          <w:lang w:eastAsia="ru-RU"/>
        </w:rPr>
        <w:t>за</w:t>
      </w:r>
      <w:proofErr w:type="gramEnd"/>
      <w:r w:rsidRPr="001B0A60">
        <w:rPr>
          <w:rFonts w:ascii="Times New Roman" w:eastAsia="Times New Roman" w:hAnsi="Times New Roman" w:cs="Times New Roman"/>
          <w:sz w:val="28"/>
          <w:szCs w:val="28"/>
          <w:lang w:eastAsia="ru-RU"/>
        </w:rPr>
        <w:t xml:space="preserve"> </w:t>
      </w:r>
      <w:proofErr w:type="gramStart"/>
      <w:r w:rsidRPr="001B0A60">
        <w:rPr>
          <w:rFonts w:ascii="Times New Roman" w:eastAsia="Times New Roman" w:hAnsi="Times New Roman" w:cs="Times New Roman"/>
          <w:sz w:val="28"/>
          <w:szCs w:val="28"/>
          <w:lang w:eastAsia="ru-RU"/>
        </w:rPr>
        <w:t>других</w:t>
      </w:r>
      <w:proofErr w:type="gramEnd"/>
      <w:r w:rsidRPr="001B0A60">
        <w:rPr>
          <w:rFonts w:ascii="Times New Roman" w:eastAsia="Times New Roman" w:hAnsi="Times New Roman" w:cs="Times New Roman"/>
          <w:sz w:val="28"/>
          <w:szCs w:val="28"/>
          <w:lang w:eastAsia="ru-RU"/>
        </w:rPr>
        <w:t xml:space="preserve">), следовательно, изучение </w:t>
      </w:r>
      <w:proofErr w:type="spellStart"/>
      <w:r w:rsidRPr="001B0A60">
        <w:rPr>
          <w:rFonts w:ascii="Times New Roman" w:eastAsia="Times New Roman" w:hAnsi="Times New Roman" w:cs="Times New Roman"/>
          <w:sz w:val="28"/>
          <w:szCs w:val="28"/>
          <w:lang w:eastAsia="ru-RU"/>
        </w:rPr>
        <w:t>некогнитивных</w:t>
      </w:r>
      <w:proofErr w:type="spellEnd"/>
      <w:r w:rsidRPr="001B0A60">
        <w:rPr>
          <w:rFonts w:ascii="Times New Roman" w:eastAsia="Times New Roman" w:hAnsi="Times New Roman" w:cs="Times New Roman"/>
          <w:sz w:val="28"/>
          <w:szCs w:val="28"/>
          <w:lang w:eastAsia="ru-RU"/>
        </w:rPr>
        <w:t xml:space="preserve"> компонент репрезентации политических ценностей в </w:t>
      </w:r>
      <w:r w:rsidRPr="001B0A60">
        <w:rPr>
          <w:rFonts w:ascii="Times New Roman" w:eastAsia="Times New Roman" w:hAnsi="Times New Roman" w:cs="Times New Roman"/>
          <w:sz w:val="28"/>
          <w:szCs w:val="28"/>
          <w:lang w:eastAsia="ru-RU"/>
        </w:rPr>
        <w:lastRenderedPageBreak/>
        <w:t>сознании населения России может способствовать более глубокому пониманию специфики политической культуры России.</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970AE6" w:rsidRPr="001B0A60" w:rsidRDefault="00970AE6" w:rsidP="00970AE6">
      <w:pPr>
        <w:shd w:val="clear" w:color="auto" w:fill="FFFFFF"/>
        <w:spacing w:after="0" w:line="240" w:lineRule="auto"/>
        <w:ind w:firstLine="709"/>
        <w:jc w:val="both"/>
        <w:textAlignment w:val="baseline"/>
        <w:outlineLvl w:val="1"/>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6.</w:t>
      </w:r>
      <w:r w:rsidRPr="001B0A60">
        <w:rPr>
          <w:rFonts w:ascii="Times New Roman" w:eastAsia="Times New Roman" w:hAnsi="Times New Roman" w:cs="Times New Roman"/>
          <w:b/>
          <w:bCs/>
          <w:sz w:val="28"/>
          <w:szCs w:val="28"/>
          <w:lang w:eastAsia="ru-RU"/>
        </w:rPr>
        <w:t>Ценности современного российского общества и человека</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В нашей стране, так же, как и в других странах существует огромный накопленный потенциал ценностей. Они отражаются и фиксируются в традициях обычаях, укладе жизни многих этносов, народностей и наций. Но стоит понимать, что перемены, которые сопровождали и сопровождают нашу жизнь, становятся почвой для появления новых ценностей, которые утверждаются государственной властью, социальными институтами и пр. </w:t>
      </w:r>
      <w:proofErr w:type="gramStart"/>
      <w:r w:rsidRPr="001B0A60">
        <w:rPr>
          <w:rFonts w:ascii="Times New Roman" w:eastAsia="Times New Roman" w:hAnsi="Times New Roman" w:cs="Times New Roman"/>
          <w:sz w:val="28"/>
          <w:szCs w:val="28"/>
          <w:lang w:eastAsia="ru-RU"/>
        </w:rPr>
        <w:t>Это становится причиной, по которой необходимо осмысливать реальность с философской точки зрения и анализировать новые ценности, их взаимосвязь с традиционными и вновь утверждаемыми в жизни нашего общества и наших граждан.</w:t>
      </w:r>
      <w:proofErr w:type="gramEnd"/>
      <w:r w:rsidRPr="001B0A60">
        <w:rPr>
          <w:rFonts w:ascii="Times New Roman" w:eastAsia="Times New Roman" w:hAnsi="Times New Roman" w:cs="Times New Roman"/>
          <w:sz w:val="28"/>
          <w:szCs w:val="28"/>
          <w:lang w:eastAsia="ru-RU"/>
        </w:rPr>
        <w:t xml:space="preserve"> Более того, необходимо выявить вид их мышления, какое влияние оно оказывает на познавательно-преобразовательную деятельность граждан позитивное или негативное.</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Исследования, которые проводились Институтом современного развития, свидетельствуют о том, что в обобщённом виде основные ценности, которые служат ориентиром для общества, не сформулированы в должном виде. По логике они должны содержаться в "Концепции социально-экономического развития до 2020 года", однако там они в размытом и достаточно скудном виде представлены. Также отсутствует в этом документе и чёткая идеология развития страны и общества. Но это скорее следствие отсутствия системы ценностей и приоритетов.</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Из всего этого следует, что соединительная схема, которая свяжет замысел государственной концепции развития страны и общества с реальными потребностями бытия граждан отсутствует </w:t>
      </w:r>
      <w:proofErr w:type="gramStart"/>
      <w:r w:rsidRPr="001B0A60">
        <w:rPr>
          <w:rFonts w:ascii="Times New Roman" w:eastAsia="Times New Roman" w:hAnsi="Times New Roman" w:cs="Times New Roman"/>
          <w:sz w:val="28"/>
          <w:szCs w:val="28"/>
          <w:lang w:eastAsia="ru-RU"/>
        </w:rPr>
        <w:t>напрочь</w:t>
      </w:r>
      <w:proofErr w:type="gramEnd"/>
      <w:r w:rsidRPr="001B0A60">
        <w:rPr>
          <w:rFonts w:ascii="Times New Roman" w:eastAsia="Times New Roman" w:hAnsi="Times New Roman" w:cs="Times New Roman"/>
          <w:sz w:val="28"/>
          <w:szCs w:val="28"/>
          <w:lang w:eastAsia="ru-RU"/>
        </w:rPr>
        <w:t xml:space="preserve">. Не существует и языка, с помощью которого можно объединить устремления государственной власти и граждан. </w:t>
      </w:r>
      <w:proofErr w:type="gramStart"/>
      <w:r w:rsidRPr="001B0A60">
        <w:rPr>
          <w:rFonts w:ascii="Times New Roman" w:eastAsia="Times New Roman" w:hAnsi="Times New Roman" w:cs="Times New Roman"/>
          <w:sz w:val="28"/>
          <w:szCs w:val="28"/>
          <w:lang w:eastAsia="ru-RU"/>
        </w:rPr>
        <w:t>Как вывод, данная ситуация должна быть осмыслена, учитывая все обстоятельства произошедших за последнее время изменений, но при этом граждане страны не должны менять свои основные черты, свою социальную структуру общества и сохранять собственную консервативность взглядов в процессе формирования политических, экономических, социальных и духовных ценностей, которые необходимы не только для оптимального существования, но и для позитивного развития, называющееся социальным прогрессом.</w:t>
      </w:r>
      <w:proofErr w:type="gramEnd"/>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К слову сказать, некоторое время назад власть и народ были реально связаны между собой посредством патернализма. В современных реалиях произошёл переход от патернализма к либерализму. И сегодня Россию называют самым </w:t>
      </w:r>
      <w:proofErr w:type="spellStart"/>
      <w:r w:rsidRPr="001B0A60">
        <w:rPr>
          <w:rFonts w:ascii="Times New Roman" w:eastAsia="Times New Roman" w:hAnsi="Times New Roman" w:cs="Times New Roman"/>
          <w:sz w:val="28"/>
          <w:szCs w:val="28"/>
          <w:lang w:eastAsia="ru-RU"/>
        </w:rPr>
        <w:t>либертарианским</w:t>
      </w:r>
      <w:proofErr w:type="spellEnd"/>
      <w:r w:rsidRPr="001B0A60">
        <w:rPr>
          <w:rFonts w:ascii="Times New Roman" w:eastAsia="Times New Roman" w:hAnsi="Times New Roman" w:cs="Times New Roman"/>
          <w:sz w:val="28"/>
          <w:szCs w:val="28"/>
          <w:lang w:eastAsia="ru-RU"/>
        </w:rPr>
        <w:t xml:space="preserve"> государством. Если патернализм и присутствует в российском обществе, то исключительно в отдельных политических группах.</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Все остальные получили призыв </w:t>
      </w:r>
      <w:proofErr w:type="gramStart"/>
      <w:r w:rsidRPr="001B0A60">
        <w:rPr>
          <w:rFonts w:ascii="Times New Roman" w:eastAsia="Times New Roman" w:hAnsi="Times New Roman" w:cs="Times New Roman"/>
          <w:sz w:val="28"/>
          <w:szCs w:val="28"/>
          <w:lang w:eastAsia="ru-RU"/>
        </w:rPr>
        <w:t>директора Института экономики Российской академии наук</w:t>
      </w:r>
      <w:proofErr w:type="gramEnd"/>
      <w:r w:rsidRPr="001B0A60">
        <w:rPr>
          <w:rFonts w:ascii="Times New Roman" w:eastAsia="Times New Roman" w:hAnsi="Times New Roman" w:cs="Times New Roman"/>
          <w:sz w:val="28"/>
          <w:szCs w:val="28"/>
          <w:lang w:eastAsia="ru-RU"/>
        </w:rPr>
        <w:t xml:space="preserve"> Р. Гринберга: "спасайся, кто может".</w:t>
      </w:r>
    </w:p>
    <w:p w:rsidR="00970AE6"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lastRenderedPageBreak/>
        <w:t>Вполне логично, что подобная ценность бытия нашего общества не может консолидировать государственную власть и граждан. Кроме всего прочего, для придания развитию человека и общества импульса, нужно, чтобы новая ценностная ориентация более действенным способом мотивировала людей на совершение творческих и изобретательных активностей. К сожалению, либерализм не справляется с данной задачей и никак не мотивирует граждан на действия.</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970AE6" w:rsidRPr="001B0A60" w:rsidRDefault="00970AE6" w:rsidP="00970AE6">
      <w:pPr>
        <w:shd w:val="clear" w:color="auto" w:fill="FFFFFF"/>
        <w:spacing w:after="0" w:line="240" w:lineRule="auto"/>
        <w:ind w:firstLine="709"/>
        <w:jc w:val="both"/>
        <w:textAlignment w:val="baseline"/>
        <w:outlineLvl w:val="1"/>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7.</w:t>
      </w:r>
      <w:r w:rsidRPr="001B0A60">
        <w:rPr>
          <w:rFonts w:ascii="Times New Roman" w:eastAsia="Times New Roman" w:hAnsi="Times New Roman" w:cs="Times New Roman"/>
          <w:b/>
          <w:bCs/>
          <w:sz w:val="28"/>
          <w:szCs w:val="28"/>
          <w:lang w:eastAsia="ru-RU"/>
        </w:rPr>
        <w:t>Проблема утверждения бывших ценностей</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В российском обществе существует проблема, которая связана с утверждением ценностей, которые уже были оформлены в обществе. Здесь мы говорим о ценностях рыночной экономики, которая в России имеет свои специфические формы. Она соединяет в себе не только ценности рыночных отношений, но и интересы представителей мафиозных групп, а также их форм и способов хозяйствования.</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Стоит отметить, что ценностные изменения в экономической сфере существенным образом повлияли на систему социальных отношений. Следствием этого стало изменение образа жизни людей, мотиваций, которые управляли поведением граждан страны и всего процесса социализации личности в целом. </w:t>
      </w:r>
      <w:proofErr w:type="gramStart"/>
      <w:r w:rsidRPr="001B0A60">
        <w:rPr>
          <w:rFonts w:ascii="Times New Roman" w:eastAsia="Times New Roman" w:hAnsi="Times New Roman" w:cs="Times New Roman"/>
          <w:sz w:val="28"/>
          <w:szCs w:val="28"/>
          <w:lang w:eastAsia="ru-RU"/>
        </w:rPr>
        <w:t>В силу того, что суть рыночной экономики заключается не в конкурентной борьбе, а в получении прибыли, то с одной стороны это способствует пробуждению инициативы, активности и энергии людей, которые увеличивают возможности для развития способностей и творческого потенциала личности, а с другой – происходит развитие экономической либерализации и конкуренции, что становится причиной бытования двойной морали, всеобщего отчуждения, психической фрустрации, неврозов и т</w:t>
      </w:r>
      <w:proofErr w:type="gramEnd"/>
      <w:r w:rsidRPr="001B0A60">
        <w:rPr>
          <w:rFonts w:ascii="Times New Roman" w:eastAsia="Times New Roman" w:hAnsi="Times New Roman" w:cs="Times New Roman"/>
          <w:sz w:val="28"/>
          <w:szCs w:val="28"/>
          <w:lang w:eastAsia="ru-RU"/>
        </w:rPr>
        <w:t>.д.</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Интересно, что по своей природе, человек, пропуская ценности через призму рынка, начинает их больше ценить, но при этом они не включены в систему ценностей внутреннего мира. Как следствие, материальная и духовная жизнь начинает формироваться по принципу конкретного отчуждения внутреннего и внешнего бытия человека и общества. В данной ситуации человек может утратить ориентацию в системе личностных ценностей, не может определить, где приоритеты, ради которых следует жить.</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Бытие теряет всякий смысл из-за включения человека в процесс самоутверждения, которое </w:t>
      </w:r>
      <w:proofErr w:type="gramStart"/>
      <w:r w:rsidRPr="001B0A60">
        <w:rPr>
          <w:rFonts w:ascii="Times New Roman" w:eastAsia="Times New Roman" w:hAnsi="Times New Roman" w:cs="Times New Roman"/>
          <w:sz w:val="28"/>
          <w:szCs w:val="28"/>
          <w:lang w:eastAsia="ru-RU"/>
        </w:rPr>
        <w:t>напрочь</w:t>
      </w:r>
      <w:proofErr w:type="gramEnd"/>
      <w:r w:rsidRPr="001B0A60">
        <w:rPr>
          <w:rFonts w:ascii="Times New Roman" w:eastAsia="Times New Roman" w:hAnsi="Times New Roman" w:cs="Times New Roman"/>
          <w:sz w:val="28"/>
          <w:szCs w:val="28"/>
          <w:lang w:eastAsia="ru-RU"/>
        </w:rPr>
        <w:t xml:space="preserve"> исключает возможность личной свободы, превращает его в раба установок, которые навязываются ему динамикой социально-экономического бытия. Государственные и негосударственные структуры, здесь в первую очередь имеются в виду СМИ, которые нам твердят, что единственная социально-личностная ценность каждого гражданина заключается в деньгах и личном благополучии.</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Важен тот факт, что внедрение в сознание большинства наших граждан данной ценности происходит совершенно бесполезно. Тем более, если учитывать тот факт, что это действие не беспокоит никого, ни руководство </w:t>
      </w:r>
      <w:r w:rsidRPr="001B0A60">
        <w:rPr>
          <w:rFonts w:ascii="Times New Roman" w:eastAsia="Times New Roman" w:hAnsi="Times New Roman" w:cs="Times New Roman"/>
          <w:sz w:val="28"/>
          <w:szCs w:val="28"/>
          <w:lang w:eastAsia="ru-RU"/>
        </w:rPr>
        <w:lastRenderedPageBreak/>
        <w:t xml:space="preserve">страны, ни интеллигенцию. Итогом становится образование серьёзной </w:t>
      </w:r>
      <w:proofErr w:type="gramStart"/>
      <w:r w:rsidRPr="001B0A60">
        <w:rPr>
          <w:rFonts w:ascii="Times New Roman" w:eastAsia="Times New Roman" w:hAnsi="Times New Roman" w:cs="Times New Roman"/>
          <w:sz w:val="28"/>
          <w:szCs w:val="28"/>
          <w:lang w:eastAsia="ru-RU"/>
        </w:rPr>
        <w:t>угрозы</w:t>
      </w:r>
      <w:proofErr w:type="gramEnd"/>
      <w:r w:rsidRPr="001B0A60">
        <w:rPr>
          <w:rFonts w:ascii="Times New Roman" w:eastAsia="Times New Roman" w:hAnsi="Times New Roman" w:cs="Times New Roman"/>
          <w:sz w:val="28"/>
          <w:szCs w:val="28"/>
          <w:lang w:eastAsia="ru-RU"/>
        </w:rPr>
        <w:t xml:space="preserve"> как для отдельного человека, так и общества в целом.</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Логика этого процесса проста. Человек – социальный объект. Для того</w:t>
      </w:r>
      <w:proofErr w:type="gramStart"/>
      <w:r w:rsidRPr="001B0A60">
        <w:rPr>
          <w:rFonts w:ascii="Times New Roman" w:eastAsia="Times New Roman" w:hAnsi="Times New Roman" w:cs="Times New Roman"/>
          <w:sz w:val="28"/>
          <w:szCs w:val="28"/>
          <w:lang w:eastAsia="ru-RU"/>
        </w:rPr>
        <w:t>,</w:t>
      </w:r>
      <w:proofErr w:type="gramEnd"/>
      <w:r w:rsidRPr="001B0A60">
        <w:rPr>
          <w:rFonts w:ascii="Times New Roman" w:eastAsia="Times New Roman" w:hAnsi="Times New Roman" w:cs="Times New Roman"/>
          <w:sz w:val="28"/>
          <w:szCs w:val="28"/>
          <w:lang w:eastAsia="ru-RU"/>
        </w:rPr>
        <w:t xml:space="preserve"> чтобы каждый родившейся мог стать человеком, ему необходимо находиться в сообществе людей. Исключительно там, в социальной среде, возможно формирование и развитие каждого отдельного представителя сообщества – человека, личности. В случае, когда на первые позиции выходит личное благополучие, то исчезает стержень самой человеческой жизни и самого человечества.</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Утверждение, что многие страны </w:t>
      </w:r>
      <w:proofErr w:type="gramStart"/>
      <w:r w:rsidRPr="001B0A60">
        <w:rPr>
          <w:rFonts w:ascii="Times New Roman" w:eastAsia="Times New Roman" w:hAnsi="Times New Roman" w:cs="Times New Roman"/>
          <w:sz w:val="28"/>
          <w:szCs w:val="28"/>
          <w:lang w:eastAsia="ru-RU"/>
        </w:rPr>
        <w:t>живут</w:t>
      </w:r>
      <w:proofErr w:type="gramEnd"/>
      <w:r w:rsidRPr="001B0A60">
        <w:rPr>
          <w:rFonts w:ascii="Times New Roman" w:eastAsia="Times New Roman" w:hAnsi="Times New Roman" w:cs="Times New Roman"/>
          <w:sz w:val="28"/>
          <w:szCs w:val="28"/>
          <w:lang w:eastAsia="ru-RU"/>
        </w:rPr>
        <w:t xml:space="preserve"> таким образом уже десятилетия, требует глубокого осмысления, а не подражания. Необходимо установить причины, по которым люди в </w:t>
      </w:r>
      <w:proofErr w:type="gramStart"/>
      <w:r w:rsidRPr="001B0A60">
        <w:rPr>
          <w:rFonts w:ascii="Times New Roman" w:eastAsia="Times New Roman" w:hAnsi="Times New Roman" w:cs="Times New Roman"/>
          <w:sz w:val="28"/>
          <w:szCs w:val="28"/>
          <w:lang w:eastAsia="ru-RU"/>
        </w:rPr>
        <w:t>других</w:t>
      </w:r>
      <w:proofErr w:type="gramEnd"/>
      <w:r w:rsidRPr="001B0A60">
        <w:rPr>
          <w:rFonts w:ascii="Times New Roman" w:eastAsia="Times New Roman" w:hAnsi="Times New Roman" w:cs="Times New Roman"/>
          <w:sz w:val="28"/>
          <w:szCs w:val="28"/>
          <w:lang w:eastAsia="ru-RU"/>
        </w:rPr>
        <w:t xml:space="preserve"> странах могут так жить и </w:t>
      </w:r>
      <w:proofErr w:type="gramStart"/>
      <w:r w:rsidRPr="001B0A60">
        <w:rPr>
          <w:rFonts w:ascii="Times New Roman" w:eastAsia="Times New Roman" w:hAnsi="Times New Roman" w:cs="Times New Roman"/>
          <w:sz w:val="28"/>
          <w:szCs w:val="28"/>
          <w:lang w:eastAsia="ru-RU"/>
        </w:rPr>
        <w:t>какого</w:t>
      </w:r>
      <w:proofErr w:type="gramEnd"/>
      <w:r w:rsidRPr="001B0A60">
        <w:rPr>
          <w:rFonts w:ascii="Times New Roman" w:eastAsia="Times New Roman" w:hAnsi="Times New Roman" w:cs="Times New Roman"/>
          <w:sz w:val="28"/>
          <w:szCs w:val="28"/>
          <w:lang w:eastAsia="ru-RU"/>
        </w:rPr>
        <w:t xml:space="preserve"> курса придерживаются в своём развитии.</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Очевидно лишь то, что многие государства живут за счёт использования ресурсов других государств и народов, указывая направление их потенциалу и энергии, силе и результатам их жизнедеятельности на благо собственного удовлетворения потребностей.</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Важно обратить внимание и на то, что в современных условиях происходит </w:t>
      </w:r>
      <w:proofErr w:type="spellStart"/>
      <w:r w:rsidRPr="001B0A60">
        <w:rPr>
          <w:rFonts w:ascii="Times New Roman" w:eastAsia="Times New Roman" w:hAnsi="Times New Roman" w:cs="Times New Roman"/>
          <w:sz w:val="28"/>
          <w:szCs w:val="28"/>
          <w:lang w:eastAsia="ru-RU"/>
        </w:rPr>
        <w:t>перенаполнение</w:t>
      </w:r>
      <w:proofErr w:type="spellEnd"/>
      <w:r w:rsidRPr="001B0A60">
        <w:rPr>
          <w:rFonts w:ascii="Times New Roman" w:eastAsia="Times New Roman" w:hAnsi="Times New Roman" w:cs="Times New Roman"/>
          <w:sz w:val="28"/>
          <w:szCs w:val="28"/>
          <w:lang w:eastAsia="ru-RU"/>
        </w:rPr>
        <w:t xml:space="preserve"> множества ценностей бытия граждан иным содержанием, которое довольно сильно отличается </w:t>
      </w:r>
      <w:proofErr w:type="gramStart"/>
      <w:r w:rsidRPr="001B0A60">
        <w:rPr>
          <w:rFonts w:ascii="Times New Roman" w:eastAsia="Times New Roman" w:hAnsi="Times New Roman" w:cs="Times New Roman"/>
          <w:sz w:val="28"/>
          <w:szCs w:val="28"/>
          <w:lang w:eastAsia="ru-RU"/>
        </w:rPr>
        <w:t>от</w:t>
      </w:r>
      <w:proofErr w:type="gramEnd"/>
      <w:r w:rsidRPr="001B0A60">
        <w:rPr>
          <w:rFonts w:ascii="Times New Roman" w:eastAsia="Times New Roman" w:hAnsi="Times New Roman" w:cs="Times New Roman"/>
          <w:sz w:val="28"/>
          <w:szCs w:val="28"/>
          <w:lang w:eastAsia="ru-RU"/>
        </w:rPr>
        <w:t xml:space="preserve"> первоначального.</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Свободу как важную ценность в развитии человека, общества и государства, стали интерпретировать как возможность человека вести себя так, как ему хочется, как возможность проявлять волю, которая ничем не ограничена.​​​​</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Относительно демократии как форме ценности, можно сказать, что ей придали содержательное звучание. Демократия – это всё, что соответствует следующим выражениям:</w:t>
      </w:r>
    </w:p>
    <w:p w:rsidR="00970AE6" w:rsidRPr="001B0A60" w:rsidRDefault="00970AE6" w:rsidP="00970AE6">
      <w:pPr>
        <w:numPr>
          <w:ilvl w:val="0"/>
          <w:numId w:val="1"/>
        </w:numPr>
        <w:shd w:val="clear" w:color="auto" w:fill="FFFFFF"/>
        <w:spacing w:after="0" w:line="240" w:lineRule="auto"/>
        <w:ind w:left="0"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Повышение уровня качества жизни человека.</w:t>
      </w:r>
    </w:p>
    <w:p w:rsidR="00970AE6" w:rsidRPr="001B0A60" w:rsidRDefault="00970AE6" w:rsidP="00970AE6">
      <w:pPr>
        <w:numPr>
          <w:ilvl w:val="0"/>
          <w:numId w:val="1"/>
        </w:numPr>
        <w:shd w:val="clear" w:color="auto" w:fill="FFFFFF"/>
        <w:spacing w:after="0" w:line="240" w:lineRule="auto"/>
        <w:ind w:left="0"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Исключение социальных ограничений для личности.</w:t>
      </w:r>
    </w:p>
    <w:p w:rsidR="00970AE6" w:rsidRPr="001B0A60" w:rsidRDefault="00970AE6" w:rsidP="00970AE6">
      <w:pPr>
        <w:numPr>
          <w:ilvl w:val="0"/>
          <w:numId w:val="1"/>
        </w:numPr>
        <w:shd w:val="clear" w:color="auto" w:fill="FFFFFF"/>
        <w:spacing w:after="0" w:line="240" w:lineRule="auto"/>
        <w:ind w:left="0"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Раскрытие перед человеком жизненных перспектив.</w:t>
      </w:r>
    </w:p>
    <w:p w:rsidR="00970AE6" w:rsidRPr="001B0A60" w:rsidRDefault="00970AE6" w:rsidP="00970AE6">
      <w:pPr>
        <w:numPr>
          <w:ilvl w:val="0"/>
          <w:numId w:val="1"/>
        </w:numPr>
        <w:shd w:val="clear" w:color="auto" w:fill="FFFFFF"/>
        <w:spacing w:after="0" w:line="240" w:lineRule="auto"/>
        <w:ind w:left="0"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Обеспечение карьерного роста.</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Из этого всего следует, что политическое содержание ценности на деле превращается </w:t>
      </w:r>
      <w:proofErr w:type="gramStart"/>
      <w:r w:rsidRPr="001B0A60">
        <w:rPr>
          <w:rFonts w:ascii="Times New Roman" w:eastAsia="Times New Roman" w:hAnsi="Times New Roman" w:cs="Times New Roman"/>
          <w:sz w:val="28"/>
          <w:szCs w:val="28"/>
          <w:lang w:eastAsia="ru-RU"/>
        </w:rPr>
        <w:t>в</w:t>
      </w:r>
      <w:proofErr w:type="gramEnd"/>
      <w:r w:rsidRPr="001B0A60">
        <w:rPr>
          <w:rFonts w:ascii="Times New Roman" w:eastAsia="Times New Roman" w:hAnsi="Times New Roman" w:cs="Times New Roman"/>
          <w:sz w:val="28"/>
          <w:szCs w:val="28"/>
          <w:lang w:eastAsia="ru-RU"/>
        </w:rPr>
        <w:t xml:space="preserve"> социально-экономическое.</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Трудолюбие как ценность также подверглось изменению. Сегодня вполне логично говорить о том, что эта ценность перестала быть ценностью для человека и общества, а стала проблемой.</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Быть успешным вовсе не означает быть трудолюбивым, это скорее признак успеха в карьере, высокая заработная плата и престижное имущество.</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roofErr w:type="gramStart"/>
      <w:r w:rsidRPr="001B0A60">
        <w:rPr>
          <w:rFonts w:ascii="Times New Roman" w:eastAsia="Times New Roman" w:hAnsi="Times New Roman" w:cs="Times New Roman"/>
          <w:sz w:val="28"/>
          <w:szCs w:val="28"/>
          <w:lang w:eastAsia="ru-RU"/>
        </w:rPr>
        <w:t>При этом часто можно услышать из СМИ, что эти "ценности", "упаковывают" их в социальную оболочку: семья, единство, вера, патриотизм и т.д.</w:t>
      </w:r>
      <w:proofErr w:type="gramEnd"/>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Важно отметить появление ещё одной ценности – правовое государство. Объясняется она довольно противоречиво. Суть термина "правовое государство" заключается в утверждении принципа соблюдения </w:t>
      </w:r>
      <w:r w:rsidRPr="001B0A60">
        <w:rPr>
          <w:rFonts w:ascii="Times New Roman" w:eastAsia="Times New Roman" w:hAnsi="Times New Roman" w:cs="Times New Roman"/>
          <w:sz w:val="28"/>
          <w:szCs w:val="28"/>
          <w:lang w:eastAsia="ru-RU"/>
        </w:rPr>
        <w:lastRenderedPageBreak/>
        <w:t xml:space="preserve">верховенства закона. Содержание диалектики недоступно не только для граждан, но даже для представителей законодательной власти, которые не способны чётко обозначить, какой именно правовой акт считать подлинным, которым будут руководствоваться правоохранительные органы, чтобы обеспечить права человека и гражданина. Тот документ, на который </w:t>
      </w:r>
      <w:proofErr w:type="gramStart"/>
      <w:r w:rsidRPr="001B0A60">
        <w:rPr>
          <w:rFonts w:ascii="Times New Roman" w:eastAsia="Times New Roman" w:hAnsi="Times New Roman" w:cs="Times New Roman"/>
          <w:sz w:val="28"/>
          <w:szCs w:val="28"/>
          <w:lang w:eastAsia="ru-RU"/>
        </w:rPr>
        <w:t>будут ориентироваться при составлении нормативных актов и который</w:t>
      </w:r>
      <w:proofErr w:type="gramEnd"/>
      <w:r w:rsidRPr="001B0A60">
        <w:rPr>
          <w:rFonts w:ascii="Times New Roman" w:eastAsia="Times New Roman" w:hAnsi="Times New Roman" w:cs="Times New Roman"/>
          <w:sz w:val="28"/>
          <w:szCs w:val="28"/>
          <w:lang w:eastAsia="ru-RU"/>
        </w:rPr>
        <w:t xml:space="preserve"> будет отражать национальные особенности культуры наших граждан.</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Касательно духовных ценностей, то они находятся в недрах нашего общества. Среди них добро, честь, долг, справедливость и многое другое.</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В. Шукшин выразил это применительно к русскому народу так: "Русский народ за свою историю отобрал, сохранил, возвёл в степень уважения такие человеческие качества, которые не подлежат пересмотру: честность, трудолюбие, совестливость, доброту. Мы из всех исторических катастроф вынесли и сохранили в чистоте великий русский язык, он передан нам нашими дедами и отцами. Уверуй, что всё было не зря: наши песни, наши сказки, наши неимоверной тяжести победы, наше страдание — не отдавай всего этого за понюх табаку. Мы умели жить. Помни это. Будь человеком".</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Важно понимать, что на территории России не только русский народ участвовал в формировании, отсеивании и сохранении ценностей. Множество народов и народностей приложили к этому свои силы, передавали суть ценностей из поколения в поколение, даже не учитывая все специфические особенности национального характера. В этом исключительность российской государственной общности, которая населена разными нациями. </w:t>
      </w:r>
      <w:proofErr w:type="gramStart"/>
      <w:r w:rsidRPr="001B0A60">
        <w:rPr>
          <w:rFonts w:ascii="Times New Roman" w:eastAsia="Times New Roman" w:hAnsi="Times New Roman" w:cs="Times New Roman"/>
          <w:sz w:val="28"/>
          <w:szCs w:val="28"/>
          <w:lang w:eastAsia="ru-RU"/>
        </w:rPr>
        <w:t>Но</w:t>
      </w:r>
      <w:proofErr w:type="gramEnd"/>
      <w:r w:rsidRPr="001B0A60">
        <w:rPr>
          <w:rFonts w:ascii="Times New Roman" w:eastAsia="Times New Roman" w:hAnsi="Times New Roman" w:cs="Times New Roman"/>
          <w:sz w:val="28"/>
          <w:szCs w:val="28"/>
          <w:lang w:eastAsia="ru-RU"/>
        </w:rPr>
        <w:t xml:space="preserve"> несмотря на это смогла утвердиться единая система духовных ценностей, которые сегодня, к сожалению, размываются.</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970AE6" w:rsidRPr="001B0A60" w:rsidRDefault="00970AE6" w:rsidP="00970AE6">
      <w:pPr>
        <w:shd w:val="clear" w:color="auto" w:fill="FFFFFF"/>
        <w:spacing w:after="0" w:line="240" w:lineRule="auto"/>
        <w:ind w:firstLine="709"/>
        <w:jc w:val="both"/>
        <w:textAlignment w:val="baseline"/>
        <w:outlineLvl w:val="1"/>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8.</w:t>
      </w:r>
      <w:r w:rsidRPr="001B0A60">
        <w:rPr>
          <w:rFonts w:ascii="Times New Roman" w:eastAsia="Times New Roman" w:hAnsi="Times New Roman" w:cs="Times New Roman"/>
          <w:b/>
          <w:bCs/>
          <w:sz w:val="28"/>
          <w:szCs w:val="28"/>
          <w:lang w:eastAsia="ru-RU"/>
        </w:rPr>
        <w:t>Формирование новой системы ценностей</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Для современного российского общества характерно вынесения духовных ценностей за пределы собственного бытия. Причина на уровне страны кроется в отсутствии государственной идеологии. Тип социально-экономического развития не подталкивает людей к поиску и утверждению системы ценностей, которая смогла бы регулировать деятельность людей, ориентированную на создание позитивного развития страны. Сущность рыночной экономики не подразумевает ничего подобного.</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В сложившейся ситуации стоит ещё учитывать тот факт, что активная часть населения страны, примерно до 26 лет, не может определиться с приоритетами в ценностях.</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По результатам исследований, которые были проведены Институтом социологии Российской академии наук, в стране преобладают те граждане, которые самостоятельно не могут определиться со своей судьбой. При этом многие из них придерживаются мнения, что их роль в государственной жизни незначительна, что самое правильное в данных условиях – приспосабливаться к реалиям, поскольку в стране доминирует несправедливость и изменить ничего невозможно.</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lastRenderedPageBreak/>
        <w:t>Здесь важно понять, что наиболее эффективным будет избавление людей, общества и страны от негативного мышления и использования мер по очищению общества от негативных ценностей. Это может быть решено с помощью принципов, норм и правил жизнедеятельности общества и человека, основанных на объективных законах развития человека и общества. Здесь такие:</w:t>
      </w:r>
    </w:p>
    <w:p w:rsidR="00970AE6" w:rsidRPr="001B0A60" w:rsidRDefault="00970AE6" w:rsidP="00970AE6">
      <w:pPr>
        <w:numPr>
          <w:ilvl w:val="0"/>
          <w:numId w:val="2"/>
        </w:numPr>
        <w:shd w:val="clear" w:color="auto" w:fill="FFFFFF"/>
        <w:spacing w:after="0" w:line="240" w:lineRule="auto"/>
        <w:ind w:left="0"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Идеи становления и развития личности в российском обществе, а также развития общностей и общества в целом.</w:t>
      </w:r>
    </w:p>
    <w:p w:rsidR="00970AE6" w:rsidRPr="001B0A60" w:rsidRDefault="00970AE6" w:rsidP="00970AE6">
      <w:pPr>
        <w:numPr>
          <w:ilvl w:val="0"/>
          <w:numId w:val="2"/>
        </w:numPr>
        <w:shd w:val="clear" w:color="auto" w:fill="FFFFFF"/>
        <w:spacing w:after="0" w:line="240" w:lineRule="auto"/>
        <w:ind w:left="0" w:firstLine="709"/>
        <w:jc w:val="both"/>
        <w:textAlignment w:val="baseline"/>
        <w:rPr>
          <w:rFonts w:ascii="Times New Roman" w:eastAsia="Times New Roman" w:hAnsi="Times New Roman" w:cs="Times New Roman"/>
          <w:sz w:val="28"/>
          <w:szCs w:val="28"/>
          <w:lang w:eastAsia="ru-RU"/>
        </w:rPr>
      </w:pPr>
      <w:proofErr w:type="gramStart"/>
      <w:r w:rsidRPr="001B0A60">
        <w:rPr>
          <w:rFonts w:ascii="Times New Roman" w:eastAsia="Times New Roman" w:hAnsi="Times New Roman" w:cs="Times New Roman"/>
          <w:sz w:val="28"/>
          <w:szCs w:val="28"/>
          <w:lang w:eastAsia="ru-RU"/>
        </w:rPr>
        <w:t>Реальная</w:t>
      </w:r>
      <w:proofErr w:type="gramEnd"/>
      <w:r w:rsidRPr="001B0A60">
        <w:rPr>
          <w:rFonts w:ascii="Times New Roman" w:eastAsia="Times New Roman" w:hAnsi="Times New Roman" w:cs="Times New Roman"/>
          <w:sz w:val="28"/>
          <w:szCs w:val="28"/>
          <w:lang w:eastAsia="ru-RU"/>
        </w:rPr>
        <w:t xml:space="preserve"> </w:t>
      </w:r>
      <w:proofErr w:type="spellStart"/>
      <w:r w:rsidRPr="001B0A60">
        <w:rPr>
          <w:rFonts w:ascii="Times New Roman" w:eastAsia="Times New Roman" w:hAnsi="Times New Roman" w:cs="Times New Roman"/>
          <w:sz w:val="28"/>
          <w:szCs w:val="28"/>
          <w:lang w:eastAsia="ru-RU"/>
        </w:rPr>
        <w:t>профессиограмма</w:t>
      </w:r>
      <w:proofErr w:type="spellEnd"/>
      <w:r w:rsidRPr="001B0A60">
        <w:rPr>
          <w:rFonts w:ascii="Times New Roman" w:eastAsia="Times New Roman" w:hAnsi="Times New Roman" w:cs="Times New Roman"/>
          <w:sz w:val="28"/>
          <w:szCs w:val="28"/>
          <w:lang w:eastAsia="ru-RU"/>
        </w:rPr>
        <w:t xml:space="preserve"> современной личности, те качества и особенности как личные ценности, способные обеспечить ей осуществление созидательного творческого труда.</w:t>
      </w:r>
    </w:p>
    <w:p w:rsidR="00970AE6" w:rsidRPr="001B0A60" w:rsidRDefault="00970AE6" w:rsidP="00970AE6">
      <w:pPr>
        <w:numPr>
          <w:ilvl w:val="0"/>
          <w:numId w:val="2"/>
        </w:numPr>
        <w:shd w:val="clear" w:color="auto" w:fill="FFFFFF"/>
        <w:spacing w:after="0" w:line="240" w:lineRule="auto"/>
        <w:ind w:left="0"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Система образования и воспитания, которая отвечает требования позитивного развития человека и общества.</w:t>
      </w:r>
    </w:p>
    <w:p w:rsidR="00970AE6" w:rsidRPr="001B0A60" w:rsidRDefault="00970AE6" w:rsidP="00970AE6">
      <w:pPr>
        <w:numPr>
          <w:ilvl w:val="0"/>
          <w:numId w:val="2"/>
        </w:numPr>
        <w:shd w:val="clear" w:color="auto" w:fill="FFFFFF"/>
        <w:spacing w:after="0" w:line="240" w:lineRule="auto"/>
        <w:ind w:left="0"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Система социальной работы, которая объективно соответствует социально-политической и экономической ситуации в стране.</w:t>
      </w:r>
    </w:p>
    <w:p w:rsidR="00970AE6" w:rsidRPr="001B0A60" w:rsidRDefault="00970AE6" w:rsidP="00970AE6">
      <w:pPr>
        <w:numPr>
          <w:ilvl w:val="0"/>
          <w:numId w:val="2"/>
        </w:numPr>
        <w:shd w:val="clear" w:color="auto" w:fill="FFFFFF"/>
        <w:spacing w:after="0" w:line="240" w:lineRule="auto"/>
        <w:ind w:left="0"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Система социальной работы, анализа и оценки ценностей общества, а также соответствующие средства контроля их распространения в обществе.</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Действенный способ в данной ситуации мог </w:t>
      </w:r>
      <w:proofErr w:type="spellStart"/>
      <w:r w:rsidRPr="001B0A60">
        <w:rPr>
          <w:rFonts w:ascii="Times New Roman" w:eastAsia="Times New Roman" w:hAnsi="Times New Roman" w:cs="Times New Roman"/>
          <w:sz w:val="28"/>
          <w:szCs w:val="28"/>
          <w:lang w:eastAsia="ru-RU"/>
        </w:rPr>
        <w:t>видиться</w:t>
      </w:r>
      <w:proofErr w:type="spellEnd"/>
      <w:r w:rsidRPr="001B0A60">
        <w:rPr>
          <w:rFonts w:ascii="Times New Roman" w:eastAsia="Times New Roman" w:hAnsi="Times New Roman" w:cs="Times New Roman"/>
          <w:sz w:val="28"/>
          <w:szCs w:val="28"/>
          <w:lang w:eastAsia="ru-RU"/>
        </w:rPr>
        <w:t xml:space="preserve"> также в изменении политических и экономических приоритетов, которые утверждены идеологическими ориентирами и предусматривают социальную справедливость, взаимоответственность личности и общества, гарантии всестороннего развития каждому человеку. Это привело бы к изменениям в системе образования и воспитания, тем самым изменив курс на позитивное развитие человека с высокими идеалами и ценностями. Огромное значение придало бы утверждение в экономической сфере паритета различных форм собственности с переориентацией их потом на </w:t>
      </w:r>
      <w:proofErr w:type="gramStart"/>
      <w:r w:rsidRPr="001B0A60">
        <w:rPr>
          <w:rFonts w:ascii="Times New Roman" w:eastAsia="Times New Roman" w:hAnsi="Times New Roman" w:cs="Times New Roman"/>
          <w:sz w:val="28"/>
          <w:szCs w:val="28"/>
          <w:lang w:eastAsia="ru-RU"/>
        </w:rPr>
        <w:t>государственную</w:t>
      </w:r>
      <w:proofErr w:type="gramEnd"/>
      <w:r w:rsidRPr="001B0A60">
        <w:rPr>
          <w:rFonts w:ascii="Times New Roman" w:eastAsia="Times New Roman" w:hAnsi="Times New Roman" w:cs="Times New Roman"/>
          <w:sz w:val="28"/>
          <w:szCs w:val="28"/>
          <w:lang w:eastAsia="ru-RU"/>
        </w:rPr>
        <w:t xml:space="preserve"> и общественную.</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Существенным стало бы изменение деятельности социальных организаций и учреждений, которые ориентированы на отечественные, проверенные временем, духовные ценности, которые отвечают требованиям каждого человека и каждой личности.</w:t>
      </w:r>
    </w:p>
    <w:p w:rsidR="00970AE6" w:rsidRPr="001B0A60" w:rsidRDefault="00970AE6" w:rsidP="00970AE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Сегодня можно наблюдать за тем, как формируется новая система ценностей в России. Однако ответить на вопрос, какой она будет, однозначного ответа нет. Очевидно то, что она будет учитывать специфические особенности развития народов России, в ней будут отсутствовать готовые способы становления системы ценностей. Она будет предусматривать необходимость </w:t>
      </w:r>
      <w:proofErr w:type="gramStart"/>
      <w:r w:rsidRPr="001B0A60">
        <w:rPr>
          <w:rFonts w:ascii="Times New Roman" w:eastAsia="Times New Roman" w:hAnsi="Times New Roman" w:cs="Times New Roman"/>
          <w:sz w:val="28"/>
          <w:szCs w:val="28"/>
          <w:lang w:eastAsia="ru-RU"/>
        </w:rPr>
        <w:t>поиска новых способов связи ценностей разных поколений</w:t>
      </w:r>
      <w:proofErr w:type="gramEnd"/>
      <w:r w:rsidRPr="001B0A60">
        <w:rPr>
          <w:rFonts w:ascii="Times New Roman" w:eastAsia="Times New Roman" w:hAnsi="Times New Roman" w:cs="Times New Roman"/>
          <w:sz w:val="28"/>
          <w:szCs w:val="28"/>
          <w:lang w:eastAsia="ru-RU"/>
        </w:rPr>
        <w:t xml:space="preserve"> и культур. В этом и заключается самая главная сложность всего процесса создания новой системы ценностей. Но всё же стоит сказать, что в сегодняшней ситуации есть все предпосылки для проявления творческой активности для выявления потенциала позитивного развития в самом человеке и в стране.</w:t>
      </w:r>
    </w:p>
    <w:p w:rsidR="00970AE6" w:rsidRPr="001B0A60" w:rsidRDefault="00970AE6" w:rsidP="00970AE6">
      <w:pPr>
        <w:shd w:val="clear" w:color="auto" w:fill="FFFFFF"/>
        <w:spacing w:after="0" w:line="240" w:lineRule="auto"/>
        <w:ind w:firstLine="709"/>
        <w:jc w:val="both"/>
        <w:textAlignment w:val="baseline"/>
        <w:outlineLvl w:val="1"/>
        <w:rPr>
          <w:rFonts w:ascii="Times New Roman" w:eastAsia="Times New Roman" w:hAnsi="Times New Roman" w:cs="Times New Roman"/>
          <w:bCs/>
          <w:sz w:val="28"/>
          <w:szCs w:val="28"/>
          <w:lang w:eastAsia="ru-RU"/>
        </w:rPr>
      </w:pPr>
      <w:r w:rsidRPr="001B0A60">
        <w:rPr>
          <w:rFonts w:ascii="Times New Roman" w:eastAsia="Times New Roman" w:hAnsi="Times New Roman" w:cs="Times New Roman"/>
          <w:bCs/>
          <w:sz w:val="28"/>
          <w:szCs w:val="28"/>
          <w:lang w:eastAsia="ru-RU"/>
        </w:rPr>
        <w:t>Политические ценности различных поколений российских граждан. НИР</w:t>
      </w:r>
      <w:r>
        <w:rPr>
          <w:rFonts w:ascii="Times New Roman" w:eastAsia="Times New Roman" w:hAnsi="Times New Roman" w:cs="Times New Roman"/>
          <w:bCs/>
          <w:sz w:val="28"/>
          <w:szCs w:val="28"/>
          <w:lang w:eastAsia="ru-RU"/>
        </w:rPr>
        <w:t>:</w:t>
      </w:r>
    </w:p>
    <w:p w:rsidR="00970AE6" w:rsidRPr="001B0A60" w:rsidRDefault="00970AE6" w:rsidP="00970AE6">
      <w:pPr>
        <w:shd w:val="clear" w:color="auto" w:fill="FFFFFF"/>
        <w:spacing w:after="0" w:line="240" w:lineRule="auto"/>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р</w:t>
      </w:r>
      <w:r w:rsidRPr="001B0A60">
        <w:rPr>
          <w:rFonts w:ascii="Times New Roman" w:eastAsia="Times New Roman" w:hAnsi="Times New Roman" w:cs="Times New Roman"/>
          <w:sz w:val="28"/>
          <w:szCs w:val="28"/>
          <w:lang w:eastAsia="ru-RU"/>
        </w:rPr>
        <w:t xml:space="preserve">уководитель НИР: </w:t>
      </w:r>
      <w:proofErr w:type="spellStart"/>
      <w:r w:rsidRPr="001B0A60">
        <w:rPr>
          <w:rFonts w:ascii="Times New Roman" w:eastAsia="Times New Roman" w:hAnsi="Times New Roman" w:cs="Times New Roman"/>
          <w:sz w:val="28"/>
          <w:szCs w:val="28"/>
          <w:lang w:eastAsia="ru-RU"/>
        </w:rPr>
        <w:t>Шестопал</w:t>
      </w:r>
      <w:proofErr w:type="spellEnd"/>
      <w:r w:rsidRPr="001B0A60">
        <w:rPr>
          <w:rFonts w:ascii="Times New Roman" w:eastAsia="Times New Roman" w:hAnsi="Times New Roman" w:cs="Times New Roman"/>
          <w:sz w:val="28"/>
          <w:szCs w:val="28"/>
          <w:lang w:eastAsia="ru-RU"/>
        </w:rPr>
        <w:t xml:space="preserve"> Е.Б.</w:t>
      </w:r>
    </w:p>
    <w:p w:rsidR="00970AE6" w:rsidRPr="001B0A60" w:rsidRDefault="00970AE6" w:rsidP="00970AE6">
      <w:pPr>
        <w:shd w:val="clear" w:color="auto" w:fill="FFFFFF"/>
        <w:spacing w:after="0" w:line="240" w:lineRule="auto"/>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у</w:t>
      </w:r>
      <w:r w:rsidRPr="001B0A60">
        <w:rPr>
          <w:rFonts w:ascii="Times New Roman" w:eastAsia="Times New Roman" w:hAnsi="Times New Roman" w:cs="Times New Roman"/>
          <w:sz w:val="28"/>
          <w:szCs w:val="28"/>
          <w:lang w:eastAsia="ru-RU"/>
        </w:rPr>
        <w:t xml:space="preserve">частники НИР: Богдан И.В., Селезнева А.В., </w:t>
      </w:r>
      <w:proofErr w:type="spellStart"/>
      <w:r w:rsidRPr="001B0A60">
        <w:rPr>
          <w:rFonts w:ascii="Times New Roman" w:eastAsia="Times New Roman" w:hAnsi="Times New Roman" w:cs="Times New Roman"/>
          <w:sz w:val="28"/>
          <w:szCs w:val="28"/>
          <w:lang w:eastAsia="ru-RU"/>
        </w:rPr>
        <w:t>Смулькина</w:t>
      </w:r>
      <w:proofErr w:type="spellEnd"/>
      <w:r w:rsidRPr="001B0A60">
        <w:rPr>
          <w:rFonts w:ascii="Times New Roman" w:eastAsia="Times New Roman" w:hAnsi="Times New Roman" w:cs="Times New Roman"/>
          <w:sz w:val="28"/>
          <w:szCs w:val="28"/>
          <w:lang w:eastAsia="ru-RU"/>
        </w:rPr>
        <w:t xml:space="preserve"> Н.В., </w:t>
      </w:r>
      <w:proofErr w:type="spellStart"/>
      <w:r w:rsidRPr="001B0A60">
        <w:rPr>
          <w:rFonts w:ascii="Times New Roman" w:eastAsia="Times New Roman" w:hAnsi="Times New Roman" w:cs="Times New Roman"/>
          <w:sz w:val="28"/>
          <w:szCs w:val="28"/>
          <w:lang w:eastAsia="ru-RU"/>
        </w:rPr>
        <w:t>Трущева</w:t>
      </w:r>
      <w:proofErr w:type="spellEnd"/>
      <w:r w:rsidRPr="001B0A60">
        <w:rPr>
          <w:rFonts w:ascii="Times New Roman" w:eastAsia="Times New Roman" w:hAnsi="Times New Roman" w:cs="Times New Roman"/>
          <w:sz w:val="28"/>
          <w:szCs w:val="28"/>
          <w:lang w:eastAsia="ru-RU"/>
        </w:rPr>
        <w:t xml:space="preserve"> А.А., </w:t>
      </w:r>
      <w:proofErr w:type="spellStart"/>
      <w:r w:rsidRPr="001B0A60">
        <w:rPr>
          <w:rFonts w:ascii="Times New Roman" w:eastAsia="Times New Roman" w:hAnsi="Times New Roman" w:cs="Times New Roman"/>
          <w:sz w:val="28"/>
          <w:szCs w:val="28"/>
          <w:lang w:eastAsia="ru-RU"/>
        </w:rPr>
        <w:t>Черданцева</w:t>
      </w:r>
      <w:proofErr w:type="spellEnd"/>
      <w:r w:rsidRPr="001B0A60">
        <w:rPr>
          <w:rFonts w:ascii="Times New Roman" w:eastAsia="Times New Roman" w:hAnsi="Times New Roman" w:cs="Times New Roman"/>
          <w:sz w:val="28"/>
          <w:szCs w:val="28"/>
          <w:lang w:eastAsia="ru-RU"/>
        </w:rPr>
        <w:t xml:space="preserve"> А.М.</w:t>
      </w:r>
    </w:p>
    <w:p w:rsidR="00970AE6" w:rsidRPr="001B0A60" w:rsidRDefault="00970AE6" w:rsidP="00970AE6">
      <w:pPr>
        <w:shd w:val="clear" w:color="auto" w:fill="FFFFFF"/>
        <w:spacing w:after="0" w:line="240" w:lineRule="auto"/>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подразделение: к</w:t>
      </w:r>
      <w:r w:rsidRPr="001B0A60">
        <w:rPr>
          <w:rFonts w:ascii="Times New Roman" w:eastAsia="Times New Roman" w:hAnsi="Times New Roman" w:cs="Times New Roman"/>
          <w:sz w:val="28"/>
          <w:szCs w:val="28"/>
          <w:lang w:eastAsia="ru-RU"/>
        </w:rPr>
        <w:t>афедра социологии и психологии политики</w:t>
      </w:r>
      <w:r>
        <w:rPr>
          <w:rFonts w:ascii="Times New Roman" w:eastAsia="Times New Roman" w:hAnsi="Times New Roman" w:cs="Times New Roman"/>
          <w:sz w:val="28"/>
          <w:szCs w:val="28"/>
          <w:lang w:eastAsia="ru-RU"/>
        </w:rPr>
        <w:t xml:space="preserve"> МГУ.</w:t>
      </w:r>
    </w:p>
    <w:p w:rsidR="006410F3" w:rsidRDefault="006410F3"/>
    <w:sectPr w:rsidR="006410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E2F27"/>
    <w:multiLevelType w:val="multilevel"/>
    <w:tmpl w:val="7452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224C82"/>
    <w:multiLevelType w:val="hybridMultilevel"/>
    <w:tmpl w:val="C7B4DF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05A3301"/>
    <w:multiLevelType w:val="hybridMultilevel"/>
    <w:tmpl w:val="3AC883D8"/>
    <w:lvl w:ilvl="0" w:tplc="AE6845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67FE4540"/>
    <w:multiLevelType w:val="multilevel"/>
    <w:tmpl w:val="D83C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84E"/>
    <w:rsid w:val="0006528E"/>
    <w:rsid w:val="002639E3"/>
    <w:rsid w:val="006410F3"/>
    <w:rsid w:val="00970AE6"/>
    <w:rsid w:val="00BB18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0AE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0AE6"/>
    <w:pPr>
      <w:ind w:left="720"/>
      <w:contextualSpacing/>
    </w:pPr>
  </w:style>
  <w:style w:type="paragraph" w:styleId="a4">
    <w:name w:val="Normal (Web)"/>
    <w:basedOn w:val="a"/>
    <w:uiPriority w:val="99"/>
    <w:unhideWhenUsed/>
    <w:rsid w:val="00970A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970A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0AE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0AE6"/>
    <w:pPr>
      <w:ind w:left="720"/>
      <w:contextualSpacing/>
    </w:pPr>
  </w:style>
  <w:style w:type="paragraph" w:styleId="a4">
    <w:name w:val="Normal (Web)"/>
    <w:basedOn w:val="a"/>
    <w:uiPriority w:val="99"/>
    <w:unhideWhenUsed/>
    <w:rsid w:val="00970A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970A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ndow.edu.ru/" TargetMode="External"/><Relationship Id="rId3" Type="http://schemas.microsoft.com/office/2007/relationships/stylesWithEffects" Target="stylesWithEffects.xml"/><Relationship Id="rId7" Type="http://schemas.openxmlformats.org/officeDocument/2006/relationships/hyperlink" Target="http://www.elibrary.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ion.ru/resources/bazy-dannykh-inion-ra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4214</Words>
  <Characters>24022</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2023-07-20T13:26:00Z</dcterms:created>
  <dcterms:modified xsi:type="dcterms:W3CDTF">2023-07-31T13:54:00Z</dcterms:modified>
</cp:coreProperties>
</file>