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Томчук Григорий, группа 4326</w:t>
      </w:r>
    </w:p>
    <w:p>
      <w:pPr>
        <w:pStyle w:val="Heading1"/>
        <w:jc w:val="center"/>
        <w:rPr/>
      </w:pPr>
      <w:r>
        <w:rPr/>
        <w:t>Практикум по теме «Психология темперамента и характера»</w:t>
      </w:r>
    </w:p>
    <w:p>
      <w:pPr>
        <w:pStyle w:val="Heading2"/>
        <w:rPr/>
      </w:pPr>
      <w:r>
        <w:rPr>
          <w:color w:val="404040"/>
        </w:rPr>
        <w:t>1. Самодиагностика типа темперамента с помощью теста-опросника Айзенка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7085" cy="25546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2819400</wp:posOffset>
            </wp:positionV>
            <wp:extent cx="3500120" cy="38982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297" w:after="0"/>
        <w:contextualSpacing w:val="fals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-232410</wp:posOffset>
            </wp:positionV>
            <wp:extent cx="3227070" cy="33032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06" w:h="16838"/>
          <w:pgMar w:left="1440" w:right="1440" w:gutter="0" w:header="0" w:top="1440" w:footer="1440" w:bottom="2205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901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"/>
        <w:gridCol w:w="8565"/>
      </w:tblGrid>
      <w:tr>
        <w:trPr>
          <w:trHeight w:val="630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</w:rPr>
              <w:t>№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2"/>
                <w:sz w:val="28"/>
                <w:szCs w:val="28"/>
              </w:rPr>
              <w:t>Выводы</w:t>
            </w:r>
          </w:p>
        </w:tc>
      </w:tr>
      <w:tr>
        <w:trPr>
          <w:trHeight w:val="2340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</w:rPr>
              <w:t>1</w:t>
            </w:r>
          </w:p>
        </w:tc>
        <w:tc>
          <w:tcPr>
            <w:tcW w:w="8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Моя склонность в сторону </w:t>
            </w:r>
            <w:r>
              <w:rPr>
                <w:rFonts w:ascii="Times New Roman" w:hAnsi="Times New Roman"/>
                <w:sz w:val="28"/>
                <w:szCs w:val="28"/>
              </w:rPr>
              <w:t>флегматических</w:t>
            </w:r>
            <w:r>
              <w:rPr>
                <w:rFonts w:ascii="Times New Roman" w:hAnsi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сангвинических черт делает меня гибким в социальных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взаимодействиях.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Я могу</w:t>
            </w:r>
            <w:r>
              <w:rPr>
                <w:rFonts w:ascii="Times New Roman" w:hAnsi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подстраиваться</w:t>
            </w:r>
            <w:r>
              <w:rPr>
                <w:rFonts w:ascii="Times New Roman" w:hAnsi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личные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социальные </w:t>
            </w:r>
            <w:r>
              <w:rPr>
                <w:rFonts w:ascii="Times New Roman" w:hAnsi="Times New Roman"/>
                <w:sz w:val="28"/>
                <w:szCs w:val="28"/>
              </w:rPr>
              <w:t>ситуации</w:t>
            </w:r>
            <w:r>
              <w:rPr>
                <w:rFonts w:ascii="Times New Roman" w:hAnsi="Times New Roman"/>
                <w:sz w:val="28"/>
                <w:szCs w:val="28"/>
              </w:rPr>
              <w:t>, поддерживая</w:t>
            </w:r>
            <w:r>
              <w:rPr>
                <w:rFonts w:ascii="Times New Roman" w:hAnsi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эффективное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взаимодействие.</w:t>
            </w:r>
          </w:p>
        </w:tc>
      </w:tr>
      <w:tr>
        <w:trPr>
          <w:trHeight w:val="183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</w:rPr>
              <w:t>2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Благодаря</w:t>
            </w:r>
            <w:r>
              <w:rPr>
                <w:rFonts w:ascii="Times New Roman" w:hAnsi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ей склонности к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сангвиническим чертам 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сравнительно </w:t>
            </w:r>
            <w:r>
              <w:rPr>
                <w:rFonts w:ascii="Times New Roman" w:hAnsi="Times New Roman"/>
                <w:sz w:val="28"/>
                <w:szCs w:val="28"/>
              </w:rPr>
              <w:t>легко устанавливаю контакты и адаптируюсь к</w:t>
            </w:r>
          </w:p>
          <w:p>
            <w:pPr>
              <w:pStyle w:val="TableParagraph"/>
              <w:widowControl w:val="false"/>
              <w:spacing w:lineRule="auto" w:line="240" w:before="1" w:after="0"/>
              <w:ind w:left="105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изменениям.</w:t>
            </w:r>
            <w:r>
              <w:rPr>
                <w:rFonts w:ascii="Times New Roman" w:hAnsi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делает</w:t>
            </w:r>
            <w:r>
              <w:rPr>
                <w:rFonts w:ascii="Times New Roman" w:hAnsi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меня приятным собеседником и</w:t>
            </w:r>
          </w:p>
          <w:p>
            <w:pPr>
              <w:pStyle w:val="TableParagraph"/>
              <w:widowControl w:val="false"/>
              <w:spacing w:lineRule="auto" w:line="240" w:before="1" w:after="0"/>
              <w:ind w:left="105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партнером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изменчивых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szCs w:val="28"/>
              </w:rPr>
              <w:t>условиях.</w:t>
            </w:r>
          </w:p>
        </w:tc>
      </w:tr>
      <w:tr>
        <w:trPr>
          <w:trHeight w:val="2900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</w:rPr>
              <w:t>3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сохраняю спокойствие и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рациональность в стрессовых ситуациях, что является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проявлением мо</w:t>
            </w:r>
            <w:r>
              <w:rPr>
                <w:rFonts w:ascii="Times New Roman" w:hAnsi="Times New Roman"/>
                <w:sz w:val="28"/>
                <w:szCs w:val="28"/>
              </w:rPr>
              <w:t>ей склонности 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флегматическ</w:t>
            </w:r>
            <w:r>
              <w:rPr>
                <w:rFonts w:ascii="Times New Roman" w:hAnsi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черт</w:t>
            </w:r>
            <w:r>
              <w:rPr>
                <w:rFonts w:ascii="Times New Roman" w:hAnsi="Times New Roman"/>
                <w:sz w:val="28"/>
                <w:szCs w:val="28"/>
              </w:rPr>
              <w:t>ам</w:t>
            </w:r>
            <w:r>
              <w:rPr>
                <w:rFonts w:ascii="Times New Roman" w:hAnsi="Times New Roman"/>
                <w:sz w:val="28"/>
                <w:szCs w:val="28"/>
              </w:rPr>
              <w:t>. Это помогает мне анализировать ситуации без излишних эмоций.</w:t>
            </w:r>
          </w:p>
        </w:tc>
      </w:tr>
      <w:tr>
        <w:trPr>
          <w:trHeight w:val="2576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0"/>
                <w:sz w:val="28"/>
                <w:szCs w:val="28"/>
              </w:rPr>
              <w:t>4</w:t>
            </w:r>
          </w:p>
        </w:tc>
        <w:tc>
          <w:tcPr>
            <w:tcW w:w="8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115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Моя способность к самоконтролю и открытости</w:t>
            </w:r>
            <w:r>
              <w:rPr>
                <w:rFonts w:ascii="Times New Roman" w:hAnsi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новым</w:t>
            </w:r>
            <w:r>
              <w:rPr>
                <w:rFonts w:ascii="Times New Roman" w:hAnsi="Times New Roman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знакомствам делает меня надежным и устойчивым партнером как в рабочем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коллективе,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так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личных отношениях.</w:t>
            </w:r>
          </w:p>
        </w:tc>
      </w:tr>
    </w:tbl>
    <w:p>
      <w:pPr>
        <w:pStyle w:val="Heading2"/>
        <w:spacing w:lineRule="auto" w:line="240" w:before="239" w:after="0"/>
        <w:ind w:left="0" w:right="0" w:hanging="0"/>
        <w:rPr/>
      </w:pPr>
      <w:r>
        <w:rPr>
          <w:color w:val="404040"/>
        </w:rPr>
        <w:t xml:space="preserve">2. </w:t>
      </w:r>
      <w:r>
        <w:rPr>
          <w:color w:val="404040"/>
        </w:rPr>
        <w:t>Р</w:t>
      </w:r>
      <w:r>
        <w:rPr>
          <w:color w:val="404040"/>
        </w:rPr>
        <w:t>екомендации по общению с людьми, обладающими различными типами темперамента</w:t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5"/>
        <w:gridCol w:w="1800"/>
        <w:gridCol w:w="1807"/>
        <w:gridCol w:w="1801"/>
        <w:gridCol w:w="1806"/>
      </w:tblGrid>
      <w:tr>
        <w:trPr>
          <w:trHeight w:val="325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Холерик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pacing w:val="-2"/>
                <w:sz w:val="28"/>
              </w:rPr>
              <w:t>Сангвиник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Флегматик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pacing w:val="-2"/>
                <w:sz w:val="28"/>
              </w:rPr>
              <w:t>Меланхолик</w:t>
            </w:r>
          </w:p>
        </w:tc>
      </w:tr>
      <w:tr>
        <w:trPr>
          <w:trHeight w:val="325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/>
              <w:rPr>
                <w:sz w:val="28"/>
              </w:rPr>
            </w:pPr>
            <w:r>
              <w:rPr>
                <w:spacing w:val="-5"/>
                <w:sz w:val="28"/>
              </w:rPr>
              <w:t>При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Будьте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/>
              <w:rPr>
                <w:sz w:val="28"/>
              </w:rPr>
            </w:pPr>
            <w:r>
              <w:rPr>
                <w:spacing w:val="-2"/>
                <w:sz w:val="28"/>
              </w:rPr>
              <w:t>Подходите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Будьте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ясны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6"/>
              <w:rPr>
                <w:sz w:val="28"/>
              </w:rPr>
            </w:pPr>
            <w:r>
              <w:rPr>
                <w:spacing w:val="-2"/>
                <w:sz w:val="28"/>
              </w:rPr>
              <w:t>Подходите</w:t>
            </w:r>
          </w:p>
        </w:tc>
      </w:tr>
      <w:tr>
        <w:trPr>
          <w:trHeight w:val="322" w:hRule="atLeast"/>
        </w:trPr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z w:val="28"/>
              </w:rPr>
              <w:t>наказании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за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прямолиней</w:t>
            </w: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тактично,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/>
            </w:pP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1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осторожно,</w:t>
            </w:r>
          </w:p>
        </w:tc>
      </w:tr>
      <w:tr>
        <w:trPr>
          <w:trHeight w:val="322" w:hRule="atLeast"/>
        </w:trPr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z w:val="28"/>
              </w:rPr>
              <w:t>ошибку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чётки,</w:t>
            </w: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сохраняйте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/>
            </w:pPr>
            <w:r>
              <w:rPr/>
              <w:t>систематичн</w:t>
            </w:r>
          </w:p>
        </w:tc>
        <w:tc>
          <w:tcPr>
            <w:tcW w:w="1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учитывайте</w:t>
            </w:r>
          </w:p>
        </w:tc>
      </w:tr>
      <w:tr>
        <w:trPr>
          <w:trHeight w:val="320" w:hRule="atLeast"/>
        </w:trPr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pacing w:val="-2"/>
                <w:sz w:val="28"/>
              </w:rPr>
              <w:t>работ</w:t>
            </w:r>
            <w:r>
              <w:rPr>
                <w:spacing w:val="-2"/>
                <w:sz w:val="28"/>
              </w:rPr>
              <w:t>е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фокусируйте</w:t>
            </w: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pacing w:val="-2"/>
                <w:sz w:val="28"/>
              </w:rPr>
              <w:t>позитивный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объясните</w:t>
            </w:r>
          </w:p>
        </w:tc>
        <w:tc>
          <w:tcPr>
            <w:tcW w:w="1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pacing w:val="-5"/>
                <w:sz w:val="28"/>
              </w:rPr>
              <w:t>их</w:t>
            </w:r>
          </w:p>
        </w:tc>
      </w:tr>
      <w:tr>
        <w:trPr>
          <w:trHeight w:val="322" w:hRule="atLeast"/>
        </w:trPr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на</w:t>
            </w: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настрой.</w:t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последствия</w:t>
            </w:r>
          </w:p>
        </w:tc>
        <w:tc>
          <w:tcPr>
            <w:tcW w:w="1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чувствитель</w:t>
            </w:r>
          </w:p>
        </w:tc>
      </w:tr>
      <w:tr>
        <w:trPr>
          <w:trHeight w:val="322" w:hRule="atLeast"/>
        </w:trPr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решении</w:t>
            </w:r>
          </w:p>
        </w:tc>
        <w:tc>
          <w:tcPr>
            <w:tcW w:w="18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ошибки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  <w:tc>
          <w:tcPr>
            <w:tcW w:w="18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3"/>
              <w:rPr>
                <w:sz w:val="28"/>
              </w:rPr>
            </w:pPr>
            <w:r>
              <w:rPr>
                <w:spacing w:val="-2"/>
                <w:sz w:val="28"/>
              </w:rPr>
              <w:t>ность.</w:t>
            </w:r>
          </w:p>
        </w:tc>
      </w:tr>
      <w:tr>
        <w:trPr>
          <w:trHeight w:val="3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9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</w:t>
            </w:r>
            <w:r>
              <w:rPr>
                <w:spacing w:val="-2"/>
                <w:sz w:val="28"/>
              </w:rPr>
              <w:t>роблемы.</w:t>
            </w:r>
          </w:p>
          <w:p>
            <w:pPr>
              <w:pStyle w:val="TableParagraph"/>
              <w:widowControl w:val="false"/>
              <w:spacing w:lineRule="exact" w:line="299"/>
              <w:ind w:left="105" w:right="0" w:hanging="0"/>
              <w:rPr/>
            </w:pPr>
            <w:r>
              <w:rPr>
                <w:spacing w:val="-2"/>
                <w:sz w:val="28"/>
              </w:rPr>
              <w:t xml:space="preserve">Предложите конкретные </w:t>
            </w:r>
            <w:r>
              <w:rPr>
                <w:spacing w:val="-4"/>
                <w:sz w:val="28"/>
              </w:rPr>
              <w:t xml:space="preserve">пути </w:t>
            </w:r>
            <w:r>
              <w:rPr>
                <w:spacing w:val="-2"/>
                <w:sz w:val="28"/>
              </w:rPr>
              <w:t>улучшения.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9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Предложите</w:t>
            </w:r>
          </w:p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методы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предотвраще </w:t>
            </w:r>
            <w:r>
              <w:rPr>
                <w:sz w:val="28"/>
              </w:rPr>
              <w:t>ния в</w:t>
            </w:r>
          </w:p>
          <w:p>
            <w:pPr>
              <w:pStyle w:val="TableParagraph"/>
              <w:widowControl w:val="false"/>
              <w:spacing w:lineRule="exact" w:line="317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будущем.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9"/>
              <w:rPr>
                <w:sz w:val="28"/>
              </w:rPr>
            </w:pPr>
            <w:r>
              <w:rPr>
                <w:spacing w:val="-2"/>
                <w:sz w:val="28"/>
              </w:rPr>
              <w:t>Объясните,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ошибка влияет на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общие </w:t>
            </w:r>
            <w:r>
              <w:rPr>
                <w:sz w:val="28"/>
              </w:rPr>
              <w:t>результаты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>предложите поддержку.</w:t>
            </w:r>
          </w:p>
        </w:tc>
      </w:tr>
    </w:tbl>
    <w:p>
      <w:pPr>
        <w:sectPr>
          <w:type w:val="continuous"/>
          <w:pgSz w:w="11906" w:h="16838"/>
          <w:pgMar w:left="1440" w:right="1440" w:gutter="0" w:header="0" w:top="1440" w:footer="1440" w:bottom="2205"/>
          <w:formProt w:val="false"/>
          <w:textDirection w:val="lrTb"/>
          <w:docGrid w:type="default" w:linePitch="360" w:charSpace="0"/>
        </w:sectPr>
      </w:pP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5"/>
        <w:gridCol w:w="1800"/>
        <w:gridCol w:w="1807"/>
        <w:gridCol w:w="1801"/>
        <w:gridCol w:w="1806"/>
      </w:tblGrid>
      <w:tr>
        <w:trPr>
          <w:trHeight w:val="4186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отказе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 просьбе о</w:t>
            </w:r>
          </w:p>
          <w:p>
            <w:pPr>
              <w:pStyle w:val="TableParagraph"/>
              <w:widowControl w:val="false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помощи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решительны </w:t>
            </w:r>
            <w:r>
              <w:rPr>
                <w:sz w:val="28"/>
              </w:rPr>
              <w:t>и честны,</w:t>
            </w:r>
          </w:p>
          <w:p>
            <w:pPr>
              <w:pStyle w:val="TableParagraph"/>
              <w:widowControl w:val="false"/>
              <w:spacing w:before="3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объясните причины </w:t>
            </w:r>
            <w:r>
              <w:rPr>
                <w:sz w:val="28"/>
              </w:rPr>
              <w:t>отказа и</w:t>
            </w:r>
          </w:p>
          <w:p>
            <w:pPr>
              <w:pStyle w:val="TableParagraph"/>
              <w:widowControl w:val="false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>возможные альтернати</w:t>
            </w:r>
            <w:r>
              <w:rPr>
                <w:spacing w:val="-2"/>
                <w:sz w:val="28"/>
              </w:rPr>
              <w:t>вы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Поддержива </w:t>
            </w:r>
            <w:r>
              <w:rPr>
                <w:spacing w:val="-4"/>
                <w:sz w:val="28"/>
              </w:rPr>
              <w:t xml:space="preserve">йте </w:t>
            </w:r>
            <w:r>
              <w:rPr>
                <w:spacing w:val="-2"/>
                <w:sz w:val="28"/>
              </w:rPr>
              <w:t>дружелюбн</w:t>
            </w:r>
            <w:r>
              <w:rPr>
                <w:spacing w:val="-2"/>
                <w:sz w:val="28"/>
              </w:rPr>
              <w:t>ы</w:t>
            </w:r>
            <w:r>
              <w:rPr>
                <w:sz w:val="28"/>
              </w:rPr>
              <w:t>й тон,</w:t>
            </w:r>
          </w:p>
          <w:p>
            <w:pPr>
              <w:pStyle w:val="TableParagraph"/>
              <w:widowControl w:val="false"/>
              <w:spacing w:lineRule="auto" w:line="23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сосредоточь </w:t>
            </w:r>
            <w:r>
              <w:rPr>
                <w:sz w:val="28"/>
              </w:rPr>
              <w:t xml:space="preserve">тесь на </w:t>
            </w:r>
            <w:r>
              <w:rPr>
                <w:spacing w:val="-2"/>
                <w:sz w:val="28"/>
              </w:rPr>
              <w:t>положительн</w:t>
            </w:r>
            <w:r>
              <w:rPr>
                <w:sz w:val="28"/>
              </w:rPr>
              <w:t xml:space="preserve">ых аспектах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предложите другие</w:t>
            </w:r>
          </w:p>
          <w:p>
            <w:pPr>
              <w:pStyle w:val="TableParagraph"/>
              <w:widowControl w:val="false"/>
              <w:spacing w:lineRule="exact" w:line="320"/>
              <w:ind w:left="110" w:right="637" w:hanging="0"/>
              <w:rPr>
                <w:sz w:val="28"/>
              </w:rPr>
            </w:pPr>
            <w:r>
              <w:rPr>
                <w:spacing w:val="-2"/>
                <w:sz w:val="28"/>
              </w:rPr>
              <w:t>формы помощи.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</w:t>
            </w:r>
            <w:r>
              <w:rPr>
                <w:sz w:val="28"/>
              </w:rPr>
              <w:t>прямы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последовате </w:t>
            </w:r>
            <w:r>
              <w:rPr>
                <w:sz w:val="28"/>
              </w:rPr>
              <w:t>льны в</w:t>
            </w:r>
          </w:p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объяснениях</w:t>
            </w:r>
          </w:p>
          <w:p>
            <w:pPr>
              <w:pStyle w:val="TableParagraph"/>
              <w:widowControl w:val="false"/>
              <w:spacing w:lineRule="auto" w:line="240"/>
              <w:ind w:left="105" w:right="187" w:hanging="0"/>
              <w:rPr>
                <w:sz w:val="28"/>
              </w:rPr>
            </w:pPr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дайте </w:t>
            </w:r>
            <w:r>
              <w:rPr>
                <w:spacing w:val="-2"/>
                <w:sz w:val="28"/>
              </w:rPr>
              <w:t>чёткое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понимание причин вашего решения.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>Отказывайте тактично,</w:t>
            </w:r>
          </w:p>
          <w:p>
            <w:pPr>
              <w:pStyle w:val="TableParagraph"/>
              <w:widowControl w:val="false"/>
              <w:ind w:left="110" w:right="540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проявляя эмпатию. Поясните </w:t>
            </w:r>
            <w:r>
              <w:rPr>
                <w:spacing w:val="-4"/>
                <w:sz w:val="28"/>
              </w:rPr>
              <w:t>свои</w:t>
            </w:r>
          </w:p>
          <w:p>
            <w:pPr>
              <w:pStyle w:val="TableParagraph"/>
              <w:widowControl w:val="false"/>
              <w:spacing w:lineRule="exact" w:line="321"/>
              <w:jc w:val="both"/>
              <w:rPr>
                <w:sz w:val="28"/>
              </w:rPr>
            </w:pPr>
            <w:r>
              <w:rPr>
                <w:sz w:val="28"/>
              </w:rPr>
              <w:t>причины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2"/>
                <w:sz w:val="28"/>
              </w:rPr>
              <w:t>и</w:t>
            </w:r>
          </w:p>
          <w:p>
            <w:pPr>
              <w:pStyle w:val="TableParagraph"/>
              <w:widowControl w:val="false"/>
              <w:ind w:left="110" w:right="155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подчеркните понимание </w:t>
            </w:r>
            <w:r>
              <w:rPr>
                <w:spacing w:val="-6"/>
                <w:sz w:val="28"/>
              </w:rPr>
              <w:t>их</w:t>
            </w:r>
          </w:p>
          <w:p>
            <w:pPr>
              <w:pStyle w:val="TableParagraph"/>
              <w:widowControl w:val="false"/>
              <w:spacing w:lineRule="auto" w:line="240"/>
              <w:ind w:left="110" w:right="11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потребносте </w:t>
            </w:r>
            <w:r>
              <w:rPr>
                <w:spacing w:val="-6"/>
                <w:sz w:val="28"/>
              </w:rPr>
              <w:t>й.</w:t>
            </w:r>
          </w:p>
        </w:tc>
      </w:tr>
      <w:tr>
        <w:trPr>
          <w:trHeight w:val="3544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При </w:t>
            </w:r>
            <w:r>
              <w:rPr>
                <w:spacing w:val="-2"/>
                <w:sz w:val="28"/>
              </w:rPr>
              <w:t xml:space="preserve">поручении ответственно </w:t>
            </w:r>
            <w:r>
              <w:rPr>
                <w:sz w:val="28"/>
              </w:rPr>
              <w:t>го задания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Подчеркните </w:t>
            </w:r>
            <w:r>
              <w:rPr>
                <w:sz w:val="28"/>
              </w:rPr>
              <w:t xml:space="preserve">важность и </w:t>
            </w:r>
            <w:r>
              <w:rPr>
                <w:spacing w:val="-2"/>
                <w:sz w:val="28"/>
              </w:rPr>
              <w:t>срочность</w:t>
            </w:r>
          </w:p>
          <w:p>
            <w:pPr>
              <w:pStyle w:val="TableParagraph"/>
              <w:widowControl w:val="false"/>
              <w:spacing w:before="1" w:after="0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задачи, акцентируйт </w:t>
            </w:r>
            <w:r>
              <w:rPr>
                <w:sz w:val="28"/>
              </w:rPr>
              <w:t xml:space="preserve">е внимание </w:t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результате.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698" w:hanging="0"/>
              <w:rPr>
                <w:sz w:val="28"/>
              </w:rPr>
            </w:pPr>
            <w:r>
              <w:rPr>
                <w:spacing w:val="-2"/>
                <w:sz w:val="28"/>
              </w:rPr>
              <w:t>Внесите элемент</w:t>
            </w:r>
          </w:p>
          <w:p>
            <w:pPr>
              <w:pStyle w:val="TableParagraph"/>
              <w:widowControl w:val="false"/>
              <w:spacing w:lineRule="exact" w:line="317"/>
              <w:rPr>
                <w:sz w:val="28"/>
              </w:rPr>
            </w:pPr>
            <w:r>
              <w:rPr>
                <w:spacing w:val="-2"/>
                <w:sz w:val="28"/>
              </w:rPr>
              <w:t>вдохновения</w:t>
            </w:r>
          </w:p>
          <w:p>
            <w:pPr>
              <w:pStyle w:val="TableParagraph"/>
              <w:widowControl w:val="false"/>
              <w:ind w:left="110" w:right="227" w:hanging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, покажите, как задание может быть </w:t>
            </w:r>
            <w:r>
              <w:rPr>
                <w:spacing w:val="-2"/>
                <w:sz w:val="28"/>
              </w:rPr>
              <w:t xml:space="preserve">интересным </w:t>
            </w:r>
            <w:r>
              <w:rPr>
                <w:sz w:val="28"/>
              </w:rPr>
              <w:t>и как оно</w:t>
            </w:r>
          </w:p>
          <w:p>
            <w:pPr>
              <w:pStyle w:val="TableParagraph"/>
              <w:widowControl w:val="false"/>
              <w:ind w:left="110" w:right="539" w:hanging="0"/>
              <w:jc w:val="both"/>
              <w:rPr>
                <w:sz w:val="28"/>
              </w:rPr>
            </w:pPr>
            <w:r>
              <w:rPr>
                <w:sz w:val="28"/>
              </w:rPr>
              <w:t>влияет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команду.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3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Предоставьт </w:t>
            </w:r>
            <w:r>
              <w:rPr>
                <w:sz w:val="28"/>
              </w:rPr>
              <w:t>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достаточно времени для </w:t>
            </w:r>
            <w:r>
              <w:rPr>
                <w:spacing w:val="-2"/>
                <w:sz w:val="28"/>
              </w:rPr>
              <w:t xml:space="preserve">планировани </w:t>
            </w:r>
            <w:r>
              <w:rPr>
                <w:sz w:val="28"/>
              </w:rPr>
              <w:t>я и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подготовки, изложите чёткие</w:t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ожидания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ресурсы.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rPr>
                <w:sz w:val="28"/>
              </w:rPr>
            </w:pPr>
            <w:r>
              <w:rPr>
                <w:spacing w:val="-2"/>
                <w:sz w:val="28"/>
              </w:rPr>
              <w:t>Дайте</w:t>
            </w:r>
          </w:p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pacing w:val="-2"/>
                <w:sz w:val="28"/>
              </w:rPr>
              <w:t>подробные инструкции</w:t>
            </w:r>
          </w:p>
          <w:p>
            <w:pPr>
              <w:pStyle w:val="TableParagraph"/>
              <w:widowControl w:val="false"/>
              <w:spacing w:before="1" w:after="0"/>
              <w:ind w:left="110" w:right="119" w:hanging="0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обеспечьте </w:t>
            </w:r>
            <w:r>
              <w:rPr>
                <w:spacing w:val="-2"/>
                <w:sz w:val="28"/>
              </w:rPr>
              <w:t xml:space="preserve">поддержку, убедитесь, </w:t>
            </w:r>
            <w:r>
              <w:rPr>
                <w:sz w:val="28"/>
              </w:rPr>
              <w:t xml:space="preserve">что они </w:t>
            </w:r>
            <w:r>
              <w:rPr>
                <w:spacing w:val="-2"/>
                <w:sz w:val="28"/>
              </w:rPr>
              <w:t>чувствуют</w:t>
            </w:r>
          </w:p>
          <w:p>
            <w:pPr>
              <w:pStyle w:val="TableParagraph"/>
              <w:widowControl w:val="false"/>
              <w:spacing w:lineRule="exact" w:line="321" w:before="1" w:after="0"/>
              <w:rPr>
                <w:sz w:val="28"/>
              </w:rPr>
            </w:pPr>
            <w:r>
              <w:rPr>
                <w:spacing w:val="-4"/>
                <w:sz w:val="28"/>
              </w:rPr>
              <w:t>себя</w:t>
            </w:r>
          </w:p>
          <w:p>
            <w:pPr>
              <w:pStyle w:val="TableParagraph"/>
              <w:widowControl w:val="false"/>
              <w:spacing w:lineRule="exact" w:line="320"/>
              <w:ind w:left="110" w:right="162" w:hanging="0"/>
              <w:rPr>
                <w:sz w:val="28"/>
              </w:rPr>
            </w:pPr>
            <w:r>
              <w:rPr>
                <w:sz w:val="28"/>
              </w:rPr>
              <w:t>комфортно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2"/>
                <w:sz w:val="28"/>
              </w:rPr>
              <w:t>заданием.</w:t>
            </w:r>
          </w:p>
        </w:tc>
      </w:tr>
      <w:tr>
        <w:trPr>
          <w:trHeight w:val="3220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ситуации </w:t>
            </w:r>
            <w:r>
              <w:rPr>
                <w:spacing w:val="-2"/>
                <w:sz w:val="28"/>
              </w:rPr>
              <w:t>знакомства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энергичны, </w:t>
            </w:r>
            <w:r>
              <w:rPr>
                <w:sz w:val="28"/>
              </w:rPr>
              <w:t xml:space="preserve">говорите о </w:t>
            </w:r>
            <w:r>
              <w:rPr>
                <w:spacing w:val="-2"/>
                <w:sz w:val="28"/>
              </w:rPr>
              <w:t>больших</w:t>
            </w:r>
          </w:p>
          <w:p>
            <w:pPr>
              <w:pStyle w:val="TableParagraph"/>
              <w:widowControl w:val="false"/>
              <w:spacing w:lineRule="exact" w:line="319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идеях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before="2" w:after="0"/>
              <w:ind w:left="105" w:right="33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проектах, которые </w:t>
            </w:r>
            <w:r>
              <w:rPr>
                <w:sz w:val="28"/>
              </w:rPr>
              <w:t xml:space="preserve">могут их </w:t>
            </w:r>
            <w:r>
              <w:rPr>
                <w:spacing w:val="-2"/>
                <w:sz w:val="28"/>
              </w:rPr>
              <w:t>заинтересова</w:t>
            </w:r>
          </w:p>
          <w:p>
            <w:pPr>
              <w:pStyle w:val="TableParagraph"/>
              <w:widowControl w:val="false"/>
              <w:spacing w:lineRule="exact" w:line="304"/>
              <w:ind w:left="105" w:right="0" w:hanging="0"/>
              <w:rPr>
                <w:sz w:val="28"/>
              </w:rPr>
            </w:pPr>
            <w:r>
              <w:rPr>
                <w:spacing w:val="-5"/>
                <w:sz w:val="28"/>
              </w:rPr>
              <w:t>ть.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</w:t>
            </w:r>
            <w:r>
              <w:rPr>
                <w:sz w:val="28"/>
              </w:rPr>
              <w:t>открыты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2"/>
                <w:sz w:val="28"/>
              </w:rPr>
              <w:t>дружелюбны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сосредоточь </w:t>
            </w:r>
            <w:r>
              <w:rPr>
                <w:sz w:val="28"/>
              </w:rPr>
              <w:t>тесь на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z w:val="28"/>
              </w:rPr>
              <w:t xml:space="preserve">лёгких и </w:t>
            </w:r>
            <w:r>
              <w:rPr>
                <w:spacing w:val="-2"/>
                <w:sz w:val="28"/>
              </w:rPr>
              <w:t>приятных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>темах разговора.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Подходите спокойно,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демонстриру </w:t>
            </w:r>
            <w:r>
              <w:rPr>
                <w:spacing w:val="-4"/>
                <w:sz w:val="28"/>
              </w:rPr>
              <w:t>йте</w:t>
            </w:r>
          </w:p>
          <w:p>
            <w:pPr>
              <w:pStyle w:val="TableParagraph"/>
              <w:widowControl w:val="false"/>
              <w:spacing w:lineRule="auto" w:line="240"/>
              <w:ind w:left="105" w:right="11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заинтересова </w:t>
            </w:r>
            <w:r>
              <w:rPr>
                <w:sz w:val="28"/>
              </w:rPr>
              <w:t>нность в</w:t>
            </w:r>
          </w:p>
          <w:p>
            <w:pPr>
              <w:pStyle w:val="TableParagraph"/>
              <w:widowControl w:val="false"/>
              <w:ind w:left="105" w:right="14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долгосрочно </w:t>
            </w:r>
            <w:r>
              <w:rPr>
                <w:sz w:val="28"/>
              </w:rPr>
              <w:t>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общении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надёжности.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</w:t>
            </w:r>
            <w:r>
              <w:rPr>
                <w:sz w:val="28"/>
              </w:rPr>
              <w:t xml:space="preserve">тактичны и </w:t>
            </w:r>
            <w:r>
              <w:rPr>
                <w:spacing w:val="-2"/>
                <w:sz w:val="28"/>
              </w:rPr>
              <w:t>сдержанны, постепенно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>наращивайте уровень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>общения, уделяя</w:t>
            </w:r>
          </w:p>
          <w:p>
            <w:pPr>
              <w:pStyle w:val="TableParagraph"/>
              <w:widowControl w:val="false"/>
              <w:spacing w:lineRule="exact" w:line="320"/>
              <w:ind w:left="110" w:right="166" w:hanging="0"/>
              <w:rPr>
                <w:sz w:val="28"/>
              </w:rPr>
            </w:pPr>
            <w:r>
              <w:rPr>
                <w:sz w:val="28"/>
              </w:rPr>
              <w:t>внимание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их </w:t>
            </w:r>
            <w:r>
              <w:rPr>
                <w:spacing w:val="-2"/>
                <w:sz w:val="28"/>
              </w:rPr>
              <w:t>интересам.</w:t>
            </w:r>
          </w:p>
        </w:tc>
      </w:tr>
    </w:tbl>
    <w:p>
      <w:pPr>
        <w:sectPr>
          <w:type w:val="continuous"/>
          <w:pgSz w:w="11906" w:h="16838"/>
          <w:pgMar w:left="1440" w:right="1440" w:gutter="0" w:header="0" w:top="1440" w:footer="1440" w:bottom="2205"/>
          <w:formProt w:val="false"/>
          <w:textDirection w:val="lrTb"/>
          <w:docGrid w:type="default" w:linePitch="360" w:charSpace="0"/>
        </w:sectPr>
      </w:pP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5"/>
        <w:gridCol w:w="1800"/>
        <w:gridCol w:w="1807"/>
        <w:gridCol w:w="1801"/>
        <w:gridCol w:w="1806"/>
      </w:tblGrid>
      <w:tr>
        <w:trPr>
          <w:trHeight w:val="3866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0" w:right="314" w:hanging="0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ситуации просьбы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об</w:t>
            </w:r>
          </w:p>
          <w:p>
            <w:pPr>
              <w:pStyle w:val="TableParagraph"/>
              <w:widowControl w:val="false"/>
              <w:spacing w:lineRule="exact" w:line="301"/>
              <w:ind w:left="0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услуге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2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Будьте</w:t>
            </w:r>
          </w:p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конкретны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 целеустремленны,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объясните, </w:t>
            </w:r>
            <w:r>
              <w:rPr>
                <w:sz w:val="28"/>
              </w:rPr>
              <w:t xml:space="preserve">почему это важно для </w:t>
            </w:r>
            <w:r>
              <w:rPr>
                <w:spacing w:val="-2"/>
                <w:sz w:val="28"/>
              </w:rPr>
              <w:t>достижения общих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целей.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0" w:right="178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Поддержива </w:t>
            </w:r>
            <w:r>
              <w:rPr>
                <w:sz w:val="28"/>
              </w:rPr>
              <w:t>йте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лёгкий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дружеский </w:t>
            </w:r>
            <w:r>
              <w:rPr>
                <w:spacing w:val="-4"/>
                <w:sz w:val="28"/>
              </w:rPr>
              <w:t>тон,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убедитесь, </w:t>
            </w:r>
            <w:r>
              <w:rPr>
                <w:sz w:val="28"/>
              </w:rPr>
              <w:t xml:space="preserve">что ваша </w:t>
            </w:r>
            <w:r>
              <w:rPr>
                <w:spacing w:val="-2"/>
                <w:sz w:val="28"/>
              </w:rPr>
              <w:t>просьба звучит</w:t>
            </w:r>
          </w:p>
          <w:p>
            <w:pPr>
              <w:pStyle w:val="TableParagraph"/>
              <w:widowControl w:val="false"/>
              <w:spacing w:before="1" w:after="0"/>
              <w:rPr>
                <w:sz w:val="28"/>
              </w:rPr>
            </w:pPr>
            <w:r>
              <w:rPr>
                <w:spacing w:val="-2"/>
                <w:sz w:val="28"/>
              </w:rPr>
              <w:t>необременит ельно.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</w:t>
            </w:r>
            <w:r>
              <w:rPr>
                <w:sz w:val="28"/>
              </w:rPr>
              <w:t>терпеливы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уважительн</w:t>
            </w:r>
            <w:r>
              <w:rPr>
                <w:sz w:val="28"/>
              </w:rPr>
              <w:t>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чётко</w:t>
            </w:r>
          </w:p>
          <w:p>
            <w:pPr>
              <w:pStyle w:val="TableParagraph"/>
              <w:widowControl w:val="false"/>
              <w:spacing w:lineRule="auto" w:line="240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формулируй </w:t>
            </w:r>
            <w:r>
              <w:rPr>
                <w:sz w:val="28"/>
              </w:rPr>
              <w:t>те свои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 xml:space="preserve">ожидания и </w:t>
            </w:r>
            <w:r>
              <w:rPr>
                <w:spacing w:val="-2"/>
                <w:sz w:val="28"/>
              </w:rPr>
              <w:t xml:space="preserve">предложите </w:t>
            </w:r>
            <w:r>
              <w:rPr>
                <w:sz w:val="28"/>
              </w:rPr>
              <w:t xml:space="preserve">помощь в </w:t>
            </w:r>
            <w:r>
              <w:rPr>
                <w:spacing w:val="-2"/>
                <w:sz w:val="28"/>
              </w:rPr>
              <w:t>выполнении задачи.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2"/>
              <w:rPr>
                <w:sz w:val="28"/>
              </w:rPr>
            </w:pPr>
            <w:r>
              <w:rPr>
                <w:spacing w:val="-2"/>
                <w:sz w:val="28"/>
              </w:rPr>
              <w:t>Будьте</w:t>
            </w:r>
          </w:p>
          <w:p>
            <w:pPr>
              <w:pStyle w:val="TableParagraph"/>
              <w:widowControl w:val="false"/>
              <w:ind w:left="110" w:right="124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внимательны к их настроению </w:t>
            </w: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готовности </w:t>
            </w:r>
            <w:r>
              <w:rPr>
                <w:spacing w:val="-2"/>
                <w:sz w:val="28"/>
              </w:rPr>
              <w:t>помочь,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>постарайтесь обратить</w:t>
            </w:r>
          </w:p>
          <w:p>
            <w:pPr>
              <w:pStyle w:val="TableParagraph"/>
              <w:widowControl w:val="false"/>
              <w:ind w:left="110" w:right="185" w:hanging="0"/>
              <w:jc w:val="both"/>
              <w:rPr>
                <w:sz w:val="28"/>
              </w:rPr>
            </w:pPr>
            <w:r>
              <w:rPr>
                <w:sz w:val="28"/>
              </w:rPr>
              <w:t>внимание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 то,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ваша </w:t>
            </w:r>
            <w:r>
              <w:rPr>
                <w:spacing w:val="-2"/>
                <w:sz w:val="28"/>
              </w:rPr>
              <w:t>просьба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может соответствов </w:t>
            </w:r>
            <w:r>
              <w:rPr>
                <w:sz w:val="28"/>
              </w:rPr>
              <w:t>ать их</w:t>
            </w:r>
          </w:p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pacing w:val="-2"/>
                <w:sz w:val="28"/>
              </w:rPr>
              <w:t>ценностям.</w:t>
            </w:r>
          </w:p>
        </w:tc>
      </w:tr>
      <w:tr>
        <w:trPr>
          <w:trHeight w:val="4831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595" w:hanging="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При </w:t>
            </w:r>
            <w:r>
              <w:rPr>
                <w:spacing w:val="-2"/>
                <w:sz w:val="28"/>
              </w:rPr>
              <w:t>проверке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выполненно </w:t>
            </w:r>
            <w:r>
              <w:rPr>
                <w:sz w:val="28"/>
              </w:rPr>
              <w:t>й работы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Будьте</w:t>
            </w:r>
          </w:p>
          <w:p>
            <w:pPr>
              <w:pStyle w:val="TableParagraph"/>
              <w:widowControl w:val="false"/>
              <w:ind w:left="105" w:right="162" w:hanging="0"/>
              <w:rPr>
                <w:sz w:val="28"/>
              </w:rPr>
            </w:pPr>
            <w:r>
              <w:rPr>
                <w:sz w:val="28"/>
              </w:rPr>
              <w:t>конкретны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 xml:space="preserve">объективны </w:t>
            </w:r>
            <w:r>
              <w:rPr>
                <w:sz w:val="28"/>
              </w:rPr>
              <w:t xml:space="preserve">в критике, </w:t>
            </w:r>
            <w:r>
              <w:rPr>
                <w:spacing w:val="-2"/>
                <w:sz w:val="28"/>
              </w:rPr>
              <w:t xml:space="preserve">акцентируйт </w:t>
            </w:r>
            <w:r>
              <w:rPr>
                <w:sz w:val="28"/>
              </w:rPr>
              <w:t xml:space="preserve">е внимание </w:t>
            </w:r>
            <w:r>
              <w:rPr>
                <w:spacing w:val="-6"/>
                <w:sz w:val="28"/>
              </w:rPr>
              <w:t>на</w:t>
            </w:r>
          </w:p>
          <w:p>
            <w:pPr>
              <w:pStyle w:val="TableParagraph"/>
              <w:widowControl w:val="false"/>
              <w:ind w:left="105" w:right="128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возможностя </w:t>
            </w:r>
            <w:r>
              <w:rPr>
                <w:sz w:val="28"/>
              </w:rPr>
              <w:t xml:space="preserve">х для </w:t>
            </w:r>
            <w:r>
              <w:rPr>
                <w:spacing w:val="-2"/>
                <w:sz w:val="28"/>
              </w:rPr>
              <w:t xml:space="preserve">улучшения. </w:t>
            </w:r>
            <w:r>
              <w:rPr>
                <w:sz w:val="28"/>
              </w:rPr>
              <w:t xml:space="preserve">Оцените их </w:t>
            </w:r>
            <w:r>
              <w:rPr>
                <w:spacing w:val="-2"/>
                <w:sz w:val="28"/>
              </w:rPr>
              <w:t xml:space="preserve">инициативу </w:t>
            </w:r>
            <w:r>
              <w:rPr>
                <w:spacing w:val="-10"/>
                <w:sz w:val="28"/>
              </w:rPr>
              <w:t>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результаты.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Поддержива </w:t>
            </w:r>
            <w:r>
              <w:rPr>
                <w:spacing w:val="-4"/>
                <w:sz w:val="28"/>
              </w:rPr>
              <w:t>йте</w:t>
            </w:r>
          </w:p>
          <w:p>
            <w:pPr>
              <w:pStyle w:val="TableParagraph"/>
              <w:widowControl w:val="false"/>
              <w:ind w:left="110" w:right="408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энтузиазм, признайте </w:t>
            </w:r>
            <w:r>
              <w:rPr>
                <w:sz w:val="28"/>
              </w:rPr>
              <w:t>усилия и</w:t>
            </w:r>
          </w:p>
          <w:p>
            <w:pPr>
              <w:pStyle w:val="TableParagraph"/>
              <w:widowControl w:val="false"/>
              <w:ind w:left="110" w:right="13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подчеркните достигнутый прогресс.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Предложите веселые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способы улучшения.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Будьте </w:t>
            </w:r>
            <w:r>
              <w:rPr>
                <w:sz w:val="28"/>
              </w:rPr>
              <w:t xml:space="preserve">терпеливы и </w:t>
            </w:r>
            <w:r>
              <w:rPr>
                <w:spacing w:val="-2"/>
                <w:sz w:val="28"/>
              </w:rPr>
              <w:t>методичны, предоставьте детализиров анную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обратную связь,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подчеркивая </w:t>
            </w:r>
            <w:r>
              <w:rPr>
                <w:spacing w:val="-4"/>
                <w:sz w:val="28"/>
              </w:rPr>
              <w:t>как</w:t>
            </w:r>
          </w:p>
          <w:p>
            <w:pPr>
              <w:pStyle w:val="TableParagraph"/>
              <w:widowControl w:val="false"/>
              <w:ind w:left="105" w:right="10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положительн </w:t>
            </w:r>
            <w:r>
              <w:rPr>
                <w:sz w:val="28"/>
              </w:rPr>
              <w:t>ые моменты, так и</w:t>
            </w:r>
          </w:p>
          <w:p>
            <w:pPr>
              <w:pStyle w:val="TableParagraph"/>
              <w:widowControl w:val="false"/>
              <w:spacing w:lineRule="exact" w:line="320"/>
              <w:ind w:left="105" w:right="255" w:hanging="0"/>
              <w:jc w:val="both"/>
              <w:rPr>
                <w:sz w:val="28"/>
              </w:rPr>
            </w:pPr>
            <w:r>
              <w:rPr>
                <w:sz w:val="28"/>
              </w:rPr>
              <w:t>области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роста.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74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Подходите </w:t>
            </w:r>
            <w:r>
              <w:rPr>
                <w:sz w:val="28"/>
              </w:rPr>
              <w:t>тактично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чутко,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избегайте </w:t>
            </w:r>
            <w:r>
              <w:rPr>
                <w:sz w:val="28"/>
              </w:rPr>
              <w:t>резкости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оценках.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Предложите конструктив </w:t>
            </w:r>
            <w:r>
              <w:rPr>
                <w:sz w:val="28"/>
              </w:rPr>
              <w:t>ные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советы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и поддержку в </w:t>
            </w:r>
            <w:r>
              <w:rPr>
                <w:spacing w:val="-2"/>
                <w:sz w:val="28"/>
              </w:rPr>
              <w:t>улучшениях.</w:t>
            </w:r>
          </w:p>
        </w:tc>
      </w:tr>
    </w:tbl>
    <w:p>
      <w:pPr>
        <w:pStyle w:val="Heading2"/>
        <w:tabs>
          <w:tab w:val="clear" w:pos="708"/>
          <w:tab w:val="left" w:pos="620" w:leader="none"/>
          <w:tab w:val="left" w:pos="1924" w:leader="none"/>
          <w:tab w:val="left" w:pos="3483" w:leader="none"/>
          <w:tab w:val="left" w:pos="4631" w:leader="none"/>
          <w:tab w:val="left" w:pos="6471" w:leader="none"/>
          <w:tab w:val="left" w:pos="8250" w:leader="none"/>
        </w:tabs>
        <w:spacing w:lineRule="auto" w:line="276" w:before="24" w:after="0"/>
        <w:ind w:left="100" w:right="117" w:hanging="0"/>
        <w:rPr/>
      </w:pPr>
      <w:r>
        <w:rPr>
          <w:color w:val="404040"/>
          <w:spacing w:val="-2"/>
        </w:rPr>
        <w:t xml:space="preserve">3. </w:t>
      </w:r>
      <w:r>
        <w:rPr>
          <w:color w:val="404040"/>
          <w:spacing w:val="-2"/>
        </w:rPr>
        <w:t>П</w:t>
      </w:r>
      <w:r>
        <w:rPr>
          <w:color w:val="404040"/>
          <w:spacing w:val="-2"/>
        </w:rPr>
        <w:t>рогноз поведения людей, обладающих различными типами темперамента</w:t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5"/>
        <w:gridCol w:w="1800"/>
        <w:gridCol w:w="1807"/>
        <w:gridCol w:w="1801"/>
        <w:gridCol w:w="1806"/>
      </w:tblGrid>
      <w:tr>
        <w:trPr>
          <w:trHeight w:val="325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Холерик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pacing w:val="-2"/>
                <w:sz w:val="28"/>
              </w:rPr>
              <w:t>Сангвиник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Флегматик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pacing w:val="-2"/>
                <w:sz w:val="28"/>
              </w:rPr>
              <w:t>Меланхолик</w:t>
            </w:r>
          </w:p>
        </w:tc>
      </w:tr>
    </w:tbl>
    <w:p>
      <w:pPr>
        <w:sectPr>
          <w:type w:val="continuous"/>
          <w:pgSz w:w="11906" w:h="16838"/>
          <w:pgMar w:left="1440" w:right="1440" w:gutter="0" w:header="0" w:top="1440" w:footer="1440" w:bottom="2205"/>
          <w:formProt w:val="false"/>
          <w:textDirection w:val="lrTb"/>
          <w:docGrid w:type="default" w:linePitch="360" w:charSpace="0"/>
        </w:sectPr>
      </w:pP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05"/>
        <w:gridCol w:w="1800"/>
        <w:gridCol w:w="1807"/>
        <w:gridCol w:w="1801"/>
        <w:gridCol w:w="1806"/>
      </w:tblGrid>
      <w:tr>
        <w:trPr>
          <w:trHeight w:val="3541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845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поздно ночью</w:t>
            </w:r>
          </w:p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2"/>
                <w:sz w:val="28"/>
              </w:rPr>
              <w:t>раздается</w:t>
            </w:r>
          </w:p>
          <w:p>
            <w:pPr>
              <w:pStyle w:val="TableParagraph"/>
              <w:widowControl w:val="false"/>
              <w:ind w:left="110" w:right="210" w:hanging="0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ошибочный телефонный звонок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Может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реагировать раздражител </w:t>
            </w:r>
            <w:r>
              <w:rPr>
                <w:sz w:val="28"/>
              </w:rPr>
              <w:t xml:space="preserve">ьно и грубо, </w:t>
            </w:r>
            <w:r>
              <w:rPr>
                <w:spacing w:val="-2"/>
                <w:sz w:val="28"/>
              </w:rPr>
              <w:t xml:space="preserve">быстро </w:t>
            </w:r>
            <w:r>
              <w:rPr>
                <w:sz w:val="28"/>
              </w:rPr>
              <w:t>выразит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своё </w:t>
            </w:r>
            <w:r>
              <w:rPr>
                <w:spacing w:val="-2"/>
                <w:sz w:val="28"/>
              </w:rPr>
              <w:t xml:space="preserve">неудовольст </w:t>
            </w:r>
            <w:r>
              <w:rPr>
                <w:spacing w:val="-4"/>
                <w:sz w:val="28"/>
              </w:rPr>
              <w:t>вие</w:t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звонившему.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826" w:hanging="0"/>
              <w:rPr>
                <w:sz w:val="28"/>
              </w:rPr>
            </w:pPr>
            <w:r>
              <w:rPr>
                <w:spacing w:val="-2"/>
                <w:sz w:val="28"/>
              </w:rPr>
              <w:t>Скорее всего,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отреагирует более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z w:val="28"/>
              </w:rPr>
              <w:t xml:space="preserve">спокойно и </w:t>
            </w:r>
            <w:r>
              <w:rPr>
                <w:spacing w:val="-2"/>
                <w:sz w:val="28"/>
              </w:rPr>
              <w:t xml:space="preserve">сочувственн </w:t>
            </w:r>
            <w:r>
              <w:rPr>
                <w:spacing w:val="-6"/>
                <w:sz w:val="28"/>
              </w:rPr>
              <w:t>о,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попытается быстро завершить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pacing w:val="-2"/>
                <w:sz w:val="28"/>
              </w:rPr>
              <w:t>разговор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>Скорее всего, останется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спокойным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4"/>
                <w:sz w:val="28"/>
              </w:rPr>
              <w:t>даже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равнодушны </w:t>
            </w:r>
            <w:r>
              <w:rPr>
                <w:sz w:val="28"/>
              </w:rPr>
              <w:t>м,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коротко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и без эмоций ответит на </w:t>
            </w:r>
            <w:r>
              <w:rPr>
                <w:spacing w:val="-2"/>
                <w:sz w:val="28"/>
              </w:rPr>
              <w:t>звонок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>Может</w:t>
            </w:r>
          </w:p>
          <w:p>
            <w:pPr>
              <w:pStyle w:val="TableParagraph"/>
              <w:widowControl w:val="false"/>
              <w:ind w:left="110" w:right="155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испытать </w:t>
            </w:r>
            <w:r>
              <w:rPr>
                <w:sz w:val="28"/>
              </w:rPr>
              <w:t xml:space="preserve">тревогу или </w:t>
            </w:r>
            <w:r>
              <w:rPr>
                <w:spacing w:val="-2"/>
                <w:sz w:val="28"/>
              </w:rPr>
              <w:t xml:space="preserve">раздражение </w:t>
            </w:r>
            <w:r>
              <w:rPr>
                <w:spacing w:val="-4"/>
                <w:sz w:val="28"/>
              </w:rPr>
              <w:t>из-за</w:t>
            </w:r>
          </w:p>
          <w:p>
            <w:pPr>
              <w:pStyle w:val="TableParagraph"/>
              <w:widowControl w:val="false"/>
              <w:spacing w:before="1" w:after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неожиданно </w:t>
            </w:r>
            <w:r>
              <w:rPr>
                <w:sz w:val="28"/>
              </w:rPr>
              <w:t>сти и</w:t>
            </w:r>
          </w:p>
          <w:p>
            <w:pPr>
              <w:pStyle w:val="TableParagraph"/>
              <w:widowControl w:val="false"/>
              <w:spacing w:before="1" w:after="0"/>
              <w:rPr>
                <w:sz w:val="28"/>
              </w:rPr>
            </w:pPr>
            <w:r>
              <w:rPr>
                <w:spacing w:val="-2"/>
                <w:sz w:val="28"/>
              </w:rPr>
              <w:t>нарушения личного</w:t>
            </w:r>
          </w:p>
          <w:p>
            <w:pPr>
              <w:pStyle w:val="TableParagraph"/>
              <w:widowControl w:val="false"/>
              <w:spacing w:lineRule="exact" w:line="318"/>
              <w:rPr>
                <w:sz w:val="28"/>
              </w:rPr>
            </w:pPr>
            <w:r>
              <w:rPr>
                <w:spacing w:val="-2"/>
                <w:sz w:val="28"/>
              </w:rPr>
              <w:t>пространств</w:t>
            </w:r>
          </w:p>
          <w:p>
            <w:pPr>
              <w:pStyle w:val="TableParagraph"/>
              <w:widowControl w:val="false"/>
              <w:spacing w:lineRule="exact" w:line="301" w:before="4" w:after="0"/>
              <w:ind w:left="110" w:right="594" w:hanging="0"/>
              <w:rPr>
                <w:sz w:val="28"/>
              </w:rPr>
            </w:pPr>
            <w:r>
              <w:rPr>
                <w:spacing w:val="-10"/>
                <w:sz w:val="28"/>
              </w:rPr>
              <w:t>а</w:t>
            </w:r>
          </w:p>
        </w:tc>
      </w:tr>
      <w:tr>
        <w:trPr>
          <w:trHeight w:val="3541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01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происходит </w:t>
            </w:r>
            <w:r>
              <w:rPr>
                <w:sz w:val="28"/>
              </w:rPr>
              <w:t>опоздание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 xml:space="preserve">назначенную </w:t>
            </w:r>
            <w:r>
              <w:rPr>
                <w:sz w:val="28"/>
              </w:rPr>
              <w:t>встречу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из-за </w:t>
            </w:r>
            <w:r>
              <w:rPr>
                <w:spacing w:val="-2"/>
                <w:sz w:val="28"/>
              </w:rPr>
              <w:t>поломки автобуса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Может </w:t>
            </w:r>
            <w:r>
              <w:rPr>
                <w:sz w:val="28"/>
              </w:rPr>
              <w:t>вспылить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проявить</w:t>
            </w:r>
          </w:p>
          <w:p>
            <w:pPr>
              <w:pStyle w:val="TableParagraph"/>
              <w:widowControl w:val="false"/>
              <w:spacing w:lineRule="auto" w:line="240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недовольств </w:t>
            </w:r>
            <w:r>
              <w:rPr>
                <w:spacing w:val="-6"/>
                <w:sz w:val="28"/>
              </w:rPr>
              <w:t>о,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испытывая </w:t>
            </w:r>
            <w:r>
              <w:rPr>
                <w:sz w:val="28"/>
              </w:rPr>
              <w:t xml:space="preserve">стресс из-за </w:t>
            </w:r>
            <w:r>
              <w:rPr>
                <w:spacing w:val="-2"/>
                <w:sz w:val="28"/>
              </w:rPr>
              <w:t xml:space="preserve">потери </w:t>
            </w:r>
            <w:r>
              <w:rPr>
                <w:sz w:val="28"/>
              </w:rPr>
              <w:t>контроля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над </w:t>
            </w:r>
            <w:r>
              <w:rPr>
                <w:spacing w:val="-2"/>
                <w:sz w:val="28"/>
              </w:rPr>
              <w:t>ситуацией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Будет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искать </w:t>
            </w:r>
            <w:r>
              <w:rPr>
                <w:spacing w:val="-2"/>
                <w:sz w:val="28"/>
              </w:rPr>
              <w:t xml:space="preserve">альтернатив </w:t>
            </w:r>
            <w:r>
              <w:rPr>
                <w:sz w:val="28"/>
              </w:rPr>
              <w:t>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способы добраться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до </w:t>
            </w:r>
            <w:r>
              <w:rPr>
                <w:spacing w:val="-2"/>
                <w:sz w:val="28"/>
              </w:rPr>
              <w:t>места,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z w:val="28"/>
              </w:rPr>
              <w:t xml:space="preserve">возможно, с </w:t>
            </w:r>
            <w:r>
              <w:rPr>
                <w:spacing w:val="-2"/>
                <w:sz w:val="28"/>
              </w:rPr>
              <w:t xml:space="preserve">некоторым оптимизмом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>творческим подходом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87" w:hanging="0"/>
              <w:rPr>
                <w:sz w:val="28"/>
              </w:rPr>
            </w:pPr>
            <w:r>
              <w:rPr>
                <w:sz w:val="28"/>
              </w:rPr>
              <w:t>Отнесется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к ситуации с </w:t>
            </w:r>
            <w:r>
              <w:rPr>
                <w:spacing w:val="-2"/>
                <w:sz w:val="28"/>
              </w:rPr>
              <w:t xml:space="preserve">философски </w:t>
            </w:r>
            <w:r>
              <w:rPr>
                <w:spacing w:val="-10"/>
                <w:sz w:val="28"/>
              </w:rPr>
              <w:t>м</w:t>
            </w:r>
          </w:p>
          <w:p>
            <w:pPr>
              <w:pStyle w:val="TableParagraph"/>
              <w:widowControl w:val="false"/>
              <w:spacing w:before="1" w:after="0"/>
              <w:ind w:left="105" w:right="7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спокойствие </w:t>
            </w:r>
            <w:r>
              <w:rPr>
                <w:sz w:val="28"/>
              </w:rPr>
              <w:t>м, приемлет задержку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как </w:t>
            </w:r>
            <w:r>
              <w:rPr>
                <w:spacing w:val="-2"/>
                <w:sz w:val="28"/>
              </w:rPr>
              <w:t xml:space="preserve">неизбежност </w:t>
            </w:r>
            <w:r>
              <w:rPr>
                <w:spacing w:val="-10"/>
                <w:sz w:val="28"/>
              </w:rPr>
              <w:t>ь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594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Может ощущать </w:t>
            </w:r>
            <w:r>
              <w:rPr>
                <w:sz w:val="28"/>
              </w:rPr>
              <w:t xml:space="preserve">вину и </w:t>
            </w:r>
            <w:r>
              <w:rPr>
                <w:spacing w:val="-2"/>
                <w:sz w:val="28"/>
              </w:rPr>
              <w:t>сильно</w:t>
            </w:r>
          </w:p>
          <w:p>
            <w:pPr>
              <w:pStyle w:val="TableParagraph"/>
              <w:widowControl w:val="false"/>
              <w:spacing w:before="1" w:after="0"/>
              <w:ind w:left="110" w:right="291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переживать </w:t>
            </w:r>
            <w:r>
              <w:rPr>
                <w:spacing w:val="-4"/>
                <w:sz w:val="28"/>
              </w:rPr>
              <w:t>из-за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опоздания, беспокоитьс </w:t>
            </w:r>
            <w:r>
              <w:rPr>
                <w:sz w:val="28"/>
              </w:rPr>
              <w:t>я о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впечатлении </w:t>
            </w:r>
            <w:r>
              <w:rPr>
                <w:sz w:val="28"/>
              </w:rPr>
              <w:t>на других</w:t>
            </w:r>
          </w:p>
        </w:tc>
      </w:tr>
      <w:tr>
        <w:trPr>
          <w:trHeight w:val="3545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2"/>
                <w:sz w:val="28"/>
              </w:rPr>
              <w:t>коллега</w:t>
            </w:r>
          </w:p>
          <w:p>
            <w:pPr>
              <w:pStyle w:val="TableParagraph"/>
              <w:widowControl w:val="false"/>
              <w:spacing w:before="3" w:after="0"/>
              <w:ind w:left="110" w:right="119" w:hanging="0"/>
              <w:rPr>
                <w:sz w:val="28"/>
              </w:rPr>
            </w:pPr>
            <w:r>
              <w:rPr>
                <w:sz w:val="28"/>
              </w:rPr>
              <w:t>просит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еще </w:t>
            </w:r>
            <w:r>
              <w:rPr>
                <w:spacing w:val="-4"/>
                <w:sz w:val="28"/>
              </w:rPr>
              <w:t>раз</w:t>
            </w:r>
          </w:p>
          <w:p>
            <w:pPr>
              <w:pStyle w:val="TableParagraph"/>
              <w:widowControl w:val="false"/>
              <w:spacing w:before="1" w:after="0"/>
              <w:rPr>
                <w:sz w:val="28"/>
              </w:rPr>
            </w:pPr>
            <w:r>
              <w:rPr>
                <w:spacing w:val="-2"/>
                <w:sz w:val="28"/>
              </w:rPr>
              <w:t>объяснить решение сложной</w:t>
            </w:r>
          </w:p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2"/>
                <w:sz w:val="28"/>
              </w:rPr>
              <w:t>задачи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Может</w:t>
            </w:r>
          </w:p>
          <w:p>
            <w:pPr>
              <w:pStyle w:val="TableParagraph"/>
              <w:widowControl w:val="false"/>
              <w:spacing w:lineRule="exact" w:line="321" w:before="3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проявить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нетерпение </w:t>
            </w:r>
            <w:r>
              <w:rPr>
                <w:spacing w:val="-4"/>
                <w:sz w:val="28"/>
              </w:rPr>
              <w:t>или</w:t>
            </w:r>
          </w:p>
          <w:p>
            <w:pPr>
              <w:pStyle w:val="TableParagraph"/>
              <w:widowControl w:val="false"/>
              <w:spacing w:lineRule="exact" w:line="316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раздражение</w:t>
            </w:r>
          </w:p>
          <w:p>
            <w:pPr>
              <w:pStyle w:val="TableParagraph"/>
              <w:widowControl w:val="false"/>
              <w:spacing w:lineRule="exact" w:line="321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 xml:space="preserve">, </w:t>
            </w:r>
            <w:r>
              <w:rPr>
                <w:spacing w:val="-4"/>
                <w:sz w:val="28"/>
              </w:rPr>
              <w:t>если</w:t>
            </w:r>
          </w:p>
          <w:p>
            <w:pPr>
              <w:pStyle w:val="TableParagraph"/>
              <w:widowControl w:val="false"/>
              <w:spacing w:before="2" w:after="0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посчитает, </w:t>
            </w:r>
            <w:r>
              <w:rPr>
                <w:sz w:val="28"/>
              </w:rPr>
              <w:t>что его</w:t>
            </w:r>
          </w:p>
          <w:p>
            <w:pPr>
              <w:pStyle w:val="TableParagraph"/>
              <w:widowControl w:val="false"/>
              <w:spacing w:lineRule="exact" w:line="318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тратится впустую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55" w:hanging="0"/>
              <w:rPr>
                <w:sz w:val="28"/>
              </w:rPr>
            </w:pPr>
            <w:r>
              <w:rPr>
                <w:sz w:val="28"/>
              </w:rPr>
              <w:t xml:space="preserve">Подойдет к </w:t>
            </w:r>
            <w:r>
              <w:rPr>
                <w:spacing w:val="-2"/>
                <w:sz w:val="28"/>
              </w:rPr>
              <w:t xml:space="preserve">объяснению </w:t>
            </w:r>
            <w:r>
              <w:rPr>
                <w:spacing w:val="-10"/>
                <w:sz w:val="28"/>
              </w:rPr>
              <w:t>с</w:t>
            </w:r>
          </w:p>
          <w:p>
            <w:pPr>
              <w:pStyle w:val="TableParagraph"/>
              <w:widowControl w:val="false"/>
              <w:spacing w:lineRule="exact" w:line="321" w:before="3" w:after="0"/>
              <w:rPr>
                <w:sz w:val="28"/>
              </w:rPr>
            </w:pPr>
            <w:r>
              <w:rPr>
                <w:spacing w:val="-2"/>
                <w:sz w:val="28"/>
              </w:rPr>
              <w:t>энтузиазмом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пытаясь </w:t>
            </w:r>
            <w:r>
              <w:rPr>
                <w:spacing w:val="-2"/>
                <w:sz w:val="28"/>
              </w:rPr>
              <w:t>сделать процесс</w:t>
            </w:r>
          </w:p>
          <w:p>
            <w:pPr>
              <w:pStyle w:val="TableParagraph"/>
              <w:widowControl w:val="false"/>
              <w:ind w:left="110" w:right="155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интересным </w:t>
            </w:r>
            <w:r>
              <w:rPr>
                <w:spacing w:val="-10"/>
                <w:sz w:val="28"/>
              </w:rPr>
              <w:t>и</w:t>
            </w:r>
          </w:p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динамичным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46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Объяснит </w:t>
            </w:r>
            <w:r>
              <w:rPr>
                <w:sz w:val="28"/>
              </w:rPr>
              <w:t>методично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 xml:space="preserve">спокойно, </w:t>
            </w:r>
            <w:r>
              <w:rPr>
                <w:sz w:val="28"/>
              </w:rPr>
              <w:t>без лишней</w:t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эмоциональн </w:t>
            </w:r>
            <w:r>
              <w:rPr>
                <w:spacing w:val="-4"/>
                <w:sz w:val="28"/>
              </w:rPr>
              <w:t>ости,</w:t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возможно, </w:t>
            </w:r>
            <w:r>
              <w:rPr>
                <w:sz w:val="28"/>
              </w:rPr>
              <w:t>медленно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pacing w:val="-2"/>
                <w:sz w:val="28"/>
              </w:rPr>
              <w:t>подробно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04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Внимательн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подробно </w:t>
            </w:r>
            <w:r>
              <w:rPr>
                <w:spacing w:val="-2"/>
                <w:sz w:val="28"/>
              </w:rPr>
              <w:t>объяснит,</w:t>
            </w:r>
          </w:p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  <w:t xml:space="preserve">заботясь о том, чтобы </w:t>
            </w:r>
            <w:r>
              <w:rPr>
                <w:spacing w:val="-2"/>
                <w:sz w:val="28"/>
              </w:rPr>
              <w:t xml:space="preserve">коллега действитель </w:t>
            </w:r>
            <w:r>
              <w:rPr>
                <w:sz w:val="28"/>
              </w:rPr>
              <w:t>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всё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понял</w:t>
            </w:r>
          </w:p>
        </w:tc>
      </w:tr>
      <w:tr>
        <w:trPr>
          <w:trHeight w:val="3220" w:hRule="atLeast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pacing w:val="-2"/>
                <w:sz w:val="28"/>
              </w:rPr>
              <w:t>начальник отдела поручает работнику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pacing w:val="-2"/>
                <w:sz w:val="28"/>
              </w:rPr>
              <w:t>выполнить срочный</w:t>
            </w:r>
          </w:p>
          <w:p>
            <w:pPr>
              <w:pStyle w:val="TableParagraph"/>
              <w:widowControl w:val="false"/>
              <w:spacing w:lineRule="exact" w:line="317"/>
              <w:rPr>
                <w:sz w:val="28"/>
              </w:rPr>
            </w:pPr>
            <w:r>
              <w:rPr>
                <w:spacing w:val="-4"/>
                <w:sz w:val="28"/>
              </w:rPr>
              <w:t>заказ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Воспримет </w:t>
            </w:r>
            <w:r>
              <w:rPr>
                <w:sz w:val="28"/>
              </w:rPr>
              <w:t>задание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как </w:t>
            </w:r>
            <w:r>
              <w:rPr>
                <w:spacing w:val="-2"/>
                <w:sz w:val="28"/>
              </w:rPr>
              <w:t xml:space="preserve">вызов, </w:t>
            </w:r>
            <w:r>
              <w:rPr>
                <w:sz w:val="28"/>
              </w:rPr>
              <w:t xml:space="preserve">активно и </w:t>
            </w:r>
            <w:r>
              <w:rPr>
                <w:spacing w:val="-2"/>
                <w:sz w:val="28"/>
              </w:rPr>
              <w:t>энергично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возьмется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дело,</w:t>
            </w:r>
          </w:p>
          <w:p>
            <w:pPr>
              <w:pStyle w:val="TableParagraph"/>
              <w:widowControl w:val="false"/>
              <w:spacing w:lineRule="exact" w:line="318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возможно,</w:t>
            </w:r>
          </w:p>
          <w:p>
            <w:pPr>
              <w:pStyle w:val="TableParagraph"/>
              <w:widowControl w:val="false"/>
              <w:spacing w:lineRule="exact" w:line="320"/>
              <w:ind w:left="105" w:right="162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подталкивая </w:t>
            </w:r>
            <w:r>
              <w:rPr>
                <w:sz w:val="28"/>
              </w:rPr>
              <w:t>и других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>Отнесется к поручению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2"/>
                <w:sz w:val="28"/>
              </w:rPr>
              <w:t>энтузиазмом</w:t>
            </w:r>
          </w:p>
          <w:p>
            <w:pPr>
              <w:pStyle w:val="TableParagraph"/>
              <w:widowControl w:val="false"/>
              <w:ind w:left="110" w:right="119" w:hanging="0"/>
              <w:rPr>
                <w:sz w:val="28"/>
              </w:rPr>
            </w:pPr>
            <w:r>
              <w:rPr>
                <w:sz w:val="28"/>
              </w:rPr>
              <w:t xml:space="preserve">, но может </w:t>
            </w:r>
            <w:r>
              <w:rPr>
                <w:spacing w:val="-2"/>
                <w:sz w:val="28"/>
              </w:rPr>
              <w:t xml:space="preserve">потерять </w:t>
            </w:r>
            <w:r>
              <w:rPr>
                <w:sz w:val="28"/>
              </w:rPr>
              <w:t>фокус,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если найдет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что- то более </w:t>
            </w:r>
            <w:r>
              <w:rPr>
                <w:spacing w:val="-2"/>
                <w:sz w:val="28"/>
              </w:rPr>
              <w:t>интересное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327" w:hanging="0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проявит </w:t>
            </w:r>
            <w:r>
              <w:rPr>
                <w:spacing w:val="-2"/>
                <w:sz w:val="28"/>
              </w:rPr>
              <w:t xml:space="preserve">излишней </w:t>
            </w:r>
            <w:r>
              <w:rPr>
                <w:sz w:val="28"/>
              </w:rPr>
              <w:t>суеты, но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организован </w:t>
            </w:r>
            <w:r>
              <w:rPr>
                <w:sz w:val="28"/>
              </w:rPr>
              <w:t>но и</w:t>
            </w:r>
          </w:p>
          <w:p>
            <w:pPr>
              <w:pStyle w:val="TableParagraph"/>
              <w:widowControl w:val="false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последовате </w:t>
            </w:r>
            <w:r>
              <w:rPr>
                <w:spacing w:val="-4"/>
                <w:sz w:val="28"/>
              </w:rPr>
              <w:t xml:space="preserve">льно </w:t>
            </w:r>
            <w:r>
              <w:rPr>
                <w:spacing w:val="-2"/>
                <w:sz w:val="28"/>
              </w:rPr>
              <w:t>выполнит</w:t>
            </w:r>
          </w:p>
          <w:p>
            <w:pPr>
              <w:pStyle w:val="TableParagraph"/>
              <w:widowControl w:val="false"/>
              <w:spacing w:lineRule="exact" w:line="320"/>
              <w:ind w:left="105" w:right="187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необходиму </w:t>
            </w:r>
            <w:r>
              <w:rPr>
                <w:sz w:val="28"/>
              </w:rPr>
              <w:t>ю работу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95" w:hanging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Почувствует </w:t>
            </w:r>
            <w:r>
              <w:rPr>
                <w:sz w:val="28"/>
              </w:rPr>
              <w:t xml:space="preserve">стресс от </w:t>
            </w:r>
            <w:r>
              <w:rPr>
                <w:spacing w:val="-2"/>
                <w:sz w:val="28"/>
              </w:rPr>
              <w:t>срочности,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но </w:t>
            </w:r>
            <w:r>
              <w:rPr>
                <w:spacing w:val="-2"/>
                <w:sz w:val="28"/>
              </w:rPr>
              <w:t xml:space="preserve">ответственно </w:t>
            </w:r>
            <w:r>
              <w:rPr>
                <w:sz w:val="28"/>
              </w:rPr>
              <w:t xml:space="preserve">подойдет к </w:t>
            </w:r>
            <w:r>
              <w:rPr>
                <w:spacing w:val="-2"/>
                <w:sz w:val="28"/>
              </w:rPr>
              <w:t>выполнению</w:t>
            </w:r>
          </w:p>
          <w:p>
            <w:pPr>
              <w:pStyle w:val="TableParagraph"/>
              <w:widowControl w:val="false"/>
              <w:spacing w:lineRule="exact" w:line="319"/>
              <w:rPr>
                <w:sz w:val="28"/>
              </w:rPr>
            </w:pPr>
            <w:r>
              <w:rPr>
                <w:sz w:val="28"/>
              </w:rPr>
              <w:t xml:space="preserve">, </w:t>
            </w:r>
            <w:r>
              <w:rPr>
                <w:spacing w:val="-2"/>
                <w:sz w:val="28"/>
              </w:rPr>
              <w:t>обращая</w:t>
            </w:r>
          </w:p>
          <w:p>
            <w:pPr>
              <w:pStyle w:val="TableParagraph"/>
              <w:widowControl w:val="false"/>
              <w:spacing w:lineRule="exact" w:line="320"/>
              <w:ind w:left="110" w:right="182" w:hanging="0"/>
              <w:rPr>
                <w:sz w:val="28"/>
              </w:rPr>
            </w:pPr>
            <w:r>
              <w:rPr>
                <w:sz w:val="28"/>
              </w:rPr>
              <w:t>внимание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детали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1"/>
        <w:jc w:val="center"/>
        <w:rPr/>
      </w:pPr>
      <w:r>
        <w:rPr/>
        <w:t>Практикум по теме «Психология характера»</w:t>
      </w:r>
    </w:p>
    <w:p>
      <w:pPr>
        <w:pStyle w:val="Heading2"/>
        <w:rPr/>
      </w:pPr>
      <w:r>
        <w:rPr>
          <w:color w:val="404040"/>
        </w:rPr>
        <w:t>1. Самодиагностика типа темперамента с помощью характерологического опросника Леонгарда-Шмишека</w:t>
      </w:r>
    </w:p>
    <w:p>
      <w:pPr>
        <w:pStyle w:val="TextBody"/>
        <w:rPr/>
      </w:pPr>
      <w:r>
        <w:rPr/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1002030</wp:posOffset>
            </wp:positionH>
            <wp:positionV relativeFrom="paragraph">
              <wp:posOffset>184785</wp:posOffset>
            </wp:positionV>
            <wp:extent cx="5516880" cy="3210560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1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0"/>
        <w:gridCol w:w="8475"/>
      </w:tblGrid>
      <w:tr>
        <w:trPr>
          <w:trHeight w:val="32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выводы</w:t>
            </w:r>
          </w:p>
        </w:tc>
      </w:tr>
      <w:tr>
        <w:trPr>
          <w:trHeight w:val="290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15" w:hanging="0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обладаю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высоким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уровнем активности, оптимизмом и отличной коммуникабельностью.</w:t>
            </w:r>
          </w:p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Легко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завожу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новые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знакомства. Однако, моя импульсивность и некоторая неустойчивость в</w:t>
            </w:r>
          </w:p>
          <w:p>
            <w:pPr>
              <w:pStyle w:val="TableParagraph"/>
              <w:widowControl w:val="false"/>
              <w:spacing w:lineRule="exact" w:line="320"/>
              <w:ind w:left="105" w:right="964" w:hanging="0"/>
              <w:rPr>
                <w:sz w:val="28"/>
              </w:rPr>
            </w:pPr>
            <w:r>
              <w:rPr>
                <w:sz w:val="28"/>
              </w:rPr>
              <w:t>стрессовых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ситуациях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могут создавать проблемы.</w:t>
            </w:r>
          </w:p>
        </w:tc>
      </w:tr>
      <w:tr>
        <w:trPr>
          <w:trHeight w:val="257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15" w:hanging="0"/>
              <w:rPr>
                <w:sz w:val="28"/>
              </w:rPr>
            </w:pPr>
            <w:r>
              <w:rPr>
                <w:sz w:val="28"/>
              </w:rPr>
              <w:t>Эмотивный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. </w:t>
            </w:r>
            <w:r>
              <w:rPr>
                <w:sz w:val="28"/>
              </w:rPr>
              <w:t>Я склонен сильно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переживать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события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 имею глубокую эмпатию к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окружающим. Мои чувства могут быть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довольно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интенсивными,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что иногда влияет на мои решения и</w:t>
            </w:r>
          </w:p>
          <w:p>
            <w:pPr>
              <w:pStyle w:val="TableParagraph"/>
              <w:widowControl w:val="false"/>
              <w:spacing w:lineRule="exact" w:line="301"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поведение.</w:t>
            </w:r>
          </w:p>
        </w:tc>
      </w:tr>
    </w:tbl>
    <w:tbl>
      <w:tblPr>
        <w:tblW w:w="9015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40"/>
        <w:gridCol w:w="8475"/>
      </w:tblGrid>
      <w:tr>
        <w:trPr>
          <w:trHeight w:val="161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Застревающий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баллов.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Это означает, что у меня есть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склонность к переживанию и обдумыванию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одних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</w:p>
          <w:p>
            <w:pPr>
              <w:pStyle w:val="TableParagraph"/>
              <w:widowControl w:val="false"/>
              <w:spacing w:lineRule="exact" w:line="301"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событий.</w:t>
            </w:r>
          </w:p>
        </w:tc>
      </w:tr>
      <w:tr>
        <w:trPr>
          <w:trHeight w:val="161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Циклотимный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Экзальтированный типы - оба по 12 баллов.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Охарактеризовано повышенной театральностью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эмоциональной</w:t>
            </w:r>
          </w:p>
          <w:p>
            <w:pPr>
              <w:pStyle w:val="TableParagraph"/>
              <w:widowControl w:val="false"/>
              <w:spacing w:lineRule="exact" w:line="301" w:before="1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экспрессией.</w:t>
            </w:r>
          </w:p>
        </w:tc>
      </w:tr>
      <w:tr>
        <w:trPr>
          <w:trHeight w:val="161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Педантичный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 xml:space="preserve">. </w:t>
            </w:r>
            <w:r>
              <w:rPr>
                <w:sz w:val="28"/>
              </w:rPr>
              <w:t>Мне важно, чтобы все было сделано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точно и правильно, что иногда приводит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затягиванию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проектов</w:t>
            </w:r>
          </w:p>
          <w:p>
            <w:pPr>
              <w:pStyle w:val="TableParagraph"/>
              <w:widowControl w:val="false"/>
              <w:spacing w:lineRule="exact" w:line="301" w:before="1" w:after="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работ.</w:t>
            </w:r>
          </w:p>
        </w:tc>
      </w:tr>
      <w:tr>
        <w:trPr>
          <w:trHeight w:val="257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Дистимический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возбудимый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тип</w:t>
            </w:r>
          </w:p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баллов.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показывает,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что иногда я могу быть склонен к</w:t>
            </w:r>
          </w:p>
          <w:p>
            <w:pPr>
              <w:pStyle w:val="TableParagraph"/>
              <w:widowControl w:val="false"/>
              <w:ind w:left="105" w:right="115" w:hanging="0"/>
              <w:rPr>
                <w:sz w:val="28"/>
              </w:rPr>
            </w:pPr>
            <w:r>
              <w:rPr>
                <w:sz w:val="28"/>
              </w:rPr>
              <w:t>пессимизму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негативному видению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ситуаций,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также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проявлять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раздражительность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 импульсивность в ответ на</w:t>
            </w:r>
          </w:p>
          <w:p>
            <w:pPr>
              <w:pStyle w:val="TableParagraph"/>
              <w:widowControl w:val="false"/>
              <w:spacing w:lineRule="exact" w:line="301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раздражители.</w:t>
            </w:r>
          </w:p>
        </w:tc>
      </w:tr>
      <w:tr>
        <w:trPr>
          <w:trHeight w:val="161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05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Тревожный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6 </w:t>
            </w:r>
            <w:r>
              <w:rPr>
                <w:spacing w:val="-2"/>
                <w:sz w:val="28"/>
              </w:rPr>
              <w:t xml:space="preserve">баллов, </w:t>
            </w:r>
            <w:r>
              <w:rPr>
                <w:sz w:val="28"/>
              </w:rPr>
              <w:t>указывает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наличие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некоторой тревожности,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является доминирующей чертой моего</w:t>
            </w:r>
          </w:p>
          <w:p>
            <w:pPr>
              <w:pStyle w:val="TableParagraph"/>
              <w:widowControl w:val="false"/>
              <w:spacing w:lineRule="exact" w:line="301" w:before="3" w:after="0"/>
              <w:ind w:left="105" w:right="0" w:hanging="0"/>
              <w:rPr>
                <w:sz w:val="28"/>
              </w:rPr>
            </w:pPr>
            <w:r>
              <w:rPr>
                <w:spacing w:val="-2"/>
                <w:sz w:val="28"/>
              </w:rPr>
              <w:t>характера.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color w:val="404040"/>
        </w:rPr>
      </w:pPr>
      <w:r>
        <w:rPr/>
      </w:r>
      <w:r>
        <w:br w:type="page"/>
      </w:r>
    </w:p>
    <w:p>
      <w:pPr>
        <w:pStyle w:val="Heading2"/>
        <w:rPr/>
      </w:pPr>
      <w:r>
        <w:rPr>
          <w:color w:val="404040"/>
        </w:rPr>
        <w:t xml:space="preserve">2. </w:t>
      </w:r>
      <w:r>
        <w:rPr>
          <w:color w:val="404040"/>
        </w:rPr>
        <w:t xml:space="preserve">Анализ </w:t>
      </w:r>
      <w:r>
        <w:rPr>
          <w:color w:val="404040"/>
        </w:rPr>
        <w:t>отрыв</w:t>
      </w:r>
      <w:r>
        <w:rPr>
          <w:color w:val="404040"/>
        </w:rPr>
        <w:t>ка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</w:rPr>
        <w:t>Уважение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человеческой</w:t>
      </w:r>
      <w:r>
        <w:rPr>
          <w:spacing w:val="-7"/>
          <w:sz w:val="28"/>
        </w:rPr>
        <w:t xml:space="preserve"> </w:t>
      </w:r>
      <w:r>
        <w:rPr>
          <w:sz w:val="28"/>
        </w:rPr>
        <w:t>личности:</w:t>
      </w:r>
      <w:r>
        <w:rPr>
          <w:spacing w:val="-4"/>
          <w:sz w:val="28"/>
        </w:rPr>
        <w:t xml:space="preserve"> </w:t>
      </w:r>
      <w:r>
        <w:rPr>
          <w:sz w:val="28"/>
        </w:rPr>
        <w:t>Чехов</w:t>
      </w:r>
      <w:r>
        <w:rPr>
          <w:spacing w:val="-9"/>
          <w:sz w:val="28"/>
        </w:rPr>
        <w:t xml:space="preserve"> </w:t>
      </w:r>
      <w:r>
        <w:rPr>
          <w:sz w:val="28"/>
        </w:rPr>
        <w:t>подчеркивает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значимость того, чтобы быть терпимым, мягким, вежливым и уступчивым. Это связано с умением прощать мелкие неприятности и не создавать </w:t>
      </w:r>
      <w:r>
        <w:rPr/>
        <w:t>конфликтов</w:t>
      </w:r>
      <w:r>
        <w:rPr>
          <w:spacing w:val="-5"/>
        </w:rPr>
        <w:t xml:space="preserve"> </w:t>
      </w:r>
      <w:r>
        <w:rPr/>
        <w:t>из-за</w:t>
      </w:r>
      <w:r>
        <w:rPr>
          <w:spacing w:val="-1"/>
        </w:rPr>
        <w:t xml:space="preserve"> </w:t>
      </w:r>
      <w:r>
        <w:rPr/>
        <w:t>незначительных</w:t>
      </w:r>
      <w:r>
        <w:rPr>
          <w:spacing w:val="-1"/>
        </w:rPr>
        <w:t xml:space="preserve"> </w:t>
      </w:r>
      <w:r>
        <w:rPr>
          <w:spacing w:val="-2"/>
        </w:rPr>
        <w:t>поводов.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80" w:leader="none"/>
        </w:tabs>
        <w:spacing w:lineRule="auto" w:line="276" w:before="213" w:after="0"/>
        <w:jc w:val="both"/>
        <w:rPr/>
      </w:pPr>
      <w:r>
        <w:rPr>
          <w:sz w:val="28"/>
        </w:rPr>
        <w:t>Честность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искренность:</w:t>
      </w:r>
      <w:r>
        <w:rPr>
          <w:spacing w:val="-3"/>
          <w:sz w:val="28"/>
        </w:rPr>
        <w:t xml:space="preserve"> </w:t>
      </w:r>
      <w:r>
        <w:rPr>
          <w:sz w:val="28"/>
        </w:rPr>
        <w:t>Вторая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черта</w:t>
      </w:r>
      <w:r>
        <w:rPr>
          <w:spacing w:val="-10"/>
          <w:sz w:val="28"/>
        </w:rPr>
        <w:t xml:space="preserve"> </w:t>
      </w:r>
      <w:r>
        <w:rPr>
          <w:sz w:val="28"/>
        </w:rPr>
        <w:t>касается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чистосердечия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 отсутствия лжи даже в мелочах. Чехов выражает мнение, что ложь </w:t>
      </w:r>
      <w:r>
        <w:rPr/>
        <w:t>унижает</w:t>
      </w:r>
      <w:r>
        <w:rPr>
          <w:spacing w:val="-2"/>
        </w:rPr>
        <w:t xml:space="preserve"> </w:t>
      </w:r>
      <w:r>
        <w:rPr/>
        <w:t>как</w:t>
      </w:r>
      <w:r>
        <w:rPr>
          <w:spacing w:val="-4"/>
        </w:rPr>
        <w:t xml:space="preserve"> </w:t>
      </w:r>
      <w:r>
        <w:rPr/>
        <w:t>говорящего,</w:t>
      </w:r>
      <w:r>
        <w:rPr>
          <w:spacing w:val="-4"/>
        </w:rPr>
        <w:t xml:space="preserve"> </w:t>
      </w:r>
      <w:r>
        <w:rPr/>
        <w:t>так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слушающего.</w:t>
      </w:r>
      <w:r>
        <w:rPr>
          <w:spacing w:val="-4"/>
        </w:rPr>
        <w:t xml:space="preserve"> </w:t>
      </w:r>
      <w:r>
        <w:rPr/>
        <w:t>Воспитанный</w:t>
      </w:r>
      <w:r>
        <w:rPr>
          <w:spacing w:val="-5"/>
        </w:rPr>
        <w:t xml:space="preserve"> </w:t>
      </w:r>
      <w:r>
        <w:rPr/>
        <w:t>человек,</w:t>
      </w:r>
      <w:r>
        <w:rPr>
          <w:spacing w:val="-4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его мнению, должен быть таким же искренним на улице, как и дома, не стараться</w:t>
      </w:r>
      <w:r>
        <w:rPr>
          <w:spacing w:val="-3"/>
        </w:rPr>
        <w:t xml:space="preserve"> </w:t>
      </w:r>
      <w:r>
        <w:rPr/>
        <w:t>впечатлить</w:t>
      </w:r>
      <w:r>
        <w:rPr>
          <w:spacing w:val="-2"/>
        </w:rPr>
        <w:t xml:space="preserve"> </w:t>
      </w:r>
      <w:r>
        <w:rPr/>
        <w:t>окружающих</w:t>
      </w:r>
      <w:r>
        <w:rPr>
          <w:spacing w:val="-3"/>
        </w:rPr>
        <w:t xml:space="preserve"> </w:t>
      </w:r>
      <w:r>
        <w:rPr/>
        <w:t>ложным</w:t>
      </w:r>
      <w:r>
        <w:rPr>
          <w:spacing w:val="-6"/>
        </w:rPr>
        <w:t xml:space="preserve"> </w:t>
      </w:r>
      <w:r>
        <w:rPr/>
        <w:t>изображением</w:t>
      </w:r>
      <w:r>
        <w:rPr>
          <w:spacing w:val="-5"/>
        </w:rPr>
        <w:t xml:space="preserve"> </w:t>
      </w:r>
      <w:r>
        <w:rPr>
          <w:spacing w:val="-2"/>
        </w:rPr>
        <w:t>себя.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80" w:leader="none"/>
        </w:tabs>
        <w:spacing w:lineRule="auto" w:line="276" w:before="64" w:after="0"/>
        <w:jc w:val="both"/>
        <w:rPr/>
      </w:pPr>
      <w:r>
        <w:rPr>
          <w:sz w:val="28"/>
        </w:rPr>
        <w:t>Достоинство и независимость: Третья группа черт относится к отсутствию</w:t>
      </w:r>
      <w:r>
        <w:rPr>
          <w:spacing w:val="-6"/>
          <w:sz w:val="28"/>
        </w:rPr>
        <w:t xml:space="preserve"> </w:t>
      </w:r>
      <w:r>
        <w:rPr>
          <w:sz w:val="28"/>
        </w:rPr>
        <w:t>стремления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вызвать</w:t>
      </w:r>
      <w:r>
        <w:rPr>
          <w:spacing w:val="-5"/>
          <w:sz w:val="28"/>
        </w:rPr>
        <w:t xml:space="preserve"> </w:t>
      </w:r>
      <w:r>
        <w:rPr>
          <w:sz w:val="28"/>
        </w:rPr>
        <w:t>жалость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сочувствие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других, использовании своих проблем или недостатков или манипуляции чувствами других. Чехов осуждает такое поведение как пошлое и </w:t>
      </w:r>
      <w:r>
        <w:rPr>
          <w:spacing w:val="-2"/>
          <w:sz w:val="28"/>
        </w:rPr>
        <w:t>фальшивое.</w:t>
      </w:r>
    </w:p>
    <w:sectPr>
      <w:footerReference w:type="default" r:id="rId7"/>
      <w:type w:val="continuous"/>
      <w:pgSz w:w="11906" w:h="16838"/>
      <w:pgMar w:left="1440" w:right="1440" w:gutter="0" w:header="0" w:top="1440" w:footer="1440" w:bottom="220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1a25"/>
    <w:pPr>
      <w:widowControl/>
      <w:suppressAutoHyphens w:val="true"/>
      <w:bidi w:val="0"/>
      <w:spacing w:lineRule="auto" w:line="240" w:before="0" w:after="16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61a25"/>
    <w:pPr>
      <w:keepNext w:val="true"/>
      <w:keepLines/>
      <w:spacing w:before="360" w:after="120"/>
      <w:outlineLvl w:val="0"/>
    </w:pPr>
    <w:rPr>
      <w:rFonts w:ascii="Open Sans" w:hAnsi="Open Sans" w:eastAsia="" w:cs="Open Sans" w:eastAsiaTheme="majorEastAsia"/>
      <w:b/>
      <w:bCs/>
      <w:color w:val="404040" w:themeColor="text1" w:themeTint="bf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61a25"/>
    <w:rPr>
      <w:rFonts w:ascii="Open Sans" w:hAnsi="Open Sans" w:eastAsia="" w:cs="Open Sans" w:eastAsiaTheme="majorEastAsia"/>
      <w:b/>
      <w:bCs/>
      <w:color w:val="404040" w:themeColor="text1" w:themeTint="bf"/>
      <w:sz w:val="36"/>
      <w:szCs w:val="36"/>
    </w:rPr>
  </w:style>
  <w:style w:type="character" w:styleId="NumberingSymbols">
    <w:name w:val="Numbering Symbols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Paragraph">
    <w:name w:val="Table Paragraph"/>
    <w:basedOn w:val="Normal"/>
    <w:qFormat/>
    <w:pPr>
      <w:spacing w:before="0" w:after="0"/>
      <w:ind w:left="0" w:right="0" w:hanging="0"/>
      <w:jc w:val="left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ListParagraph">
    <w:name w:val="List Paragraph"/>
    <w:basedOn w:val="Normal"/>
    <w:qFormat/>
    <w:pPr>
      <w:ind w:left="1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jpe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LibreOffice/7.3.7.2$Linux_X86_64 LibreOffice_project/30$Build-2</Application>
  <AppVersion>15.0000</AppVersion>
  <Pages>9</Pages>
  <Words>1052</Words>
  <Characters>6621</Characters>
  <CharactersWithSpaces>7405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2024-03-07T20:06:00Z</dcterms:created>
  <dc:creator>Grigory Tomchuk</dc:creator>
  <dc:description/>
  <dc:language>ru-RU</dc:language>
  <cp:lastModifiedBy/>
  <dcterms:modified xsi:type="dcterms:W3CDTF">2024-05-10T23:56:49Z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