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1467D0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7B14" w:rsidRDefault="00AD7B1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D7B14">
              <w:t xml:space="preserve">д-р техн. </w:t>
            </w:r>
            <w:r w:rsidR="009A6220" w:rsidRPr="00AD7B14">
              <w:t>наук,</w:t>
            </w:r>
            <w:r w:rsidRPr="00AD7B14">
              <w:t xml:space="preserve"> профессор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7B14" w:rsidRDefault="00AD7B1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Т. М. </w:t>
            </w:r>
            <w:r w:rsidRPr="00AD7B14">
              <w:t>Татарникова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CB6656" w:rsidRDefault="00CB6656" w:rsidP="008E080A">
            <w:pPr>
              <w:pStyle w:val="BodyText"/>
              <w:spacing w:before="960"/>
            </w:pPr>
            <w:r>
              <w:t xml:space="preserve">ОТЧЕТ О </w:t>
            </w:r>
            <w:r w:rsidRPr="00CB6656">
              <w:t>РАСЧЕТНО-ГРАФИЧЕСК</w:t>
            </w:r>
            <w:r>
              <w:t>ОЙ</w:t>
            </w:r>
            <w:r w:rsidRPr="00CB6656">
              <w:t xml:space="preserve"> РАБОТ</w:t>
            </w:r>
            <w:r>
              <w:t>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0F7AC0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0F7AC0">
              <w:rPr>
                <w:b w:val="0"/>
                <w:szCs w:val="32"/>
                <w:lang w:val="en-US"/>
              </w:rPr>
              <w:t>ЭКСПОНЕНЦИАЛЬНАЯ СИСТЕМА МАССОВОГО ОБСЛУЖИВАНИЯ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0F7AC0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0F7AC0">
              <w:rPr>
                <w:sz w:val="28"/>
                <w:szCs w:val="28"/>
                <w:lang w:val="ru-RU"/>
              </w:rPr>
              <w:t>МОДЕЛИРОВАНИЕ СИСТЕМ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742CC8">
        <w:rPr>
          <w:lang w:val="en-US"/>
        </w:rPr>
        <w:t>2026</w:t>
      </w:r>
      <w:r w:rsidR="003B3807">
        <w:rPr>
          <w:lang w:val="en-US"/>
        </w:rPr>
        <w:br w:type="page"/>
      </w:r>
    </w:p>
    <w:p w:rsidR="008331DB" w:rsidRPr="00C72183" w:rsidRDefault="006B1DB9" w:rsidP="00C72183">
      <w:pPr>
        <w:pStyle w:val="DIV1"/>
      </w:pPr>
      <w:r>
        <w:lastRenderedPageBreak/>
        <w:t>Задание</w:t>
      </w:r>
    </w:p>
    <w:p w:rsidR="00C72183" w:rsidRDefault="00782C5D" w:rsidP="00C72183">
      <w:pPr>
        <w:pStyle w:val="MAINTEXT1"/>
      </w:pPr>
      <w:r>
        <w:t>Вариант: 16.</w:t>
      </w:r>
    </w:p>
    <w:p w:rsidR="006824FF" w:rsidRDefault="006824FF" w:rsidP="00C72183">
      <w:pPr>
        <w:pStyle w:val="MAINTEXT1"/>
      </w:pPr>
      <w:r w:rsidRPr="006824FF">
        <w:t>Строительный магазин имеет 5 консультантов. Поток покупателей простейший. Среднее число покупателей, посещающих строительный магазин за сутки, равно 140. Время консультации одного покупателя распределено по показательному закону и составляет в среднем 40 минут. Определить, существует ли стационарный режим работы магазина, вероятность того, что покупатель застанет всех консультантов занятыми, среднее число покупателей в магазине, среднее число покупателей в очереди, среднее время ожидания освобождения консультанта, среднее время пребывания покупателя в магазине.</w:t>
      </w:r>
    </w:p>
    <w:p w:rsidR="002D5039" w:rsidRPr="00782C5D" w:rsidRDefault="002D5039" w:rsidP="00C72183">
      <w:pPr>
        <w:pStyle w:val="MAINTEXT1"/>
      </w:pPr>
      <w:r w:rsidRPr="002D5039">
        <w:t>Согласно заданию необходимо выполнить интерпретацию процесса обслуживания, описанного в варианте в виде СМО и применить соответствующую математическую схему для расчета требуемых характеристик. Следует сделать выводы о результатах вычислительного эксперимента с моделью СМО.</w:t>
      </w:r>
    </w:p>
    <w:p w:rsidR="00600AFB" w:rsidRPr="00C72183" w:rsidRDefault="006B1DB9" w:rsidP="00600AFB">
      <w:pPr>
        <w:pStyle w:val="DIV1"/>
      </w:pPr>
      <w:r>
        <w:t>Решение</w:t>
      </w:r>
    </w:p>
    <w:p w:rsidR="007036C4" w:rsidRDefault="007036C4" w:rsidP="007036C4">
      <w:pPr>
        <w:pStyle w:val="DIV2"/>
        <w:rPr>
          <w:lang w:val="en-US"/>
        </w:rPr>
      </w:pPr>
      <w:r w:rsidRPr="007036C4">
        <w:t>Интерпретация задачи в виде СМО</w:t>
      </w:r>
    </w:p>
    <w:p w:rsidR="003E788E" w:rsidRDefault="003E788E" w:rsidP="003E788E">
      <w:pPr>
        <w:pStyle w:val="MAINTEXT2"/>
        <w:ind w:left="401"/>
      </w:pPr>
      <w:r w:rsidRPr="003E788E">
        <w:t>Работу строительного магазина можно представить в виде многоканальной экспоненциальной системы массового обслуживания типа</w:t>
      </w:r>
      <w:r w:rsidRPr="003E788E">
        <w:t xml:space="preserve"> </w:t>
      </w:r>
      <m:oMath>
        <m:r>
          <w:rPr>
            <w:rFonts w:ascii="Cambria Math" w:hAnsi="Cambria Math"/>
          </w:rPr>
          <m:t>M∣M∣n</m:t>
        </m:r>
      </m:oMath>
      <w:r w:rsidRPr="003E788E">
        <w:t xml:space="preserve">, </w:t>
      </w:r>
      <w:r>
        <w:t xml:space="preserve">где </w:t>
      </w:r>
      <w:r w:rsidRPr="003E788E">
        <w:t>поток покупателей — простейший (пуассоновский)</w:t>
      </w:r>
      <w:r>
        <w:t xml:space="preserve">, </w:t>
      </w:r>
      <w:r w:rsidRPr="003E788E">
        <w:t>время обслуживания распределено по показательному закону</w:t>
      </w:r>
      <w:r>
        <w:t xml:space="preserve"> и </w:t>
      </w:r>
      <w:r w:rsidRPr="003E788E">
        <w:t>число каналов обслуживания</w:t>
      </w:r>
      <w:r>
        <w:t xml:space="preserve"> </w:t>
      </w:r>
      <m:oMath>
        <m:r>
          <w:rPr>
            <w:rFonts w:ascii="Cambria Math" w:hAnsi="Cambria Math"/>
          </w:rPr>
          <m:t>n=5</m:t>
        </m:r>
      </m:oMath>
      <w:r w:rsidR="009E076F">
        <w:t xml:space="preserve"> </w:t>
      </w:r>
      <w:r w:rsidR="009E076F" w:rsidRPr="009E076F">
        <w:t>(5 консультантов)</w:t>
      </w:r>
      <w:r>
        <w:t>.</w:t>
      </w:r>
    </w:p>
    <w:p w:rsidR="00097CD0" w:rsidRPr="005A7EC4" w:rsidRDefault="00097CD0" w:rsidP="005A7EC4">
      <w:pPr>
        <w:pStyle w:val="MAINTEXT2"/>
        <w:ind w:left="401"/>
      </w:pPr>
      <w:r w:rsidRPr="00097CD0">
        <w:t>Среднее число покупателей, посещающих магазин за сутки</w:t>
      </w:r>
      <w:r w:rsidR="005A7EC4" w:rsidRPr="005A7EC4">
        <w:t xml:space="preserve"> </w:t>
      </w:r>
      <m:oMath>
        <m:r>
          <w:rPr>
            <w:rFonts w:ascii="Cambria Math" w:hAnsi="Cambria Math"/>
          </w:rPr>
          <m:t>λ=140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покупателей/сутки</m:t>
        </m:r>
      </m:oMath>
      <w:r w:rsidRPr="005A7EC4">
        <w:t>.</w:t>
      </w:r>
    </w:p>
    <w:p w:rsidR="00097CD0" w:rsidRDefault="00097CD0" w:rsidP="00097CD0">
      <w:pPr>
        <w:pStyle w:val="MAINTEXT2"/>
        <w:ind w:left="401"/>
        <w:rPr>
          <w:lang w:val="en-US"/>
        </w:rPr>
      </w:pPr>
      <w:r w:rsidRPr="00097CD0">
        <w:t>Среднее время консультации одного покупателя:</w:t>
      </w:r>
    </w:p>
    <w:p w:rsidR="00097CD0" w:rsidRPr="005A7EC4" w:rsidRDefault="00097CD0" w:rsidP="00097CD0">
      <w:pPr>
        <w:pStyle w:val="MAINTEXT2"/>
        <w:ind w:left="401"/>
        <w:jc w:val="center"/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w:proofErr w:type="spellStart"/>
            <m:r>
              <m:rPr>
                <m:nor/>
              </m:rPr>
              <m:t>обс</m:t>
            </m:r>
            <w:proofErr w:type="spellEnd"/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40 </m:t>
        </m:r>
        <m:r>
          <m:rPr>
            <m:nor/>
          </m:rPr>
          <m:t>мин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в сутки</m:t>
                </m:r>
              </m:e>
            </m:groupChr>
          </m:e>
        </m:box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40</m:t>
            </m:r>
          </m:num>
          <m:den>
            <m:r>
              <w:rPr>
                <w:rFonts w:ascii="Cambria Math" w:hAnsi="Cambria Math"/>
              </w:rPr>
              <m:t>1440</m:t>
            </m:r>
          </m:den>
        </m:f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 xml:space="preserve">0,0278 </m:t>
        </m:r>
        <m:r>
          <m:rPr>
            <m:nor/>
          </m:rPr>
          <m:t>суток</m:t>
        </m:r>
      </m:oMath>
      <w:r w:rsidRPr="005A7EC4">
        <w:t>.</w:t>
      </w:r>
    </w:p>
    <w:p w:rsidR="00097CD0" w:rsidRDefault="005A7EC4" w:rsidP="00097CD0">
      <w:pPr>
        <w:pStyle w:val="MAINTEXT2"/>
        <w:ind w:left="401"/>
        <w:rPr>
          <w:lang w:val="en-US"/>
        </w:rPr>
      </w:pPr>
      <w:r w:rsidRPr="005A7EC4">
        <w:t>Интенсивность обслуживания одним консультантом:</w:t>
      </w:r>
    </w:p>
    <w:p w:rsidR="005A7EC4" w:rsidRPr="0047068C" w:rsidRDefault="00FF693A" w:rsidP="00FF693A">
      <w:pPr>
        <w:pStyle w:val="MAINTEXT2"/>
        <w:ind w:left="401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μ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обс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0,0278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36</m:t>
              </m:r>
              <m:r>
                <w:rPr>
                  <w:rFonts w:ascii="Cambria Math" w:hAnsi="Cambria Math"/>
                </w:rPr>
                <m:t xml:space="preserve"> покупателей/сутки</m:t>
              </m:r>
              <m:r>
                <w:rPr>
                  <w:rFonts w:ascii="Cambria Math" w:hAnsi="Cambria Math"/>
                </w:rPr>
                <m:t>.</m:t>
              </m:r>
            </m:e>
          </m:eqArr>
        </m:oMath>
      </m:oMathPara>
    </w:p>
    <w:p w:rsidR="007036C4" w:rsidRDefault="007036C4" w:rsidP="007036C4">
      <w:pPr>
        <w:pStyle w:val="DIV2"/>
      </w:pPr>
      <w:r w:rsidRPr="007036C4">
        <w:lastRenderedPageBreak/>
        <w:t>Проверка существования стационарного режима</w:t>
      </w:r>
    </w:p>
    <w:p w:rsidR="007C3192" w:rsidRDefault="000B37AA" w:rsidP="007C3192">
      <w:pPr>
        <w:pStyle w:val="MAINTEXT2"/>
        <w:ind w:left="401"/>
      </w:pPr>
      <w:r w:rsidRPr="000B37AA">
        <w:t>Коэффициент загрузки многоканальной СМО определяется по формуле:</w:t>
      </w:r>
    </w:p>
    <w:p w:rsidR="000B37AA" w:rsidRPr="004D6A73" w:rsidRDefault="004D6A73" w:rsidP="007C3192">
      <w:pPr>
        <w:pStyle w:val="MAINTEXT2"/>
        <w:ind w:left="40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ρ=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</w:rPr>
                    <m:t>nμ</m:t>
                  </m:r>
                </m:den>
              </m:f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:rsidR="000B37AA" w:rsidRPr="00F102FB" w:rsidRDefault="000B37AA" w:rsidP="007C3192">
      <w:pPr>
        <w:pStyle w:val="MAINTEXT2"/>
        <w:ind w:left="401"/>
        <w:rPr>
          <w:lang w:val="en-US"/>
        </w:rPr>
      </w:pPr>
      <w:r w:rsidRPr="000B37AA">
        <w:t>Подставим значения</w:t>
      </w:r>
      <w:r w:rsidR="00E12A66">
        <w:t xml:space="preserve"> в (1)</w:t>
      </w:r>
      <w:r w:rsidRPr="000B37AA">
        <w:t>:</w:t>
      </w:r>
    </w:p>
    <w:p w:rsidR="000B37AA" w:rsidRPr="0082070D" w:rsidRDefault="000B37AA" w:rsidP="007C3192">
      <w:pPr>
        <w:pStyle w:val="MAINTEXT2"/>
        <w:ind w:left="401"/>
        <w:rPr>
          <w:lang w:val="en-US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140</m:t>
              </m:r>
            </m:num>
            <m:den>
              <m:r>
                <w:rPr>
                  <w:rFonts w:ascii="Cambria Math" w:hAnsi="Cambria Math"/>
                </w:rPr>
                <m:t>5⋅36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140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0,778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0B37AA" w:rsidRPr="00DB358C" w:rsidRDefault="000B37AA" w:rsidP="007C3192">
      <w:pPr>
        <w:pStyle w:val="MAINTEXT2"/>
        <w:ind w:left="401"/>
      </w:pPr>
      <w:r w:rsidRPr="000B37AA">
        <w:t>Так как</w:t>
      </w:r>
      <w:r>
        <w:t xml:space="preserve"> </w:t>
      </w:r>
      <m:oMath>
        <m:r>
          <w:rPr>
            <w:rFonts w:ascii="Cambria Math" w:hAnsi="Cambria Math"/>
          </w:rPr>
          <m:t>ρ&lt;1</m:t>
        </m:r>
      </m:oMath>
      <w:r w:rsidRPr="00DB358C">
        <w:t xml:space="preserve">, </w:t>
      </w:r>
      <w:r w:rsidRPr="00DB358C">
        <w:t>то стационарный режим работы магазина существует</w:t>
      </w:r>
      <w:r w:rsidR="00DB358C" w:rsidRPr="00DB358C">
        <w:t>.</w:t>
      </w:r>
      <w:r w:rsidR="003F66ED" w:rsidRPr="003F66ED">
        <w:t xml:space="preserve"> </w:t>
      </w:r>
      <w:r w:rsidR="00DB358C" w:rsidRPr="00DB358C">
        <w:t>Это означает, что система способна обслуживать поток покупателей без неограниченного роста очереди.</w:t>
      </w:r>
    </w:p>
    <w:p w:rsidR="007036C4" w:rsidRDefault="007036C4" w:rsidP="007036C4">
      <w:pPr>
        <w:pStyle w:val="DIV2"/>
        <w:rPr>
          <w:lang w:val="en-US"/>
        </w:rPr>
      </w:pPr>
      <w:r w:rsidRPr="007036C4">
        <w:t>Вероятность того, что все консультанты заняты</w:t>
      </w:r>
    </w:p>
    <w:p w:rsidR="005D49DA" w:rsidRPr="00914232" w:rsidRDefault="005D49DA" w:rsidP="005D49DA">
      <w:pPr>
        <w:pStyle w:val="MAINTEXT2"/>
        <w:ind w:left="401"/>
        <w:rPr>
          <w:lang w:val="en-US"/>
        </w:rPr>
      </w:pPr>
      <w:r w:rsidRPr="005D49DA">
        <w:t>Для многоканальной СМО вероятность простоя системы определяется формулой:</w:t>
      </w:r>
    </w:p>
    <w:p w:rsidR="005D49DA" w:rsidRPr="007906A1" w:rsidRDefault="007906A1" w:rsidP="005D49DA">
      <w:pPr>
        <w:pStyle w:val="MAINTEXT2"/>
        <w:ind w:left="40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p>
                        <m:e/>
                      </m:nary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λ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μ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k!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λ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μ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n!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1-ρ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:rsidR="008110F4" w:rsidRDefault="008110F4" w:rsidP="005D49DA">
      <w:pPr>
        <w:pStyle w:val="MAINTEXT2"/>
        <w:ind w:left="401"/>
        <w:rPr>
          <w:lang w:val="en-US"/>
        </w:rPr>
      </w:pPr>
      <w:proofErr w:type="spellStart"/>
      <w:r w:rsidRPr="008110F4">
        <w:rPr>
          <w:lang w:val="en-US"/>
        </w:rPr>
        <w:t>Вычислим</w:t>
      </w:r>
      <w:proofErr w:type="spellEnd"/>
      <w:r w:rsidRPr="008110F4">
        <w:rPr>
          <w:lang w:val="en-US"/>
        </w:rPr>
        <w:t xml:space="preserve"> </w:t>
      </w:r>
      <w:proofErr w:type="spellStart"/>
      <w:r w:rsidRPr="008110F4">
        <w:rPr>
          <w:lang w:val="en-US"/>
        </w:rPr>
        <w:t>параметр</w:t>
      </w:r>
      <w:proofErr w:type="spellEnd"/>
      <w:r w:rsidRPr="008110F4">
        <w:rPr>
          <w:lang w:val="en-US"/>
        </w:rPr>
        <w:t>:</w:t>
      </w:r>
    </w:p>
    <w:p w:rsidR="008110F4" w:rsidRPr="008110F4" w:rsidRDefault="008110F4" w:rsidP="005D49DA">
      <w:pPr>
        <w:pStyle w:val="MAINTEXT2"/>
        <w:ind w:left="401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λ</m:t>
              </m:r>
            </m:num>
            <m:den>
              <m:r>
                <w:rPr>
                  <w:rFonts w:ascii="Cambria Math" w:hAnsi="Cambria Math"/>
                  <w:lang w:val="en-US"/>
                </w:rPr>
                <m:t>μ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140</m:t>
              </m:r>
            </m:num>
            <m:den>
              <m:r>
                <w:rPr>
                  <w:rFonts w:ascii="Cambria Math" w:hAnsi="Cambria Math"/>
                  <w:lang w:val="en-US"/>
                </w:rPr>
                <m:t>36</m:t>
              </m:r>
            </m:den>
          </m:f>
          <m:r>
            <w:rPr>
              <w:rFonts w:ascii="Cambria Math" w:hAnsi="Cambria Math"/>
              <w:lang w:val="en-US"/>
            </w:rPr>
            <m:t>≈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3,889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 w:rsidR="008110F4" w:rsidRDefault="008110F4" w:rsidP="005D49DA">
      <w:pPr>
        <w:pStyle w:val="MAINTEXT2"/>
        <w:ind w:left="401"/>
        <w:rPr>
          <w:lang w:val="en-US"/>
        </w:rPr>
      </w:pPr>
      <w:proofErr w:type="spellStart"/>
      <w:r w:rsidRPr="008110F4">
        <w:rPr>
          <w:lang w:val="en-US"/>
        </w:rPr>
        <w:t>Тогда</w:t>
      </w:r>
      <w:proofErr w:type="spellEnd"/>
      <w:r w:rsidR="007906A1">
        <w:rPr>
          <w:lang w:val="en-US"/>
        </w:rPr>
        <w:t xml:space="preserve">, </w:t>
      </w:r>
      <w:r w:rsidR="007906A1">
        <w:t>подставляя в (2)</w:t>
      </w:r>
      <w:r w:rsidRPr="008110F4">
        <w:rPr>
          <w:lang w:val="en-US"/>
        </w:rPr>
        <w:t>:</w:t>
      </w:r>
    </w:p>
    <w:p w:rsidR="008110F4" w:rsidRPr="008110F4" w:rsidRDefault="008110F4" w:rsidP="005D49DA">
      <w:pPr>
        <w:pStyle w:val="MAINTEXT2"/>
        <w:ind w:left="401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3,889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3,889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2!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3,889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3!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3,889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4!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3,889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5!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0,778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</m:oMath>
      </m:oMathPara>
    </w:p>
    <w:p w:rsidR="008110F4" w:rsidRDefault="008110F4" w:rsidP="005D49DA">
      <w:pPr>
        <w:pStyle w:val="MAINTEXT2"/>
        <w:ind w:left="401"/>
        <w:rPr>
          <w:lang w:val="en-US"/>
        </w:rPr>
      </w:pPr>
      <w:proofErr w:type="spellStart"/>
      <w:r w:rsidRPr="008110F4">
        <w:rPr>
          <w:lang w:val="en-US"/>
        </w:rPr>
        <w:t>После</w:t>
      </w:r>
      <w:proofErr w:type="spellEnd"/>
      <w:r w:rsidRPr="008110F4">
        <w:rPr>
          <w:lang w:val="en-US"/>
        </w:rPr>
        <w:t xml:space="preserve"> </w:t>
      </w:r>
      <w:proofErr w:type="spellStart"/>
      <w:r w:rsidRPr="008110F4">
        <w:rPr>
          <w:lang w:val="en-US"/>
        </w:rPr>
        <w:t>вычислений</w:t>
      </w:r>
      <w:proofErr w:type="spellEnd"/>
      <w:r w:rsidR="00D44B22">
        <w:t xml:space="preserve"> получим</w:t>
      </w:r>
      <w:r w:rsidRPr="008110F4">
        <w:rPr>
          <w:lang w:val="en-US"/>
        </w:rPr>
        <w:t>:</w:t>
      </w:r>
    </w:p>
    <w:p w:rsidR="008110F4" w:rsidRPr="008110F4" w:rsidRDefault="008110F4" w:rsidP="005D49DA">
      <w:pPr>
        <w:pStyle w:val="MAINTEXT2"/>
        <w:ind w:left="401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≈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0153</m:t>
          </m:r>
        </m:oMath>
      </m:oMathPara>
    </w:p>
    <w:p w:rsidR="008110F4" w:rsidRDefault="008110F4" w:rsidP="005D49DA">
      <w:pPr>
        <w:pStyle w:val="MAINTEXT2"/>
        <w:ind w:left="401"/>
        <w:rPr>
          <w:lang w:val="en-US"/>
        </w:rPr>
      </w:pPr>
      <w:r w:rsidRPr="008110F4">
        <w:t>Вероятность того, что все консультанты заняты (формула Эрланга):</w:t>
      </w:r>
    </w:p>
    <w:p w:rsidR="008110F4" w:rsidRPr="00416657" w:rsidRDefault="000521F1" w:rsidP="005D49DA">
      <w:pPr>
        <w:pStyle w:val="MAINTEXT2"/>
        <w:ind w:left="401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w:proofErr w:type="spellStart"/>
                  <m:r>
                    <m:rPr>
                      <m:nor/>
                    </m:rPr>
                    <m:t>ож</m:t>
                  </m:r>
                  <w:proofErr w:type="spellEnd"/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</w:rPr>
                    <m:t>!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ρ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:rsidR="008110F4" w:rsidRPr="008110F4" w:rsidRDefault="008110F4" w:rsidP="005D49DA">
      <w:pPr>
        <w:pStyle w:val="MAINTEXT2"/>
        <w:ind w:left="401"/>
      </w:pPr>
      <w:r w:rsidRPr="008110F4">
        <w:t>Подставим значения</w:t>
      </w:r>
      <w:r w:rsidR="0014443F" w:rsidRPr="00416657">
        <w:t xml:space="preserve"> </w:t>
      </w:r>
      <w:r w:rsidR="0014443F">
        <w:t>в (3)</w:t>
      </w:r>
      <w:r w:rsidRPr="008110F4">
        <w:t>:</w:t>
      </w:r>
    </w:p>
    <w:p w:rsidR="002B2BC4" w:rsidRPr="00416657" w:rsidRDefault="008110F4" w:rsidP="002B2BC4">
      <w:pPr>
        <w:pStyle w:val="MAINTEXT2"/>
        <w:ind w:left="401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nor/>
                </m:rPr>
                <m:t>ож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3,889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120⋅(1-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0,778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0,0153</m:t>
          </m:r>
          <m:r>
            <w:rPr>
              <w:rFonts w:ascii="Cambria Math"/>
            </w:rPr>
            <m:t>≈</m:t>
          </m:r>
          <m:r>
            <m:rPr>
              <m:sty m:val="p"/>
            </m:rPr>
            <w:rPr>
              <w:rFonts w:ascii="Cambria Math"/>
            </w:rPr>
            <m:t>0,</m:t>
          </m:r>
          <m:r>
            <m:rPr>
              <m:sty m:val="p"/>
            </m:rPr>
            <w:rPr>
              <w:rFonts w:ascii="Cambria Math"/>
            </w:rPr>
            <m:t>5</m:t>
          </m:r>
          <m:r>
            <w:rPr>
              <w:rFonts w:ascii="Cambria Math"/>
              <w:lang w:val="en-US"/>
            </w:rPr>
            <m:t>11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2B2BC4" w:rsidRPr="002B2BC4" w:rsidRDefault="002B2BC4" w:rsidP="002B2BC4">
      <w:pPr>
        <w:pStyle w:val="MAINTEXT2"/>
        <w:ind w:left="401"/>
        <w:rPr>
          <w:i/>
        </w:rPr>
      </w:pPr>
      <w:r w:rsidRPr="002B2BC4">
        <w:t>Следовательно, вероятность того, что покупатель застанет всех консультантов занятыми, составляет</w:t>
      </w:r>
      <w:r w:rsidRPr="002B2BC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ож</m:t>
            </m:r>
          </m:sub>
        </m:sSub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%</m:t>
        </m:r>
      </m:oMath>
      <w:r w:rsidRPr="002B2BC4">
        <w:t>.</w:t>
      </w:r>
    </w:p>
    <w:p w:rsidR="007036C4" w:rsidRDefault="007036C4" w:rsidP="007036C4">
      <w:pPr>
        <w:pStyle w:val="DIV2"/>
        <w:rPr>
          <w:lang w:val="en-US"/>
        </w:rPr>
      </w:pPr>
      <w:r w:rsidRPr="007036C4">
        <w:t>Среднее число покупателей в очереди</w:t>
      </w:r>
    </w:p>
    <w:p w:rsidR="00AE03A5" w:rsidRDefault="00AE03A5" w:rsidP="00AE03A5">
      <w:pPr>
        <w:pStyle w:val="MAINTEXT2"/>
        <w:ind w:left="401"/>
        <w:rPr>
          <w:lang w:val="en-US"/>
        </w:rPr>
      </w:pPr>
      <w:r w:rsidRPr="00AE03A5">
        <w:t>Для системы</w:t>
      </w:r>
      <w:r w:rsidRPr="00AE03A5">
        <w:t xml:space="preserve">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∣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∣</m:t>
        </m:r>
        <m:r>
          <w:rPr>
            <w:rFonts w:ascii="Cambria Math" w:hAnsi="Cambria Math"/>
            <w:lang w:val="en-US"/>
          </w:rPr>
          <m:t>n</m:t>
        </m:r>
      </m:oMath>
      <w:r w:rsidRPr="00AE03A5">
        <w:t xml:space="preserve"> </w:t>
      </w:r>
      <w:r w:rsidRPr="00AE03A5">
        <w:t>среднее число заявок в очереди определяется формулой:</w:t>
      </w:r>
    </w:p>
    <w:p w:rsidR="00390A8D" w:rsidRPr="00EE1098" w:rsidRDefault="00EE1098" w:rsidP="00AE03A5">
      <w:pPr>
        <w:pStyle w:val="MAINTEXT2"/>
        <w:ind w:left="401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m:t>ож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den>
              </m:f>
              <m: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p w:rsidR="00390A8D" w:rsidRPr="0038182C" w:rsidRDefault="00390A8D" w:rsidP="00AE03A5">
      <w:pPr>
        <w:pStyle w:val="MAINTEXT2"/>
        <w:ind w:left="401"/>
        <w:rPr>
          <w:lang w:val="en-US"/>
        </w:rPr>
      </w:pPr>
      <w:r w:rsidRPr="00EE1098">
        <w:t>Подставим значения</w:t>
      </w:r>
      <w:r w:rsidR="00EE1098">
        <w:rPr>
          <w:lang w:val="en-US"/>
        </w:rPr>
        <w:t xml:space="preserve"> </w:t>
      </w:r>
      <w:r w:rsidR="00EE1098">
        <w:t>в (4)</w:t>
      </w:r>
      <w:r w:rsidRPr="00EE1098">
        <w:t>:</w:t>
      </w:r>
    </w:p>
    <w:p w:rsidR="00390A8D" w:rsidRPr="0009459D" w:rsidRDefault="00390A8D" w:rsidP="00AE03A5">
      <w:pPr>
        <w:pStyle w:val="MAINTEXT2"/>
        <w:ind w:left="401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511</m:t>
              </m:r>
              <m:r>
                <w:rPr>
                  <w:rFonts w:ascii="Cambria Math" w:hAnsi="Cambria Math"/>
                  <w:lang w:val="en-US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0,778</m:t>
              </m:r>
            </m:num>
            <m:den>
              <m:r>
                <w:rPr>
                  <w:rFonts w:ascii="Cambria Math" w:hAnsi="Cambria Math"/>
                  <w:lang w:val="en-US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0,778</m:t>
              </m:r>
            </m:den>
          </m:f>
          <m:r>
            <w:rPr>
              <w:rFonts w:ascii="Cambria Math" w:hAnsi="Cambria Math"/>
              <w:lang w:val="en-US"/>
            </w:rPr>
            <m:t>≈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79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09459D" w:rsidRPr="00C23FB5" w:rsidRDefault="0009459D" w:rsidP="00AE03A5">
      <w:pPr>
        <w:pStyle w:val="MAINTEXT2"/>
        <w:ind w:left="401"/>
      </w:pPr>
      <w:r w:rsidRPr="00D54BE4">
        <w:t>Следовательно, в очереди в среднем находится</w:t>
      </w:r>
      <w:r w:rsidR="00D54BE4" w:rsidRPr="00D54BE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≈2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покупателя</m:t>
        </m:r>
      </m:oMath>
      <w:r w:rsidR="00D54BE4" w:rsidRPr="00D54BE4">
        <w:t>.</w:t>
      </w:r>
    </w:p>
    <w:p w:rsidR="007036C4" w:rsidRDefault="007036C4" w:rsidP="007036C4">
      <w:pPr>
        <w:pStyle w:val="DIV2"/>
        <w:rPr>
          <w:lang w:val="en-US"/>
        </w:rPr>
      </w:pPr>
      <w:r w:rsidRPr="007036C4">
        <w:t>Среднее число покупателей в магазине</w:t>
      </w:r>
    </w:p>
    <w:p w:rsidR="00C23FB5" w:rsidRDefault="00C23FB5" w:rsidP="00C23FB5">
      <w:pPr>
        <w:pStyle w:val="MAINTEXT2"/>
        <w:ind w:left="401"/>
        <w:rPr>
          <w:lang w:val="en-US"/>
        </w:rPr>
      </w:pPr>
      <w:r w:rsidRPr="00C23FB5">
        <w:t>Среднее число покупателей в системе:</w:t>
      </w:r>
    </w:p>
    <w:p w:rsidR="00C23FB5" w:rsidRPr="00130265" w:rsidRDefault="00130265" w:rsidP="00C23FB5">
      <w:pPr>
        <w:pStyle w:val="MAINTEXT2"/>
        <w:ind w:left="40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:rsidR="00C23FB5" w:rsidRDefault="00C23FB5" w:rsidP="00C23FB5">
      <w:pPr>
        <w:pStyle w:val="MAINTEXT2"/>
        <w:ind w:left="401"/>
        <w:rPr>
          <w:lang w:val="en-US"/>
        </w:rPr>
      </w:pPr>
      <w:proofErr w:type="spellStart"/>
      <w:r w:rsidRPr="00C23FB5">
        <w:rPr>
          <w:lang w:val="en-US"/>
        </w:rPr>
        <w:t>Подставим</w:t>
      </w:r>
      <w:proofErr w:type="spellEnd"/>
      <w:r w:rsidRPr="00C23FB5">
        <w:rPr>
          <w:lang w:val="en-US"/>
        </w:rPr>
        <w:t xml:space="preserve"> </w:t>
      </w:r>
      <w:proofErr w:type="spellStart"/>
      <w:r w:rsidRPr="00C23FB5">
        <w:rPr>
          <w:lang w:val="en-US"/>
        </w:rPr>
        <w:t>значения</w:t>
      </w:r>
      <w:proofErr w:type="spellEnd"/>
      <w:r w:rsidR="00130265">
        <w:rPr>
          <w:lang w:val="en-US"/>
        </w:rPr>
        <w:t xml:space="preserve"> </w:t>
      </w:r>
      <w:r w:rsidR="00130265">
        <w:t>в (5)</w:t>
      </w:r>
      <w:r w:rsidRPr="00C23FB5">
        <w:rPr>
          <w:lang w:val="en-US"/>
        </w:rPr>
        <w:t>:</w:t>
      </w:r>
    </w:p>
    <w:p w:rsidR="00C23FB5" w:rsidRPr="00867874" w:rsidRDefault="00C23FB5" w:rsidP="00C23FB5">
      <w:pPr>
        <w:pStyle w:val="MAINTEXT2"/>
        <w:ind w:left="401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1,79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3,889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5,679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867874" w:rsidRPr="00FC79DE" w:rsidRDefault="00867874" w:rsidP="00C23FB5">
      <w:pPr>
        <w:pStyle w:val="MAINTEXT2"/>
        <w:ind w:left="401"/>
      </w:pPr>
      <w:r w:rsidRPr="00867874">
        <w:t>Следовательно, в магазине в среднем находится</w:t>
      </w:r>
      <w:r w:rsidRPr="00867874">
        <w:t xml:space="preserve"> </w:t>
      </w:r>
      <m:oMath>
        <m:r>
          <w:rPr>
            <w:rFonts w:ascii="Cambria Math" w:hAnsi="Cambria Math"/>
          </w:rPr>
          <m:t>L≈6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покупателей</m:t>
        </m:r>
      </m:oMath>
      <w:r w:rsidR="00FC79DE" w:rsidRPr="00FC79DE">
        <w:t>.</w:t>
      </w:r>
    </w:p>
    <w:p w:rsidR="007036C4" w:rsidRDefault="00CA765D" w:rsidP="007036C4">
      <w:pPr>
        <w:pStyle w:val="DIV2"/>
        <w:rPr>
          <w:lang w:val="en-US"/>
        </w:rPr>
      </w:pPr>
      <w:r w:rsidRPr="00CA765D">
        <w:t>Среднее время ожидания консультанта</w:t>
      </w:r>
    </w:p>
    <w:p w:rsidR="00FC79DE" w:rsidRDefault="00FC79DE" w:rsidP="00FC79DE">
      <w:pPr>
        <w:pStyle w:val="MAINTEXT2"/>
        <w:ind w:left="401"/>
        <w:rPr>
          <w:lang w:val="en-US"/>
        </w:rPr>
      </w:pPr>
      <w:r w:rsidRPr="0007782D">
        <w:t>Среднее время ожидания в очереди:</w:t>
      </w:r>
    </w:p>
    <w:p w:rsidR="0007782D" w:rsidRPr="00C23910" w:rsidRDefault="00C23910" w:rsidP="00FC79DE">
      <w:pPr>
        <w:pStyle w:val="MAINTEXT2"/>
        <w:ind w:left="40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:rsidR="0007782D" w:rsidRPr="0007782D" w:rsidRDefault="0007782D" w:rsidP="00FC79DE">
      <w:pPr>
        <w:pStyle w:val="MAINTEXT2"/>
        <w:ind w:left="401"/>
      </w:pPr>
      <w:r w:rsidRPr="0007782D">
        <w:t>Подставим значения</w:t>
      </w:r>
      <w:r w:rsidR="00C23910" w:rsidRPr="00130265">
        <w:t xml:space="preserve"> </w:t>
      </w:r>
      <w:r w:rsidR="00C23910">
        <w:t>в (</w:t>
      </w:r>
      <w:r w:rsidR="00C36AE7">
        <w:t>6</w:t>
      </w:r>
      <w:r w:rsidR="00C23910">
        <w:t>)</w:t>
      </w:r>
      <w:r w:rsidRPr="0007782D">
        <w:t>:</w:t>
      </w:r>
    </w:p>
    <w:p w:rsidR="0007782D" w:rsidRPr="00130265" w:rsidRDefault="0007782D" w:rsidP="00FC79DE">
      <w:pPr>
        <w:pStyle w:val="MAINTEXT2"/>
        <w:ind w:left="401"/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1,79</m:t>
              </m:r>
            </m:num>
            <m:den>
              <m:r>
                <w:rPr>
                  <w:rFonts w:ascii="Cambria Math" w:hAnsi="Cambria Math"/>
                </w:rPr>
                <m:t>140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0,012</m:t>
          </m:r>
          <m:r>
            <m:rPr>
              <m:sty m:val="p"/>
            </m:rP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nor/>
            </m:rPr>
            <m:t>суток</m:t>
          </m:r>
          <m:r>
            <m:rPr>
              <m:nor/>
            </m:rPr>
            <w:rPr>
              <w:rFonts w:ascii="Cambria Math"/>
            </w:rPr>
            <m:t>.</m:t>
          </m:r>
        </m:oMath>
      </m:oMathPara>
    </w:p>
    <w:p w:rsidR="0007782D" w:rsidRPr="00281BC0" w:rsidRDefault="0007782D" w:rsidP="00FC79DE">
      <w:pPr>
        <w:pStyle w:val="MAINTEXT2"/>
        <w:ind w:left="401"/>
      </w:pPr>
      <w:r w:rsidRPr="00281BC0">
        <w:t>Переведем в минуты:</w:t>
      </w:r>
    </w:p>
    <w:p w:rsidR="0007782D" w:rsidRPr="00282B7F" w:rsidRDefault="007B061D" w:rsidP="00FC79DE">
      <w:pPr>
        <w:pStyle w:val="MAINTEXT2"/>
        <w:ind w:left="401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0,0128</m:t>
          </m:r>
          <m:r>
            <w:rPr>
              <w:rFonts w:ascii="Cambria Math" w:hAnsi="Cambria Math"/>
            </w:rPr>
            <m:t>⋅1440≈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nor/>
            </m:rPr>
            <m:t>мин</m:t>
          </m:r>
          <m:r>
            <w:rPr>
              <w:rFonts w:ascii="Cambria Math" w:hAnsi="Cambria Math"/>
            </w:rPr>
            <m:t>.</m:t>
          </m:r>
        </m:oMath>
      </m:oMathPara>
    </w:p>
    <w:p w:rsidR="0007782D" w:rsidRPr="0007782D" w:rsidRDefault="0007782D" w:rsidP="00FC79DE">
      <w:pPr>
        <w:pStyle w:val="MAINTEXT2"/>
        <w:ind w:left="401"/>
      </w:pPr>
      <w:r w:rsidRPr="0007782D">
        <w:t>Следовательно, среднее время ожидания освобождения консультанта составляет</w:t>
      </w:r>
      <w:r w:rsidRPr="0007782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≈1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минут</m:t>
        </m:r>
      </m:oMath>
      <w:r w:rsidRPr="0007782D">
        <w:t>.</w:t>
      </w:r>
    </w:p>
    <w:p w:rsidR="007036C4" w:rsidRDefault="003A69B6" w:rsidP="007036C4">
      <w:pPr>
        <w:pStyle w:val="DIV2"/>
        <w:rPr>
          <w:lang w:val="en-US"/>
        </w:rPr>
      </w:pPr>
      <w:r w:rsidRPr="003A69B6">
        <w:lastRenderedPageBreak/>
        <w:t>Среднее время пребывания покупателя в магазине</w:t>
      </w:r>
    </w:p>
    <w:p w:rsidR="00844A3B" w:rsidRDefault="00844A3B" w:rsidP="00844A3B">
      <w:pPr>
        <w:pStyle w:val="MAINTEXT2"/>
        <w:ind w:left="401"/>
        <w:rPr>
          <w:lang w:val="en-US"/>
        </w:rPr>
      </w:pPr>
      <w:r w:rsidRPr="00844A3B">
        <w:t>Среднее время пребывания в системе:</w:t>
      </w:r>
    </w:p>
    <w:p w:rsidR="00844A3B" w:rsidRPr="007955DC" w:rsidRDefault="007955DC" w:rsidP="00844A3B">
      <w:pPr>
        <w:pStyle w:val="MAINTEXT2"/>
        <w:ind w:left="40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:rsidR="00844A3B" w:rsidRDefault="00844A3B" w:rsidP="00844A3B">
      <w:pPr>
        <w:pStyle w:val="MAINTEXT2"/>
        <w:ind w:left="401"/>
        <w:rPr>
          <w:lang w:val="en-US"/>
        </w:rPr>
      </w:pPr>
      <w:proofErr w:type="spellStart"/>
      <w:r w:rsidRPr="00844A3B">
        <w:rPr>
          <w:lang w:val="en-US"/>
        </w:rPr>
        <w:t>Подставим</w:t>
      </w:r>
      <w:proofErr w:type="spellEnd"/>
      <w:r w:rsidRPr="00844A3B">
        <w:rPr>
          <w:lang w:val="en-US"/>
        </w:rPr>
        <w:t xml:space="preserve"> </w:t>
      </w:r>
      <w:proofErr w:type="spellStart"/>
      <w:r w:rsidRPr="00844A3B">
        <w:rPr>
          <w:lang w:val="en-US"/>
        </w:rPr>
        <w:t>значения</w:t>
      </w:r>
      <w:proofErr w:type="spellEnd"/>
      <w:r w:rsidR="007955DC">
        <w:rPr>
          <w:lang w:val="en-US"/>
        </w:rPr>
        <w:t xml:space="preserve"> </w:t>
      </w:r>
      <w:r w:rsidR="007955DC">
        <w:t>в (7)</w:t>
      </w:r>
      <w:r w:rsidRPr="00844A3B">
        <w:rPr>
          <w:lang w:val="en-US"/>
        </w:rPr>
        <w:t>:</w:t>
      </w:r>
    </w:p>
    <w:p w:rsidR="00844A3B" w:rsidRPr="00FF36EB" w:rsidRDefault="00844A3B" w:rsidP="00844A3B">
      <w:pPr>
        <w:pStyle w:val="MAINTEXT2"/>
        <w:ind w:left="401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0,0119</m:t>
          </m:r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0,0119</m:t>
          </m:r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0,0278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0,0397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r>
            <m:rPr>
              <m:nor/>
            </m:rPr>
            <w:rPr>
              <w:lang w:val="en-US"/>
            </w:rPr>
            <m:t>суток</m:t>
          </m:r>
        </m:oMath>
      </m:oMathPara>
    </w:p>
    <w:p w:rsidR="00FF36EB" w:rsidRDefault="00FF36EB" w:rsidP="00844A3B">
      <w:pPr>
        <w:pStyle w:val="MAINTEXT2"/>
        <w:ind w:left="401"/>
        <w:rPr>
          <w:lang w:val="en-US"/>
        </w:rPr>
      </w:pPr>
      <w:proofErr w:type="spellStart"/>
      <w:r w:rsidRPr="00FF36EB">
        <w:rPr>
          <w:lang w:val="en-US"/>
        </w:rPr>
        <w:t>Переведем</w:t>
      </w:r>
      <w:proofErr w:type="spellEnd"/>
      <w:r w:rsidRPr="00FF36EB">
        <w:rPr>
          <w:lang w:val="en-US"/>
        </w:rPr>
        <w:t xml:space="preserve"> в </w:t>
      </w:r>
      <w:proofErr w:type="spellStart"/>
      <w:r w:rsidRPr="00FF36EB">
        <w:rPr>
          <w:lang w:val="en-US"/>
        </w:rPr>
        <w:t>минуты</w:t>
      </w:r>
      <w:proofErr w:type="spellEnd"/>
      <w:r w:rsidRPr="00FF36EB">
        <w:rPr>
          <w:lang w:val="en-US"/>
        </w:rPr>
        <w:t>:</w:t>
      </w:r>
    </w:p>
    <w:p w:rsidR="00FF36EB" w:rsidRPr="004A5F40" w:rsidRDefault="00FF36EB" w:rsidP="00844A3B">
      <w:pPr>
        <w:pStyle w:val="MAINTEXT2"/>
        <w:ind w:left="401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0,0397</m:t>
          </m:r>
          <m:r>
            <w:rPr>
              <w:rFonts w:ascii="Cambria Math" w:hAnsi="Cambria Math"/>
              <w:lang w:val="en-US"/>
            </w:rPr>
            <m:t>⋅1440≈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57,2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r>
            <m:rPr>
              <m:nor/>
            </m:rPr>
            <w:rPr>
              <w:lang w:val="en-US"/>
            </w:rPr>
            <m:t>мин</m:t>
          </m:r>
        </m:oMath>
      </m:oMathPara>
    </w:p>
    <w:p w:rsidR="004A5F40" w:rsidRPr="004A5F40" w:rsidRDefault="004A5F40" w:rsidP="00844A3B">
      <w:pPr>
        <w:pStyle w:val="MAINTEXT2"/>
        <w:ind w:left="401"/>
      </w:pPr>
      <w:r w:rsidRPr="004A5F40">
        <w:t>Следовательно, среднее время пребывания покупателя в магазине составляет</w:t>
      </w:r>
      <w:r w:rsidRPr="004A5F40">
        <w:t xml:space="preserve"> </w:t>
      </w:r>
      <m:oMath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≈57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m:t>минут</m:t>
        </m:r>
      </m:oMath>
      <w:r w:rsidRPr="004A5F40">
        <w:t>.</w:t>
      </w:r>
    </w:p>
    <w:p w:rsidR="00600AFB" w:rsidRPr="00C72183" w:rsidRDefault="006B1DB9" w:rsidP="00600AFB">
      <w:pPr>
        <w:pStyle w:val="DIV1"/>
      </w:pPr>
      <w:r>
        <w:t>Выводы</w:t>
      </w:r>
    </w:p>
    <w:p w:rsidR="00600AFB" w:rsidRPr="001F483C" w:rsidRDefault="00063DD7" w:rsidP="00600AFB">
      <w:pPr>
        <w:pStyle w:val="MAINTEXT1"/>
      </w:pPr>
      <w:r w:rsidRPr="001F483C">
        <w:t>Строительный магазин можно представить в виде многоканальной экспоненциальной системы массового обслуживания типа</w:t>
      </w:r>
      <w:r w:rsidRPr="001F483C">
        <w:t xml:space="preserve">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∣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∣5</m:t>
        </m:r>
      </m:oMath>
      <w:r w:rsidRPr="001F483C">
        <w:t>.</w:t>
      </w:r>
    </w:p>
    <w:p w:rsidR="001F483C" w:rsidRDefault="001F483C" w:rsidP="00600AFB">
      <w:pPr>
        <w:pStyle w:val="MAINTEXT1"/>
        <w:rPr>
          <w:lang w:val="en-US"/>
        </w:rPr>
      </w:pPr>
      <w:r w:rsidRPr="001F483C">
        <w:t>В ходе расчетов установлено, что коэффициент загрузки системы</w:t>
      </w:r>
      <w:r w:rsidRPr="001F483C">
        <w:t xml:space="preserve"> </w:t>
      </w:r>
      <m:oMath>
        <m:r>
          <w:rPr>
            <w:rFonts w:ascii="Cambria Math" w:hAnsi="Cambria Math"/>
          </w:rPr>
          <m:t>ρ=</m:t>
        </m:r>
        <m:r>
          <m:rPr>
            <m:sty m:val="p"/>
          </m:rPr>
          <w:rPr>
            <w:rFonts w:ascii="Cambria Math" w:hAnsi="Cambria Math"/>
          </w:rPr>
          <m:t>0,778</m:t>
        </m:r>
        <m:r>
          <w:rPr>
            <w:rFonts w:ascii="Cambria Math" w:hAnsi="Cambria Math"/>
          </w:rPr>
          <m:t>&lt;1</m:t>
        </m:r>
      </m:oMath>
      <w:r w:rsidRPr="001F483C">
        <w:t xml:space="preserve">. </w:t>
      </w:r>
      <w:r w:rsidRPr="001F483C">
        <w:t>Следовательно, стационарный режим работы существует.</w:t>
      </w:r>
    </w:p>
    <w:p w:rsidR="004C78C8" w:rsidRPr="004C78C8" w:rsidRDefault="004C78C8" w:rsidP="00600AFB">
      <w:pPr>
        <w:pStyle w:val="MAINTEXT1"/>
      </w:pPr>
      <w:r w:rsidRPr="004C78C8">
        <w:t xml:space="preserve">Вероятность того, что все консультанты будут заняты, составляет около </w:t>
      </w:r>
      <w:r w:rsidR="008C207B">
        <w:t>51.1</w:t>
      </w:r>
      <w:r w:rsidRPr="004C78C8">
        <w:t>%, поэтому покупателям достаточно часто приходится ожидать начала обслуживания.</w:t>
      </w:r>
    </w:p>
    <w:p w:rsidR="004C78C8" w:rsidRDefault="004C78C8" w:rsidP="00600AFB">
      <w:pPr>
        <w:pStyle w:val="MAINTEXT1"/>
        <w:rPr>
          <w:lang w:val="en-US"/>
        </w:rPr>
      </w:pPr>
      <w:r w:rsidRPr="004C78C8">
        <w:t>В среднем в очереди находится около 2 покупателей, а в магазине одновременно — около 6 покупателей.</w:t>
      </w:r>
    </w:p>
    <w:p w:rsidR="004C78C8" w:rsidRPr="0021388E" w:rsidRDefault="004C78C8" w:rsidP="00600AFB">
      <w:pPr>
        <w:pStyle w:val="MAINTEXT1"/>
      </w:pPr>
      <w:r w:rsidRPr="0021388E">
        <w:t>Среднее время ожидания консультанта составляет примерно 1</w:t>
      </w:r>
      <w:r w:rsidR="008C207B">
        <w:t>8</w:t>
      </w:r>
      <w:r w:rsidRPr="0021388E">
        <w:t xml:space="preserve"> минут, а полное время пребывания покупателя в магазине — около 57 минут.</w:t>
      </w:r>
    </w:p>
    <w:sectPr w:rsidR="004C78C8" w:rsidRPr="0021388E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963DB" w:rsidRDefault="00F963DB" w:rsidP="0002180F">
      <w:r>
        <w:separator/>
      </w:r>
    </w:p>
  </w:endnote>
  <w:endnote w:type="continuationSeparator" w:id="0">
    <w:p w:rsidR="00F963DB" w:rsidRDefault="00F963DB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963DB" w:rsidRDefault="00F963DB" w:rsidP="0002180F">
      <w:r>
        <w:separator/>
      </w:r>
    </w:p>
  </w:footnote>
  <w:footnote w:type="continuationSeparator" w:id="0">
    <w:p w:rsidR="00F963DB" w:rsidRDefault="00F963DB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EB"/>
    <w:rsid w:val="00016F54"/>
    <w:rsid w:val="000214A2"/>
    <w:rsid w:val="000215AF"/>
    <w:rsid w:val="0002172C"/>
    <w:rsid w:val="0002180F"/>
    <w:rsid w:val="000244B3"/>
    <w:rsid w:val="0004168B"/>
    <w:rsid w:val="000521F1"/>
    <w:rsid w:val="00063DD7"/>
    <w:rsid w:val="000707C8"/>
    <w:rsid w:val="0007782D"/>
    <w:rsid w:val="00090445"/>
    <w:rsid w:val="000928CE"/>
    <w:rsid w:val="0009459D"/>
    <w:rsid w:val="00097CD0"/>
    <w:rsid w:val="000A2CF1"/>
    <w:rsid w:val="000A67BE"/>
    <w:rsid w:val="000B37AA"/>
    <w:rsid w:val="000C031F"/>
    <w:rsid w:val="000D234C"/>
    <w:rsid w:val="000F019B"/>
    <w:rsid w:val="000F7AC0"/>
    <w:rsid w:val="00112CBF"/>
    <w:rsid w:val="00116F39"/>
    <w:rsid w:val="00130265"/>
    <w:rsid w:val="00136236"/>
    <w:rsid w:val="001374CF"/>
    <w:rsid w:val="0014443F"/>
    <w:rsid w:val="001467D0"/>
    <w:rsid w:val="00146E7E"/>
    <w:rsid w:val="00153870"/>
    <w:rsid w:val="00164280"/>
    <w:rsid w:val="00166165"/>
    <w:rsid w:val="00177559"/>
    <w:rsid w:val="00187D39"/>
    <w:rsid w:val="00194A01"/>
    <w:rsid w:val="001968A7"/>
    <w:rsid w:val="001B79E3"/>
    <w:rsid w:val="001D7ED5"/>
    <w:rsid w:val="001F483C"/>
    <w:rsid w:val="00201CF1"/>
    <w:rsid w:val="0021388E"/>
    <w:rsid w:val="00222DDC"/>
    <w:rsid w:val="00256D24"/>
    <w:rsid w:val="002708E5"/>
    <w:rsid w:val="00271C67"/>
    <w:rsid w:val="00281BC0"/>
    <w:rsid w:val="00282B7F"/>
    <w:rsid w:val="00284869"/>
    <w:rsid w:val="002956BD"/>
    <w:rsid w:val="002961BB"/>
    <w:rsid w:val="002A7B49"/>
    <w:rsid w:val="002B2BC4"/>
    <w:rsid w:val="002B4F79"/>
    <w:rsid w:val="002D5039"/>
    <w:rsid w:val="002D5C30"/>
    <w:rsid w:val="002F6184"/>
    <w:rsid w:val="00300DD1"/>
    <w:rsid w:val="00314D60"/>
    <w:rsid w:val="00326699"/>
    <w:rsid w:val="00352422"/>
    <w:rsid w:val="00353F7B"/>
    <w:rsid w:val="00374808"/>
    <w:rsid w:val="0038182C"/>
    <w:rsid w:val="00390A8D"/>
    <w:rsid w:val="00394DAB"/>
    <w:rsid w:val="003A50A7"/>
    <w:rsid w:val="003A69B6"/>
    <w:rsid w:val="003B3807"/>
    <w:rsid w:val="003D1EAF"/>
    <w:rsid w:val="003D538D"/>
    <w:rsid w:val="003E788E"/>
    <w:rsid w:val="003F448A"/>
    <w:rsid w:val="003F66ED"/>
    <w:rsid w:val="00404D15"/>
    <w:rsid w:val="00405D24"/>
    <w:rsid w:val="00413AAB"/>
    <w:rsid w:val="00416657"/>
    <w:rsid w:val="00465DD6"/>
    <w:rsid w:val="0047068C"/>
    <w:rsid w:val="00474DAE"/>
    <w:rsid w:val="00475033"/>
    <w:rsid w:val="0047521D"/>
    <w:rsid w:val="00490A54"/>
    <w:rsid w:val="0049752F"/>
    <w:rsid w:val="004A5F40"/>
    <w:rsid w:val="004B31E8"/>
    <w:rsid w:val="004C39D0"/>
    <w:rsid w:val="004C674A"/>
    <w:rsid w:val="004C78C8"/>
    <w:rsid w:val="004D34FE"/>
    <w:rsid w:val="004D613E"/>
    <w:rsid w:val="004D6A73"/>
    <w:rsid w:val="004E7C23"/>
    <w:rsid w:val="0052421E"/>
    <w:rsid w:val="00524674"/>
    <w:rsid w:val="005364DC"/>
    <w:rsid w:val="00552C4F"/>
    <w:rsid w:val="00567DD5"/>
    <w:rsid w:val="005A2A15"/>
    <w:rsid w:val="005A7EC4"/>
    <w:rsid w:val="005B566D"/>
    <w:rsid w:val="005C6680"/>
    <w:rsid w:val="005D49DA"/>
    <w:rsid w:val="005D56AF"/>
    <w:rsid w:val="005E3C66"/>
    <w:rsid w:val="005F0B1F"/>
    <w:rsid w:val="00600AFB"/>
    <w:rsid w:val="00615ECA"/>
    <w:rsid w:val="00626FAF"/>
    <w:rsid w:val="006375AF"/>
    <w:rsid w:val="0064414D"/>
    <w:rsid w:val="00644A94"/>
    <w:rsid w:val="00651F7A"/>
    <w:rsid w:val="00655817"/>
    <w:rsid w:val="00657326"/>
    <w:rsid w:val="006824FF"/>
    <w:rsid w:val="006854F9"/>
    <w:rsid w:val="00690FF0"/>
    <w:rsid w:val="006A42CB"/>
    <w:rsid w:val="006A5CAE"/>
    <w:rsid w:val="006B1DB9"/>
    <w:rsid w:val="006C565E"/>
    <w:rsid w:val="006F20BB"/>
    <w:rsid w:val="007036C4"/>
    <w:rsid w:val="00706395"/>
    <w:rsid w:val="00707EE1"/>
    <w:rsid w:val="007151DF"/>
    <w:rsid w:val="007260EC"/>
    <w:rsid w:val="00742CC8"/>
    <w:rsid w:val="00747212"/>
    <w:rsid w:val="007514A4"/>
    <w:rsid w:val="00764548"/>
    <w:rsid w:val="007717A8"/>
    <w:rsid w:val="00782C5D"/>
    <w:rsid w:val="007906A1"/>
    <w:rsid w:val="007955DC"/>
    <w:rsid w:val="007B061D"/>
    <w:rsid w:val="007B2A9E"/>
    <w:rsid w:val="007C3192"/>
    <w:rsid w:val="007C3864"/>
    <w:rsid w:val="007C55D8"/>
    <w:rsid w:val="007D6742"/>
    <w:rsid w:val="007F31BE"/>
    <w:rsid w:val="00810104"/>
    <w:rsid w:val="008110F4"/>
    <w:rsid w:val="0082070D"/>
    <w:rsid w:val="00822BE1"/>
    <w:rsid w:val="008331DB"/>
    <w:rsid w:val="00837726"/>
    <w:rsid w:val="00844A3B"/>
    <w:rsid w:val="008525E9"/>
    <w:rsid w:val="00867874"/>
    <w:rsid w:val="008C207B"/>
    <w:rsid w:val="008C376C"/>
    <w:rsid w:val="008C7F36"/>
    <w:rsid w:val="008D017A"/>
    <w:rsid w:val="008D1AAC"/>
    <w:rsid w:val="008D2D2A"/>
    <w:rsid w:val="008D4C01"/>
    <w:rsid w:val="008E03F7"/>
    <w:rsid w:val="008E080A"/>
    <w:rsid w:val="008F67AC"/>
    <w:rsid w:val="009042D8"/>
    <w:rsid w:val="00906EEB"/>
    <w:rsid w:val="00914232"/>
    <w:rsid w:val="009265C5"/>
    <w:rsid w:val="00926DFF"/>
    <w:rsid w:val="00945836"/>
    <w:rsid w:val="00950472"/>
    <w:rsid w:val="00951A99"/>
    <w:rsid w:val="009600E8"/>
    <w:rsid w:val="009604D9"/>
    <w:rsid w:val="00975193"/>
    <w:rsid w:val="00983332"/>
    <w:rsid w:val="00984913"/>
    <w:rsid w:val="00986BC9"/>
    <w:rsid w:val="00992C96"/>
    <w:rsid w:val="009A6220"/>
    <w:rsid w:val="009A6312"/>
    <w:rsid w:val="009B751E"/>
    <w:rsid w:val="009C14CB"/>
    <w:rsid w:val="009D2232"/>
    <w:rsid w:val="009D55AD"/>
    <w:rsid w:val="009E076F"/>
    <w:rsid w:val="009E13DE"/>
    <w:rsid w:val="009E3329"/>
    <w:rsid w:val="009F3F79"/>
    <w:rsid w:val="00A37C30"/>
    <w:rsid w:val="00A552DE"/>
    <w:rsid w:val="00A73C84"/>
    <w:rsid w:val="00A74901"/>
    <w:rsid w:val="00A84F23"/>
    <w:rsid w:val="00AA500B"/>
    <w:rsid w:val="00AD3198"/>
    <w:rsid w:val="00AD7B14"/>
    <w:rsid w:val="00AE03A5"/>
    <w:rsid w:val="00AF6555"/>
    <w:rsid w:val="00B20256"/>
    <w:rsid w:val="00B2042C"/>
    <w:rsid w:val="00B366F0"/>
    <w:rsid w:val="00B370A6"/>
    <w:rsid w:val="00B613E6"/>
    <w:rsid w:val="00B632F0"/>
    <w:rsid w:val="00B71FEE"/>
    <w:rsid w:val="00B727FC"/>
    <w:rsid w:val="00B75E25"/>
    <w:rsid w:val="00B923A5"/>
    <w:rsid w:val="00B93101"/>
    <w:rsid w:val="00BA50FA"/>
    <w:rsid w:val="00BE66A1"/>
    <w:rsid w:val="00BF7993"/>
    <w:rsid w:val="00C03BE7"/>
    <w:rsid w:val="00C077B7"/>
    <w:rsid w:val="00C21B6C"/>
    <w:rsid w:val="00C2233C"/>
    <w:rsid w:val="00C23910"/>
    <w:rsid w:val="00C23FB5"/>
    <w:rsid w:val="00C36AE7"/>
    <w:rsid w:val="00C44E77"/>
    <w:rsid w:val="00C51E65"/>
    <w:rsid w:val="00C60A88"/>
    <w:rsid w:val="00C6314C"/>
    <w:rsid w:val="00C72183"/>
    <w:rsid w:val="00C7552A"/>
    <w:rsid w:val="00C91D3A"/>
    <w:rsid w:val="00C969C1"/>
    <w:rsid w:val="00CA1852"/>
    <w:rsid w:val="00CA765D"/>
    <w:rsid w:val="00CB6656"/>
    <w:rsid w:val="00D347D3"/>
    <w:rsid w:val="00D36C22"/>
    <w:rsid w:val="00D44B22"/>
    <w:rsid w:val="00D45F03"/>
    <w:rsid w:val="00D54BE4"/>
    <w:rsid w:val="00D60E93"/>
    <w:rsid w:val="00DA7C82"/>
    <w:rsid w:val="00DB358C"/>
    <w:rsid w:val="00DC1B09"/>
    <w:rsid w:val="00DC7244"/>
    <w:rsid w:val="00DF362A"/>
    <w:rsid w:val="00DF7735"/>
    <w:rsid w:val="00E01D70"/>
    <w:rsid w:val="00E12A66"/>
    <w:rsid w:val="00E14232"/>
    <w:rsid w:val="00E22832"/>
    <w:rsid w:val="00E51362"/>
    <w:rsid w:val="00E7252C"/>
    <w:rsid w:val="00E951CF"/>
    <w:rsid w:val="00EA3B1D"/>
    <w:rsid w:val="00EB1DE9"/>
    <w:rsid w:val="00ED438A"/>
    <w:rsid w:val="00EE1098"/>
    <w:rsid w:val="00EE1F7E"/>
    <w:rsid w:val="00EE3B59"/>
    <w:rsid w:val="00EE3F95"/>
    <w:rsid w:val="00EF07F5"/>
    <w:rsid w:val="00EF391D"/>
    <w:rsid w:val="00F04F95"/>
    <w:rsid w:val="00F102FB"/>
    <w:rsid w:val="00F26346"/>
    <w:rsid w:val="00F5029B"/>
    <w:rsid w:val="00F50713"/>
    <w:rsid w:val="00F57E13"/>
    <w:rsid w:val="00F6317F"/>
    <w:rsid w:val="00F631E2"/>
    <w:rsid w:val="00F65A25"/>
    <w:rsid w:val="00F87EBD"/>
    <w:rsid w:val="00F960C9"/>
    <w:rsid w:val="00F963DB"/>
    <w:rsid w:val="00FA1CB4"/>
    <w:rsid w:val="00FA3569"/>
    <w:rsid w:val="00FC12B4"/>
    <w:rsid w:val="00FC79DE"/>
    <w:rsid w:val="00FE1BA9"/>
    <w:rsid w:val="00FF2869"/>
    <w:rsid w:val="00FF36EB"/>
    <w:rsid w:val="00FF693A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B765D"/>
  <w15:docId w15:val="{8893C51D-1856-3A48-B734-049EB9AA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58</TotalTime>
  <Pages>5</Pages>
  <Words>694</Words>
  <Characters>3960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122</cp:revision>
  <cp:lastPrinted>2010-01-18T13:20:00Z</cp:lastPrinted>
  <dcterms:created xsi:type="dcterms:W3CDTF">2026-05-10T13:31:00Z</dcterms:created>
  <dcterms:modified xsi:type="dcterms:W3CDTF">2026-05-10T20:58:00Z</dcterms:modified>
  <cp:category/>
</cp:coreProperties>
</file>