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21" w:rsidRPr="00DD6BD2" w:rsidRDefault="004C6E8A" w:rsidP="007D7321">
      <w:pPr>
        <w:spacing w:after="0"/>
        <w:rPr>
          <w:rFonts w:ascii="Arial" w:eastAsia="Arial Unicode MS" w:hAnsi="Arial" w:cs="Arial"/>
          <w:b/>
          <w:sz w:val="20"/>
          <w:szCs w:val="34"/>
        </w:rPr>
      </w:pPr>
      <w:r>
        <w:rPr>
          <w:rFonts w:ascii="Arial" w:eastAsia="Arial Unicode MS" w:hAnsi="Arial" w:cs="Arial"/>
          <w:b/>
          <w:noProof/>
          <w:sz w:val="20"/>
          <w:szCs w:val="34"/>
          <w:lang w:eastAsia="ru-RU"/>
        </w:rPr>
        <w:drawing>
          <wp:inline distT="0" distB="0" distL="0" distR="0">
            <wp:extent cx="3336925" cy="534670"/>
            <wp:effectExtent l="0" t="0" r="0" b="0"/>
            <wp:docPr id="7" name="Рисунок 7" descr="C:\Users\n.hudyashev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.hudyasheva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321" w:rsidRPr="00DD6BD2">
        <w:rPr>
          <w:rFonts w:ascii="Arial" w:hAnsi="Arial" w:cs="Arial"/>
          <w:noProof/>
          <w:color w:val="1F497D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2CD6CF58" wp14:editId="47DD377D">
            <wp:simplePos x="0" y="0"/>
            <wp:positionH relativeFrom="margin">
              <wp:align>right</wp:align>
            </wp:positionH>
            <wp:positionV relativeFrom="paragraph">
              <wp:posOffset>-375920</wp:posOffset>
            </wp:positionV>
            <wp:extent cx="1581150" cy="1152525"/>
            <wp:effectExtent l="0" t="0" r="0" b="0"/>
            <wp:wrapNone/>
            <wp:docPr id="13" name="Рисунок 13" descr="cid:image009.png@01D0AD9F.8AE05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png@01D0AD9F.8AE05F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321" w:rsidRPr="00DD6BD2" w:rsidRDefault="007D7321" w:rsidP="007D7321">
      <w:pPr>
        <w:spacing w:after="0"/>
        <w:rPr>
          <w:rFonts w:ascii="Arial" w:eastAsia="Arial Unicode MS" w:hAnsi="Arial" w:cs="Arial"/>
          <w:b/>
          <w:sz w:val="20"/>
          <w:szCs w:val="34"/>
        </w:rPr>
      </w:pPr>
    </w:p>
    <w:p w:rsidR="007D7321" w:rsidRDefault="007D7321" w:rsidP="007D7321">
      <w:pPr>
        <w:spacing w:after="0" w:line="240" w:lineRule="auto"/>
        <w:rPr>
          <w:rFonts w:ascii="Arial" w:eastAsia="Arial Unicode MS" w:hAnsi="Arial" w:cs="Arial"/>
          <w:b/>
          <w:sz w:val="28"/>
          <w:szCs w:val="28"/>
        </w:rPr>
      </w:pPr>
    </w:p>
    <w:p w:rsidR="007D7321" w:rsidRDefault="007D7321" w:rsidP="007D7321">
      <w:pPr>
        <w:spacing w:after="0"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</w:p>
    <w:p w:rsidR="007D7321" w:rsidRPr="00710006" w:rsidRDefault="00710006" w:rsidP="007D732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710006">
        <w:rPr>
          <w:rFonts w:ascii="Times New Roman" w:eastAsia="Arial Unicode MS" w:hAnsi="Times New Roman" w:cs="Times New Roman"/>
          <w:b/>
        </w:rPr>
        <w:t>ИНСТРУКЦИЯ ДЛЯ ТАЙНОГО ПОКУПАТЕЛЯ</w:t>
      </w:r>
    </w:p>
    <w:p w:rsidR="007D7321" w:rsidRPr="00710006" w:rsidRDefault="007D7321" w:rsidP="00FF3802">
      <w:pPr>
        <w:spacing w:before="240" w:after="0"/>
        <w:jc w:val="center"/>
        <w:rPr>
          <w:rFonts w:ascii="Times New Roman" w:eastAsia="Calibri" w:hAnsi="Times New Roman" w:cs="Times New Roman"/>
          <w:noProof/>
        </w:rPr>
      </w:pPr>
      <w:r w:rsidRPr="00710006">
        <w:rPr>
          <w:rFonts w:ascii="Times New Roman" w:eastAsia="Calibri" w:hAnsi="Times New Roman" w:cs="Times New Roman"/>
          <w:noProof/>
        </w:rPr>
        <w:t>Данная инструкция предназначена для участников исследования Mystery Shopping, проверяющих качество обслуживания в магазинах «</w:t>
      </w:r>
      <w:proofErr w:type="spellStart"/>
      <w:r w:rsidR="004C6E8A" w:rsidRPr="00710006">
        <w:rPr>
          <w:rFonts w:ascii="Times New Roman" w:hAnsi="Times New Roman" w:cs="Times New Roman"/>
          <w:color w:val="000000"/>
          <w:shd w:val="clear" w:color="auto" w:fill="FFFFFF"/>
        </w:rPr>
        <w:t>Petshop</w:t>
      </w:r>
      <w:proofErr w:type="spellEnd"/>
      <w:r w:rsidRPr="00710006">
        <w:rPr>
          <w:rFonts w:ascii="Times New Roman" w:eastAsia="Calibri" w:hAnsi="Times New Roman" w:cs="Times New Roman"/>
          <w:noProof/>
        </w:rPr>
        <w:t>».</w:t>
      </w:r>
    </w:p>
    <w:p w:rsidR="007D7321" w:rsidRPr="00710006" w:rsidRDefault="007D7321" w:rsidP="007D7321">
      <w:pPr>
        <w:spacing w:after="0"/>
        <w:jc w:val="center"/>
        <w:rPr>
          <w:rFonts w:ascii="Times New Roman" w:eastAsia="Calibri" w:hAnsi="Times New Roman" w:cs="Times New Roman"/>
          <w:noProof/>
        </w:rPr>
      </w:pPr>
    </w:p>
    <w:p w:rsidR="007E60D3" w:rsidRPr="00710006" w:rsidRDefault="00710006" w:rsidP="00710006">
      <w:pPr>
        <w:shd w:val="clear" w:color="auto" w:fill="FFC000"/>
        <w:tabs>
          <w:tab w:val="left" w:pos="10800"/>
        </w:tabs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Проверка включает в себя</w:t>
      </w:r>
    </w:p>
    <w:p w:rsidR="0045165F" w:rsidRDefault="007E60D3" w:rsidP="0045165F">
      <w:pPr>
        <w:spacing w:after="0"/>
        <w:jc w:val="center"/>
        <w:rPr>
          <w:rFonts w:ascii="Times New Roman" w:eastAsia="Calibri" w:hAnsi="Times New Roman" w:cs="Times New Roman"/>
          <w:noProof/>
        </w:rPr>
      </w:pPr>
      <w:r w:rsidRPr="00710006">
        <w:rPr>
          <w:rFonts w:ascii="Times New Roman" w:eastAsia="Calibri" w:hAnsi="Times New Roman" w:cs="Times New Roman"/>
          <w:b/>
          <w:noProof/>
          <w:color w:val="000000" w:themeColor="text1"/>
        </w:rPr>
        <w:t>Визит в магазин</w:t>
      </w:r>
      <w:r w:rsidRPr="00710006">
        <w:rPr>
          <w:rFonts w:ascii="Times New Roman" w:eastAsia="Calibri" w:hAnsi="Times New Roman" w:cs="Times New Roman"/>
          <w:noProof/>
          <w:color w:val="000000" w:themeColor="text1"/>
        </w:rPr>
        <w:t xml:space="preserve"> </w:t>
      </w:r>
      <w:r w:rsidRPr="00710006">
        <w:rPr>
          <w:rFonts w:ascii="Times New Roman" w:eastAsia="Calibri" w:hAnsi="Times New Roman" w:cs="Times New Roman"/>
          <w:noProof/>
        </w:rPr>
        <w:t>–</w:t>
      </w:r>
      <w:r w:rsidR="00FF3802">
        <w:rPr>
          <w:rFonts w:ascii="Times New Roman" w:eastAsia="Calibri" w:hAnsi="Times New Roman" w:cs="Times New Roman"/>
          <w:noProof/>
        </w:rPr>
        <w:t xml:space="preserve"> консультация согласно легенде.</w:t>
      </w:r>
    </w:p>
    <w:p w:rsidR="007E60D3" w:rsidRPr="00710006" w:rsidRDefault="007E60D3" w:rsidP="00FF3802">
      <w:pPr>
        <w:spacing w:after="0"/>
        <w:jc w:val="center"/>
        <w:rPr>
          <w:rFonts w:ascii="Times New Roman" w:eastAsia="Calibri" w:hAnsi="Times New Roman" w:cs="Times New Roman"/>
          <w:noProof/>
        </w:rPr>
      </w:pPr>
      <w:r w:rsidRPr="00710006">
        <w:rPr>
          <w:rFonts w:ascii="Times New Roman" w:eastAsia="Calibri" w:hAnsi="Times New Roman" w:cs="Times New Roman"/>
          <w:b/>
          <w:noProof/>
        </w:rPr>
        <w:t>Аудиозапись. Фото фасада. Фото чека (</w:t>
      </w:r>
      <w:r w:rsidR="003E40C9" w:rsidRPr="00710006">
        <w:rPr>
          <w:rFonts w:ascii="Times New Roman" w:eastAsia="Calibri" w:hAnsi="Times New Roman" w:cs="Times New Roman"/>
          <w:b/>
          <w:noProof/>
        </w:rPr>
        <w:t>м</w:t>
      </w:r>
      <w:r w:rsidRPr="00710006">
        <w:rPr>
          <w:rFonts w:ascii="Times New Roman" w:eastAsia="Calibri" w:hAnsi="Times New Roman" w:cs="Times New Roman"/>
          <w:b/>
          <w:noProof/>
        </w:rPr>
        <w:t xml:space="preserve">инимальная покупка </w:t>
      </w:r>
      <w:r w:rsidR="004C6E8A" w:rsidRPr="00710006">
        <w:rPr>
          <w:rFonts w:ascii="Times New Roman" w:eastAsia="Calibri" w:hAnsi="Times New Roman" w:cs="Times New Roman"/>
          <w:b/>
          <w:noProof/>
        </w:rPr>
        <w:t>600</w:t>
      </w:r>
      <w:r w:rsidRPr="00710006">
        <w:rPr>
          <w:rFonts w:ascii="Times New Roman" w:eastAsia="Calibri" w:hAnsi="Times New Roman" w:cs="Times New Roman"/>
          <w:b/>
          <w:noProof/>
        </w:rPr>
        <w:t xml:space="preserve"> руб.)</w:t>
      </w:r>
    </w:p>
    <w:p w:rsidR="007E60D3" w:rsidRPr="00710006" w:rsidRDefault="007E60D3" w:rsidP="00FF3802">
      <w:pPr>
        <w:spacing w:after="0"/>
        <w:jc w:val="center"/>
        <w:rPr>
          <w:rFonts w:ascii="Times New Roman" w:eastAsia="Calibri" w:hAnsi="Times New Roman" w:cs="Times New Roman"/>
          <w:noProof/>
        </w:rPr>
      </w:pPr>
      <w:r w:rsidRPr="00710006">
        <w:rPr>
          <w:rFonts w:ascii="Times New Roman" w:eastAsia="Calibri" w:hAnsi="Times New Roman" w:cs="Times New Roman"/>
          <w:noProof/>
        </w:rPr>
        <w:t xml:space="preserve">Подробное заполнение анкеты в системе </w:t>
      </w:r>
      <w:hyperlink r:id="rId9" w:history="1">
        <w:r w:rsidRPr="00710006">
          <w:rPr>
            <w:rStyle w:val="a4"/>
            <w:rFonts w:ascii="Times New Roman" w:eastAsia="Calibri" w:hAnsi="Times New Roman" w:cs="Times New Roman"/>
            <w:noProof/>
          </w:rPr>
          <w:t>http://mystery.profpoint.ru</w:t>
        </w:r>
      </w:hyperlink>
    </w:p>
    <w:p w:rsidR="007E60D3" w:rsidRPr="00710006" w:rsidRDefault="007E60D3" w:rsidP="007D7321">
      <w:pPr>
        <w:spacing w:after="0"/>
        <w:jc w:val="both"/>
        <w:rPr>
          <w:rFonts w:ascii="Times New Roman" w:eastAsia="Calibri" w:hAnsi="Times New Roman" w:cs="Times New Roman"/>
          <w:noProof/>
        </w:rPr>
      </w:pPr>
    </w:p>
    <w:p w:rsidR="007D7321" w:rsidRPr="00710006" w:rsidRDefault="007D7321" w:rsidP="00710006">
      <w:pPr>
        <w:shd w:val="clear" w:color="auto" w:fill="FFC000"/>
        <w:tabs>
          <w:tab w:val="left" w:pos="10800"/>
        </w:tabs>
        <w:jc w:val="center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b/>
          <w:noProof/>
        </w:rPr>
        <w:t>Работа с диктофоном</w:t>
      </w:r>
    </w:p>
    <w:p w:rsidR="007D7321" w:rsidRPr="00710006" w:rsidRDefault="007D7321" w:rsidP="007D7321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</w:rPr>
      </w:pPr>
      <w:r w:rsidRPr="00710006">
        <w:rPr>
          <w:rFonts w:ascii="Times New Roman" w:hAnsi="Times New Roman" w:cs="Times New Roman"/>
          <w:b/>
          <w:noProof/>
        </w:rPr>
        <w:t xml:space="preserve">Настройка аппаратуры. </w:t>
      </w:r>
      <w:r w:rsidRPr="00710006">
        <w:rPr>
          <w:rFonts w:ascii="Times New Roman" w:hAnsi="Times New Roman" w:cs="Times New Roman"/>
          <w:noProof/>
        </w:rPr>
        <w:t xml:space="preserve">Подготовьте Ваш диктофон перед проверкой: сделайте пробную запись, настройте качество звука. Выбирайте режим записи HQ (High Quality). Проверьте, можно ли сделать запись длительностью более 20 минут. Разговор с консультантом может длиться более 30 минут. Необходимо, чтобы всё время консультации было записано. Проверьте, что диктофон достаточно заряжен и на нём достаточно свободного места. </w:t>
      </w:r>
    </w:p>
    <w:p w:rsidR="007D7321" w:rsidRPr="00710006" w:rsidRDefault="007D7321" w:rsidP="007D7321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</w:rPr>
      </w:pPr>
    </w:p>
    <w:p w:rsidR="003E40C9" w:rsidRPr="00710006" w:rsidRDefault="007D7321" w:rsidP="00FF3802">
      <w:pPr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noProof/>
        </w:rPr>
        <w:t xml:space="preserve">Продумайте, </w:t>
      </w:r>
      <w:r w:rsidRPr="00710006">
        <w:rPr>
          <w:rFonts w:ascii="Times New Roman" w:hAnsi="Times New Roman" w:cs="Times New Roman"/>
          <w:b/>
          <w:noProof/>
        </w:rPr>
        <w:t>куда Вы положите диктофон</w:t>
      </w:r>
      <w:r w:rsidRPr="00710006">
        <w:rPr>
          <w:rFonts w:ascii="Times New Roman" w:hAnsi="Times New Roman" w:cs="Times New Roman"/>
          <w:noProof/>
        </w:rPr>
        <w:t xml:space="preserve">. Нельзя размещать диктофон в сумке или в карманах шуршащей одежды. Оптимальное место – верхний карман одежды, чтобы на записи был отчетливо слышен диалог между Вами и персоналом. Наиболее </w:t>
      </w:r>
      <w:r w:rsidRPr="00710006">
        <w:rPr>
          <w:rFonts w:ascii="Times New Roman" w:hAnsi="Times New Roman" w:cs="Times New Roman"/>
          <w:b/>
          <w:noProof/>
        </w:rPr>
        <w:t>хорошее качество</w:t>
      </w:r>
      <w:r w:rsidRPr="00710006">
        <w:rPr>
          <w:rFonts w:ascii="Times New Roman" w:hAnsi="Times New Roman" w:cs="Times New Roman"/>
          <w:noProof/>
        </w:rPr>
        <w:t xml:space="preserve"> получается при условии записи на гарнитуру телефона, когда она на шее (во избежание подозрений лучше прятать наушники под ворот). </w:t>
      </w:r>
      <w:r w:rsidRPr="00710006">
        <w:rPr>
          <w:rFonts w:ascii="Times New Roman" w:hAnsi="Times New Roman" w:cs="Times New Roman"/>
          <w:b/>
          <w:noProof/>
          <w:color w:val="000000" w:themeColor="text1"/>
        </w:rPr>
        <w:t>ОЧЕНЬ ВАЖНО: записывающее устройство НЕ ДОЛЖНО БЫТЬ ЗАМЕЧЕНО сотрудником (до, во время и после посещения).</w:t>
      </w:r>
      <w:r w:rsidR="003E40C9" w:rsidRPr="00710006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</w:p>
    <w:p w:rsidR="003E40C9" w:rsidRPr="00710006" w:rsidRDefault="003E40C9" w:rsidP="00FF3802">
      <w:pPr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b/>
          <w:noProof/>
        </w:rPr>
        <w:t>ПРОВЕРКИ БЕЗ АУДИОЗАПИСИ ИЛИ С НИЗКИМ КАЧЕСТВОМ АУДИОЗАПИСИ МЫ ПРИНЯТЬ НЕ СМОЖЕМ!</w:t>
      </w:r>
    </w:p>
    <w:p w:rsidR="007D7321" w:rsidRPr="00710006" w:rsidRDefault="007D7321" w:rsidP="003E40C9">
      <w:pPr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noProof/>
        </w:rPr>
        <w:t>Аудиозапись должна состоять из:</w:t>
      </w:r>
    </w:p>
    <w:p w:rsidR="007D7321" w:rsidRPr="00710006" w:rsidRDefault="007D7321" w:rsidP="007D732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710006">
        <w:rPr>
          <w:rFonts w:ascii="Times New Roman" w:hAnsi="Times New Roman" w:cs="Times New Roman"/>
          <w:noProof/>
        </w:rPr>
        <w:t xml:space="preserve">Первоначальной информации, которую Вы проговариваете на диктофон </w:t>
      </w:r>
      <w:r w:rsidRPr="00710006">
        <w:rPr>
          <w:rFonts w:ascii="Times New Roman" w:hAnsi="Times New Roman" w:cs="Times New Roman"/>
          <w:b/>
          <w:noProof/>
        </w:rPr>
        <w:t>ПЕРЕД началом проверки</w:t>
      </w:r>
      <w:r w:rsidRPr="00710006">
        <w:rPr>
          <w:rFonts w:ascii="Times New Roman" w:hAnsi="Times New Roman" w:cs="Times New Roman"/>
          <w:noProof/>
        </w:rPr>
        <w:t xml:space="preserve">: Адрес </w:t>
      </w:r>
      <w:r w:rsidR="003E40C9" w:rsidRPr="00710006">
        <w:rPr>
          <w:rFonts w:ascii="Times New Roman" w:hAnsi="Times New Roman" w:cs="Times New Roman"/>
          <w:noProof/>
        </w:rPr>
        <w:t>магазина</w:t>
      </w:r>
      <w:r w:rsidRPr="00710006">
        <w:rPr>
          <w:rFonts w:ascii="Times New Roman" w:hAnsi="Times New Roman" w:cs="Times New Roman"/>
          <w:noProof/>
        </w:rPr>
        <w:t>. Дата. Время.</w:t>
      </w:r>
    </w:p>
    <w:p w:rsidR="007D7321" w:rsidRPr="00710006" w:rsidRDefault="007D7321" w:rsidP="007D7321">
      <w:pPr>
        <w:pStyle w:val="a3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noProof/>
        </w:rPr>
      </w:pPr>
      <w:r w:rsidRPr="00710006">
        <w:rPr>
          <w:rFonts w:ascii="Times New Roman" w:hAnsi="Times New Roman" w:cs="Times New Roman"/>
          <w:noProof/>
        </w:rPr>
        <w:t>Полной записи всего Вашего разговора с консультантом;</w:t>
      </w:r>
    </w:p>
    <w:p w:rsidR="003E40C9" w:rsidRDefault="007D7321" w:rsidP="003E40C9">
      <w:pPr>
        <w:pStyle w:val="a3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noProof/>
        </w:rPr>
      </w:pPr>
      <w:r w:rsidRPr="00710006">
        <w:rPr>
          <w:rFonts w:ascii="Times New Roman" w:hAnsi="Times New Roman" w:cs="Times New Roman"/>
          <w:noProof/>
        </w:rPr>
        <w:t xml:space="preserve">Конечной информации, которая проговаривается на диктофон </w:t>
      </w:r>
      <w:r w:rsidRPr="00710006">
        <w:rPr>
          <w:rFonts w:ascii="Times New Roman" w:hAnsi="Times New Roman" w:cs="Times New Roman"/>
          <w:b/>
          <w:noProof/>
        </w:rPr>
        <w:t>ПОСЛЕ проверки:</w:t>
      </w:r>
      <w:r w:rsidRPr="00710006">
        <w:rPr>
          <w:rFonts w:ascii="Times New Roman" w:hAnsi="Times New Roman" w:cs="Times New Roman"/>
          <w:noProof/>
        </w:rPr>
        <w:t xml:space="preserve"> Имя сотрудника, с которым Вы общались. Время выхода.</w:t>
      </w:r>
    </w:p>
    <w:p w:rsidR="006A5B67" w:rsidRPr="006A5B67" w:rsidRDefault="006A5B67" w:rsidP="006A5B67">
      <w:pPr>
        <w:spacing w:after="100" w:afterAutospacing="1" w:line="240" w:lineRule="auto"/>
        <w:jc w:val="center"/>
        <w:rPr>
          <w:rFonts w:ascii="Times New Roman" w:hAnsi="Times New Roman" w:cs="Times New Roman"/>
          <w:noProof/>
          <w:color w:val="FF0000"/>
        </w:rPr>
      </w:pPr>
      <w:r w:rsidRPr="006A5B67">
        <w:rPr>
          <w:rFonts w:ascii="Times New Roman" w:hAnsi="Times New Roman" w:cs="Times New Roman"/>
          <w:noProof/>
          <w:color w:val="FF0000"/>
        </w:rPr>
        <w:t>ДЛИТЕЛЬНОСТЬ КОНСУЛЬТАЦИИ – НЕ МЕНЕЕ 10 МИНУТ!</w:t>
      </w:r>
    </w:p>
    <w:p w:rsidR="007F1E9F" w:rsidRPr="00FF3802" w:rsidRDefault="00FF3802" w:rsidP="00FF3802">
      <w:pPr>
        <w:shd w:val="clear" w:color="auto" w:fill="FFC000"/>
        <w:tabs>
          <w:tab w:val="left" w:pos="4114"/>
          <w:tab w:val="center" w:pos="4677"/>
          <w:tab w:val="left" w:pos="10800"/>
        </w:tabs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  <w:t>Легенда</w:t>
      </w:r>
    </w:p>
    <w:p w:rsidR="007F1E9F" w:rsidRDefault="00FF3802" w:rsidP="007F1E9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317DF0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Вы являетесь владельцем собаки или кошки  </w:t>
      </w:r>
      <w:r w:rsidR="007F1E9F" w:rsidRPr="00317DF0">
        <w:rPr>
          <w:rFonts w:ascii="Times New Roman" w:hAnsi="Times New Roman" w:cs="Times New Roman"/>
          <w:noProof/>
          <w:color w:val="FF0000"/>
          <w:sz w:val="32"/>
          <w:szCs w:val="32"/>
        </w:rPr>
        <w:t>и пришли в магазин, чтобы подобрать товар (</w:t>
      </w:r>
      <w:r w:rsidR="007F1E9F" w:rsidRPr="00317DF0"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</w:rPr>
        <w:t>корм, витамины, ошейники/поводки</w:t>
      </w:r>
      <w:r w:rsidR="007F1E9F" w:rsidRPr="00317DF0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) для </w:t>
      </w:r>
      <w:r w:rsidR="001D7C50" w:rsidRPr="00317DF0">
        <w:rPr>
          <w:rFonts w:ascii="Times New Roman" w:hAnsi="Times New Roman" w:cs="Times New Roman"/>
          <w:b/>
          <w:noProof/>
          <w:color w:val="FF0000"/>
          <w:sz w:val="32"/>
          <w:szCs w:val="32"/>
        </w:rPr>
        <w:t>СВОЕГО ПИТОМЦА</w:t>
      </w:r>
      <w:r w:rsidR="001D7C50" w:rsidRPr="00710006">
        <w:rPr>
          <w:rFonts w:ascii="Times New Roman" w:hAnsi="Times New Roman" w:cs="Times New Roman"/>
          <w:b/>
          <w:noProof/>
          <w:color w:val="000000" w:themeColor="text1"/>
        </w:rPr>
        <w:t>.</w:t>
      </w:r>
      <w:r w:rsidR="001D7C50" w:rsidRPr="00710006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7F1E9F" w:rsidRPr="00710006">
        <w:rPr>
          <w:rFonts w:ascii="Times New Roman" w:hAnsi="Times New Roman" w:cs="Times New Roman"/>
          <w:noProof/>
          <w:color w:val="000000" w:themeColor="text1"/>
        </w:rPr>
        <w:t xml:space="preserve">Питомец именно ваш, вы НЕ должны подбирать товар для животного вашего друга/знакомого и прочее. Обязательно продумайте вашу легенду перед визитом: какое у вас живтное, сколько ему лет, какая порода, что именно вы пришли купить и чем раньше пользовались из выбираемых товаров. </w:t>
      </w:r>
    </w:p>
    <w:p w:rsidR="00792F40" w:rsidRDefault="00792F40" w:rsidP="007F1E9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792F40" w:rsidRDefault="00792F40" w:rsidP="007F1E9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792F40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lastRenderedPageBreak/>
        <w:t xml:space="preserve">НЕЛЬЗЯ </w:t>
      </w:r>
      <w:r w:rsidRPr="00792F40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  <w:t>ЗАДАВАТЬ</w:t>
      </w:r>
      <w:r w:rsidRPr="00792F40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 xml:space="preserve"> СОТРУДНИКАМ </w:t>
      </w:r>
      <w:r w:rsidRPr="00792F40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  <w:t>ВОПРОСЫ</w:t>
      </w:r>
      <w:r w:rsidRPr="00792F40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 xml:space="preserve"> ПО </w:t>
      </w:r>
      <w:r w:rsidRPr="00792F40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  <w:t>ЛЕКАРСТВЕННЫМ (ВЕТЕРИНАРНЫМ) ПРЕПАРАТАМ</w:t>
      </w:r>
      <w:r w:rsidRPr="00792F40">
        <w:rPr>
          <w:rFonts w:ascii="Times New Roman" w:hAnsi="Times New Roman" w:cs="Times New Roman"/>
          <w:b/>
          <w:noProof/>
          <w:color w:val="0070C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</w:rPr>
        <w:t xml:space="preserve">ДЛЯ ЖИВОТНЫХ (ТАБЛЕТКИ, ОШЕЙНИКИ ОТ БЛОХ И ПР.) </w:t>
      </w:r>
      <w:r w:rsidRPr="00792F40">
        <w:rPr>
          <w:rFonts w:ascii="Times New Roman" w:hAnsi="Times New Roman" w:cs="Times New Roman"/>
          <w:noProof/>
          <w:color w:val="000000" w:themeColor="text1"/>
        </w:rPr>
        <w:t>в</w:t>
      </w:r>
      <w:r>
        <w:rPr>
          <w:rFonts w:ascii="Times New Roman" w:hAnsi="Times New Roman" w:cs="Times New Roman"/>
          <w:noProof/>
          <w:color w:val="000000" w:themeColor="text1"/>
        </w:rPr>
        <w:t>о время проверки. Если у Вас есть такая необходимость, уточните этот вопрос в другое время.</w:t>
      </w:r>
    </w:p>
    <w:p w:rsidR="00792F40" w:rsidRPr="00792F40" w:rsidRDefault="00792F40" w:rsidP="007F1E9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ED7011" w:rsidRDefault="00ED7011" w:rsidP="007F1E9F">
      <w:pPr>
        <w:spacing w:after="0" w:line="240" w:lineRule="auto"/>
        <w:rPr>
          <w:rFonts w:ascii="Times New Roman" w:hAnsi="Times New Roman" w:cs="Times New Roman"/>
          <w:b/>
          <w:noProof/>
          <w:color w:val="FF0000"/>
        </w:rPr>
      </w:pPr>
      <w:r w:rsidRPr="00ED7011">
        <w:rPr>
          <w:rFonts w:ascii="Times New Roman" w:hAnsi="Times New Roman" w:cs="Times New Roman"/>
          <w:b/>
          <w:noProof/>
          <w:color w:val="FF0000"/>
        </w:rPr>
        <w:t>НЕ КОНСУЛЬТИРУЙТЕСЬ ПО ВЕТЕРИНАРНОМУ КОРМУ, Т.Е НЕ НАЧИНАЙТЕ СВОЙ ЗАПРОС С ФРАЗЫ «МНЕ ВЕТЕРИНАР СКАЗАЛ», «ПОДСКАЖИТ</w:t>
      </w:r>
      <w:r w:rsidR="00792F40">
        <w:rPr>
          <w:rFonts w:ascii="Times New Roman" w:hAnsi="Times New Roman" w:cs="Times New Roman"/>
          <w:b/>
          <w:noProof/>
          <w:color w:val="FF0000"/>
        </w:rPr>
        <w:t>Е КОРМ ДЛЯ ЖИВОТНОГО С БОЛЕЗНЬЮ</w:t>
      </w:r>
      <w:r w:rsidRPr="00ED7011">
        <w:rPr>
          <w:rFonts w:ascii="Times New Roman" w:hAnsi="Times New Roman" w:cs="Times New Roman"/>
          <w:b/>
          <w:noProof/>
          <w:color w:val="FF0000"/>
        </w:rPr>
        <w:t>.</w:t>
      </w:r>
    </w:p>
    <w:p w:rsidR="00317DF0" w:rsidRDefault="00317DF0" w:rsidP="007F1E9F">
      <w:pPr>
        <w:spacing w:after="0" w:line="240" w:lineRule="auto"/>
        <w:rPr>
          <w:rFonts w:ascii="Times New Roman" w:hAnsi="Times New Roman" w:cs="Times New Roman"/>
          <w:b/>
          <w:noProof/>
          <w:color w:val="FF0000"/>
        </w:rPr>
      </w:pPr>
    </w:p>
    <w:p w:rsidR="000A4C06" w:rsidRPr="00ED7011" w:rsidRDefault="000A4C06" w:rsidP="007F1E9F">
      <w:pPr>
        <w:spacing w:after="0" w:line="240" w:lineRule="auto"/>
        <w:rPr>
          <w:rFonts w:ascii="Times New Roman" w:hAnsi="Times New Roman" w:cs="Times New Roman"/>
          <w:b/>
          <w:noProof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t>НЕ КОНСУЛЬТИРУЙТЕСЬ ПО ТОВАРАМ ДЛЯ ГРЫЗУНОВ, РЫБОК, ПТИЦ И Т.Д. ТОЛЬКО КОШКА ИЛИ СОБАКА!</w:t>
      </w:r>
    </w:p>
    <w:p w:rsidR="007F1E9F" w:rsidRPr="00710006" w:rsidRDefault="007F1E9F" w:rsidP="007F1E9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FF3802" w:rsidRDefault="007F1E9F" w:rsidP="007F1E9F">
      <w:pPr>
        <w:spacing w:after="0" w:line="240" w:lineRule="auto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>Ожидайте обраще</w:t>
      </w:r>
      <w:r w:rsidR="006D00CA" w:rsidRPr="00710006">
        <w:rPr>
          <w:rFonts w:ascii="Times New Roman" w:hAnsi="Times New Roman" w:cs="Times New Roman"/>
          <w:noProof/>
          <w:color w:val="000000" w:themeColor="text1"/>
        </w:rPr>
        <w:t xml:space="preserve">ние продавца не менее </w:t>
      </w:r>
      <w:r w:rsidR="003E40C9" w:rsidRPr="00710006">
        <w:rPr>
          <w:rFonts w:ascii="Times New Roman" w:hAnsi="Times New Roman" w:cs="Times New Roman"/>
          <w:noProof/>
          <w:color w:val="000000" w:themeColor="text1"/>
        </w:rPr>
        <w:t>3</w:t>
      </w:r>
      <w:r w:rsidR="006D00CA" w:rsidRPr="00710006">
        <w:rPr>
          <w:rFonts w:ascii="Times New Roman" w:hAnsi="Times New Roman" w:cs="Times New Roman"/>
          <w:noProof/>
          <w:color w:val="000000" w:themeColor="text1"/>
        </w:rPr>
        <w:t>-х минут</w:t>
      </w:r>
      <w:r w:rsidRPr="00710006">
        <w:rPr>
          <w:rFonts w:ascii="Times New Roman" w:hAnsi="Times New Roman" w:cs="Times New Roman"/>
          <w:noProof/>
          <w:color w:val="000000" w:themeColor="text1"/>
        </w:rPr>
        <w:t>, затем, если к вам не подошел сотрудник, в</w:t>
      </w:r>
      <w:r w:rsidR="007E60D3" w:rsidRPr="00710006">
        <w:rPr>
          <w:rFonts w:ascii="Times New Roman" w:hAnsi="Times New Roman" w:cs="Times New Roman"/>
          <w:noProof/>
          <w:color w:val="000000" w:themeColor="text1"/>
        </w:rPr>
        <w:t xml:space="preserve">ы можете обратиться к нему сами. </w:t>
      </w:r>
      <w:r w:rsidR="00FF3802" w:rsidRPr="00FF3802">
        <w:rPr>
          <w:rFonts w:ascii="Times New Roman" w:hAnsi="Times New Roman" w:cs="Times New Roman"/>
          <w:b/>
          <w:noProof/>
        </w:rPr>
        <w:t>НЕ</w:t>
      </w:r>
      <w:r w:rsidR="00FF3802">
        <w:rPr>
          <w:rFonts w:ascii="Times New Roman" w:hAnsi="Times New Roman" w:cs="Times New Roman"/>
          <w:b/>
          <w:noProof/>
        </w:rPr>
        <w:t xml:space="preserve"> РАССКАЗЫВАЙТЕ СРАЗУ О ПИТОМЦЕ.</w:t>
      </w:r>
    </w:p>
    <w:p w:rsidR="007F1E9F" w:rsidRDefault="00FF3802" w:rsidP="007F1E9F">
      <w:pPr>
        <w:spacing w:after="0" w:line="240" w:lineRule="auto"/>
        <w:rPr>
          <w:rFonts w:ascii="Times New Roman" w:hAnsi="Times New Roman" w:cs="Times New Roman"/>
          <w:b/>
          <w:noProof/>
        </w:rPr>
      </w:pPr>
      <w:r w:rsidRPr="00FF3802">
        <w:rPr>
          <w:rFonts w:ascii="Times New Roman" w:hAnsi="Times New Roman" w:cs="Times New Roman"/>
          <w:b/>
          <w:noProof/>
        </w:rPr>
        <w:t>НАЧНИТЕ С ВВОДНОЙ ФРАЗЫ: «ИЩУ КОРМ..», «ПОДИБАРАЮ ПОВОДОК..», «НУЖНЫ ВИТАМИНЫ..» И Т.П.</w:t>
      </w:r>
    </w:p>
    <w:p w:rsidR="00713247" w:rsidRDefault="00713247" w:rsidP="007F1E9F">
      <w:pPr>
        <w:spacing w:after="0" w:line="240" w:lineRule="auto"/>
        <w:rPr>
          <w:rFonts w:ascii="Times New Roman" w:hAnsi="Times New Roman" w:cs="Times New Roman"/>
          <w:b/>
          <w:noProof/>
        </w:rPr>
      </w:pPr>
    </w:p>
    <w:p w:rsidR="00713247" w:rsidRDefault="00713247" w:rsidP="007F1E9F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ВНИМАНИЕ: КОНСУЛЬТИРУЙТЕСЬ ТОЛЬКО ПО ТОМУ ТОВАРУ, КОТОРЫЙ ВЫ СОБИРАЕТЕСЬ КУПИТЬ В КОНЦЕ КОНСУЛЬТАЦИИ.</w:t>
      </w:r>
    </w:p>
    <w:p w:rsidR="00317DF0" w:rsidRDefault="00317DF0" w:rsidP="007F1E9F">
      <w:pPr>
        <w:spacing w:after="0" w:line="240" w:lineRule="auto"/>
        <w:rPr>
          <w:rFonts w:ascii="Times New Roman" w:hAnsi="Times New Roman" w:cs="Times New Roman"/>
          <w:b/>
          <w:noProof/>
        </w:rPr>
      </w:pPr>
    </w:p>
    <w:p w:rsidR="00317DF0" w:rsidRDefault="00317DF0" w:rsidP="007F1E9F">
      <w:pPr>
        <w:spacing w:after="0" w:line="240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ЕСЛИ ТОВАР, ПО КОТОРОМУ БЫЛА КОНСУЛЬТАЦИЯ, СТОИТ МЕНЕЕ 600 РУБ, ТО ВЫ МОЖЕТЕ ДОКУПИТЬ ЧТО ТО ЕЩЕ ДО 600 РУБ(ВКУСНЯШКИ, ИГРУШКИ, НАПОЛНИТЕЛЬ И Т.Д.)</w:t>
      </w:r>
    </w:p>
    <w:p w:rsidR="00427108" w:rsidRDefault="00427108" w:rsidP="007F1E9F">
      <w:pPr>
        <w:spacing w:after="0" w:line="240" w:lineRule="auto"/>
        <w:rPr>
          <w:rFonts w:ascii="Times New Roman" w:hAnsi="Times New Roman" w:cs="Times New Roman"/>
          <w:b/>
          <w:noProof/>
        </w:rPr>
      </w:pPr>
    </w:p>
    <w:p w:rsidR="00427108" w:rsidRPr="00317DF0" w:rsidRDefault="00427108" w:rsidP="007F1E9F">
      <w:pPr>
        <w:spacing w:after="0" w:line="240" w:lineRule="auto"/>
        <w:rPr>
          <w:rFonts w:ascii="Times New Roman" w:hAnsi="Times New Roman" w:cs="Times New Roman"/>
          <w:b/>
          <w:noProof/>
          <w:color w:val="FF0000"/>
        </w:rPr>
      </w:pPr>
      <w:r w:rsidRPr="00317DF0">
        <w:rPr>
          <w:rFonts w:ascii="Times New Roman" w:hAnsi="Times New Roman" w:cs="Times New Roman"/>
          <w:b/>
          <w:noProof/>
          <w:color w:val="FF0000"/>
        </w:rPr>
        <w:t>ЗАПРЕЩЕНО КОНСУЛЬТИРОВАТЬСЯ СО СТАЖЕРАМИ!</w:t>
      </w:r>
      <w:bookmarkStart w:id="0" w:name="_GoBack"/>
      <w:bookmarkEnd w:id="0"/>
    </w:p>
    <w:p w:rsidR="007F1E9F" w:rsidRPr="00710006" w:rsidRDefault="007F1E9F" w:rsidP="007F1E9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7F1E9F" w:rsidRPr="00710006" w:rsidRDefault="007F1E9F" w:rsidP="007F1E9F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 xml:space="preserve">Ведите себя пассивно, не рассказывайте продавцу данные </w:t>
      </w:r>
      <w:r w:rsidR="006D00CA" w:rsidRPr="00710006">
        <w:rPr>
          <w:rFonts w:ascii="Times New Roman" w:hAnsi="Times New Roman" w:cs="Times New Roman"/>
          <w:noProof/>
          <w:color w:val="000000" w:themeColor="text1"/>
        </w:rPr>
        <w:t xml:space="preserve">питомца и </w:t>
      </w:r>
      <w:r w:rsidRPr="00710006">
        <w:rPr>
          <w:rFonts w:ascii="Times New Roman" w:hAnsi="Times New Roman" w:cs="Times New Roman"/>
          <w:noProof/>
          <w:color w:val="000000" w:themeColor="text1"/>
        </w:rPr>
        <w:t>характеристики желаемого товара сразу, подождите вопросов продавца.</w:t>
      </w:r>
    </w:p>
    <w:p w:rsidR="007F1E9F" w:rsidRPr="00710006" w:rsidRDefault="007F1E9F" w:rsidP="007F1E9F">
      <w:pPr>
        <w:spacing w:after="0" w:line="240" w:lineRule="auto"/>
        <w:rPr>
          <w:rFonts w:ascii="Times New Roman" w:hAnsi="Times New Roman" w:cs="Times New Roman"/>
          <w:b/>
          <w:noProof/>
          <w:color w:val="990000"/>
        </w:rPr>
      </w:pPr>
    </w:p>
    <w:p w:rsidR="007F1E9F" w:rsidRPr="0045165F" w:rsidRDefault="007F1E9F" w:rsidP="007F1E9F">
      <w:pPr>
        <w:spacing w:after="0" w:line="240" w:lineRule="auto"/>
        <w:rPr>
          <w:rFonts w:ascii="Times New Roman" w:hAnsi="Times New Roman" w:cs="Times New Roman"/>
          <w:b/>
          <w:noProof/>
          <w:color w:val="FF0000"/>
        </w:rPr>
      </w:pPr>
      <w:r w:rsidRPr="0045165F">
        <w:rPr>
          <w:rFonts w:ascii="Times New Roman" w:hAnsi="Times New Roman" w:cs="Times New Roman"/>
          <w:b/>
          <w:noProof/>
          <w:color w:val="FF0000"/>
        </w:rPr>
        <w:t>ОБЯЗАТЕЛЬНО ВЫСКАЖИТЕ</w:t>
      </w:r>
      <w:r w:rsidR="003E40C9" w:rsidRPr="0045165F">
        <w:rPr>
          <w:rFonts w:ascii="Times New Roman" w:hAnsi="Times New Roman" w:cs="Times New Roman"/>
          <w:b/>
          <w:noProof/>
          <w:color w:val="FF0000"/>
        </w:rPr>
        <w:t xml:space="preserve"> </w:t>
      </w:r>
      <w:r w:rsidR="00FF3802" w:rsidRPr="0045165F">
        <w:rPr>
          <w:rFonts w:ascii="Times New Roman" w:hAnsi="Times New Roman" w:cs="Times New Roman"/>
          <w:b/>
          <w:noProof/>
          <w:color w:val="FF0000"/>
        </w:rPr>
        <w:t xml:space="preserve">любое </w:t>
      </w:r>
      <w:r w:rsidR="003E40C9" w:rsidRPr="0045165F">
        <w:rPr>
          <w:rFonts w:ascii="Times New Roman" w:hAnsi="Times New Roman" w:cs="Times New Roman"/>
          <w:b/>
          <w:noProof/>
          <w:color w:val="FF0000"/>
        </w:rPr>
        <w:t>ВОЗРАЖЕНИЕ, например</w:t>
      </w:r>
      <w:r w:rsidRPr="0045165F">
        <w:rPr>
          <w:rFonts w:ascii="Times New Roman" w:hAnsi="Times New Roman" w:cs="Times New Roman"/>
          <w:b/>
          <w:noProof/>
          <w:color w:val="FF0000"/>
        </w:rPr>
        <w:t xml:space="preserve">: </w:t>
      </w:r>
    </w:p>
    <w:p w:rsidR="001045EE" w:rsidRPr="00FF3802" w:rsidRDefault="001045EE" w:rsidP="001045EE">
      <w:pPr>
        <w:pStyle w:val="10"/>
        <w:numPr>
          <w:ilvl w:val="0"/>
          <w:numId w:val="6"/>
        </w:numPr>
        <w:jc w:val="both"/>
        <w:rPr>
          <w:i/>
          <w:sz w:val="22"/>
          <w:lang w:val="ru-RU"/>
        </w:rPr>
      </w:pPr>
      <w:r w:rsidRPr="00FF3802">
        <w:rPr>
          <w:i/>
          <w:sz w:val="22"/>
          <w:lang w:val="ru-RU"/>
        </w:rPr>
        <w:t>дорого;</w:t>
      </w:r>
    </w:p>
    <w:p w:rsidR="001045EE" w:rsidRPr="00FF3802" w:rsidRDefault="001045EE" w:rsidP="001045EE">
      <w:pPr>
        <w:pStyle w:val="10"/>
        <w:numPr>
          <w:ilvl w:val="0"/>
          <w:numId w:val="6"/>
        </w:numPr>
        <w:jc w:val="both"/>
        <w:rPr>
          <w:i/>
          <w:sz w:val="22"/>
          <w:lang w:val="ru-RU"/>
        </w:rPr>
      </w:pPr>
      <w:r w:rsidRPr="00FF3802">
        <w:rPr>
          <w:rFonts w:eastAsia="Times New Roman"/>
          <w:i/>
          <w:sz w:val="22"/>
          <w:lang w:val="ru-RU"/>
        </w:rPr>
        <w:t>не уверен, что моему питомцу это понравится/...</w:t>
      </w:r>
      <w:proofErr w:type="gramStart"/>
      <w:r w:rsidRPr="00FF3802">
        <w:rPr>
          <w:rFonts w:eastAsia="Times New Roman"/>
          <w:i/>
          <w:sz w:val="22"/>
          <w:lang w:val="ru-RU"/>
        </w:rPr>
        <w:t>будет это есть</w:t>
      </w:r>
      <w:proofErr w:type="gramEnd"/>
      <w:r w:rsidRPr="00FF3802">
        <w:rPr>
          <w:rFonts w:eastAsia="Times New Roman"/>
          <w:i/>
          <w:sz w:val="22"/>
          <w:lang w:val="ru-RU"/>
        </w:rPr>
        <w:t>/… будет с этим играть;</w:t>
      </w:r>
    </w:p>
    <w:p w:rsidR="001045EE" w:rsidRPr="00FF3802" w:rsidRDefault="001045EE" w:rsidP="00FF3802">
      <w:pPr>
        <w:pStyle w:val="10"/>
        <w:numPr>
          <w:ilvl w:val="0"/>
          <w:numId w:val="6"/>
        </w:numPr>
        <w:jc w:val="both"/>
        <w:rPr>
          <w:i/>
          <w:sz w:val="22"/>
          <w:lang w:val="ru-RU"/>
        </w:rPr>
      </w:pPr>
      <w:r w:rsidRPr="00FF3802">
        <w:rPr>
          <w:rFonts w:eastAsia="Times New Roman"/>
          <w:i/>
          <w:sz w:val="22"/>
          <w:lang w:val="ru-RU"/>
        </w:rPr>
        <w:t>я не уверен в его качестве;</w:t>
      </w:r>
    </w:p>
    <w:p w:rsidR="001045EE" w:rsidRPr="00FF3802" w:rsidRDefault="001045EE" w:rsidP="001045EE">
      <w:pPr>
        <w:pStyle w:val="10"/>
        <w:numPr>
          <w:ilvl w:val="0"/>
          <w:numId w:val="6"/>
        </w:numPr>
        <w:jc w:val="both"/>
        <w:rPr>
          <w:i/>
          <w:sz w:val="22"/>
          <w:lang w:val="ru-RU"/>
        </w:rPr>
      </w:pPr>
      <w:r w:rsidRPr="00FF3802">
        <w:rPr>
          <w:rFonts w:eastAsia="Times New Roman"/>
          <w:i/>
          <w:sz w:val="22"/>
          <w:lang w:val="ru-RU"/>
        </w:rPr>
        <w:t>не доверяю отечественным производителям/китайским производителям;</w:t>
      </w:r>
    </w:p>
    <w:p w:rsidR="001045EE" w:rsidRPr="00FF3802" w:rsidRDefault="001045EE" w:rsidP="001045EE">
      <w:pPr>
        <w:pStyle w:val="10"/>
        <w:numPr>
          <w:ilvl w:val="0"/>
          <w:numId w:val="6"/>
        </w:numPr>
        <w:jc w:val="both"/>
        <w:rPr>
          <w:i/>
          <w:sz w:val="22"/>
          <w:lang w:val="ru-RU"/>
        </w:rPr>
      </w:pPr>
      <w:r w:rsidRPr="00FF3802">
        <w:rPr>
          <w:rFonts w:eastAsia="Times New Roman"/>
          <w:i/>
          <w:sz w:val="22"/>
          <w:lang w:val="ru-RU"/>
        </w:rPr>
        <w:t>мне нужно посоветоваться с моим ветврачом;</w:t>
      </w:r>
    </w:p>
    <w:p w:rsidR="001045EE" w:rsidRPr="00FF3802" w:rsidRDefault="001045EE" w:rsidP="001045EE">
      <w:pPr>
        <w:pStyle w:val="10"/>
        <w:numPr>
          <w:ilvl w:val="0"/>
          <w:numId w:val="6"/>
        </w:numPr>
        <w:jc w:val="both"/>
        <w:rPr>
          <w:i/>
          <w:sz w:val="22"/>
          <w:lang w:val="ru-RU"/>
        </w:rPr>
      </w:pPr>
      <w:r w:rsidRPr="00FF3802">
        <w:rPr>
          <w:rFonts w:eastAsia="Times New Roman"/>
          <w:i/>
          <w:sz w:val="22"/>
          <w:lang w:val="ru-RU"/>
        </w:rPr>
        <w:t>промышленные корма вредны для животных;</w:t>
      </w:r>
    </w:p>
    <w:p w:rsidR="001045EE" w:rsidRPr="00ED7011" w:rsidRDefault="001045EE" w:rsidP="001045EE">
      <w:pPr>
        <w:pStyle w:val="10"/>
        <w:numPr>
          <w:ilvl w:val="0"/>
          <w:numId w:val="6"/>
        </w:numPr>
        <w:jc w:val="both"/>
        <w:rPr>
          <w:i/>
          <w:sz w:val="22"/>
          <w:lang w:val="ru-RU"/>
        </w:rPr>
      </w:pPr>
      <w:r w:rsidRPr="00FF3802">
        <w:rPr>
          <w:rFonts w:eastAsia="Times New Roman"/>
          <w:i/>
          <w:sz w:val="22"/>
          <w:lang w:val="ru-RU"/>
        </w:rPr>
        <w:t xml:space="preserve">брал - не </w:t>
      </w:r>
      <w:proofErr w:type="gramStart"/>
      <w:r w:rsidRPr="00FF3802">
        <w:rPr>
          <w:rFonts w:eastAsia="Times New Roman"/>
          <w:i/>
          <w:sz w:val="22"/>
          <w:lang w:val="ru-RU"/>
        </w:rPr>
        <w:t>понравилось</w:t>
      </w:r>
      <w:proofErr w:type="gramEnd"/>
      <w:r w:rsidRPr="00FF3802">
        <w:rPr>
          <w:rFonts w:eastAsia="Times New Roman"/>
          <w:i/>
          <w:sz w:val="22"/>
          <w:lang w:val="ru-RU"/>
        </w:rPr>
        <w:t>/не ест;</w:t>
      </w:r>
    </w:p>
    <w:p w:rsidR="00ED7011" w:rsidRDefault="00ED7011" w:rsidP="00ED7011">
      <w:pPr>
        <w:pStyle w:val="10"/>
        <w:jc w:val="both"/>
        <w:rPr>
          <w:rFonts w:eastAsia="Times New Roman"/>
          <w:i/>
          <w:sz w:val="22"/>
          <w:lang w:val="ru-RU"/>
        </w:rPr>
      </w:pPr>
    </w:p>
    <w:p w:rsidR="00ED7011" w:rsidRPr="00FF3802" w:rsidRDefault="00ED7011" w:rsidP="00ED7011">
      <w:pPr>
        <w:pStyle w:val="10"/>
        <w:jc w:val="both"/>
        <w:rPr>
          <w:i/>
          <w:sz w:val="22"/>
          <w:lang w:val="ru-RU"/>
        </w:rPr>
      </w:pPr>
      <w:r>
        <w:rPr>
          <w:rFonts w:eastAsia="Times New Roman"/>
          <w:i/>
          <w:sz w:val="22"/>
          <w:lang w:val="ru-RU"/>
        </w:rPr>
        <w:t xml:space="preserve">Если сотрудник предлагает вам, «Что-нибудь еще в дополнение к вашей покупке, не отказывайтесь, </w:t>
      </w:r>
      <w:proofErr w:type="gramStart"/>
      <w:r>
        <w:rPr>
          <w:rFonts w:eastAsia="Times New Roman"/>
          <w:i/>
          <w:sz w:val="22"/>
          <w:lang w:val="ru-RU"/>
        </w:rPr>
        <w:t>послушайте что он вам расскажет</w:t>
      </w:r>
      <w:proofErr w:type="gramEnd"/>
      <w:r>
        <w:rPr>
          <w:rFonts w:eastAsia="Times New Roman"/>
          <w:i/>
          <w:sz w:val="22"/>
          <w:lang w:val="ru-RU"/>
        </w:rPr>
        <w:t>».</w:t>
      </w:r>
    </w:p>
    <w:p w:rsidR="00710006" w:rsidRPr="00710006" w:rsidRDefault="00710006" w:rsidP="00FF3802">
      <w:pPr>
        <w:pStyle w:val="10"/>
        <w:ind w:left="360"/>
        <w:jc w:val="both"/>
        <w:rPr>
          <w:i/>
          <w:sz w:val="22"/>
          <w:lang w:val="ru-RU"/>
        </w:rPr>
      </w:pPr>
    </w:p>
    <w:p w:rsidR="00A92A81" w:rsidRPr="00EA7555" w:rsidRDefault="00A92A81" w:rsidP="00A92A81">
      <w:pPr>
        <w:spacing w:after="0"/>
        <w:jc w:val="center"/>
        <w:rPr>
          <w:rFonts w:ascii="Times New Roman" w:hAnsi="Times New Roman" w:cs="Times New Roman"/>
          <w:b/>
          <w:noProof/>
        </w:rPr>
      </w:pPr>
      <w:r w:rsidRPr="00EA7555">
        <w:rPr>
          <w:rFonts w:ascii="Times New Roman" w:hAnsi="Times New Roman" w:cs="Times New Roman"/>
          <w:b/>
          <w:noProof/>
        </w:rPr>
        <w:t xml:space="preserve">Если во время консультации </w:t>
      </w:r>
      <w:r w:rsidR="00FF3802" w:rsidRPr="0045165F">
        <w:rPr>
          <w:rFonts w:ascii="Times New Roman" w:hAnsi="Times New Roman" w:cs="Times New Roman"/>
          <w:b/>
          <w:noProof/>
          <w:color w:val="FF0000"/>
        </w:rPr>
        <w:t xml:space="preserve">СОТРУДНИК НЕ УПОМИНАЕТ </w:t>
      </w:r>
      <w:r w:rsidRPr="00EA7555">
        <w:rPr>
          <w:rFonts w:ascii="Times New Roman" w:hAnsi="Times New Roman" w:cs="Times New Roman"/>
          <w:b/>
          <w:noProof/>
        </w:rPr>
        <w:t xml:space="preserve">о таких марках как </w:t>
      </w:r>
      <w:r w:rsidR="003B0E83" w:rsidRPr="00EA7555">
        <w:rPr>
          <w:rFonts w:ascii="Times New Roman" w:hAnsi="Times New Roman" w:cs="Times New Roman"/>
          <w:b/>
          <w:noProof/>
          <w:lang w:val="en-US"/>
        </w:rPr>
        <w:t>Purina</w:t>
      </w:r>
      <w:r w:rsidR="003B0E83" w:rsidRPr="00EA7555">
        <w:rPr>
          <w:rFonts w:ascii="Times New Roman" w:hAnsi="Times New Roman" w:cs="Times New Roman"/>
          <w:b/>
          <w:noProof/>
        </w:rPr>
        <w:t xml:space="preserve"> </w:t>
      </w:r>
      <w:r w:rsidR="003B0E83" w:rsidRPr="00EA7555">
        <w:rPr>
          <w:rFonts w:ascii="Times New Roman" w:hAnsi="Times New Roman" w:cs="Times New Roman"/>
          <w:b/>
          <w:noProof/>
          <w:lang w:val="en-US"/>
        </w:rPr>
        <w:t>Pro</w:t>
      </w:r>
      <w:r w:rsidR="003B0E83" w:rsidRPr="00EA7555">
        <w:rPr>
          <w:rFonts w:ascii="Times New Roman" w:hAnsi="Times New Roman" w:cs="Times New Roman"/>
          <w:b/>
          <w:noProof/>
        </w:rPr>
        <w:t xml:space="preserve"> </w:t>
      </w:r>
      <w:r w:rsidR="003B0E83" w:rsidRPr="00EA7555">
        <w:rPr>
          <w:rFonts w:ascii="Times New Roman" w:hAnsi="Times New Roman" w:cs="Times New Roman"/>
          <w:b/>
          <w:noProof/>
          <w:lang w:val="en-US"/>
        </w:rPr>
        <w:t>Plan</w:t>
      </w:r>
      <w:r w:rsidR="003B0E83" w:rsidRPr="00EA7555">
        <w:rPr>
          <w:rFonts w:ascii="Times New Roman" w:hAnsi="Times New Roman" w:cs="Times New Roman"/>
          <w:b/>
          <w:noProof/>
        </w:rPr>
        <w:t xml:space="preserve"> </w:t>
      </w:r>
      <w:r w:rsidR="00FF3802" w:rsidRPr="00EA7555">
        <w:rPr>
          <w:rFonts w:ascii="Times New Roman" w:hAnsi="Times New Roman" w:cs="Times New Roman"/>
          <w:b/>
          <w:noProof/>
        </w:rPr>
        <w:t>(П</w:t>
      </w:r>
      <w:r w:rsidR="003B0E83" w:rsidRPr="00EA7555">
        <w:rPr>
          <w:rFonts w:ascii="Times New Roman" w:hAnsi="Times New Roman" w:cs="Times New Roman"/>
          <w:b/>
          <w:noProof/>
        </w:rPr>
        <w:t>урина</w:t>
      </w:r>
      <w:r w:rsidR="00FF3802" w:rsidRPr="00EA7555">
        <w:rPr>
          <w:rFonts w:ascii="Times New Roman" w:hAnsi="Times New Roman" w:cs="Times New Roman"/>
          <w:b/>
          <w:noProof/>
        </w:rPr>
        <w:t xml:space="preserve"> П</w:t>
      </w:r>
      <w:r w:rsidR="003B0E83" w:rsidRPr="00EA7555">
        <w:rPr>
          <w:rFonts w:ascii="Times New Roman" w:hAnsi="Times New Roman" w:cs="Times New Roman"/>
          <w:b/>
          <w:noProof/>
        </w:rPr>
        <w:t>роплан</w:t>
      </w:r>
      <w:r w:rsidR="00FF3802" w:rsidRPr="00EA7555">
        <w:rPr>
          <w:rFonts w:ascii="Times New Roman" w:hAnsi="Times New Roman" w:cs="Times New Roman"/>
          <w:b/>
          <w:noProof/>
        </w:rPr>
        <w:t xml:space="preserve">), </w:t>
      </w:r>
      <w:r w:rsidR="00FF3802" w:rsidRPr="00EA7555">
        <w:rPr>
          <w:rFonts w:ascii="Times New Roman" w:hAnsi="Times New Roman" w:cs="Times New Roman"/>
          <w:b/>
          <w:noProof/>
          <w:lang w:val="en-US"/>
        </w:rPr>
        <w:t>R</w:t>
      </w:r>
      <w:r w:rsidR="003B0E83" w:rsidRPr="00EA7555">
        <w:rPr>
          <w:rFonts w:ascii="Times New Roman" w:hAnsi="Times New Roman" w:cs="Times New Roman"/>
          <w:b/>
          <w:noProof/>
          <w:lang w:val="en-US"/>
        </w:rPr>
        <w:t>oyal</w:t>
      </w:r>
      <w:r w:rsidR="00FF3802" w:rsidRPr="00EA7555">
        <w:rPr>
          <w:rFonts w:ascii="Times New Roman" w:hAnsi="Times New Roman" w:cs="Times New Roman"/>
          <w:b/>
          <w:noProof/>
        </w:rPr>
        <w:t xml:space="preserve"> </w:t>
      </w:r>
      <w:r w:rsidR="00FF3802" w:rsidRPr="00EA7555">
        <w:rPr>
          <w:rFonts w:ascii="Times New Roman" w:hAnsi="Times New Roman" w:cs="Times New Roman"/>
          <w:b/>
          <w:noProof/>
          <w:lang w:val="en-US"/>
        </w:rPr>
        <w:t>C</w:t>
      </w:r>
      <w:r w:rsidR="003B0E83" w:rsidRPr="00EA7555">
        <w:rPr>
          <w:rFonts w:ascii="Times New Roman" w:hAnsi="Times New Roman" w:cs="Times New Roman"/>
          <w:b/>
          <w:noProof/>
          <w:lang w:val="en-US"/>
        </w:rPr>
        <w:t>anin</w:t>
      </w:r>
      <w:r w:rsidR="00FF3802" w:rsidRPr="00EA7555">
        <w:rPr>
          <w:rFonts w:ascii="Times New Roman" w:hAnsi="Times New Roman" w:cs="Times New Roman"/>
          <w:b/>
          <w:noProof/>
        </w:rPr>
        <w:t xml:space="preserve"> (Р</w:t>
      </w:r>
      <w:r w:rsidR="003B0E83" w:rsidRPr="00EA7555">
        <w:rPr>
          <w:rFonts w:ascii="Times New Roman" w:hAnsi="Times New Roman" w:cs="Times New Roman"/>
          <w:b/>
          <w:noProof/>
        </w:rPr>
        <w:t>оял</w:t>
      </w:r>
      <w:r w:rsidR="00FF3802" w:rsidRPr="00EA7555">
        <w:rPr>
          <w:rFonts w:ascii="Times New Roman" w:hAnsi="Times New Roman" w:cs="Times New Roman"/>
          <w:b/>
          <w:noProof/>
        </w:rPr>
        <w:t xml:space="preserve"> К</w:t>
      </w:r>
      <w:r w:rsidR="003B0E83" w:rsidRPr="00EA7555">
        <w:rPr>
          <w:rFonts w:ascii="Times New Roman" w:hAnsi="Times New Roman" w:cs="Times New Roman"/>
          <w:b/>
          <w:noProof/>
        </w:rPr>
        <w:t>анин</w:t>
      </w:r>
      <w:r w:rsidR="00FF3802" w:rsidRPr="00EA7555">
        <w:rPr>
          <w:rFonts w:ascii="Times New Roman" w:hAnsi="Times New Roman" w:cs="Times New Roman"/>
          <w:b/>
          <w:noProof/>
        </w:rPr>
        <w:t>),</w:t>
      </w:r>
      <w:r w:rsidR="00FF3802" w:rsidRPr="00EA7555">
        <w:rPr>
          <w:rFonts w:ascii="Times New Roman" w:hAnsi="Times New Roman" w:cs="Times New Roman"/>
          <w:b/>
        </w:rPr>
        <w:t xml:space="preserve"> </w:t>
      </w:r>
      <w:r w:rsidR="0045165F" w:rsidRPr="00EA7555">
        <w:rPr>
          <w:rFonts w:ascii="Times New Roman" w:hAnsi="Times New Roman" w:cs="Times New Roman"/>
          <w:b/>
          <w:noProof/>
          <w:lang w:val="en-US"/>
        </w:rPr>
        <w:t>Hill</w:t>
      </w:r>
      <w:r w:rsidR="0045165F" w:rsidRPr="00EA7555">
        <w:rPr>
          <w:rFonts w:ascii="Times New Roman" w:hAnsi="Times New Roman" w:cs="Times New Roman"/>
          <w:b/>
          <w:noProof/>
        </w:rPr>
        <w:t>'</w:t>
      </w:r>
      <w:r w:rsidR="0045165F" w:rsidRPr="00EA7555">
        <w:rPr>
          <w:rFonts w:ascii="Times New Roman" w:hAnsi="Times New Roman" w:cs="Times New Roman"/>
          <w:b/>
          <w:noProof/>
          <w:lang w:val="en-US"/>
        </w:rPr>
        <w:t>s</w:t>
      </w:r>
      <w:r w:rsidRPr="00EA7555">
        <w:rPr>
          <w:rFonts w:ascii="Times New Roman" w:hAnsi="Times New Roman" w:cs="Times New Roman"/>
          <w:b/>
          <w:noProof/>
        </w:rPr>
        <w:t xml:space="preserve"> (Хиллс)</w:t>
      </w:r>
      <w:r w:rsidR="00FF3802" w:rsidRPr="00EA7555">
        <w:rPr>
          <w:rFonts w:ascii="Times New Roman" w:hAnsi="Times New Roman" w:cs="Times New Roman"/>
          <w:b/>
          <w:noProof/>
        </w:rPr>
        <w:t xml:space="preserve">, </w:t>
      </w:r>
    </w:p>
    <w:p w:rsidR="00A92A81" w:rsidRPr="00EA7555" w:rsidRDefault="00A92A81" w:rsidP="00A92A81">
      <w:pPr>
        <w:spacing w:after="0"/>
        <w:jc w:val="center"/>
        <w:rPr>
          <w:rFonts w:ascii="Times New Roman" w:hAnsi="Times New Roman" w:cs="Times New Roman"/>
          <w:b/>
          <w:noProof/>
        </w:rPr>
      </w:pPr>
      <w:r w:rsidRPr="0045165F">
        <w:rPr>
          <w:rFonts w:ascii="Times New Roman" w:hAnsi="Times New Roman" w:cs="Times New Roman"/>
          <w:b/>
          <w:noProof/>
          <w:color w:val="FF0000"/>
        </w:rPr>
        <w:t>НЕОБХОДИМО</w:t>
      </w:r>
      <w:r w:rsidR="00FF3802" w:rsidRPr="0045165F">
        <w:rPr>
          <w:rFonts w:ascii="Times New Roman" w:hAnsi="Times New Roman" w:cs="Times New Roman"/>
          <w:b/>
          <w:noProof/>
          <w:color w:val="FF0000"/>
        </w:rPr>
        <w:t xml:space="preserve"> СПРОСИТЬ П</w:t>
      </w:r>
      <w:r>
        <w:rPr>
          <w:rFonts w:ascii="Times New Roman" w:hAnsi="Times New Roman" w:cs="Times New Roman"/>
          <w:b/>
          <w:noProof/>
          <w:color w:val="FF0000"/>
        </w:rPr>
        <w:t xml:space="preserve">РО ОДНУ ИЗ МАРОК САМОСТОЯТЕЛЬНО, </w:t>
      </w:r>
      <w:r w:rsidRPr="00EA7555">
        <w:rPr>
          <w:rFonts w:ascii="Times New Roman" w:hAnsi="Times New Roman" w:cs="Times New Roman"/>
          <w:b/>
          <w:noProof/>
        </w:rPr>
        <w:t>например:</w:t>
      </w:r>
    </w:p>
    <w:p w:rsidR="00A92A81" w:rsidRPr="00EA7555" w:rsidRDefault="00A92A81" w:rsidP="00A92A81">
      <w:pPr>
        <w:spacing w:after="0"/>
        <w:jc w:val="center"/>
        <w:rPr>
          <w:rFonts w:ascii="Times New Roman" w:hAnsi="Times New Roman" w:cs="Times New Roman"/>
          <w:b/>
          <w:noProof/>
        </w:rPr>
      </w:pPr>
      <w:r w:rsidRPr="00EA7555">
        <w:rPr>
          <w:rFonts w:ascii="Times New Roman" w:hAnsi="Times New Roman" w:cs="Times New Roman"/>
          <w:b/>
          <w:noProof/>
        </w:rPr>
        <w:t>А что скажете про корм Purina Pro Plan (Пурина Проплан)?</w:t>
      </w:r>
      <w:r w:rsidR="00713247">
        <w:rPr>
          <w:rFonts w:ascii="Times New Roman" w:hAnsi="Times New Roman" w:cs="Times New Roman"/>
          <w:b/>
          <w:noProof/>
        </w:rPr>
        <w:t xml:space="preserve"> (в том случае, если вы консультируетесь по корму)</w:t>
      </w:r>
    </w:p>
    <w:p w:rsidR="00710006" w:rsidRPr="00710006" w:rsidRDefault="00710006" w:rsidP="007D7321">
      <w:pPr>
        <w:spacing w:after="0"/>
        <w:jc w:val="both"/>
        <w:rPr>
          <w:rFonts w:ascii="Times New Roman" w:hAnsi="Times New Roman" w:cs="Times New Roman"/>
          <w:b/>
          <w:noProof/>
          <w:color w:val="FF0000"/>
        </w:rPr>
      </w:pPr>
    </w:p>
    <w:p w:rsidR="00710006" w:rsidRPr="00710006" w:rsidRDefault="00710006" w:rsidP="007D7321">
      <w:pPr>
        <w:spacing w:after="0"/>
        <w:jc w:val="both"/>
        <w:rPr>
          <w:rFonts w:ascii="Times New Roman" w:hAnsi="Times New Roman" w:cs="Times New Roman"/>
          <w:b/>
          <w:noProof/>
          <w:color w:val="FF0000"/>
        </w:rPr>
      </w:pPr>
    </w:p>
    <w:p w:rsidR="00710006" w:rsidRPr="00FF3802" w:rsidRDefault="00FF3802" w:rsidP="00FF3802">
      <w:pPr>
        <w:shd w:val="clear" w:color="auto" w:fill="FFC000"/>
        <w:tabs>
          <w:tab w:val="left" w:pos="10800"/>
        </w:tabs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Оценка работы продавца-кассира</w:t>
      </w:r>
    </w:p>
    <w:p w:rsidR="001045EE" w:rsidRPr="00710006" w:rsidRDefault="001045EE" w:rsidP="00FF3802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>Обязательно запомните имя кассира</w:t>
      </w:r>
      <w:r w:rsidR="00710006">
        <w:rPr>
          <w:rFonts w:ascii="Times New Roman" w:hAnsi="Times New Roman" w:cs="Times New Roman"/>
          <w:noProof/>
          <w:color w:val="000000" w:themeColor="text1"/>
        </w:rPr>
        <w:t xml:space="preserve"> и продавца-консультанта, а также их</w:t>
      </w:r>
      <w:r w:rsidR="00710006" w:rsidRPr="00710006">
        <w:rPr>
          <w:rFonts w:ascii="Times New Roman" w:hAnsi="Times New Roman" w:cs="Times New Roman"/>
          <w:noProof/>
          <w:color w:val="000000" w:themeColor="text1"/>
        </w:rPr>
        <w:t xml:space="preserve"> внешность</w:t>
      </w:r>
      <w:r w:rsidRPr="00710006">
        <w:rPr>
          <w:rFonts w:ascii="Times New Roman" w:hAnsi="Times New Roman" w:cs="Times New Roman"/>
          <w:noProof/>
          <w:color w:val="000000" w:themeColor="text1"/>
        </w:rPr>
        <w:t>.</w:t>
      </w:r>
    </w:p>
    <w:p w:rsidR="00317DF0" w:rsidRPr="00317DF0" w:rsidRDefault="00FF3802" w:rsidP="00FF3802">
      <w:pPr>
        <w:spacing w:after="0"/>
        <w:jc w:val="center"/>
        <w:rPr>
          <w:rFonts w:ascii="Times New Roman" w:hAnsi="Times New Roman" w:cs="Times New Roman"/>
          <w:b/>
          <w:noProof/>
          <w:color w:val="FF0000"/>
        </w:rPr>
      </w:pPr>
      <w:r w:rsidRPr="00317DF0">
        <w:rPr>
          <w:rFonts w:ascii="Times New Roman" w:hAnsi="Times New Roman" w:cs="Times New Roman"/>
          <w:b/>
          <w:noProof/>
          <w:color w:val="FF0000"/>
        </w:rPr>
        <w:t>ВАША ПОКУПКА ДОЛЖНА БЫТЬ НА СУММУ НЕ МЕНЕЕ, ЧЕМ 600 РУБ.</w:t>
      </w:r>
    </w:p>
    <w:p w:rsidR="001045EE" w:rsidRPr="00FF3802" w:rsidRDefault="00317DF0" w:rsidP="00FF3802">
      <w:pPr>
        <w:spacing w:after="0"/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(даже с учетом всех скидок и бонусов)</w:t>
      </w:r>
    </w:p>
    <w:p w:rsidR="001045EE" w:rsidRPr="00FF3802" w:rsidRDefault="00FF3802" w:rsidP="00FF3802">
      <w:pPr>
        <w:spacing w:after="0"/>
        <w:jc w:val="center"/>
        <w:rPr>
          <w:rFonts w:ascii="Times New Roman" w:hAnsi="Times New Roman" w:cs="Times New Roman"/>
          <w:b/>
          <w:noProof/>
        </w:rPr>
      </w:pPr>
      <w:r w:rsidRPr="00FF3802">
        <w:rPr>
          <w:rFonts w:ascii="Times New Roman" w:hAnsi="Times New Roman" w:cs="Times New Roman"/>
          <w:b/>
          <w:noProof/>
        </w:rPr>
        <w:t>ОБЯЗАТЕЛЬНО ВОЗЬМИТЕ КАСВОЫЙ ЧЕК.</w:t>
      </w:r>
    </w:p>
    <w:p w:rsidR="001045EE" w:rsidRPr="00710006" w:rsidRDefault="001045EE" w:rsidP="00FF3802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>К анкете необходимо приложить ауд</w:t>
      </w:r>
      <w:r w:rsidR="00710006" w:rsidRPr="00710006">
        <w:rPr>
          <w:rFonts w:ascii="Times New Roman" w:hAnsi="Times New Roman" w:cs="Times New Roman"/>
          <w:noProof/>
          <w:color w:val="000000" w:themeColor="text1"/>
        </w:rPr>
        <w:t>иозапись и фото чека за покупку.</w:t>
      </w:r>
    </w:p>
    <w:p w:rsidR="002E66C5" w:rsidRPr="00710006" w:rsidRDefault="002E66C5" w:rsidP="00710006">
      <w:pPr>
        <w:spacing w:after="0"/>
        <w:rPr>
          <w:rFonts w:ascii="Times New Roman" w:hAnsi="Times New Roman" w:cs="Times New Roman"/>
          <w:b/>
          <w:noProof/>
          <w:color w:val="000000" w:themeColor="text1"/>
        </w:rPr>
      </w:pPr>
    </w:p>
    <w:p w:rsidR="007D7321" w:rsidRPr="00710006" w:rsidRDefault="001045EE" w:rsidP="002E66C5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  <w:r w:rsidRPr="00710006">
        <w:rPr>
          <w:rFonts w:ascii="Times New Roman" w:hAnsi="Times New Roman" w:cs="Times New Roman"/>
          <w:b/>
          <w:noProof/>
          <w:color w:val="000000" w:themeColor="text1"/>
        </w:rPr>
        <w:lastRenderedPageBreak/>
        <w:t>Удачи вам на проверке!</w:t>
      </w:r>
    </w:p>
    <w:p w:rsidR="00710006" w:rsidRPr="00710006" w:rsidRDefault="00710006" w:rsidP="002E66C5">
      <w:pPr>
        <w:spacing w:after="0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tbl>
      <w:tblPr>
        <w:tblW w:w="9716" w:type="dxa"/>
        <w:tblInd w:w="-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716"/>
      </w:tblGrid>
      <w:tr w:rsidR="009E5233" w:rsidRPr="00710006" w:rsidTr="00FF3802">
        <w:trPr>
          <w:trHeight w:val="2468"/>
        </w:trPr>
        <w:tc>
          <w:tcPr>
            <w:tcW w:w="9716" w:type="dxa"/>
          </w:tcPr>
          <w:p w:rsidR="009E5233" w:rsidRPr="00710006" w:rsidRDefault="009E5233" w:rsidP="00C82ED8">
            <w:pPr>
              <w:ind w:left="156"/>
              <w:contextualSpacing/>
              <w:rPr>
                <w:rFonts w:ascii="Times New Roman" w:hAnsi="Times New Roman" w:cs="Times New Roman"/>
                <w:b/>
              </w:rPr>
            </w:pPr>
            <w:r w:rsidRPr="00710006">
              <w:rPr>
                <w:rFonts w:ascii="Times New Roman" w:hAnsi="Times New Roman" w:cs="Times New Roman"/>
                <w:b/>
              </w:rPr>
              <w:t>Резюме в анкете должно быть очень подробно заполнено во избежание штрафов.</w:t>
            </w:r>
          </w:p>
          <w:p w:rsidR="009E5233" w:rsidRPr="00710006" w:rsidRDefault="009E5233" w:rsidP="00C82ED8">
            <w:pPr>
              <w:ind w:left="156"/>
              <w:rPr>
                <w:rFonts w:ascii="Times New Roman" w:hAnsi="Times New Roman" w:cs="Times New Roman"/>
              </w:rPr>
            </w:pPr>
            <w:r w:rsidRPr="00710006">
              <w:rPr>
                <w:rFonts w:ascii="Times New Roman" w:hAnsi="Times New Roman" w:cs="Times New Roman"/>
                <w:b/>
              </w:rPr>
              <w:t>(последний вопрос в анкете) – В резюме описыва</w:t>
            </w:r>
            <w:r w:rsidR="00C82ED8" w:rsidRPr="00710006">
              <w:rPr>
                <w:rFonts w:ascii="Times New Roman" w:hAnsi="Times New Roman" w:cs="Times New Roman"/>
                <w:b/>
              </w:rPr>
              <w:t xml:space="preserve">ется визит, впечатление от посещения магазина. </w:t>
            </w:r>
          </w:p>
          <w:p w:rsidR="009E5233" w:rsidRPr="00710006" w:rsidRDefault="009E5233" w:rsidP="00C82ED8">
            <w:pPr>
              <w:spacing w:after="0" w:line="240" w:lineRule="auto"/>
              <w:ind w:left="156"/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710006">
              <w:rPr>
                <w:rFonts w:ascii="Times New Roman" w:hAnsi="Times New Roman" w:cs="Times New Roman"/>
                <w:b/>
                <w:noProof/>
              </w:rPr>
              <w:t>Пример, как должно выглядеть резюме к проверке (в примере представлена информация по проверке магазина другого бренда).</w:t>
            </w:r>
          </w:p>
          <w:p w:rsidR="009E5233" w:rsidRPr="00710006" w:rsidRDefault="009E5233" w:rsidP="0045165F">
            <w:pPr>
              <w:spacing w:after="0" w:line="240" w:lineRule="auto"/>
              <w:ind w:left="156"/>
              <w:jc w:val="both"/>
              <w:rPr>
                <w:rFonts w:ascii="Times New Roman" w:hAnsi="Times New Roman" w:cs="Times New Roman"/>
                <w:b/>
              </w:rPr>
            </w:pPr>
            <w:r w:rsidRPr="00710006">
              <w:rPr>
                <w:rFonts w:ascii="Times New Roman" w:hAnsi="Times New Roman" w:cs="Times New Roman"/>
                <w:lang w:eastAsia="ru-RU"/>
              </w:rPr>
              <w:t xml:space="preserve">Общее впечатление было хорошим! Все подробно рассказали о товарах. Корм, что мне </w:t>
            </w:r>
            <w:proofErr w:type="gramStart"/>
            <w:r w:rsidRPr="00710006">
              <w:rPr>
                <w:rFonts w:ascii="Times New Roman" w:hAnsi="Times New Roman" w:cs="Times New Roman"/>
                <w:lang w:eastAsia="ru-RU"/>
              </w:rPr>
              <w:t>посоветовали</w:t>
            </w:r>
            <w:proofErr w:type="gramEnd"/>
            <w:r w:rsidRPr="00710006">
              <w:rPr>
                <w:rFonts w:ascii="Times New Roman" w:hAnsi="Times New Roman" w:cs="Times New Roman"/>
                <w:lang w:eastAsia="ru-RU"/>
              </w:rPr>
              <w:t xml:space="preserve"> понравился моему пи</w:t>
            </w:r>
            <w:r w:rsidR="00C82ED8" w:rsidRPr="00710006">
              <w:rPr>
                <w:rFonts w:ascii="Times New Roman" w:hAnsi="Times New Roman" w:cs="Times New Roman"/>
                <w:lang w:eastAsia="ru-RU"/>
              </w:rPr>
              <w:t>томцу. Консультант сама подошла</w:t>
            </w:r>
            <w:r w:rsidRPr="00710006">
              <w:rPr>
                <w:rFonts w:ascii="Times New Roman" w:hAnsi="Times New Roman" w:cs="Times New Roman"/>
                <w:lang w:eastAsia="ru-RU"/>
              </w:rPr>
              <w:t xml:space="preserve">, ничего мне не навязывала. На кассе обслужили быстро и качественно. В зале чисто. </w:t>
            </w:r>
            <w:r w:rsidR="0045165F">
              <w:rPr>
                <w:rFonts w:ascii="Times New Roman" w:hAnsi="Times New Roman" w:cs="Times New Roman"/>
                <w:lang w:eastAsia="ru-RU"/>
              </w:rPr>
              <w:t>Продавец-консультант</w:t>
            </w:r>
            <w:r w:rsidRPr="00710006">
              <w:rPr>
                <w:rFonts w:ascii="Times New Roman" w:hAnsi="Times New Roman" w:cs="Times New Roman"/>
                <w:lang w:eastAsia="ru-RU"/>
              </w:rPr>
              <w:t xml:space="preserve"> очень компетентен, рассказала все о том, чтобы избавиться от проблемы. Обязательно вернусь сюда снова.</w:t>
            </w:r>
          </w:p>
        </w:tc>
      </w:tr>
    </w:tbl>
    <w:p w:rsidR="00FF3802" w:rsidRDefault="00FF3802" w:rsidP="00FF3802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noProof/>
        </w:rPr>
      </w:pPr>
    </w:p>
    <w:p w:rsidR="007D7321" w:rsidRPr="00FF3802" w:rsidRDefault="007D7321" w:rsidP="00FF3802">
      <w:pPr>
        <w:shd w:val="clear" w:color="auto" w:fill="FFC000"/>
        <w:spacing w:after="0"/>
        <w:jc w:val="center"/>
        <w:rPr>
          <w:rFonts w:ascii="Times New Roman" w:hAnsi="Times New Roman" w:cs="Times New Roman"/>
          <w:b/>
          <w:noProof/>
        </w:rPr>
      </w:pPr>
      <w:r w:rsidRPr="00FF3802">
        <w:rPr>
          <w:rFonts w:ascii="Times New Roman" w:hAnsi="Times New Roman" w:cs="Times New Roman"/>
          <w:b/>
          <w:noProof/>
        </w:rPr>
        <w:t>Заполнение оценочной анкеты</w:t>
      </w:r>
    </w:p>
    <w:p w:rsidR="007D7321" w:rsidRPr="00710006" w:rsidRDefault="007D7321" w:rsidP="007D7321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noProof/>
          <w:color w:val="000000" w:themeColor="text1"/>
        </w:rPr>
      </w:pPr>
    </w:p>
    <w:p w:rsidR="007D7321" w:rsidRPr="00710006" w:rsidRDefault="007D7321" w:rsidP="007D7321">
      <w:pPr>
        <w:pStyle w:val="a3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 xml:space="preserve">Анкета заполняется на нашем портале </w:t>
      </w:r>
      <w:hyperlink r:id="rId10" w:history="1">
        <w:r w:rsidRPr="00710006">
          <w:rPr>
            <w:rStyle w:val="a4"/>
            <w:rFonts w:ascii="Times New Roman" w:hAnsi="Times New Roman" w:cs="Times New Roman"/>
            <w:noProof/>
          </w:rPr>
          <w:t>http://mystery.profpoint.ru/agent/</w:t>
        </w:r>
      </w:hyperlink>
      <w:r w:rsidRPr="00710006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:rsidR="007D7321" w:rsidRPr="00710006" w:rsidRDefault="007D7321" w:rsidP="007D7321">
      <w:pPr>
        <w:pStyle w:val="a3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 xml:space="preserve">С правилами заполнения анкет Вы можете ознакомиться </w:t>
      </w:r>
      <w:hyperlink r:id="rId11" w:history="1">
        <w:r w:rsidRPr="00710006">
          <w:rPr>
            <w:rStyle w:val="a4"/>
            <w:rFonts w:ascii="Times New Roman" w:hAnsi="Times New Roman" w:cs="Times New Roman"/>
          </w:rPr>
          <w:t>ЗДЕСЬ</w:t>
        </w:r>
      </w:hyperlink>
    </w:p>
    <w:p w:rsidR="007D7321" w:rsidRPr="00710006" w:rsidRDefault="007D7321" w:rsidP="007D732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 xml:space="preserve">Заполните </w:t>
      </w:r>
      <w:r w:rsidRPr="00FF3802">
        <w:rPr>
          <w:rFonts w:ascii="Times New Roman" w:hAnsi="Times New Roman" w:cs="Times New Roman"/>
          <w:noProof/>
        </w:rPr>
        <w:t xml:space="preserve">анкету </w:t>
      </w:r>
      <w:r w:rsidRPr="00FF3802">
        <w:rPr>
          <w:rFonts w:ascii="Times New Roman" w:hAnsi="Times New Roman" w:cs="Times New Roman"/>
          <w:b/>
          <w:noProof/>
        </w:rPr>
        <w:t>не позднее, чем через 24 часов после визита</w:t>
      </w:r>
      <w:r w:rsidRPr="00710006">
        <w:rPr>
          <w:rFonts w:ascii="Times New Roman" w:hAnsi="Times New Roman" w:cs="Times New Roman"/>
          <w:noProof/>
          <w:color w:val="000000" w:themeColor="text1"/>
        </w:rPr>
        <w:t>. Если анкета не будет заполнена в течение указанного времени, а также если Вы не предупредили координатора о том, что заполните анкету позднее, она может быть не принята.</w:t>
      </w:r>
    </w:p>
    <w:p w:rsidR="007D7321" w:rsidRPr="00710006" w:rsidRDefault="007D7321" w:rsidP="007D732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>В анкете нужно оставлять 90% комментариев, обязательно комментировать все отрицательные ответы. Комментарии должны быть подробными, информативными. Комментарии пишутся с большой буквы, в конце предложения ставится точка.</w:t>
      </w:r>
    </w:p>
    <w:p w:rsidR="007D7321" w:rsidRPr="00710006" w:rsidRDefault="007D7321" w:rsidP="007D732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>Аудиозапись проверки прикрепите к анкете на сайте.</w:t>
      </w:r>
    </w:p>
    <w:p w:rsidR="007D7321" w:rsidRPr="00710006" w:rsidRDefault="007D7321" w:rsidP="007D732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  <w:color w:val="000000" w:themeColor="text1"/>
        </w:rPr>
        <w:t xml:space="preserve">Просьба прикреплять аудио в формате mp3. Если у Вас другой формат, переконвертируйте, пожалуйста, аудио здесь </w:t>
      </w:r>
      <w:hyperlink r:id="rId12" w:history="1">
        <w:r w:rsidRPr="00710006">
          <w:rPr>
            <w:rStyle w:val="a4"/>
            <w:rFonts w:ascii="Times New Roman" w:hAnsi="Times New Roman" w:cs="Times New Roman"/>
            <w:noProof/>
          </w:rPr>
          <w:t>http://audio.online-convert.com/ru/convert-to-mp3</w:t>
        </w:r>
      </w:hyperlink>
      <w:r w:rsidRPr="00710006">
        <w:rPr>
          <w:rFonts w:ascii="Times New Roman" w:hAnsi="Times New Roman" w:cs="Times New Roman"/>
          <w:noProof/>
          <w:color w:val="000000" w:themeColor="text1"/>
        </w:rPr>
        <w:t xml:space="preserve"> .</w:t>
      </w:r>
    </w:p>
    <w:p w:rsidR="007D7321" w:rsidRDefault="007D7321" w:rsidP="007D7321">
      <w:pPr>
        <w:pStyle w:val="a3"/>
        <w:spacing w:after="0" w:line="240" w:lineRule="auto"/>
        <w:ind w:left="714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FF3802" w:rsidRDefault="00FF3802" w:rsidP="007D7321">
      <w:pPr>
        <w:pStyle w:val="a3"/>
        <w:spacing w:after="0" w:line="240" w:lineRule="auto"/>
        <w:ind w:left="714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FF3802" w:rsidRPr="00710006" w:rsidRDefault="00FF3802" w:rsidP="007D7321">
      <w:pPr>
        <w:pStyle w:val="a3"/>
        <w:spacing w:after="0" w:line="240" w:lineRule="auto"/>
        <w:ind w:left="714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2E66C5" w:rsidRPr="00710006" w:rsidRDefault="002E66C5" w:rsidP="007D7321">
      <w:pPr>
        <w:pStyle w:val="a3"/>
        <w:spacing w:after="0" w:line="240" w:lineRule="auto"/>
        <w:ind w:left="714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2E66C5" w:rsidRPr="00710006" w:rsidRDefault="002E66C5" w:rsidP="00710006">
      <w:pPr>
        <w:shd w:val="clear" w:color="auto" w:fill="FFC000"/>
        <w:spacing w:after="0"/>
        <w:jc w:val="center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b/>
          <w:noProof/>
        </w:rPr>
        <w:t>Штрафные санкции</w:t>
      </w:r>
    </w:p>
    <w:p w:rsidR="002E66C5" w:rsidRPr="00710006" w:rsidRDefault="002E66C5" w:rsidP="002E66C5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4720"/>
        <w:gridCol w:w="4920"/>
      </w:tblGrid>
      <w:tr w:rsidR="002E66C5" w:rsidRPr="00710006" w:rsidTr="002E66F3">
        <w:trPr>
          <w:trHeight w:val="30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Нарушение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Штраф</w:t>
            </w:r>
          </w:p>
        </w:tc>
      </w:tr>
      <w:tr w:rsidR="002E66C5" w:rsidRPr="00710006" w:rsidTr="002E66F3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Проверка</w:t>
            </w:r>
          </w:p>
        </w:tc>
      </w:tr>
      <w:tr w:rsidR="002E66C5" w:rsidRPr="00710006" w:rsidTr="002E66F3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сценария проверки, легенды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50% от стоимости проверки/удаление анкеты</w:t>
            </w:r>
          </w:p>
        </w:tc>
      </w:tr>
      <w:tr w:rsidR="002E66C5" w:rsidRPr="00710006" w:rsidTr="002E66F3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не по легенде/нарушение этапов проверки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удаление анкеты</w:t>
            </w:r>
          </w:p>
        </w:tc>
      </w:tr>
      <w:tr w:rsidR="002E66C5" w:rsidRPr="00710006" w:rsidTr="002E66F3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Материалы</w:t>
            </w:r>
          </w:p>
        </w:tc>
      </w:tr>
      <w:tr w:rsidR="002E66C5" w:rsidRPr="00710006" w:rsidTr="002E66F3">
        <w:trPr>
          <w:trHeight w:val="6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Предоставление некачественных материалов: аудио, фотографий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50% от стоимости проверки/удаление анкеты</w:t>
            </w:r>
          </w:p>
        </w:tc>
      </w:tr>
      <w:tr w:rsidR="002E66C5" w:rsidRPr="00710006" w:rsidTr="002E66F3">
        <w:trPr>
          <w:trHeight w:val="6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Отсутствие </w:t>
            </w:r>
            <w:proofErr w:type="gramStart"/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какого-либо</w:t>
            </w:r>
            <w:proofErr w:type="gramEnd"/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из обязательных артефактов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Удаление анкеты</w:t>
            </w:r>
          </w:p>
        </w:tc>
      </w:tr>
      <w:tr w:rsidR="002E66C5" w:rsidRPr="00710006" w:rsidTr="002E66F3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Анкета</w:t>
            </w:r>
          </w:p>
        </w:tc>
      </w:tr>
      <w:tr w:rsidR="002E66C5" w:rsidRPr="00710006" w:rsidTr="002E66F3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Задержка заполнения анкеты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50 руб.</w:t>
            </w:r>
          </w:p>
        </w:tc>
      </w:tr>
      <w:tr w:rsidR="002E66C5" w:rsidRPr="00710006" w:rsidTr="002E66F3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правил по заполнению анкеты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50 руб.</w:t>
            </w:r>
          </w:p>
        </w:tc>
      </w:tr>
      <w:tr w:rsidR="002E66C5" w:rsidRPr="00710006" w:rsidTr="002E66F3">
        <w:trPr>
          <w:trHeight w:val="30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Отсутствие комментариев в анкете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C5" w:rsidRPr="00710006" w:rsidRDefault="002E66C5" w:rsidP="002E6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00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100 руб.</w:t>
            </w:r>
          </w:p>
        </w:tc>
      </w:tr>
    </w:tbl>
    <w:p w:rsidR="007D7321" w:rsidRPr="00710006" w:rsidRDefault="007D7321" w:rsidP="007D7321">
      <w:pPr>
        <w:pStyle w:val="a3"/>
        <w:spacing w:after="0" w:line="240" w:lineRule="auto"/>
        <w:ind w:left="714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7D7321" w:rsidRPr="00710006" w:rsidRDefault="007D7321" w:rsidP="007D7321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7D7321" w:rsidRPr="00710006" w:rsidRDefault="007D7321" w:rsidP="00710006">
      <w:pPr>
        <w:shd w:val="clear" w:color="auto" w:fill="FFC000"/>
        <w:spacing w:after="0"/>
        <w:jc w:val="center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b/>
          <w:noProof/>
        </w:rPr>
        <w:t>Анонимность</w:t>
      </w:r>
    </w:p>
    <w:p w:rsidR="007D7321" w:rsidRPr="00710006" w:rsidRDefault="007D7321" w:rsidP="007D7321">
      <w:pPr>
        <w:spacing w:after="0"/>
        <w:jc w:val="both"/>
        <w:rPr>
          <w:rFonts w:ascii="Times New Roman" w:hAnsi="Times New Roman" w:cs="Times New Roman"/>
          <w:b/>
          <w:noProof/>
        </w:rPr>
      </w:pPr>
    </w:p>
    <w:p w:rsidR="007D7321" w:rsidRPr="00710006" w:rsidRDefault="007D7321" w:rsidP="007D7321">
      <w:pPr>
        <w:spacing w:after="0" w:line="240" w:lineRule="auto"/>
        <w:jc w:val="both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b/>
          <w:noProof/>
        </w:rPr>
        <w:lastRenderedPageBreak/>
        <w:t>Необходимое условие совершения визита – остаться неузнанным. Ваше поведение не должно выдать в Вас тайного покупателя, иначе оценка не будет объективной и полезной для компании.</w:t>
      </w:r>
    </w:p>
    <w:p w:rsidR="007D7321" w:rsidRPr="00710006" w:rsidRDefault="007D7321" w:rsidP="007D7321">
      <w:pPr>
        <w:spacing w:after="0" w:line="240" w:lineRule="auto"/>
        <w:jc w:val="both"/>
        <w:rPr>
          <w:rFonts w:ascii="Times New Roman" w:hAnsi="Times New Roman" w:cs="Times New Roman"/>
          <w:b/>
          <w:noProof/>
        </w:rPr>
      </w:pPr>
    </w:p>
    <w:p w:rsidR="007D7321" w:rsidRPr="00710006" w:rsidRDefault="007D7321" w:rsidP="007D7321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</w:rPr>
        <w:t>Избегайте шаблонности в поведении. Наводящие вопросы должны быть уместными.</w:t>
      </w:r>
    </w:p>
    <w:p w:rsidR="007D7321" w:rsidRPr="00710006" w:rsidRDefault="007D7321" w:rsidP="007D7321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</w:rPr>
        <w:t>Естественность. Необходимо «вжиться в роль», почувствовать себя настоящим покупателем, представить, что Вы уже выделили определенную сумму денег и запланировали покупку.</w:t>
      </w:r>
    </w:p>
    <w:p w:rsidR="007D7321" w:rsidRPr="00710006" w:rsidRDefault="007D7321" w:rsidP="007D7321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</w:rPr>
        <w:t xml:space="preserve">Проявляйте заинтересованность к рассказу продавца. Задавайте вопросы, если Вам что-то не понятно.  </w:t>
      </w:r>
    </w:p>
    <w:p w:rsidR="007D7321" w:rsidRPr="00710006" w:rsidRDefault="007D7321" w:rsidP="007D7321">
      <w:pPr>
        <w:pStyle w:val="a3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10006">
        <w:rPr>
          <w:rFonts w:ascii="Times New Roman" w:hAnsi="Times New Roman" w:cs="Times New Roman"/>
          <w:noProof/>
        </w:rPr>
        <w:t>Не смотрите долго и пристально на бейдж сотрудника. Лучше всего посмотреть на бейдж, когда сотрудник не смотрит на Вас (демонстрирует товар).</w:t>
      </w:r>
    </w:p>
    <w:p w:rsidR="007D7321" w:rsidRPr="00710006" w:rsidRDefault="007D7321" w:rsidP="007D7321">
      <w:pPr>
        <w:spacing w:after="0"/>
        <w:jc w:val="both"/>
        <w:rPr>
          <w:rFonts w:ascii="Times New Roman" w:hAnsi="Times New Roman" w:cs="Times New Roman"/>
          <w:b/>
          <w:noProof/>
          <w:color w:val="800000"/>
        </w:rPr>
      </w:pPr>
    </w:p>
    <w:p w:rsidR="007D7321" w:rsidRPr="00710006" w:rsidRDefault="007D7321" w:rsidP="007D7321">
      <w:pPr>
        <w:spacing w:after="0"/>
        <w:jc w:val="both"/>
        <w:rPr>
          <w:rFonts w:ascii="Times New Roman" w:hAnsi="Times New Roman" w:cs="Times New Roman"/>
          <w:b/>
          <w:noProof/>
          <w:color w:val="800000"/>
        </w:rPr>
      </w:pPr>
    </w:p>
    <w:p w:rsidR="007D7321" w:rsidRPr="00710006" w:rsidRDefault="007D7321" w:rsidP="007D7321">
      <w:pPr>
        <w:spacing w:after="0"/>
        <w:jc w:val="both"/>
        <w:rPr>
          <w:rFonts w:ascii="Times New Roman" w:hAnsi="Times New Roman" w:cs="Times New Roman"/>
          <w:b/>
          <w:noProof/>
        </w:rPr>
      </w:pPr>
      <w:r w:rsidRPr="00FF3802">
        <w:rPr>
          <w:rFonts w:ascii="Times New Roman" w:hAnsi="Times New Roman" w:cs="Times New Roman"/>
          <w:b/>
          <w:noProof/>
        </w:rPr>
        <w:t>Внимание! Сог</w:t>
      </w:r>
      <w:r w:rsidRPr="00710006">
        <w:rPr>
          <w:rFonts w:ascii="Times New Roman" w:hAnsi="Times New Roman" w:cs="Times New Roman"/>
          <w:b/>
          <w:noProof/>
        </w:rPr>
        <w:t>лашаясь на данную проверку, Вы принимаете следующие условия: все материалы (аудиозаписи, фотографии проверяемых отделений, инструкции, анкеты и пр.), полученные в ходе и для проведения проверки, могут использоваться только для целей исследования. Запрещены: использование материалов в личных целях, публикация на внешних ресурсах, передача третьим лицам.</w:t>
      </w:r>
    </w:p>
    <w:p w:rsidR="007D7321" w:rsidRPr="00710006" w:rsidRDefault="007D7321" w:rsidP="007D7321">
      <w:pPr>
        <w:spacing w:after="0"/>
        <w:jc w:val="both"/>
        <w:rPr>
          <w:rFonts w:ascii="Times New Roman" w:hAnsi="Times New Roman" w:cs="Times New Roman"/>
          <w:b/>
          <w:noProof/>
        </w:rPr>
      </w:pPr>
    </w:p>
    <w:p w:rsidR="007D7321" w:rsidRPr="00710006" w:rsidRDefault="007D7321" w:rsidP="007D7321">
      <w:pPr>
        <w:spacing w:after="0"/>
        <w:jc w:val="both"/>
        <w:rPr>
          <w:rFonts w:ascii="Times New Roman" w:hAnsi="Times New Roman" w:cs="Times New Roman"/>
          <w:b/>
          <w:noProof/>
        </w:rPr>
      </w:pPr>
    </w:p>
    <w:tbl>
      <w:tblPr>
        <w:tblStyle w:val="a5"/>
        <w:tblW w:w="0" w:type="auto"/>
        <w:tblInd w:w="10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9157"/>
      </w:tblGrid>
      <w:tr w:rsidR="007D7321" w:rsidRPr="00710006" w:rsidTr="00FF3802">
        <w:tc>
          <w:tcPr>
            <w:tcW w:w="9157" w:type="dxa"/>
            <w:hideMark/>
          </w:tcPr>
          <w:p w:rsidR="007D7321" w:rsidRPr="00710006" w:rsidRDefault="007D7321" w:rsidP="003A7EB2">
            <w:pPr>
              <w:shd w:val="clear" w:color="auto" w:fill="FFFFFF" w:themeFill="background1"/>
              <w:spacing w:before="240" w:after="240"/>
              <w:ind w:left="171" w:right="454"/>
              <w:jc w:val="both"/>
              <w:rPr>
                <w:rFonts w:ascii="Times New Roman" w:hAnsi="Times New Roman" w:cs="Times New Roman"/>
                <w:b/>
              </w:rPr>
            </w:pPr>
            <w:r w:rsidRPr="00710006">
              <w:rPr>
                <w:rFonts w:ascii="Times New Roman" w:hAnsi="Times New Roman" w:cs="Times New Roman"/>
                <w:b/>
              </w:rPr>
              <w:t>Ваша работа является самой важной частью проекта оценки персонала компании методом «Таинственный покупатель». На основе Ваших сведений проводится анализ работы сотрудников и каждого офиса в отдельности. Результаты Ваших проверок влияют на премирование или депремирование сотрудников. Именно поэтому мы ждем от Вас ответственности, организованности и достоверности информации.</w:t>
            </w:r>
          </w:p>
        </w:tc>
      </w:tr>
    </w:tbl>
    <w:p w:rsidR="007D7321" w:rsidRDefault="007D7321" w:rsidP="00FF3802">
      <w:pPr>
        <w:spacing w:after="120"/>
        <w:rPr>
          <w:rFonts w:ascii="Times New Roman" w:hAnsi="Times New Roman" w:cs="Times New Roman"/>
        </w:rPr>
      </w:pPr>
    </w:p>
    <w:p w:rsidR="00FF3802" w:rsidRPr="00710006" w:rsidRDefault="00FF3802" w:rsidP="00FF3802">
      <w:pPr>
        <w:spacing w:after="120"/>
        <w:rPr>
          <w:rFonts w:ascii="Times New Roman" w:hAnsi="Times New Roman" w:cs="Times New Roman"/>
          <w:b/>
          <w:noProof/>
        </w:rPr>
      </w:pPr>
    </w:p>
    <w:p w:rsidR="007D7321" w:rsidRPr="00710006" w:rsidRDefault="007D7321" w:rsidP="00710006">
      <w:pPr>
        <w:shd w:val="clear" w:color="auto" w:fill="FFC000"/>
        <w:spacing w:after="120"/>
        <w:jc w:val="center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b/>
          <w:noProof/>
        </w:rPr>
        <w:t>Остались вопросы?</w:t>
      </w:r>
    </w:p>
    <w:p w:rsidR="007D7321" w:rsidRPr="00710006" w:rsidRDefault="007D7321" w:rsidP="00FF3802">
      <w:pPr>
        <w:spacing w:after="120"/>
        <w:jc w:val="center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</w:rPr>
        <w:t>Обязательно задайте их координатору по телефону или электронной почте (в ответ на это письмо)</w:t>
      </w:r>
    </w:p>
    <w:p w:rsidR="007D7321" w:rsidRPr="00710006" w:rsidRDefault="007D7321" w:rsidP="00710006">
      <w:pPr>
        <w:shd w:val="clear" w:color="auto" w:fill="FFC000"/>
        <w:jc w:val="center"/>
        <w:rPr>
          <w:rFonts w:ascii="Times New Roman" w:hAnsi="Times New Roman" w:cs="Times New Roman"/>
          <w:b/>
          <w:noProof/>
        </w:rPr>
      </w:pPr>
      <w:r w:rsidRPr="00710006">
        <w:rPr>
          <w:rFonts w:ascii="Times New Roman" w:hAnsi="Times New Roman" w:cs="Times New Roman"/>
          <w:b/>
          <w:noProof/>
        </w:rPr>
        <w:t>Наши контакты:</w:t>
      </w:r>
    </w:p>
    <w:p w:rsidR="007D7321" w:rsidRPr="00710006" w:rsidRDefault="007D7321" w:rsidP="007D7321">
      <w:pPr>
        <w:spacing w:after="0"/>
        <w:jc w:val="center"/>
        <w:rPr>
          <w:rFonts w:ascii="Times New Roman" w:hAnsi="Times New Roman" w:cs="Times New Roman"/>
          <w:b/>
          <w:noProof/>
          <w:lang w:val="en-US"/>
        </w:rPr>
      </w:pPr>
      <w:r w:rsidRPr="00710006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084BD5E" wp14:editId="3F61A37A">
            <wp:extent cx="357367" cy="357367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s_m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8" cy="3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21" w:rsidRPr="00FF3802" w:rsidRDefault="00317DF0" w:rsidP="007D7321">
      <w:pPr>
        <w:spacing w:after="0"/>
        <w:jc w:val="center"/>
        <w:rPr>
          <w:rFonts w:ascii="Times New Roman" w:hAnsi="Times New Roman" w:cs="Times New Roman"/>
          <w:b/>
          <w:noProof/>
          <w:lang w:val="en-US"/>
        </w:rPr>
      </w:pPr>
      <w:hyperlink r:id="rId14" w:history="1"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  <w:lang w:val="en-US"/>
          </w:rPr>
          <w:t>info@profpoint.ru</w:t>
        </w:r>
      </w:hyperlink>
      <w:r w:rsidR="007D7321" w:rsidRPr="00FF3802">
        <w:rPr>
          <w:rFonts w:ascii="Times New Roman" w:hAnsi="Times New Roman" w:cs="Times New Roman"/>
          <w:b/>
          <w:noProof/>
          <w:lang w:val="en-US"/>
        </w:rPr>
        <w:t xml:space="preserve">  </w:t>
      </w:r>
      <w:r w:rsidR="007D7321" w:rsidRPr="00FF3802">
        <w:rPr>
          <w:rFonts w:ascii="Times New Roman" w:hAnsi="Times New Roman" w:cs="Times New Roman"/>
          <w:b/>
          <w:noProof/>
          <w:lang w:val="en-US"/>
        </w:rPr>
        <w:cr/>
      </w:r>
      <w:r w:rsidR="007D7321" w:rsidRPr="00FF380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0B66E56" wp14:editId="31B3B927">
            <wp:extent cx="332298" cy="332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1-5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" cy="3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21" w:rsidRPr="00FF3802" w:rsidRDefault="007D7321" w:rsidP="007D7321">
      <w:pPr>
        <w:spacing w:after="0"/>
        <w:jc w:val="center"/>
        <w:rPr>
          <w:rFonts w:ascii="Times New Roman" w:hAnsi="Times New Roman" w:cs="Times New Roman"/>
          <w:b/>
          <w:noProof/>
          <w:lang w:val="en-US"/>
        </w:rPr>
      </w:pPr>
      <w:r w:rsidRPr="00FF3802">
        <w:rPr>
          <w:rFonts w:ascii="Times New Roman" w:hAnsi="Times New Roman" w:cs="Times New Roman"/>
          <w:b/>
          <w:noProof/>
          <w:lang w:val="en-US"/>
        </w:rPr>
        <w:t>+7 (812) 640-51-06, +7 (495) 640-65-08</w:t>
      </w:r>
    </w:p>
    <w:p w:rsidR="007D7321" w:rsidRPr="00FF3802" w:rsidRDefault="007D7321" w:rsidP="007D7321">
      <w:pPr>
        <w:spacing w:after="0"/>
        <w:jc w:val="center"/>
        <w:rPr>
          <w:rFonts w:ascii="Times New Roman" w:hAnsi="Times New Roman" w:cs="Times New Roman"/>
          <w:b/>
          <w:noProof/>
          <w:lang w:val="en-US"/>
        </w:rPr>
      </w:pPr>
      <w:r w:rsidRPr="00FF3802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DE036BD" wp14:editId="2DA0CBB3">
            <wp:extent cx="356760" cy="356760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kontakte-5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3" cy="3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21" w:rsidRPr="00FF3802" w:rsidRDefault="00317DF0" w:rsidP="007D7321">
      <w:pPr>
        <w:spacing w:after="0"/>
        <w:jc w:val="center"/>
        <w:rPr>
          <w:rFonts w:ascii="Times New Roman" w:hAnsi="Times New Roman" w:cs="Times New Roman"/>
          <w:b/>
          <w:noProof/>
        </w:rPr>
      </w:pPr>
      <w:hyperlink r:id="rId17" w:history="1"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  <w:lang w:val="en-US"/>
          </w:rPr>
          <w:t>https</w:t>
        </w:r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</w:rPr>
          <w:t>://</w:t>
        </w:r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  <w:lang w:val="en-US"/>
          </w:rPr>
          <w:t>vk</w:t>
        </w:r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</w:rPr>
          <w:t>.</w:t>
        </w:r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  <w:lang w:val="en-US"/>
          </w:rPr>
          <w:t>com</w:t>
        </w:r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</w:rPr>
          <w:t>/</w:t>
        </w:r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  <w:lang w:val="en-US"/>
          </w:rPr>
          <w:t>club</w:t>
        </w:r>
        <w:r w:rsidR="007D7321" w:rsidRPr="00FF3802">
          <w:rPr>
            <w:rStyle w:val="a4"/>
            <w:rFonts w:ascii="Times New Roman" w:hAnsi="Times New Roman" w:cs="Times New Roman"/>
            <w:b/>
            <w:noProof/>
            <w:color w:val="auto"/>
          </w:rPr>
          <w:t>11099254</w:t>
        </w:r>
      </w:hyperlink>
      <w:r w:rsidR="007D7321" w:rsidRPr="00FF3802">
        <w:rPr>
          <w:rFonts w:ascii="Times New Roman" w:hAnsi="Times New Roman" w:cs="Times New Roman"/>
          <w:b/>
          <w:noProof/>
        </w:rPr>
        <w:t xml:space="preserve">  </w:t>
      </w:r>
    </w:p>
    <w:p w:rsidR="00F96F58" w:rsidRPr="00710006" w:rsidRDefault="00F96F58">
      <w:pPr>
        <w:rPr>
          <w:rFonts w:ascii="Times New Roman" w:hAnsi="Times New Roman" w:cs="Times New Roman"/>
        </w:rPr>
      </w:pPr>
    </w:p>
    <w:sectPr w:rsidR="00F96F58" w:rsidRPr="0071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041"/>
    <w:multiLevelType w:val="hybridMultilevel"/>
    <w:tmpl w:val="2026B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B0B6D"/>
    <w:multiLevelType w:val="hybridMultilevel"/>
    <w:tmpl w:val="77E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A07A3"/>
    <w:multiLevelType w:val="hybridMultilevel"/>
    <w:tmpl w:val="63040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7EBD"/>
    <w:multiLevelType w:val="hybridMultilevel"/>
    <w:tmpl w:val="FF98094A"/>
    <w:lvl w:ilvl="0" w:tplc="B61CB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838F3"/>
    <w:multiLevelType w:val="hybridMultilevel"/>
    <w:tmpl w:val="A9FE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4104B"/>
    <w:multiLevelType w:val="hybridMultilevel"/>
    <w:tmpl w:val="38462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40ECB"/>
    <w:multiLevelType w:val="hybridMultilevel"/>
    <w:tmpl w:val="8EAC0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54189"/>
    <w:multiLevelType w:val="hybridMultilevel"/>
    <w:tmpl w:val="A606B3C2"/>
    <w:lvl w:ilvl="0" w:tplc="C4C8B8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</w:rPr>
    </w:lvl>
    <w:lvl w:ilvl="1" w:tplc="E6B08AA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D8"/>
    <w:rsid w:val="000A4C06"/>
    <w:rsid w:val="001045EE"/>
    <w:rsid w:val="00117675"/>
    <w:rsid w:val="001D7C50"/>
    <w:rsid w:val="002E66C5"/>
    <w:rsid w:val="00317DF0"/>
    <w:rsid w:val="00361245"/>
    <w:rsid w:val="003B0E83"/>
    <w:rsid w:val="003C49D8"/>
    <w:rsid w:val="003E40C9"/>
    <w:rsid w:val="00427108"/>
    <w:rsid w:val="0045165F"/>
    <w:rsid w:val="004C6E8A"/>
    <w:rsid w:val="00610C80"/>
    <w:rsid w:val="006A5B67"/>
    <w:rsid w:val="006D00CA"/>
    <w:rsid w:val="00710006"/>
    <w:rsid w:val="00713247"/>
    <w:rsid w:val="00792F40"/>
    <w:rsid w:val="007D7321"/>
    <w:rsid w:val="007E60D3"/>
    <w:rsid w:val="007F1E9F"/>
    <w:rsid w:val="009E5233"/>
    <w:rsid w:val="00A92A81"/>
    <w:rsid w:val="00C82ED8"/>
    <w:rsid w:val="00EA7555"/>
    <w:rsid w:val="00ED7011"/>
    <w:rsid w:val="00F96F58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80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321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7D732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D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basedOn w:val="a"/>
    <w:uiPriority w:val="1"/>
    <w:qFormat/>
    <w:rsid w:val="007D732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7D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D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321"/>
    <w:rPr>
      <w:rFonts w:ascii="Tahoma" w:hAnsi="Tahoma" w:cs="Tahoma"/>
      <w:sz w:val="16"/>
      <w:szCs w:val="16"/>
    </w:rPr>
  </w:style>
  <w:style w:type="paragraph" w:customStyle="1" w:styleId="10">
    <w:name w:val="Абзац списка1"/>
    <w:basedOn w:val="a"/>
    <w:rsid w:val="001045E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80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321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7D732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D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basedOn w:val="a"/>
    <w:uiPriority w:val="1"/>
    <w:qFormat/>
    <w:rsid w:val="007D732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7D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D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7321"/>
    <w:rPr>
      <w:rFonts w:ascii="Tahoma" w:hAnsi="Tahoma" w:cs="Tahoma"/>
      <w:sz w:val="16"/>
      <w:szCs w:val="16"/>
    </w:rPr>
  </w:style>
  <w:style w:type="paragraph" w:customStyle="1" w:styleId="10">
    <w:name w:val="Абзац списка1"/>
    <w:basedOn w:val="a"/>
    <w:rsid w:val="001045E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part1.08090409.06030100@kinomonitork.ru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audio.online-convert.com/ru/convert-to-mp3" TargetMode="External"/><Relationship Id="rId17" Type="http://schemas.openxmlformats.org/officeDocument/2006/relationships/hyperlink" Target="https://vk.com/club1109925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s-reports.ru/agent/?screen=intro&amp;news=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mystery.profpoint.ru/agen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ystery.profpoint.ru" TargetMode="External"/><Relationship Id="rId14" Type="http://schemas.openxmlformats.org/officeDocument/2006/relationships/hyperlink" Target="mailto:info@profpoi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Кибатова</dc:creator>
  <cp:lastModifiedBy>Acer</cp:lastModifiedBy>
  <cp:revision>12</cp:revision>
  <dcterms:created xsi:type="dcterms:W3CDTF">2019-04-18T12:22:00Z</dcterms:created>
  <dcterms:modified xsi:type="dcterms:W3CDTF">2022-09-02T05:35:00Z</dcterms:modified>
</cp:coreProperties>
</file>