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084F" w14:textId="77777777" w:rsidR="000F59C5" w:rsidRDefault="000A4FEC">
      <w:pPr>
        <w:widowControl w:val="0"/>
        <w:spacing w:line="248" w:lineRule="auto"/>
        <w:ind w:left="300" w:right="29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42F18B80" w14:textId="77777777" w:rsidR="000F59C5" w:rsidRDefault="000A4FEC">
      <w:pPr>
        <w:widowControl w:val="0"/>
        <w:spacing w:before="169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программной инженерии и компьютерной техники </w:t>
      </w:r>
    </w:p>
    <w:p w14:paraId="47818E4F" w14:textId="77777777" w:rsidR="000F59C5" w:rsidRDefault="000A4FEC">
      <w:pPr>
        <w:widowControl w:val="0"/>
        <w:spacing w:before="2009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№1 </w:t>
      </w:r>
    </w:p>
    <w:p w14:paraId="503D3A40" w14:textId="1DD07A39" w:rsidR="000F59C5" w:rsidRPr="001116AF" w:rsidRDefault="000A4FEC">
      <w:pPr>
        <w:widowControl w:val="0"/>
        <w:spacing w:before="177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 w:rsidR="001116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</w:p>
    <w:p w14:paraId="57F08303" w14:textId="77777777" w:rsidR="000F59C5" w:rsidRDefault="000A4FEC">
      <w:pPr>
        <w:widowControl w:val="0"/>
        <w:spacing w:before="3382" w:line="240" w:lineRule="auto"/>
        <w:ind w:right="3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14:paraId="40DEFB28" w14:textId="1F753B76" w:rsidR="000F59C5" w:rsidRPr="001116AF" w:rsidRDefault="001116AF">
      <w:pPr>
        <w:widowControl w:val="0"/>
        <w:spacing w:before="177" w:line="240" w:lineRule="auto"/>
        <w:ind w:right="5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Воронов Григорий Алексеевич</w:t>
      </w:r>
    </w:p>
    <w:p w14:paraId="45560B0B" w14:textId="77777777" w:rsidR="000F59C5" w:rsidRDefault="000A4FEC">
      <w:pPr>
        <w:widowControl w:val="0"/>
        <w:spacing w:before="177" w:line="240" w:lineRule="auto"/>
        <w:ind w:right="2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10F272DA" w14:textId="77777777" w:rsidR="000F59C5" w:rsidRDefault="000A4FEC">
      <w:pPr>
        <w:widowControl w:val="0"/>
        <w:spacing w:before="177" w:line="240" w:lineRule="auto"/>
        <w:ind w:right="2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Рыбаков Степан Дмитриевич</w:t>
      </w:r>
    </w:p>
    <w:p w14:paraId="402CBE1B" w14:textId="77777777" w:rsidR="000F59C5" w:rsidRDefault="000A4FEC">
      <w:pPr>
        <w:widowControl w:val="0"/>
        <w:spacing w:before="177" w:line="240" w:lineRule="auto"/>
        <w:ind w:right="2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85F265" w14:textId="77777777" w:rsidR="000F59C5" w:rsidRDefault="000A4FEC">
      <w:pPr>
        <w:widowControl w:val="0"/>
        <w:spacing w:before="3382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Санкт-Петербург </w:t>
      </w:r>
    </w:p>
    <w:p w14:paraId="20B0C557" w14:textId="77777777" w:rsidR="000F59C5" w:rsidRDefault="000A4FEC">
      <w:pPr>
        <w:widowControl w:val="0"/>
        <w:spacing w:before="177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388F5A5F" w14:textId="77777777" w:rsidR="000F59C5" w:rsidRDefault="000A4F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6E8AB817" w14:textId="17A8643A" w:rsidR="000F59C5" w:rsidRDefault="000A4FE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метод Гаусса </w:t>
      </w:r>
      <w:r w:rsid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выбором главного элемента по столбцам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СЛАУ, позволяя вводить данные с клавиатуры или из файла. Программа должна вычислять определитель, приводить матрицу к треугольному виду, находить вектор неизвестных и вектор невязок, а также сравнивать результат с библиотечными методами.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C5326E" w14:textId="77777777" w:rsidR="000F59C5" w:rsidRDefault="000A4F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B8FC8B" wp14:editId="3EBD3F22">
            <wp:extent cx="5731200" cy="137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C8B56" w14:textId="77777777" w:rsidR="000F59C5" w:rsidRDefault="000F59C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EA593A" w14:textId="77777777" w:rsidR="000F59C5" w:rsidRDefault="000A4F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метода:</w:t>
      </w:r>
    </w:p>
    <w:p w14:paraId="61E8D79A" w14:textId="54BDDE00" w:rsidR="001116AF" w:rsidRPr="001116AF" w:rsidRDefault="000A4FEC" w:rsidP="001116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116AF" w:rsidRPr="001116AF">
        <w:rPr>
          <w:rFonts w:ascii="Times New Roman" w:eastAsia="Times New Roman" w:hAnsi="Times New Roman" w:cs="Times New Roman"/>
          <w:sz w:val="28"/>
          <w:szCs w:val="28"/>
        </w:rPr>
        <w:t>Чтобы избежать вычислительной погрешности при значениях ведущих</w:t>
      </w:r>
      <w:r w:rsid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116AF" w:rsidRPr="001116AF">
        <w:rPr>
          <w:rFonts w:ascii="Times New Roman" w:eastAsia="Times New Roman" w:hAnsi="Times New Roman" w:cs="Times New Roman"/>
          <w:sz w:val="28"/>
          <w:szCs w:val="28"/>
        </w:rPr>
        <w:t>элементов, близких к нулю по абсолютной величине, применяется метод</w:t>
      </w:r>
      <w:r w:rsid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116AF" w:rsidRPr="001116AF">
        <w:rPr>
          <w:rFonts w:ascii="Times New Roman" w:eastAsia="Times New Roman" w:hAnsi="Times New Roman" w:cs="Times New Roman"/>
          <w:sz w:val="28"/>
          <w:szCs w:val="28"/>
        </w:rPr>
        <w:t>Гаусса с выбором главного элемента.</w:t>
      </w:r>
    </w:p>
    <w:p w14:paraId="527AC443" w14:textId="33CCFBFC" w:rsidR="001116AF" w:rsidRDefault="001116AF" w:rsidP="001116A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6AF">
        <w:rPr>
          <w:rFonts w:ascii="Times New Roman" w:eastAsia="Times New Roman" w:hAnsi="Times New Roman" w:cs="Times New Roman"/>
          <w:sz w:val="28"/>
          <w:szCs w:val="28"/>
        </w:rPr>
        <w:t>Эта схема является одной из модификаций метода Гаусса.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Идеей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метода Гаусса с выбором главного элемента является такая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перестановка уравнений, чтобы на k-ом шаге исключения ведущим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 xml:space="preserve">элементом </w:t>
      </w:r>
      <w:r w:rsidRPr="001116AF">
        <w:rPr>
          <w:rFonts w:ascii="Cambria Math" w:eastAsia="Times New Roman" w:hAnsi="Cambria Math" w:cs="Cambria Math"/>
          <w:sz w:val="28"/>
          <w:szCs w:val="28"/>
        </w:rPr>
        <w:t>𝑎</w:t>
      </w:r>
      <w:r w:rsidRPr="001116AF">
        <w:rPr>
          <w:rFonts w:ascii="Cambria Math" w:eastAsia="Times New Roman" w:hAnsi="Cambria Math" w:cs="Cambria Math"/>
          <w:sz w:val="28"/>
          <w:szCs w:val="28"/>
          <w:vertAlign w:val="subscript"/>
          <w:lang w:val="en-US"/>
        </w:rPr>
        <w:t>ii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оказывался наибольший по модулю элемент k-го столбца.</w:t>
      </w:r>
      <w:r w:rsidRP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Т.е.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очередном шаге k в уравнениях, начиная от k до последнего</w:t>
      </w:r>
      <w:r w:rsidRP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(i=k,</w:t>
      </w:r>
      <w:r w:rsidR="008D4B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k+1,</w:t>
      </w:r>
      <w:r w:rsidR="008D4B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…,</w:t>
      </w:r>
      <w:r w:rsidR="008D4B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n)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в столбце k выбирают максимальный по модулю элемент и</w:t>
      </w:r>
      <w:r w:rsidRP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строки i и k</w:t>
      </w:r>
      <w:r w:rsidRP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меняются местами. Это выбор главного элемента «по столбцу».</w:t>
      </w:r>
      <w:r w:rsidRPr="0011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C897B45" w14:textId="55C179D4" w:rsidR="000F59C5" w:rsidRPr="001116AF" w:rsidRDefault="001116AF" w:rsidP="001116A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6AF">
        <w:rPr>
          <w:rFonts w:ascii="Times New Roman" w:eastAsia="Times New Roman" w:hAnsi="Times New Roman" w:cs="Times New Roman"/>
          <w:sz w:val="28"/>
          <w:szCs w:val="28"/>
        </w:rPr>
        <w:t>Выбор главного элемента «по строке» - на очередном шаге k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строке k, начиная со столбца k (j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k,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k+1,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…,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n) справа выбирается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16AF">
        <w:rPr>
          <w:rFonts w:ascii="Times New Roman" w:eastAsia="Times New Roman" w:hAnsi="Times New Roman" w:cs="Times New Roman"/>
          <w:sz w:val="28"/>
          <w:szCs w:val="28"/>
        </w:rPr>
        <w:t>максимальный по модулю элемент. Столбцы j и k меняются местами</w:t>
      </w:r>
      <w:r w:rsidRPr="001116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91C4F2" w14:textId="77777777" w:rsidR="001116AF" w:rsidRPr="001116AF" w:rsidRDefault="001116AF" w:rsidP="001116A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AFB40" w14:textId="77777777" w:rsidR="000F59C5" w:rsidRDefault="000A4F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Листинг программы:</w:t>
      </w:r>
    </w:p>
    <w:p w14:paraId="61699C32" w14:textId="6F4D054A" w:rsidR="000F59C5" w:rsidRDefault="000A4FEC" w:rsidP="005744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F577055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def gauss_pivot(A, b):</w:t>
      </w:r>
    </w:p>
    <w:p w14:paraId="687D59D3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n = len(A)</w:t>
      </w:r>
    </w:p>
    <w:p w14:paraId="2BEBD18A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det = 1</w:t>
      </w:r>
    </w:p>
    <w:p w14:paraId="10D2657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</w:t>
      </w:r>
    </w:p>
    <w:p w14:paraId="728B40E6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for i in range(n):</w:t>
      </w:r>
    </w:p>
    <w:p w14:paraId="63459A02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max_row = i</w:t>
      </w:r>
    </w:p>
    <w:p w14:paraId="003232A5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for k in range(i + 1, n):</w:t>
      </w:r>
    </w:p>
    <w:p w14:paraId="20CD9758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    if abs(A[k][i]) &gt; abs(A[max_row][i]):</w:t>
      </w:r>
    </w:p>
    <w:p w14:paraId="0A33D5AD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lastRenderedPageBreak/>
        <w:t xml:space="preserve">                max_row = k</w:t>
      </w:r>
    </w:p>
    <w:p w14:paraId="01991363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</w:t>
      </w:r>
    </w:p>
    <w:p w14:paraId="68895FA8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if A[max_row][i] == 0:</w:t>
      </w:r>
    </w:p>
    <w:p w14:paraId="79278DB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    raise ValueError("Матрица вырожденная")</w:t>
      </w:r>
    </w:p>
    <w:p w14:paraId="7D73A68C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</w:t>
      </w:r>
    </w:p>
    <w:p w14:paraId="58C954C0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A[i], A[max_row] = A[max_row], A[i]</w:t>
      </w:r>
    </w:p>
    <w:p w14:paraId="3EC52863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b[i], b[max_row] = b[max_row], b[i]</w:t>
      </w:r>
    </w:p>
    <w:p w14:paraId="2CAB214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det *= A[i][i] * (-1 if i != max_row else 1)</w:t>
      </w:r>
    </w:p>
    <w:p w14:paraId="3C27726F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</w:t>
      </w:r>
    </w:p>
    <w:p w14:paraId="505DF28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for j in range(i + 1, n):</w:t>
      </w:r>
    </w:p>
    <w:p w14:paraId="3F2DF59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    factor = A[j][i] / A[i][i]</w:t>
      </w:r>
    </w:p>
    <w:p w14:paraId="613385CF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    for k in range(i, n):</w:t>
      </w:r>
    </w:p>
    <w:p w14:paraId="10A13BE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        A[j][k] -= factor * A[i][k]</w:t>
      </w:r>
    </w:p>
    <w:p w14:paraId="1482ECE0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    b[j] -= factor * b[i]</w:t>
      </w:r>
    </w:p>
    <w:p w14:paraId="7DC60172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</w:t>
      </w:r>
    </w:p>
    <w:p w14:paraId="30327BD5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x = [0] * n</w:t>
      </w:r>
    </w:p>
    <w:p w14:paraId="1BC5795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for i in range(n - 1, -1, -1):</w:t>
      </w:r>
    </w:p>
    <w:p w14:paraId="01CBD13A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sum_ax = sum(A[i][j] * x[j] for j in range(i + 1, n))</w:t>
      </w:r>
    </w:p>
    <w:p w14:paraId="03264569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x[i] = (b[i] - sum_ax) / A[i][i]</w:t>
      </w:r>
    </w:p>
    <w:p w14:paraId="6E418E7B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</w:t>
      </w:r>
    </w:p>
    <w:p w14:paraId="6404048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return x, det, A, b</w:t>
      </w:r>
    </w:p>
    <w:p w14:paraId="092DBCEE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3AB5B7CD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def residual_vector(A, b, x):</w:t>
      </w:r>
    </w:p>
    <w:p w14:paraId="6858F5EF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n = len(A)</w:t>
      </w:r>
    </w:p>
    <w:p w14:paraId="37DFB016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residuals = [sum(A[i][j] * x[j] for j in range(n)) - b[i] for i in range(n)]</w:t>
      </w:r>
    </w:p>
    <w:p w14:paraId="1B7302CD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return residuals</w:t>
      </w:r>
    </w:p>
    <w:p w14:paraId="263F3EE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635CE1E2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def read_matrix_from_file(filename):</w:t>
      </w:r>
    </w:p>
    <w:p w14:paraId="7D527D4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with open(filename, 'r') as f:</w:t>
      </w:r>
    </w:p>
    <w:p w14:paraId="609C24DE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n = int(f.readline().strip())</w:t>
      </w:r>
    </w:p>
    <w:p w14:paraId="613F3509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A = [list(map(float, f.readline().split())) for _ in range(n)]</w:t>
      </w:r>
    </w:p>
    <w:p w14:paraId="50E272AF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b = list(map(float, f.readline().split()))</w:t>
      </w:r>
    </w:p>
    <w:p w14:paraId="1A568A4E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return A, b</w:t>
      </w:r>
    </w:p>
    <w:p w14:paraId="050486F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19B96C4C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def get_matrix_input():</w:t>
      </w:r>
    </w:p>
    <w:p w14:paraId="797C618B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n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= 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int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(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input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("Введите размерность матрицы (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n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&lt;= 20): "))</w:t>
      </w:r>
    </w:p>
    <w:p w14:paraId="33B70BB5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   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A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= []</w:t>
      </w:r>
    </w:p>
    <w:p w14:paraId="1048DC20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   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("Введите коэффициенты матрицы 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A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построчно:")</w:t>
      </w:r>
    </w:p>
    <w:p w14:paraId="56316209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   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for _ in range(n):</w:t>
      </w:r>
    </w:p>
    <w:p w14:paraId="3F8AC5C4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    A.append(list(map(float, input().split())))</w:t>
      </w:r>
    </w:p>
    <w:p w14:paraId="49D1C984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print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("Введите столбец свободных членов 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b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:")</w:t>
      </w:r>
    </w:p>
    <w:p w14:paraId="102CBA94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   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b = list(map(float, input().split()))</w:t>
      </w:r>
    </w:p>
    <w:p w14:paraId="1EFE694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lastRenderedPageBreak/>
        <w:t xml:space="preserve">    return A, b</w:t>
      </w:r>
    </w:p>
    <w:p w14:paraId="21199466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6D5ECB18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choice = input("Выберите способ ввода данных (1 - файл, 2 - клавиатура): ")</w:t>
      </w:r>
    </w:p>
    <w:p w14:paraId="68A240D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if choice == '1':</w:t>
      </w:r>
    </w:p>
    <w:p w14:paraId="339E7251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filename = input("Введите имя файла: ")</w:t>
      </w:r>
    </w:p>
    <w:p w14:paraId="60944AB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A, b = read_matrix_from_file(filename)</w:t>
      </w:r>
    </w:p>
    <w:p w14:paraId="34033EA6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else:</w:t>
      </w:r>
    </w:p>
    <w:p w14:paraId="7B873CEB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A, b = get_matrix_input()</w:t>
      </w:r>
    </w:p>
    <w:p w14:paraId="0E3902AD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3C2871B4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x, det, A_triangular, b_new = gauss_pivot([row[:] for row in A], b[:])</w:t>
      </w:r>
    </w:p>
    <w:p w14:paraId="769ECB79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residuals = residual_vector(A, b, x)</w:t>
      </w:r>
    </w:p>
    <w:p w14:paraId="44F0CCEE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64F2968F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print("=====================================")</w:t>
      </w:r>
    </w:p>
    <w:p w14:paraId="4986CC75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print("Треугольная матрица:")</w:t>
      </w:r>
    </w:p>
    <w:p w14:paraId="535E7C8B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for row, bv in zip(A_triangular, b_new):</w:t>
      </w:r>
    </w:p>
    <w:p w14:paraId="6ADCCABE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 xml:space="preserve">    print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(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row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 xml:space="preserve"> + [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bv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])</w:t>
      </w:r>
    </w:p>
    <w:p w14:paraId="335ACA98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("\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n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Вектор неизвестных:")</w:t>
      </w:r>
    </w:p>
    <w:p w14:paraId="3D1AEE8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(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x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)</w:t>
      </w:r>
    </w:p>
    <w:p w14:paraId="4D3D8B8E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ru-RU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("\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n</w:t>
      </w:r>
      <w:r w:rsidRPr="00CA7A17">
        <w:rPr>
          <w:rFonts w:ascii="Courier New" w:eastAsia="JetBrains Mono" w:hAnsi="Courier New" w:cs="Courier New"/>
          <w:b/>
          <w:sz w:val="21"/>
          <w:szCs w:val="21"/>
          <w:lang w:val="ru-RU"/>
        </w:rPr>
        <w:t>Определитель матрицы:")</w:t>
      </w:r>
    </w:p>
    <w:p w14:paraId="4D1FB09C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print(det)</w:t>
      </w:r>
    </w:p>
    <w:p w14:paraId="53C72B56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print("\nВектор невязок:")</w:t>
      </w:r>
    </w:p>
    <w:p w14:paraId="1AD653D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print(residuals)</w:t>
      </w:r>
    </w:p>
    <w:p w14:paraId="2B5B3187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6487DA63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print("=====================================")</w:t>
      </w:r>
    </w:p>
    <w:p w14:paraId="4AD1F9B5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</w:p>
    <w:p w14:paraId="74656440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# Решение через библиотеки</w:t>
      </w:r>
    </w:p>
    <w:p w14:paraId="70C3E0BC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import numpy as np</w:t>
      </w:r>
    </w:p>
    <w:p w14:paraId="2591854F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x_np = np.linalg.solve(np.array(A, dtype=float), np.array(b, dtype=float))</w:t>
      </w:r>
    </w:p>
    <w:p w14:paraId="5AB3E8A9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det_np = np.linalg.det(np.array(A, dtype=float))</w:t>
      </w:r>
    </w:p>
    <w:p w14:paraId="42F187BE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print("\nРешение через numpy:")</w:t>
      </w:r>
    </w:p>
    <w:p w14:paraId="46F15086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print(x_np)</w:t>
      </w:r>
    </w:p>
    <w:p w14:paraId="32AB0FFA" w14:textId="77777777" w:rsidR="00CA7A17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21"/>
          <w:szCs w:val="21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print("\nОпределитель через numpy:")</w:t>
      </w:r>
    </w:p>
    <w:p w14:paraId="4F8A1A92" w14:textId="6790C7DA" w:rsidR="000F59C5" w:rsidRPr="00CA7A17" w:rsidRDefault="00CA7A17" w:rsidP="00CA7A17">
      <w:pPr>
        <w:shd w:val="clear" w:color="auto" w:fill="FFFFFF"/>
        <w:spacing w:line="325" w:lineRule="auto"/>
        <w:rPr>
          <w:rFonts w:ascii="Courier New" w:eastAsia="JetBrains Mono" w:hAnsi="Courier New" w:cs="Courier New"/>
          <w:b/>
          <w:sz w:val="13"/>
          <w:szCs w:val="13"/>
          <w:lang w:val="en-US"/>
        </w:rPr>
      </w:pPr>
      <w:r w:rsidRPr="00CA7A17">
        <w:rPr>
          <w:rFonts w:ascii="Courier New" w:eastAsia="JetBrains Mono" w:hAnsi="Courier New" w:cs="Courier New"/>
          <w:b/>
          <w:sz w:val="21"/>
          <w:szCs w:val="21"/>
          <w:lang w:val="en-US"/>
        </w:rPr>
        <w:t>print(det_np)</w:t>
      </w:r>
    </w:p>
    <w:p w14:paraId="002A3FEA" w14:textId="77777777" w:rsidR="000F59C5" w:rsidRPr="00CA7A17" w:rsidRDefault="000F59C5">
      <w:pPr>
        <w:shd w:val="clear" w:color="auto" w:fill="FFFFFF"/>
        <w:spacing w:line="325" w:lineRule="auto"/>
        <w:rPr>
          <w:rFonts w:ascii="JetBrains Mono" w:eastAsia="JetBrains Mono" w:hAnsi="JetBrains Mono" w:cs="JetBrains Mono"/>
          <w:b/>
          <w:sz w:val="13"/>
          <w:szCs w:val="13"/>
          <w:lang w:val="en-US"/>
        </w:rPr>
      </w:pPr>
    </w:p>
    <w:p w14:paraId="6FE2A48F" w14:textId="7E2CA466" w:rsidR="000F59C5" w:rsidRDefault="000A4F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Пример работы: </w:t>
      </w:r>
    </w:p>
    <w:p w14:paraId="64CFF6C3" w14:textId="77777777" w:rsidR="000F59C5" w:rsidRDefault="000F59C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237688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Выберите способ ввода данных (1 - файл, 2 - клавиатура): 2</w:t>
      </w:r>
    </w:p>
    <w:p w14:paraId="7A87363D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Введите размерность матрицы (n &lt;= 20): 3</w:t>
      </w:r>
    </w:p>
    <w:p w14:paraId="3038C583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Введите коэффициенты матрицы A построчно:</w:t>
      </w:r>
    </w:p>
    <w:p w14:paraId="0CFDF61B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2 2 4</w:t>
      </w:r>
    </w:p>
    <w:p w14:paraId="05D7102D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6 9 3</w:t>
      </w:r>
    </w:p>
    <w:p w14:paraId="269441D3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3 8 2</w:t>
      </w:r>
    </w:p>
    <w:p w14:paraId="20AE0D54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lastRenderedPageBreak/>
        <w:t>Введите столбец свободных членов b:</w:t>
      </w:r>
    </w:p>
    <w:p w14:paraId="5042028B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7 5 1</w:t>
      </w:r>
    </w:p>
    <w:p w14:paraId="0F685CB9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=====================================</w:t>
      </w:r>
    </w:p>
    <w:p w14:paraId="31B9F0F6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Треугольная матрица:</w:t>
      </w:r>
    </w:p>
    <w:p w14:paraId="455DD958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[6.0, 9.0, 3.0, 5.0]</w:t>
      </w:r>
    </w:p>
    <w:p w14:paraId="3C67E5DA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[0.0, 3.5, 0.5, -1.5]</w:t>
      </w:r>
    </w:p>
    <w:p w14:paraId="78E9B0B6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[0.0, 0.0, 3.142857142857143, 4.904761904761905]</w:t>
      </w:r>
    </w:p>
    <w:p w14:paraId="382D3220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</w:p>
    <w:p w14:paraId="38E8C0C7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Вектор неизвестных:</w:t>
      </w:r>
    </w:p>
    <w:p w14:paraId="54387340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[1.03030303030303, -0.6515151515151515, 1.5606060606060608]</w:t>
      </w:r>
    </w:p>
    <w:p w14:paraId="14AA39BE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</w:p>
    <w:p w14:paraId="6175D92E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Определитель матрицы:</w:t>
      </w:r>
    </w:p>
    <w:p w14:paraId="0119AB88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66.0</w:t>
      </w:r>
    </w:p>
    <w:p w14:paraId="50D63082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</w:p>
    <w:p w14:paraId="440FDC98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Вектор невязок:</w:t>
      </w:r>
    </w:p>
    <w:p w14:paraId="2F8E91B4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[0.0, -8.881784197001252e-16, -4.440892098500626e-16]</w:t>
      </w:r>
    </w:p>
    <w:p w14:paraId="0B78821B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=====================================</w:t>
      </w:r>
    </w:p>
    <w:p w14:paraId="292405E0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</w:p>
    <w:p w14:paraId="66022176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Решение через numpy:</w:t>
      </w:r>
    </w:p>
    <w:p w14:paraId="7ACAA9D2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[ 1.03030303 -0.65151515  1.56060606]</w:t>
      </w:r>
    </w:p>
    <w:p w14:paraId="4BE1C417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</w:p>
    <w:p w14:paraId="2F2C884A" w14:textId="77777777" w:rsidR="00CA7A17" w:rsidRPr="00CA7A17" w:rsidRDefault="00CA7A17" w:rsidP="00CA7A17">
      <w:pPr>
        <w:rPr>
          <w:rFonts w:ascii="Courier New" w:eastAsia="JetBrains Mono" w:hAnsi="Courier New" w:cs="Courier New"/>
          <w:sz w:val="20"/>
          <w:szCs w:val="20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Определитель через numpy:</w:t>
      </w:r>
    </w:p>
    <w:p w14:paraId="28CE173C" w14:textId="5A7541DE" w:rsidR="000F59C5" w:rsidRPr="00CA7A17" w:rsidRDefault="00CA7A17" w:rsidP="00CA7A17">
      <w:pPr>
        <w:rPr>
          <w:rFonts w:ascii="Courier New" w:eastAsia="JetBrains Mono" w:hAnsi="Courier New" w:cs="Courier New"/>
          <w:sz w:val="12"/>
          <w:szCs w:val="12"/>
        </w:rPr>
      </w:pPr>
      <w:r w:rsidRPr="00CA7A17">
        <w:rPr>
          <w:rFonts w:ascii="Courier New" w:eastAsia="JetBrains Mono" w:hAnsi="Courier New" w:cs="Courier New"/>
          <w:sz w:val="20"/>
          <w:szCs w:val="20"/>
        </w:rPr>
        <w:t>65.99999999999997</w:t>
      </w:r>
    </w:p>
    <w:p w14:paraId="055E18CA" w14:textId="77777777" w:rsidR="000F59C5" w:rsidRDefault="000F59C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E4F193" w14:textId="77777777" w:rsidR="000F59C5" w:rsidRDefault="000A4F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Вывод:</w:t>
      </w:r>
    </w:p>
    <w:p w14:paraId="77147AD4" w14:textId="2657F15F" w:rsidR="000F59C5" w:rsidRDefault="000A4FE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я реализовал метод Гаусса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выбором главного элемента по столбцу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СЛАУ, что позволило мне глубже понять его принципы и применение на практике.</w:t>
      </w:r>
    </w:p>
    <w:p w14:paraId="0A21F159" w14:textId="24CCFD4B" w:rsidR="00330775" w:rsidRPr="00330775" w:rsidRDefault="00CA7A17" w:rsidP="0033077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Мною было реализовано два решения</w:t>
      </w:r>
      <w:r w:rsidR="00330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 помощи библиотеки </w:t>
      </w:r>
      <w:r w:rsidR="00330775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r w:rsidR="00330775" w:rsidRPr="00330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0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без. Результаты практически идентичны, что подтверждает правильность метода Гаусса с выбором главного элемента. </w:t>
      </w:r>
      <w:r w:rsidR="00330775" w:rsidRPr="00330775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330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0775" w:rsidRPr="00330775">
        <w:rPr>
          <w:rFonts w:ascii="Times New Roman" w:eastAsia="Times New Roman" w:hAnsi="Times New Roman" w:cs="Times New Roman"/>
          <w:sz w:val="28"/>
          <w:szCs w:val="28"/>
          <w:lang w:val="ru-RU"/>
        </w:rPr>
        <w:t>незначительная разница в числах обуславливается спецификой внутренней</w:t>
      </w:r>
      <w:r w:rsidR="00330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0775" w:rsidRPr="0033077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реализации вычислений в numpy и способом хранения чисел с плавающей</w:t>
      </w:r>
      <w:r w:rsidR="003307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0775" w:rsidRPr="00330775">
        <w:rPr>
          <w:rFonts w:ascii="Times New Roman" w:eastAsia="Times New Roman" w:hAnsi="Times New Roman" w:cs="Times New Roman"/>
          <w:sz w:val="28"/>
          <w:szCs w:val="28"/>
          <w:lang w:val="ru-RU"/>
        </w:rPr>
        <w:t>точкой в ЭВМ.</w:t>
      </w:r>
    </w:p>
    <w:p w14:paraId="5334978E" w14:textId="77777777" w:rsidR="00330775" w:rsidRPr="00330775" w:rsidRDefault="00330775" w:rsidP="0033077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71394" w14:textId="77777777" w:rsidR="00330775" w:rsidRPr="00330775" w:rsidRDefault="00330775" w:rsidP="0033077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6EB4E" w14:textId="77777777" w:rsidR="00330775" w:rsidRPr="00330775" w:rsidRDefault="00330775" w:rsidP="0033077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9E07AC" w14:textId="77777777" w:rsidR="00330775" w:rsidRPr="00330775" w:rsidRDefault="00330775" w:rsidP="0033077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992063" w14:textId="77777777" w:rsidR="00330775" w:rsidRPr="00330775" w:rsidRDefault="00330775" w:rsidP="0033077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C33B4" w14:textId="77777777" w:rsidR="00330775" w:rsidRPr="00330775" w:rsidRDefault="00330775" w:rsidP="0033077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D39544" w14:textId="22D87402" w:rsidR="00CA7A17" w:rsidRPr="00330775" w:rsidRDefault="00CA7A1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CA7A17" w:rsidRPr="003307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C5"/>
    <w:rsid w:val="000A4FEC"/>
    <w:rsid w:val="000F59C5"/>
    <w:rsid w:val="001116AF"/>
    <w:rsid w:val="00330775"/>
    <w:rsid w:val="005744F1"/>
    <w:rsid w:val="008D4B82"/>
    <w:rsid w:val="00C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4066"/>
  <w15:docId w15:val="{E3010939-E4F9-4901-A93C-46F792A9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9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8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2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Григорий Воронов</cp:lastModifiedBy>
  <cp:revision>5</cp:revision>
  <dcterms:created xsi:type="dcterms:W3CDTF">2025-02-17T16:11:00Z</dcterms:created>
  <dcterms:modified xsi:type="dcterms:W3CDTF">2025-02-17T18:05:00Z</dcterms:modified>
</cp:coreProperties>
</file>