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6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118"/>
        <w:ind w:right="1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37"/>
        <w:ind w:hanging="10" w:left="10" w:right="77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ФЕДЕРАЛЬНОЕ ГОСУДАРСТВЕННОЕ АВТОНОМНОЕ  </w:t>
      </w:r>
    </w:p>
    <w:p>
      <w:pPr>
        <w:pStyle w:val="Normal"/>
        <w:spacing w:before="0" w:after="78"/>
        <w:ind w:hanging="10" w:left="10" w:right="8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292" w:before="0" w:after="405"/>
        <w:ind w:left="339" w:right="351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spacing w:before="0" w:after="153"/>
        <w:ind w:right="79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before="0" w:after="150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3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97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Heading2"/>
        <w:spacing w:before="0" w:after="55"/>
        <w:ind w:hanging="0" w:left="0" w:right="79"/>
        <w:jc w:val="center"/>
        <w:rPr/>
      </w:pPr>
      <w:r>
        <w:rPr>
          <w:b/>
          <w:sz w:val="32"/>
          <w:lang w:val="ru-RU"/>
        </w:rPr>
        <w:t>ЛАБОРАТОРНАЯ РАБОТА №</w:t>
      </w:r>
      <w:r>
        <w:rPr>
          <w:b/>
          <w:sz w:val="32"/>
        </w:rPr>
        <w:t>7</w:t>
      </w:r>
    </w:p>
    <w:p>
      <w:pPr>
        <w:pStyle w:val="Normal"/>
        <w:spacing w:before="0" w:after="56"/>
        <w:ind w:hanging="10" w:left="10" w:right="75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по дисциплине</w:t>
      </w:r>
    </w:p>
    <w:p>
      <w:pPr>
        <w:pStyle w:val="Normal"/>
        <w:spacing w:before="0" w:after="0"/>
        <w:ind w:hanging="10" w:left="10" w:right="76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«Основы профессиональной деятельности»</w:t>
      </w:r>
    </w:p>
    <w:p>
      <w:pPr>
        <w:pStyle w:val="Normal"/>
        <w:spacing w:before="0" w:after="55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 xml:space="preserve"> </w:t>
      </w:r>
    </w:p>
    <w:p>
      <w:pPr>
        <w:pStyle w:val="Normal"/>
        <w:spacing w:before="0" w:after="0"/>
        <w:ind w:hanging="10" w:left="10" w:right="73"/>
        <w:jc w:val="center"/>
        <w:rPr/>
      </w:pPr>
      <w:r>
        <w:rPr>
          <w:rFonts w:eastAsia="Times New Roman" w:cs="Times New Roman" w:ascii="Times New Roman" w:hAnsi="Times New Roman"/>
          <w:sz w:val="32"/>
          <w:lang w:val="ru-RU"/>
        </w:rPr>
        <w:t>Вариант № 43789</w:t>
      </w:r>
    </w:p>
    <w:p>
      <w:pPr>
        <w:pStyle w:val="Normal"/>
        <w:spacing w:before="0" w:after="153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Выполнил: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Студент группы P3116</w:t>
      </w:r>
    </w:p>
    <w:p>
      <w:pPr>
        <w:pStyle w:val="Normal"/>
        <w:spacing w:before="0" w:after="26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Воронов Григорий</w:t>
      </w:r>
    </w:p>
    <w:p>
      <w:pPr>
        <w:pStyle w:val="Normal"/>
        <w:spacing w:before="0" w:after="26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Алексеевич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Преподаватель: </w:t>
      </w:r>
    </w:p>
    <w:p>
      <w:pPr>
        <w:pStyle w:val="Normal"/>
        <w:spacing w:before="0" w:after="0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Остапенко Ольга</w:t>
      </w:r>
    </w:p>
    <w:p>
      <w:pPr>
        <w:pStyle w:val="Normal"/>
        <w:spacing w:before="0" w:after="0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Денисовна</w:t>
      </w:r>
    </w:p>
    <w:p>
      <w:pPr>
        <w:pStyle w:val="Normal"/>
        <w:spacing w:before="0" w:after="2724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ru-RU"/>
        </w:rPr>
        <w:tab/>
        <w:t xml:space="preserve"> </w:t>
      </w:r>
    </w:p>
    <w:p>
      <w:pPr>
        <w:pStyle w:val="Normal"/>
        <w:spacing w:before="0" w:after="0"/>
        <w:ind w:right="73"/>
        <w:jc w:val="center"/>
        <w:rPr>
          <w:color w:val="767171"/>
          <w:lang w:val="ru-RU"/>
        </w:rPr>
      </w:pPr>
      <w:r>
        <w:rPr>
          <w:rFonts w:eastAsia="Times New Roman" w:cs="Times New Roman" w:ascii="Times New Roman" w:hAnsi="Times New Roman"/>
          <w:color w:val="767171"/>
          <w:lang w:val="ru-RU"/>
        </w:rPr>
        <w:t xml:space="preserve">Санкт-Петербург, 2024 г. </w:t>
      </w:r>
    </w:p>
    <w:p>
      <w:pPr>
        <w:pStyle w:val="Heading2"/>
        <w:ind w:hanging="10" w:left="-5"/>
        <w:rPr>
          <w:lang w:val="ru-RU"/>
        </w:rPr>
      </w:pPr>
      <w:r>
        <w:rPr>
          <w:lang w:val="ru-RU"/>
        </w:rPr>
        <w:t>Содержание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Calibri"/>
              <w:lang w:val="ru-RU"/>
            </w:rPr>
            <w:instrText xml:space="preserve"> TOC \z \o "1-1" \u \h</w:instrText>
          </w:r>
          <w:r>
            <w:rPr>
              <w:webHidden/>
              <w:rStyle w:val="IndexLink"/>
              <w:vanish w:val="false"/>
              <w:rFonts w:eastAsia="Calibri"/>
              <w:lang w:val="ru-RU"/>
            </w:rPr>
            <w:fldChar w:fldCharType="separate"/>
          </w:r>
          <w:hyperlink w:anchor="_Toc133865343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Текст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_Toc133865343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3865344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Исходный код синтезируемой 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_Toc133865344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3865345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Тестовая программа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_Toc133865345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3865346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Методика проверки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_Toc133865346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3865347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_Toc133865347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57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lang w:val="ru-RU"/>
        </w:rPr>
        <w:t xml:space="preserve"> </w:t>
      </w:r>
    </w:p>
    <w:p>
      <w:pPr>
        <w:pStyle w:val="Heading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  <w:t xml:space="preserve"> </w:t>
      </w:r>
    </w:p>
    <w:p>
      <w:pPr>
        <w:pStyle w:val="Heading1"/>
        <w:tabs>
          <w:tab w:val="clear" w:pos="720"/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</w:p>
    <w:p>
      <w:pPr>
        <w:pStyle w:val="Heading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Heading1"/>
        <w:spacing w:before="0" w:after="0"/>
        <w:ind w:hanging="10" w:left="-5"/>
        <w:rPr>
          <w:sz w:val="44"/>
          <w:lang w:val="ru-RU"/>
        </w:rPr>
      </w:pPr>
      <w:bookmarkStart w:id="0" w:name="_Toc133865343"/>
      <w:r>
        <w:rPr>
          <w:sz w:val="44"/>
          <w:lang w:val="ru-RU"/>
        </w:rPr>
        <w:t>Текст задания</w:t>
      </w:r>
      <w:bookmarkEnd w:id="0"/>
    </w:p>
    <w:p>
      <w:pPr>
        <w:pStyle w:val="Normal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color w:val="212529"/>
          <w:sz w:val="6"/>
          <w:szCs w:val="24"/>
          <w:shd w:fill="FFFFFF" w:val="clear"/>
          <w:lang w:val="ru-RU" w:eastAsia="ru-RU"/>
        </w:rPr>
      </w:r>
    </w:p>
    <w:p>
      <w:pPr>
        <w:pStyle w:val="NoSpacing"/>
        <w:rPr>
          <w:rFonts w:ascii="Times New Roman" w:hAnsi="Times New Roman" w:eastAsia="Times New Roman" w:cs="Times New Roman"/>
          <w:color w:val="212529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Cs w:val="24"/>
          <w:shd w:fill="FFFFFF" w:val="clear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>
      <w:pPr>
        <w:pStyle w:val="BodyText"/>
        <w:rPr>
          <w:rFonts w:ascii="Times New Roman" w:hAnsi="Times New Roman" w:eastAsia="Times New Roman" w:cs="Times New Roman"/>
          <w:color w:val="212529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Cs w:val="24"/>
          <w:shd w:fill="FFFFFF" w:val="clear"/>
          <w:lang w:eastAsia="ru-RU"/>
        </w:rPr>
      </w:r>
    </w:p>
    <w:p>
      <w:pPr>
        <w:pStyle w:val="BodyText"/>
        <w:rPr>
          <w:rFonts w:ascii="Times New Roman" w:hAnsi="Times New Roman" w:eastAsia="Times New Roman" w:cs="Times New Roman"/>
          <w:color w:val="212529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Cs w:val="24"/>
          <w:shd w:fill="FFFFFF" w:val="clear"/>
          <w:lang w:eastAsia="ru-RU"/>
        </w:rPr>
        <w:tab/>
      </w:r>
      <w:r>
        <w:rPr/>
        <w:t xml:space="preserve">ASR X - сдвиг аккумулятора вправо на X разрядов, 15 разряд дублируется, количество сдвигов содержится в коде команды. Установить признаки N/Z/V/C согласно результата </w:t>
      </w:r>
    </w:p>
    <w:p>
      <w:pPr>
        <w:pStyle w:val="BodyText"/>
        <w:rPr>
          <w:rFonts w:ascii="Times New Roman" w:hAnsi="Times New Roman" w:eastAsia="Times New Roman" w:cs="Times New Roman"/>
          <w:color w:val="212529"/>
          <w:szCs w:val="24"/>
          <w:shd w:fill="FFFFFF" w:val="clear"/>
          <w:lang w:eastAsia="ru-RU"/>
        </w:rPr>
      </w:pPr>
      <w:r>
        <w:rPr/>
        <w:tab/>
        <w:t>Код операции — 0F1X</w:t>
      </w:r>
    </w:p>
    <w:p>
      <w:pPr>
        <w:pStyle w:val="BodyText"/>
        <w:rPr>
          <w:rFonts w:ascii="Times New Roman" w:hAnsi="Times New Roman" w:eastAsia="Times New Roman" w:cs="Times New Roman"/>
          <w:color w:val="212529"/>
          <w:szCs w:val="24"/>
          <w:shd w:fill="FFFFFF" w:val="clear"/>
          <w:lang w:eastAsia="ru-RU"/>
        </w:rPr>
      </w:pPr>
      <w:r>
        <w:rPr/>
        <w:tab/>
        <w:t>Тестовая программа должна начинаться с адреса 00B7</w:t>
      </w:r>
      <w:r>
        <w:rPr>
          <w:position w:val="-2"/>
          <w:sz w:val="19"/>
        </w:rPr>
        <w:t>16</w:t>
      </w:r>
      <w:r>
        <w:rPr/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color w:val="212529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Cs w:val="24"/>
          <w:shd w:fill="FFFFFF" w:val="clear"/>
          <w:lang w:eastAsia="ru-RU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1" w:name="_Toc133865344"/>
      <w:r>
        <w:rPr>
          <w:sz w:val="44"/>
          <w:lang w:val="ru-RU"/>
        </w:rPr>
        <w:t>Исходный код синтезируемой команды</w:t>
      </w:r>
      <w:bookmarkEnd w:id="1"/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Текст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tbl>
      <w:tblPr>
        <w:tblStyle w:val="a6"/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892"/>
        <w:gridCol w:w="3328"/>
        <w:gridCol w:w="2859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Адрес МП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Микрокоманда</w:t>
            </w:r>
          </w:p>
        </w:tc>
        <w:tc>
          <w:tcPr>
            <w:tcW w:w="3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Описание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Комментарий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E0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111111"/>
                <w:kern w:val="0"/>
                <w:sz w:val="24"/>
                <w:szCs w:val="24"/>
                <w:lang w:val="ru-RU" w:bidi="ar-SA"/>
              </w:rPr>
              <w:t>00</w:t>
            </w:r>
            <w:r>
              <w:rPr>
                <w:rFonts w:eastAsia="Times New Roman" w:cs="Times New Roman"/>
                <w:bCs/>
                <w:color w:val="00A933"/>
                <w:kern w:val="0"/>
                <w:sz w:val="24"/>
                <w:szCs w:val="24"/>
                <w:lang w:val="ru-RU" w:bidi="ar-SA"/>
              </w:rPr>
              <w:t>20</w:t>
            </w:r>
            <w:r>
              <w:rPr>
                <w:rFonts w:eastAsia="Times New Roman" w:cs="Times New Roman"/>
                <w:bCs/>
                <w:color w:val="800080"/>
                <w:kern w:val="0"/>
                <w:sz w:val="24"/>
                <w:szCs w:val="24"/>
                <w:lang w:val="ru-RU" w:bidi="ar-SA"/>
              </w:rPr>
              <w:t>001</w:t>
            </w:r>
            <w:r>
              <w:rPr>
                <w:rFonts w:eastAsia="Times New Roman" w:cs="Times New Roman"/>
                <w:bCs/>
                <w:color w:val="FF0000"/>
                <w:kern w:val="0"/>
                <w:sz w:val="24"/>
                <w:szCs w:val="24"/>
                <w:lang w:val="ru-RU" w:bidi="ar-SA"/>
              </w:rPr>
              <w:t>0</w:t>
            </w:r>
            <w:r>
              <w:rPr>
                <w:rFonts w:eastAsia="Times New Roman" w:cs="Times New Roman"/>
                <w:bCs/>
                <w:color w:val="00B0F0"/>
                <w:kern w:val="0"/>
                <w:sz w:val="24"/>
                <w:szCs w:val="24"/>
                <w:lang w:val="ru-RU" w:bidi="ar-SA"/>
              </w:rPr>
              <w:t>02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LTOL(CR) → BR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BR = 001X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E1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bCs/>
                <w:color w:val="111111"/>
                <w:kern w:val="0"/>
                <w:sz w:val="24"/>
                <w:szCs w:val="24"/>
                <w:lang w:val="ru-RU" w:bidi="ar-SA"/>
              </w:rPr>
              <w:t>81</w:t>
            </w:r>
            <w:r>
              <w:rPr>
                <w:rFonts w:eastAsia="Times New Roman" w:cs="Times New Roman"/>
                <w:bCs/>
                <w:color w:val="00B0F0"/>
                <w:kern w:val="0"/>
                <w:sz w:val="24"/>
                <w:szCs w:val="24"/>
                <w:lang w:val="ru-RU" w:bidi="ar-SA"/>
              </w:rPr>
              <w:t>E6</w:t>
            </w:r>
            <w:r>
              <w:rPr>
                <w:rFonts w:eastAsia="Times New Roman" w:cs="Times New Roman"/>
                <w:bCs/>
                <w:color w:val="FF0000"/>
                <w:kern w:val="0"/>
                <w:sz w:val="24"/>
                <w:szCs w:val="24"/>
                <w:lang w:val="ru-RU" w:bidi="ar-SA"/>
              </w:rPr>
              <w:t>01</w:t>
            </w:r>
            <w:r>
              <w:rPr>
                <w:rFonts w:eastAsia="Times New Roman" w:cs="Times New Roman"/>
                <w:bCs/>
                <w:color w:val="00A933"/>
                <w:kern w:val="0"/>
                <w:sz w:val="24"/>
                <w:szCs w:val="24"/>
                <w:lang w:val="ru-RU" w:bidi="ar-SA"/>
              </w:rPr>
              <w:t>1</w:t>
            </w: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0</w:t>
            </w:r>
            <w:r>
              <w:rPr>
                <w:rFonts w:eastAsia="Times New Roman" w:cs="Times New Roman"/>
                <w:bCs/>
                <w:color w:val="800080"/>
                <w:kern w:val="0"/>
                <w:sz w:val="24"/>
                <w:szCs w:val="24"/>
                <w:lang w:val="ru-RU" w:bidi="ar-SA"/>
              </w:rPr>
              <w:t>20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if BR(0)=1 then GOTO @E6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Если есть хоть одна единица, то счётчик не 0</w:t>
            </w:r>
          </w:p>
        </w:tc>
      </w:tr>
      <w:tr>
        <w:trPr/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E2</w:t>
            </w:r>
          </w:p>
        </w:tc>
        <w:tc>
          <w:tcPr>
            <w:tcW w:w="1892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color w:val="111111"/>
                <w:kern w:val="0"/>
                <w:sz w:val="24"/>
                <w:szCs w:val="24"/>
                <w:lang w:bidi="ar-SA"/>
              </w:rPr>
              <w:t>81</w:t>
            </w:r>
            <w:r>
              <w:rPr>
                <w:color w:val="00B0F0"/>
                <w:kern w:val="0"/>
                <w:sz w:val="24"/>
                <w:szCs w:val="24"/>
                <w:lang w:bidi="ar-SA"/>
              </w:rPr>
              <w:t>E6</w:t>
            </w:r>
            <w:r>
              <w:rPr>
                <w:color w:val="FF0000"/>
                <w:kern w:val="0"/>
                <w:sz w:val="24"/>
                <w:szCs w:val="24"/>
                <w:lang w:bidi="ar-SA"/>
              </w:rPr>
              <w:t>02</w:t>
            </w:r>
            <w:r>
              <w:rPr>
                <w:color w:val="00A933"/>
                <w:kern w:val="0"/>
                <w:sz w:val="24"/>
                <w:szCs w:val="24"/>
                <w:lang w:bidi="ar-SA"/>
              </w:rPr>
              <w:t>1</w:t>
            </w:r>
            <w:r>
              <w:rPr>
                <w:color w:val="000000"/>
                <w:kern w:val="0"/>
                <w:sz w:val="24"/>
                <w:szCs w:val="24"/>
                <w:lang w:bidi="ar-SA"/>
              </w:rPr>
              <w:t>0</w:t>
            </w:r>
            <w:r>
              <w:rPr>
                <w:color w:val="800080"/>
                <w:kern w:val="0"/>
                <w:sz w:val="24"/>
                <w:szCs w:val="24"/>
                <w:lang w:bidi="ar-SA"/>
              </w:rPr>
              <w:t>20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if BR(1)=1 then GOTO @E6</w:t>
            </w:r>
          </w:p>
        </w:tc>
        <w:tc>
          <w:tcPr>
            <w:tcW w:w="285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E3</w:t>
            </w:r>
          </w:p>
        </w:tc>
        <w:tc>
          <w:tcPr>
            <w:tcW w:w="1892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color w:val="111111"/>
                <w:kern w:val="0"/>
                <w:sz w:val="24"/>
                <w:szCs w:val="24"/>
                <w:lang w:bidi="ar-SA"/>
              </w:rPr>
              <w:t>81</w:t>
            </w:r>
            <w:r>
              <w:rPr>
                <w:color w:val="00B0F0"/>
                <w:kern w:val="0"/>
                <w:sz w:val="24"/>
                <w:szCs w:val="24"/>
                <w:lang w:bidi="ar-SA"/>
              </w:rPr>
              <w:t>E6</w:t>
            </w:r>
            <w:r>
              <w:rPr>
                <w:color w:val="FF0000"/>
                <w:kern w:val="0"/>
                <w:sz w:val="24"/>
                <w:szCs w:val="24"/>
                <w:lang w:bidi="ar-SA"/>
              </w:rPr>
              <w:t>04</w:t>
            </w:r>
            <w:r>
              <w:rPr>
                <w:color w:val="00A933"/>
                <w:kern w:val="0"/>
                <w:sz w:val="24"/>
                <w:szCs w:val="24"/>
                <w:lang w:bidi="ar-SA"/>
              </w:rPr>
              <w:t>1</w:t>
            </w:r>
            <w:r>
              <w:rPr>
                <w:color w:val="000000"/>
                <w:kern w:val="0"/>
                <w:sz w:val="24"/>
                <w:szCs w:val="24"/>
                <w:lang w:bidi="ar-SA"/>
              </w:rPr>
              <w:t>0</w:t>
            </w:r>
            <w:r>
              <w:rPr>
                <w:color w:val="800080"/>
                <w:kern w:val="0"/>
                <w:sz w:val="24"/>
                <w:szCs w:val="24"/>
                <w:lang w:bidi="ar-SA"/>
              </w:rPr>
              <w:t>20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if BR(2)=1 then GOTO @E6</w:t>
            </w:r>
          </w:p>
        </w:tc>
        <w:tc>
          <w:tcPr>
            <w:tcW w:w="285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E4</w:t>
            </w:r>
          </w:p>
        </w:tc>
        <w:tc>
          <w:tcPr>
            <w:tcW w:w="1892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color w:val="111111"/>
                <w:kern w:val="0"/>
                <w:sz w:val="24"/>
                <w:szCs w:val="24"/>
                <w:lang w:bidi="ar-SA"/>
              </w:rPr>
              <w:t>81</w:t>
            </w:r>
            <w:r>
              <w:rPr>
                <w:color w:val="00B0F0"/>
                <w:kern w:val="0"/>
                <w:sz w:val="24"/>
                <w:szCs w:val="24"/>
                <w:lang w:bidi="ar-SA"/>
              </w:rPr>
              <w:t>E6</w:t>
            </w:r>
            <w:r>
              <w:rPr>
                <w:color w:val="FF0000"/>
                <w:kern w:val="0"/>
                <w:sz w:val="24"/>
                <w:szCs w:val="24"/>
                <w:lang w:bidi="ar-SA"/>
              </w:rPr>
              <w:t>08</w:t>
            </w:r>
            <w:r>
              <w:rPr>
                <w:color w:val="00A933"/>
                <w:kern w:val="0"/>
                <w:sz w:val="24"/>
                <w:szCs w:val="24"/>
                <w:lang w:bidi="ar-SA"/>
              </w:rPr>
              <w:t>1</w:t>
            </w:r>
            <w:r>
              <w:rPr>
                <w:color w:val="000000"/>
                <w:kern w:val="0"/>
                <w:sz w:val="24"/>
                <w:szCs w:val="24"/>
                <w:lang w:bidi="ar-SA"/>
              </w:rPr>
              <w:t>0</w:t>
            </w:r>
            <w:r>
              <w:rPr>
                <w:color w:val="800080"/>
                <w:kern w:val="0"/>
                <w:sz w:val="24"/>
                <w:szCs w:val="24"/>
                <w:lang w:bidi="ar-SA"/>
              </w:rPr>
              <w:t>20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if BR(3)=1 then GOTO @E6</w:t>
            </w:r>
          </w:p>
        </w:tc>
        <w:tc>
          <w:tcPr>
            <w:tcW w:w="285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E5</w:t>
            </w:r>
          </w:p>
        </w:tc>
        <w:tc>
          <w:tcPr>
            <w:tcW w:w="1892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color w:val="111111"/>
                <w:kern w:val="0"/>
                <w:sz w:val="24"/>
                <w:szCs w:val="24"/>
                <w:lang w:bidi="ar-SA"/>
              </w:rPr>
              <w:t>80</w:t>
            </w:r>
            <w:r>
              <w:rPr>
                <w:color w:val="00B0F0"/>
                <w:kern w:val="0"/>
                <w:sz w:val="24"/>
                <w:szCs w:val="24"/>
                <w:lang w:bidi="ar-SA"/>
              </w:rPr>
              <w:t>EA</w:t>
            </w:r>
            <w:r>
              <w:rPr>
                <w:color w:val="FF0000"/>
                <w:kern w:val="0"/>
                <w:sz w:val="24"/>
                <w:szCs w:val="24"/>
                <w:lang w:bidi="ar-SA"/>
              </w:rPr>
              <w:t>10</w:t>
            </w:r>
            <w:r>
              <w:rPr>
                <w:color w:val="00A933"/>
                <w:kern w:val="0"/>
                <w:sz w:val="24"/>
                <w:szCs w:val="24"/>
                <w:lang w:bidi="ar-SA"/>
              </w:rPr>
              <w:t>1</w:t>
            </w:r>
            <w:r>
              <w:rPr>
                <w:color w:val="000000"/>
                <w:kern w:val="0"/>
                <w:sz w:val="24"/>
                <w:szCs w:val="24"/>
                <w:lang w:bidi="ar-SA"/>
              </w:rPr>
              <w:t>0</w:t>
            </w:r>
            <w:r>
              <w:rPr>
                <w:color w:val="800080"/>
                <w:kern w:val="0"/>
                <w:sz w:val="24"/>
                <w:szCs w:val="24"/>
                <w:lang w:bidi="ar-SA"/>
              </w:rPr>
              <w:t>40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if PS(4)=0 then GOTO @EA</w:t>
            </w:r>
          </w:p>
        </w:tc>
        <w:tc>
          <w:tcPr>
            <w:tcW w:w="285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Если 4 мл. бита нули, то выход из цикла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111111"/>
                <w:kern w:val="0"/>
                <w:sz w:val="24"/>
                <w:szCs w:val="24"/>
                <w:lang w:val="ru-RU" w:bidi="ar-SA"/>
              </w:rPr>
              <w:t>00</w:t>
            </w:r>
            <w:r>
              <w:rPr>
                <w:rFonts w:eastAsia="Times New Roman" w:cs="Times New Roman"/>
                <w:bCs/>
                <w:color w:val="00A933"/>
                <w:kern w:val="0"/>
                <w:sz w:val="24"/>
                <w:szCs w:val="24"/>
                <w:lang w:val="ru-RU" w:bidi="ar-SA"/>
              </w:rPr>
              <w:t>01</w:t>
            </w:r>
            <w:r>
              <w:rPr>
                <w:rFonts w:eastAsia="Times New Roman" w:cs="Times New Roman"/>
                <w:bCs/>
                <w:color w:val="800080"/>
                <w:kern w:val="0"/>
                <w:sz w:val="24"/>
                <w:szCs w:val="24"/>
                <w:lang w:val="ru-RU" w:bidi="ar-SA"/>
              </w:rPr>
              <w:t>009</w:t>
            </w:r>
            <w:r>
              <w:rPr>
                <w:rFonts w:eastAsia="Times New Roman" w:cs="Times New Roman"/>
                <w:bCs/>
                <w:color w:val="FF0000"/>
                <w:kern w:val="0"/>
                <w:sz w:val="24"/>
                <w:szCs w:val="24"/>
                <w:lang w:val="ru-RU" w:bidi="ar-SA"/>
              </w:rPr>
              <w:t>0</w:t>
            </w:r>
            <w:r>
              <w:rPr>
                <w:rFonts w:eastAsia="Times New Roman" w:cs="Times New Roman"/>
                <w:bCs/>
                <w:color w:val="00B0F0"/>
                <w:kern w:val="0"/>
                <w:sz w:val="24"/>
                <w:szCs w:val="24"/>
                <w:lang w:val="ru-RU" w:bidi="ar-SA"/>
              </w:rPr>
              <w:t>10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AC → DR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Стандартная реализация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E7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111111"/>
                <w:kern w:val="0"/>
                <w:sz w:val="24"/>
                <w:szCs w:val="24"/>
                <w:lang w:val="ru-RU" w:bidi="ar-SA"/>
              </w:rPr>
              <w:t>00</w:t>
            </w:r>
            <w:r>
              <w:rPr>
                <w:rFonts w:eastAsia="Times New Roman" w:cs="Times New Roman"/>
                <w:bCs/>
                <w:color w:val="00A933"/>
                <w:kern w:val="0"/>
                <w:sz w:val="24"/>
                <w:szCs w:val="24"/>
                <w:lang w:val="ru-RU" w:bidi="ar-SA"/>
              </w:rPr>
              <w:t>10</w:t>
            </w:r>
            <w:r>
              <w:rPr>
                <w:rFonts w:eastAsia="Times New Roman" w:cs="Times New Roman"/>
                <w:bCs/>
                <w:color w:val="800080"/>
                <w:kern w:val="0"/>
                <w:sz w:val="24"/>
                <w:szCs w:val="24"/>
                <w:lang w:val="ru-RU" w:bidi="ar-SA"/>
              </w:rPr>
              <w:t>E09</w:t>
            </w:r>
            <w:r>
              <w:rPr>
                <w:rFonts w:eastAsia="Times New Roman" w:cs="Times New Roman"/>
                <w:bCs/>
                <w:color w:val="FF0000"/>
                <w:kern w:val="0"/>
                <w:sz w:val="24"/>
                <w:szCs w:val="24"/>
                <w:lang w:val="ru-RU" w:bidi="ar-SA"/>
              </w:rPr>
              <w:t>0</w:t>
            </w:r>
            <w:r>
              <w:rPr>
                <w:rFonts w:eastAsia="Times New Roman" w:cs="Times New Roman"/>
                <w:bCs/>
                <w:color w:val="00B0F0"/>
                <w:kern w:val="0"/>
                <w:sz w:val="24"/>
                <w:szCs w:val="24"/>
                <w:lang w:val="ru-RU" w:bidi="ar-SA"/>
              </w:rPr>
              <w:t>11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AC + DR → AC, N, Z, V, C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ASL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E8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111111"/>
                <w:kern w:val="0"/>
                <w:sz w:val="24"/>
                <w:szCs w:val="24"/>
                <w:lang w:val="ru-RU" w:bidi="ar-SA"/>
              </w:rPr>
              <w:t>00</w:t>
            </w:r>
            <w:r>
              <w:rPr>
                <w:rFonts w:eastAsia="Times New Roman" w:cs="Times New Roman"/>
                <w:bCs/>
                <w:color w:val="00A933"/>
                <w:kern w:val="0"/>
                <w:sz w:val="24"/>
                <w:szCs w:val="24"/>
                <w:lang w:val="ru-RU" w:bidi="ar-SA"/>
              </w:rPr>
              <w:t>20</w:t>
            </w:r>
            <w:r>
              <w:rPr>
                <w:rFonts w:eastAsia="Times New Roman" w:cs="Times New Roman"/>
                <w:bCs/>
                <w:color w:val="800080"/>
                <w:kern w:val="0"/>
                <w:sz w:val="24"/>
                <w:szCs w:val="24"/>
                <w:lang w:val="ru-RU" w:bidi="ar-SA"/>
              </w:rPr>
              <w:t>009</w:t>
            </w:r>
            <w:r>
              <w:rPr>
                <w:rFonts w:eastAsia="Times New Roman" w:cs="Times New Roman"/>
                <w:bCs/>
                <w:color w:val="FF0000"/>
                <w:kern w:val="0"/>
                <w:sz w:val="24"/>
                <w:szCs w:val="24"/>
                <w:lang w:val="ru-RU" w:bidi="ar-SA"/>
              </w:rPr>
              <w:t>2</w:t>
            </w:r>
            <w:r>
              <w:rPr>
                <w:rFonts w:eastAsia="Times New Roman" w:cs="Times New Roman"/>
                <w:bCs/>
                <w:color w:val="00B0F0"/>
                <w:kern w:val="0"/>
                <w:sz w:val="24"/>
                <w:szCs w:val="24"/>
                <w:lang w:val="ru-RU" w:bidi="ar-SA"/>
              </w:rPr>
              <w:t>20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BR + ~0 → BR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DEC BR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111111"/>
                <w:kern w:val="0"/>
                <w:sz w:val="24"/>
                <w:szCs w:val="24"/>
                <w:lang w:val="ru-RU" w:bidi="ar-SA"/>
              </w:rPr>
              <w:t>80</w:t>
            </w:r>
            <w:r>
              <w:rPr>
                <w:rFonts w:eastAsia="Times New Roman" w:cs="Times New Roman"/>
                <w:bCs/>
                <w:color w:val="00A933"/>
                <w:kern w:val="0"/>
                <w:sz w:val="24"/>
                <w:szCs w:val="24"/>
                <w:lang w:val="ru-RU" w:bidi="ar-SA"/>
              </w:rPr>
              <w:t>E1</w:t>
            </w:r>
            <w:r>
              <w:rPr>
                <w:rFonts w:eastAsia="Times New Roman" w:cs="Times New Roman"/>
                <w:bCs/>
                <w:color w:val="800080"/>
                <w:kern w:val="0"/>
                <w:sz w:val="24"/>
                <w:szCs w:val="24"/>
                <w:lang w:val="ru-RU" w:bidi="ar-SA"/>
              </w:rPr>
              <w:t>009</w:t>
            </w:r>
            <w:r>
              <w:rPr>
                <w:rFonts w:eastAsia="Times New Roman" w:cs="Times New Roman"/>
                <w:bCs/>
                <w:color w:val="FF0000"/>
                <w:kern w:val="0"/>
                <w:sz w:val="24"/>
                <w:szCs w:val="24"/>
                <w:lang w:val="ru-RU" w:bidi="ar-SA"/>
              </w:rPr>
              <w:t>2</w:t>
            </w:r>
            <w:r>
              <w:rPr>
                <w:rFonts w:eastAsia="Times New Roman" w:cs="Times New Roman"/>
                <w:bCs/>
                <w:color w:val="00B0F0"/>
                <w:kern w:val="0"/>
                <w:sz w:val="24"/>
                <w:szCs w:val="24"/>
                <w:lang w:val="ru-RU" w:bidi="ar-SA"/>
              </w:rPr>
              <w:t>20</w:t>
            </w:r>
          </w:p>
        </w:tc>
        <w:tc>
          <w:tcPr>
            <w:tcW w:w="33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GOTO @E1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Повторить цикл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EA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tabs>
                <w:tab w:val="clear" w:pos="720"/>
                <w:tab w:val="right" w:pos="2052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themeColor="accent6" w:themeShade="bf" w:val="538135"/>
                <w:kern w:val="0"/>
                <w:sz w:val="24"/>
                <w:szCs w:val="24"/>
                <w:lang w:val="ru-RU" w:bidi="ar-SA"/>
              </w:rPr>
              <w:t>80</w:t>
            </w:r>
            <w:r>
              <w:rPr>
                <w:rFonts w:eastAsia="Times New Roman" w:cs="Times New Roman"/>
                <w:b/>
                <w:bCs/>
                <w:color w:themeColor="accent6" w:themeShade="bf" w:val="538135"/>
                <w:kern w:val="0"/>
                <w:sz w:val="24"/>
                <w:szCs w:val="24"/>
                <w:lang w:bidi="ar-SA"/>
              </w:rPr>
              <w:t>C</w:t>
            </w:r>
            <w:r>
              <w:rPr>
                <w:rFonts w:eastAsia="Times New Roman" w:cs="Times New Roman"/>
                <w:b/>
                <w:bCs/>
                <w:color w:themeColor="accent6" w:themeShade="bf" w:val="538135"/>
                <w:kern w:val="0"/>
                <w:sz w:val="24"/>
                <w:szCs w:val="24"/>
                <w:lang w:val="ru-RU" w:bidi="ar-SA"/>
              </w:rPr>
              <w:t>4</w:t>
            </w:r>
            <w:r>
              <w:rPr>
                <w:rFonts w:eastAsia="Times New Roman" w:cs="Times New Roman"/>
                <w:bCs/>
                <w:color w:themeColor="accent6" w:themeShade="bf" w:val="538135"/>
                <w:kern w:val="0"/>
                <w:sz w:val="24"/>
                <w:szCs w:val="24"/>
                <w:lang w:val="ru-RU" w:bidi="ar-SA"/>
              </w:rPr>
              <w:t>101040</w:t>
            </w:r>
          </w:p>
        </w:tc>
        <w:tc>
          <w:tcPr>
            <w:tcW w:w="3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GOTO</w:t>
            </w: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INT</w:t>
            </w: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 xml:space="preserve"> @ </w:t>
            </w: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bidi="ar-SA"/>
              </w:rPr>
              <w:t>C</w:t>
            </w: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4</w:t>
            </w:r>
          </w:p>
        </w:tc>
        <w:tc>
          <w:tcPr>
            <w:tcW w:w="28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val="ru-RU" w:bidi="ar-SA"/>
              </w:rPr>
              <w:t>Переход к циклу прер.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Таблица трассировки микропрограммы</w:t>
      </w:r>
    </w:p>
    <w:tbl>
      <w:tblPr>
        <w:tblpPr w:vertAnchor="text" w:horzAnchor="margin" w:tblpXSpec="center" w:leftFromText="180" w:rightFromText="180" w:tblpY="116"/>
        <w:tblW w:w="108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3"/>
        <w:gridCol w:w="1469"/>
        <w:gridCol w:w="908"/>
        <w:gridCol w:w="924"/>
        <w:gridCol w:w="924"/>
        <w:gridCol w:w="922"/>
        <w:gridCol w:w="924"/>
        <w:gridCol w:w="926"/>
        <w:gridCol w:w="923"/>
        <w:gridCol w:w="924"/>
        <w:gridCol w:w="924"/>
      </w:tblGrid>
      <w:tr>
        <w:trPr>
          <w:trHeight w:val="308" w:hRule="atLeast"/>
        </w:trPr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МР до выборки МК</w:t>
            </w:r>
          </w:p>
        </w:tc>
        <w:tc>
          <w:tcPr>
            <w:tcW w:w="9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Содержимое памяти и регистров процессора после выборки микрокоманды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308" w:hRule="atLeast"/>
        </w:trPr>
        <w:tc>
          <w:tcPr>
            <w:tcW w:w="1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С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СчМК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20001002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81E6011020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E6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1009010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E7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E7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0010E09011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E8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E8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20009120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E9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E9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80E1009220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81E6011020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E2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81E6021020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E6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1009010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E7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E7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0010E09011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E8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E8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20009120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E9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E9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80E1009220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81E6011020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0AA4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E6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1009010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E7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E7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0010E09011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E8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E8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20009120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E9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E9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80E1009220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81E6011020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E2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E2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81E6021020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E3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E3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81E6041020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E4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E4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81E6081020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E5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E5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80EA101040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EA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EA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80C4101040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C4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C4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80DE801040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C5</w:t>
            </w:r>
          </w:p>
        </w:tc>
      </w:tr>
      <w:tr>
        <w:trPr>
          <w:trHeight w:val="308" w:hRule="atLeast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C5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8001401040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01F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0F13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01E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1548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2A90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10" w:left="-5"/>
        <w:rPr>
          <w:sz w:val="44"/>
          <w:lang w:val="ru-RU"/>
        </w:rPr>
      </w:pPr>
      <w:r>
        <w:rPr/>
      </w:r>
    </w:p>
    <w:p>
      <w:pPr>
        <w:pStyle w:val="Heading1"/>
        <w:ind w:hanging="10" w:left="-5"/>
        <w:rPr>
          <w:sz w:val="44"/>
          <w:lang w:val="ru-RU"/>
        </w:rPr>
      </w:pPr>
      <w:r>
        <w:rPr/>
      </w:r>
    </w:p>
    <w:p>
      <w:pPr>
        <w:pStyle w:val="Heading1"/>
        <w:ind w:hanging="10" w:left="-5"/>
        <w:rPr>
          <w:sz w:val="44"/>
          <w:lang w:val="ru-RU"/>
        </w:rPr>
      </w:pPr>
      <w:bookmarkStart w:id="2" w:name="_Toc133865345"/>
      <w:r>
        <w:rPr>
          <w:sz w:val="44"/>
          <w:lang w:val="ru-RU"/>
        </w:rPr>
        <w:t>Тестовая программа</w:t>
      </w:r>
      <w:bookmarkEnd w:id="2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tbl>
      <w:tblPr>
        <w:tblStyle w:val="a6"/>
        <w:tblW w:w="7514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4"/>
      </w:tblGrid>
      <w:tr>
        <w:trPr/>
        <w:tc>
          <w:tcPr>
            <w:tcW w:w="751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test_all_res: word ?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test1_res: word ?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test2_res: word ?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test3_res: word ?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x: word 0x552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test1_expected: word 10896      ; 0x0F13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test2_expected: word 0x5520    ; 0x0F14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test3_expected: word 0x0          ; 0x0F1F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start: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CALL test1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CALL test2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CALL test3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CALL test_all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HLT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test1: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LD x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WORD 0x0F13 ; *8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BVS false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CMP test1_expected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BNE false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INC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test1_res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false: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test1_res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test2: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LD x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WORD 0x0F14 ; *16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 xml:space="preserve">BVS false2 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CMP test2_expected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BNE false2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INC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test2_res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false2: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test2_res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test3: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LD x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WORD 0x0F1F ; *2^15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BVC false3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CMP test3_expected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BNE false3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INC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test3_res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false3: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test3_res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>test_all: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LD test1_res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BZS false4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LD test2_res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BZS false4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LD test3_res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BZS false4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INC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test_all_res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>false4: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ST test_all_res</w:t>
            </w:r>
          </w:p>
          <w:p>
            <w:pPr>
              <w:pStyle w:val="Normal"/>
              <w:widowControl/>
              <w:tabs>
                <w:tab w:val="clear" w:pos="720"/>
                <w:tab w:val="left" w:pos="1937" w:leader="none"/>
              </w:tabs>
              <w:suppressAutoHyphens w:val="true"/>
              <w:spacing w:before="0" w:after="0"/>
              <w:jc w:val="left"/>
              <w:rPr>
                <w:rFonts w:ascii="Courier New" w:hAnsi="Courier New"/>
              </w:rPr>
            </w:pPr>
            <w:r>
              <w:rPr>
                <w:rFonts w:eastAsia="Times New Roman" w:cs="Times New Roman" w:ascii="Courier New" w:hAnsi="Courier New"/>
                <w:bCs/>
                <w:kern w:val="0"/>
                <w:sz w:val="24"/>
                <w:szCs w:val="24"/>
                <w:lang w:val="ru-RU" w:bidi="ar-SA"/>
              </w:rPr>
              <w:tab/>
              <w:tab/>
              <w:t>RET</w:t>
            </w:r>
          </w:p>
        </w:tc>
      </w:tr>
    </w:tbl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3" w:name="_Toc133865346"/>
      <w:r>
        <w:rPr>
          <w:sz w:val="44"/>
          <w:lang w:val="ru-RU"/>
        </w:rPr>
        <w:t>Методика проверки</w:t>
      </w:r>
      <w:bookmarkEnd w:id="3"/>
      <w:r>
        <w:rPr>
          <w:sz w:val="20"/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Запустить интерпретатор БЭВМ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Записать микрокоманды (mw</w:t>
      </w:r>
      <w:r>
        <w:rPr>
          <w:sz w:val="32"/>
          <w:szCs w:val="32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Ввести программу на ассемблере (</w:t>
      </w:r>
      <w:r>
        <w:rPr>
          <w:sz w:val="32"/>
          <w:szCs w:val="32"/>
          <w:lang w:val="en-US"/>
        </w:rPr>
        <w:t>asm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Переключить режим на «Работа» (r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Пультовая операция «Пуск» (</w:t>
      </w:r>
      <w:r>
        <w:rPr>
          <w:sz w:val="32"/>
          <w:szCs w:val="32"/>
          <w:lang w:val="en-US"/>
        </w:rPr>
        <w:t>s)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Пультовая операция «П</w:t>
      </w:r>
      <w:r>
        <w:rPr>
          <w:sz w:val="32"/>
          <w:szCs w:val="32"/>
          <w:lang w:val="en-US"/>
        </w:rPr>
        <w:t>р</w:t>
      </w:r>
      <w:r>
        <w:rPr>
          <w:sz w:val="32"/>
          <w:szCs w:val="32"/>
        </w:rPr>
        <w:t>одолжение» (</w:t>
      </w:r>
      <w:r>
        <w:rPr>
          <w:sz w:val="32"/>
          <w:szCs w:val="32"/>
        </w:rPr>
        <w:t>c</w:t>
      </w:r>
      <w:r>
        <w:rPr>
          <w:sz w:val="32"/>
          <w:szCs w:val="32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Пультовая операция «Ввод адреса»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Geneva" w:ascii="Geneva" w:hAnsi="Geneva"/>
          <w:color w:val="000000"/>
          <w:sz w:val="28"/>
          <w:szCs w:val="28"/>
          <w:lang w:val="en-US"/>
        </w:rPr>
        <w:t>Пультовая операция "Чтение"</w:t>
      </w:r>
      <w:r>
        <w:rPr>
          <w:rFonts w:cs="Geneva" w:ascii="Geneva" w:hAnsi="Geneva"/>
          <w:color w:val="000000"/>
          <w:sz w:val="32"/>
          <w:szCs w:val="32"/>
          <w:lang w:val="en-US"/>
        </w:rPr>
        <w:tab/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4" w:name="_Toc133865347"/>
      <w:r>
        <w:rPr>
          <w:sz w:val="44"/>
          <w:lang w:val="ru-RU"/>
        </w:rPr>
        <w:t>Вывод</w:t>
      </w:r>
      <w:bookmarkEnd w:id="4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lineRule="auto" w:line="276" w:before="0" w:after="240"/>
        <w:rPr>
          <w:rFonts w:ascii="Calibri" w:hAnsi="Calibri"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  <w:lang w:val="ru-RU"/>
        </w:rPr>
        <w:tab/>
        <w:t>В ходе лабораторной работы я познакомился с микрокомандами БЭВМ, научился синтезировать команды, составил и протестировал команду в соответствии с заданием.</w:t>
      </w:r>
    </w:p>
    <w:p>
      <w:pPr>
        <w:pStyle w:val="Normal"/>
        <w:tabs>
          <w:tab w:val="clear" w:pos="720"/>
          <w:tab w:val="left" w:pos="1234" w:leader="none"/>
        </w:tabs>
        <w:spacing w:before="0" w:after="1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bookmarkStart w:id="5" w:name="_GoBack"/>
      <w:bookmarkStart w:id="6" w:name="_GoBack"/>
      <w:bookmarkEnd w:id="6"/>
    </w:p>
    <w:sectPr>
      <w:footerReference w:type="even" r:id="rId2"/>
      <w:footerReference w:type="default" r:id="rId3"/>
      <w:type w:val="nextPage"/>
      <w:pgSz w:w="11906" w:h="16838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Gene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."/>
      <w:lvlJc w:val="left"/>
      <w:pPr>
        <w:tabs>
          <w:tab w:val="num" w:pos="0"/>
        </w:tabs>
        <w:ind w:left="71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7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3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47" w:before="0" w:after="13"/>
      <w:ind w:hanging="10" w:left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color w:val="000000"/>
      <w:sz w:val="56"/>
    </w:rPr>
  </w:style>
  <w:style w:type="character" w:styleId="Hyperlink">
    <w:name w:val="Hyperlink"/>
    <w:uiPriority w:val="99"/>
    <w:unhideWhenUsed/>
    <w:rsid w:val="00802c69"/>
    <w:rPr>
      <w:color w:val="0563C1"/>
      <w:u w:val="single"/>
    </w:rPr>
  </w:style>
  <w:style w:type="character" w:styleId="Style11" w:customStyle="1">
    <w:name w:val="Верхний колонтитул Знак"/>
    <w:link w:val="Header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3" w:customStyle="1">
    <w:name w:val="Основной текст Знак"/>
    <w:semiHidden/>
    <w:qFormat/>
    <w:rsid w:val="00bd64d6"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073004"/>
    <w:rPr>
      <w:color w:val="80808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link w:val="Style13"/>
    <w:semiHidden/>
    <w:unhideWhenUsed/>
    <w:rsid w:val="00bd64d6"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uiPriority w:val="39"/>
    <w:pPr>
      <w:widowControl/>
      <w:suppressAutoHyphens w:val="true"/>
      <w:bidi w:val="0"/>
      <w:spacing w:lineRule="auto" w:line="302" w:before="0" w:after="59"/>
      <w:ind w:hanging="10" w:left="25" w:right="84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73683"/>
    <w:pPr>
      <w:widowControl w:val="false"/>
      <w:suppressAutoHyphens w:val="true"/>
      <w:spacing w:lineRule="auto" w:line="240" w:before="0" w:after="0"/>
      <w:ind w:hanging="360" w:left="1180"/>
    </w:pPr>
    <w:rPr>
      <w:rFonts w:ascii="Times New Roman" w:hAnsi="Times New Roman" w:eastAsia="Times New Roman" w:cs="Times New Roman"/>
      <w:color w:val="auto"/>
      <w:lang w:val="ru-RU"/>
    </w:rPr>
  </w:style>
  <w:style w:type="paragraph" w:styleId="NormalWeb">
    <w:name w:val="Normal (Web)"/>
    <w:basedOn w:val="Normal"/>
    <w:uiPriority w:val="99"/>
    <w:unhideWhenUsed/>
    <w:qFormat/>
    <w:rsid w:val="0037368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2d40a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qFormat/>
    <w:rsid w:val="00373683"/>
    <w:rPr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45BB-70E1-45DE-B333-F9F7B4A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LibreOffice/7.6.6.3$Linux_X86_64 LibreOffice_project/60$Build-3</Application>
  <AppVersion>15.0000</AppVersion>
  <Pages>7</Pages>
  <Words>760</Words>
  <Characters>3719</Characters>
  <CharactersWithSpaces>4173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2023-04-01T16:15:00Z</dcterms:created>
  <dc:creator>Коротин Алексей Михайлович</dc:creator>
  <dc:description/>
  <dc:language>en-US</dc:language>
  <cp:lastModifiedBy/>
  <dcterms:modified xsi:type="dcterms:W3CDTF">2024-05-29T20:00:29Z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