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0FCC" w14:textId="50F7363D" w:rsidR="00DD2B47" w:rsidRDefault="0081521D" w:rsidP="0081521D">
      <w:pPr>
        <w:jc w:val="center"/>
        <w:rPr>
          <w:u w:val="single"/>
        </w:rPr>
      </w:pPr>
      <w:r w:rsidRPr="0081521D">
        <w:rPr>
          <w:u w:val="single"/>
        </w:rPr>
        <w:t>Python Natural Language Processing</w:t>
      </w:r>
    </w:p>
    <w:p w14:paraId="77F08B2F" w14:textId="62189224" w:rsidR="000F2E03" w:rsidRDefault="000F2E03" w:rsidP="000F2E03">
      <w:pPr>
        <w:rPr>
          <w:u w:val="single"/>
        </w:rPr>
      </w:pPr>
    </w:p>
    <w:p w14:paraId="63AB69E2" w14:textId="452FE52B" w:rsidR="000F2E03" w:rsidRDefault="000F2E03" w:rsidP="000F2E03">
      <w:proofErr w:type="gramStart"/>
      <w:r>
        <w:t>{ Text</w:t>
      </w:r>
      <w:proofErr w:type="gramEnd"/>
      <w:r>
        <w:t xml:space="preserve"> normalization:</w:t>
      </w:r>
    </w:p>
    <w:p w14:paraId="2268E6F5" w14:textId="146B1ED1" w:rsidR="000F2E03" w:rsidRDefault="000F2E03" w:rsidP="000F2E03">
      <w:pPr>
        <w:pStyle w:val="ListParagraph"/>
        <w:numPr>
          <w:ilvl w:val="0"/>
          <w:numId w:val="4"/>
        </w:numPr>
      </w:pPr>
      <w:r>
        <w:t>Tokenizing (segmenting) words</w:t>
      </w:r>
      <w:r w:rsidR="00A65734">
        <w:t xml:space="preserve"> </w:t>
      </w:r>
      <w:r w:rsidR="00A65734">
        <w:sym w:font="Wingdings" w:char="F0E0"/>
      </w:r>
      <w:r w:rsidR="00A65734">
        <w:t xml:space="preserve"> Splitting into words</w:t>
      </w:r>
    </w:p>
    <w:p w14:paraId="113135CC" w14:textId="04A4FCD3" w:rsidR="000F2E03" w:rsidRDefault="000F2E03" w:rsidP="000F2E03">
      <w:pPr>
        <w:pStyle w:val="ListParagraph"/>
        <w:numPr>
          <w:ilvl w:val="0"/>
          <w:numId w:val="4"/>
        </w:numPr>
      </w:pPr>
      <w:r>
        <w:t>Normalizing word formats</w:t>
      </w:r>
      <w:r w:rsidR="00A65734">
        <w:t xml:space="preserve"> </w:t>
      </w:r>
      <w:r w:rsidR="00A65734">
        <w:sym w:font="Wingdings" w:char="F0E0"/>
      </w:r>
      <w:r w:rsidR="00A65734">
        <w:t xml:space="preserve"> Case folding (all to lowercase? Case may be useful for sentiment, stemming)</w:t>
      </w:r>
    </w:p>
    <w:p w14:paraId="4B6474CD" w14:textId="14AB81F5" w:rsidR="000F2E03" w:rsidRPr="000F2E03" w:rsidRDefault="000F2E03" w:rsidP="000F2E03">
      <w:pPr>
        <w:pStyle w:val="ListParagraph"/>
        <w:numPr>
          <w:ilvl w:val="0"/>
          <w:numId w:val="4"/>
        </w:numPr>
      </w:pPr>
      <w:r>
        <w:t>Segmenting sentences</w:t>
      </w:r>
    </w:p>
    <w:p w14:paraId="1D62E2D6" w14:textId="75A4F039" w:rsidR="0081521D" w:rsidRDefault="0081521D" w:rsidP="0081521D">
      <w:pPr>
        <w:jc w:val="center"/>
        <w:rPr>
          <w:u w:val="single"/>
        </w:rPr>
      </w:pPr>
    </w:p>
    <w:p w14:paraId="154F9AFF" w14:textId="77777777" w:rsidR="0081521D" w:rsidRDefault="0081521D" w:rsidP="0081521D">
      <w:r>
        <w:t>Dataset: sentiment analysis dataset (dataset.zip, on blackboard). It includes a training</w:t>
      </w:r>
    </w:p>
    <w:p w14:paraId="29F9E5C8" w14:textId="77777777" w:rsidR="0081521D" w:rsidRDefault="0081521D" w:rsidP="0081521D">
      <w:r>
        <w:t>set (train.csv), a development set (dev.csv), and a test set (test.csv). Each tweet has a</w:t>
      </w:r>
    </w:p>
    <w:p w14:paraId="72F0E585" w14:textId="77777777" w:rsidR="0081521D" w:rsidRDefault="0081521D" w:rsidP="0081521D">
      <w:r>
        <w:t>sentiment label (Positive, Negative, Neutral). In the test.csv file, the correct sentiment</w:t>
      </w:r>
    </w:p>
    <w:p w14:paraId="53A0BBA8" w14:textId="4D609A79" w:rsidR="0081521D" w:rsidRDefault="0081521D" w:rsidP="0081521D">
      <w:r>
        <w:t>label of each tweet has been replaced with a symbol “?”.</w:t>
      </w:r>
    </w:p>
    <w:p w14:paraId="0E12F3B8" w14:textId="081C9291" w:rsidR="0081521D" w:rsidRDefault="0081521D" w:rsidP="0081521D"/>
    <w:p w14:paraId="4B2F8B68" w14:textId="6C99334C" w:rsidR="0081521D" w:rsidRDefault="0081521D" w:rsidP="0081521D">
      <w:pPr>
        <w:pStyle w:val="ListParagraph"/>
        <w:numPr>
          <w:ilvl w:val="0"/>
          <w:numId w:val="3"/>
        </w:numPr>
      </w:pPr>
      <w:r w:rsidRPr="0081521D">
        <w:t>Apply NLP analysis methods of each linguistic level</w:t>
      </w:r>
      <w:r>
        <w:t>:</w:t>
      </w:r>
    </w:p>
    <w:p w14:paraId="4ECE9CAE" w14:textId="6DB14FE2" w:rsidR="0081521D" w:rsidRDefault="0081521D" w:rsidP="0081521D">
      <w:pPr>
        <w:pStyle w:val="ListParagraph"/>
        <w:numPr>
          <w:ilvl w:val="0"/>
          <w:numId w:val="1"/>
        </w:numPr>
      </w:pPr>
      <w:r>
        <w:t>Morphology</w:t>
      </w:r>
      <w:r w:rsidR="00A65734">
        <w:t xml:space="preserve"> (Lemmatization, review different types of stemmer see which is better) </w:t>
      </w:r>
    </w:p>
    <w:p w14:paraId="24270E91" w14:textId="2FB0BAE0" w:rsidR="000F2E03" w:rsidRDefault="000F2E03" w:rsidP="000F2E03">
      <w:pPr>
        <w:pStyle w:val="ListParagraph"/>
        <w:numPr>
          <w:ilvl w:val="1"/>
          <w:numId w:val="1"/>
        </w:numPr>
      </w:pPr>
      <w:r>
        <w:t>Formed of morphemes.</w:t>
      </w:r>
    </w:p>
    <w:p w14:paraId="29FDF02E" w14:textId="207A95DE" w:rsidR="000F2E03" w:rsidRDefault="000F2E03" w:rsidP="000F2E03">
      <w:pPr>
        <w:pStyle w:val="ListParagraph"/>
        <w:numPr>
          <w:ilvl w:val="1"/>
          <w:numId w:val="1"/>
        </w:numPr>
      </w:pPr>
      <w:r>
        <w:t>Two types of morphemes, lexical and grammatical.</w:t>
      </w:r>
    </w:p>
    <w:p w14:paraId="19D41D3F" w14:textId="456F2656" w:rsidR="000F2E03" w:rsidRDefault="000F2E03" w:rsidP="000F2E03">
      <w:pPr>
        <w:pStyle w:val="ListParagraph"/>
        <w:numPr>
          <w:ilvl w:val="1"/>
          <w:numId w:val="1"/>
        </w:numPr>
      </w:pPr>
      <w:r>
        <w:t>Stemming is the simplest form of morphological processing.</w:t>
      </w:r>
    </w:p>
    <w:p w14:paraId="541E7E6B" w14:textId="6A2D6174" w:rsidR="000F2E03" w:rsidRDefault="000F2E03" w:rsidP="000F2E03">
      <w:pPr>
        <w:pStyle w:val="ListParagraph"/>
        <w:numPr>
          <w:ilvl w:val="1"/>
          <w:numId w:val="1"/>
        </w:numPr>
      </w:pPr>
      <w:r>
        <w:t>Stems are the base of an English word, which can be surrounded by secondary morphemes called affixes.</w:t>
      </w:r>
    </w:p>
    <w:p w14:paraId="6A0096E0" w14:textId="0FE18D8A" w:rsidR="000F2E03" w:rsidRDefault="000F2E03" w:rsidP="000F2E03">
      <w:pPr>
        <w:pStyle w:val="ListParagraph"/>
        <w:numPr>
          <w:ilvl w:val="1"/>
          <w:numId w:val="1"/>
        </w:numPr>
      </w:pPr>
      <w:r>
        <w:t>Stemming involves reducing a word to its lemma.</w:t>
      </w:r>
    </w:p>
    <w:p w14:paraId="5AFFAA6B" w14:textId="2FD9CCB0" w:rsidR="00A65734" w:rsidRDefault="00A65734" w:rsidP="000F2E03">
      <w:pPr>
        <w:pStyle w:val="ListParagraph"/>
        <w:numPr>
          <w:ilvl w:val="1"/>
          <w:numId w:val="1"/>
        </w:numPr>
      </w:pPr>
      <w:r w:rsidRPr="00A65734">
        <w:t>http://www.nltk.org/howto/tokenize.html</w:t>
      </w:r>
    </w:p>
    <w:p w14:paraId="6F90AE44" w14:textId="6EF5CCA1" w:rsidR="0081521D" w:rsidRDefault="0081521D" w:rsidP="0081521D">
      <w:pPr>
        <w:pStyle w:val="ListParagraph"/>
        <w:numPr>
          <w:ilvl w:val="0"/>
          <w:numId w:val="1"/>
        </w:numPr>
      </w:pPr>
      <w:r>
        <w:t>Lexicon</w:t>
      </w:r>
      <w:r w:rsidR="00A65734">
        <w:t xml:space="preserve"> (Lexical analysis is dividing the whole chunk of text into paragraphs, sentences and words) </w:t>
      </w:r>
    </w:p>
    <w:p w14:paraId="68897414" w14:textId="1569717B" w:rsidR="0081521D" w:rsidRDefault="0081521D" w:rsidP="0081521D">
      <w:pPr>
        <w:pStyle w:val="ListParagraph"/>
        <w:numPr>
          <w:ilvl w:val="0"/>
          <w:numId w:val="1"/>
        </w:numPr>
      </w:pPr>
      <w:r>
        <w:t xml:space="preserve">Syntax </w:t>
      </w:r>
      <w:proofErr w:type="gramStart"/>
      <w:r w:rsidR="00A65734">
        <w:t>( Grammatical</w:t>
      </w:r>
      <w:proofErr w:type="gramEnd"/>
      <w:r w:rsidR="00A65734">
        <w:t xml:space="preserve"> structure of sentences</w:t>
      </w:r>
      <w:r w:rsidR="008D7083">
        <w:t>, helps to identify sentence structure and relationship between entities</w:t>
      </w:r>
      <w:r w:rsidR="00A65734">
        <w:t xml:space="preserve">) </w:t>
      </w:r>
    </w:p>
    <w:p w14:paraId="050B220B" w14:textId="088FCE14" w:rsidR="0081521D" w:rsidRDefault="0081521D" w:rsidP="0081521D">
      <w:pPr>
        <w:pStyle w:val="ListParagraph"/>
        <w:numPr>
          <w:ilvl w:val="0"/>
          <w:numId w:val="1"/>
        </w:numPr>
      </w:pPr>
      <w:r>
        <w:t>Semantics</w:t>
      </w:r>
      <w:r w:rsidR="00A65734">
        <w:t xml:space="preserve"> ( </w:t>
      </w:r>
      <w:hyperlink r:id="rId5" w:history="1">
        <w:r w:rsidR="00A65734" w:rsidRPr="00A21658">
          <w:rPr>
            <w:rStyle w:val="Hyperlink"/>
          </w:rPr>
          <w:t>http://www.nltk.org/howto/semantics.html</w:t>
        </w:r>
      </w:hyperlink>
      <w:r w:rsidR="00A65734">
        <w:t xml:space="preserve"> )</w:t>
      </w:r>
    </w:p>
    <w:p w14:paraId="202CCAFA" w14:textId="74268DFC" w:rsidR="0081521D" w:rsidRDefault="0081521D" w:rsidP="0081521D">
      <w:pPr>
        <w:pStyle w:val="ListParagraph"/>
        <w:numPr>
          <w:ilvl w:val="0"/>
          <w:numId w:val="2"/>
        </w:numPr>
      </w:pPr>
      <w:r>
        <w:t xml:space="preserve">To process the input text and extract features (positive, negative, neutral)? </w:t>
      </w:r>
    </w:p>
    <w:p w14:paraId="27D83A82" w14:textId="20B8A8BD" w:rsidR="0081521D" w:rsidRDefault="0081521D" w:rsidP="0081521D">
      <w:pPr>
        <w:pStyle w:val="ListParagraph"/>
        <w:numPr>
          <w:ilvl w:val="0"/>
          <w:numId w:val="2"/>
        </w:numPr>
      </w:pPr>
      <w:r>
        <w:t>Then use Logistic Regression as the classifier</w:t>
      </w:r>
      <w:r w:rsidR="00A65734">
        <w:t xml:space="preserve"> ( </w:t>
      </w:r>
      <w:hyperlink r:id="rId6" w:history="1">
        <w:r w:rsidR="00A65734" w:rsidRPr="00A21658">
          <w:rPr>
            <w:rStyle w:val="Hyperlink"/>
          </w:rPr>
          <w:t>https://www.nltk.org/api/nltk.classify.html</w:t>
        </w:r>
      </w:hyperlink>
      <w:r w:rsidR="00A65734">
        <w:t xml:space="preserve"> )</w:t>
      </w:r>
    </w:p>
    <w:p w14:paraId="0B70CF6A" w14:textId="3ED58957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Discuss results and effectiveness of each method for </w:t>
      </w:r>
      <w:r w:rsidRPr="0081521D">
        <w:rPr>
          <w:b/>
          <w:bCs/>
        </w:rPr>
        <w:t>sentiment prediction</w:t>
      </w:r>
      <w:r>
        <w:t xml:space="preserve"> based on the </w:t>
      </w:r>
      <w:r w:rsidRPr="0081521D">
        <w:rPr>
          <w:color w:val="C00000"/>
        </w:rPr>
        <w:t>development</w:t>
      </w:r>
      <w:r w:rsidRPr="0081521D">
        <w:rPr>
          <w:color w:val="000000" w:themeColor="text1"/>
        </w:rPr>
        <w:t xml:space="preserve"> set</w:t>
      </w:r>
    </w:p>
    <w:p w14:paraId="2102969D" w14:textId="6702923B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references and citations to the model you used </w:t>
      </w:r>
    </w:p>
    <w:p w14:paraId="68B0C277" w14:textId="3BAE5E65" w:rsidR="0081521D" w:rsidRP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td-</w:t>
      </w:r>
      <w:proofErr w:type="spellStart"/>
      <w:r>
        <w:rPr>
          <w:color w:val="000000" w:themeColor="text1"/>
        </w:rPr>
        <w:t>idf</w:t>
      </w:r>
      <w:proofErr w:type="spellEnd"/>
      <w:r>
        <w:rPr>
          <w:color w:val="000000" w:themeColor="text1"/>
        </w:rPr>
        <w:t xml:space="preserve"> weighted </w:t>
      </w:r>
      <w:proofErr w:type="spellStart"/>
      <w:r>
        <w:rPr>
          <w:color w:val="000000" w:themeColor="text1"/>
        </w:rPr>
        <w:t>uni</w:t>
      </w:r>
      <w:proofErr w:type="spellEnd"/>
      <w:r>
        <w:rPr>
          <w:color w:val="000000" w:themeColor="text1"/>
        </w:rPr>
        <w:t>-gram bag-of-words model as baseline model</w:t>
      </w:r>
    </w:p>
    <w:p w14:paraId="7FBC3F4C" w14:textId="77777777" w:rsidR="0081521D" w:rsidRPr="0081521D" w:rsidRDefault="0081521D" w:rsidP="0081521D">
      <w:pPr>
        <w:rPr>
          <w:color w:val="000000" w:themeColor="text1"/>
        </w:rPr>
      </w:pPr>
    </w:p>
    <w:sectPr w:rsidR="0081521D" w:rsidRPr="0081521D" w:rsidSect="00C51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06260"/>
    <w:multiLevelType w:val="hybridMultilevel"/>
    <w:tmpl w:val="6F4A073C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028C2"/>
    <w:multiLevelType w:val="hybridMultilevel"/>
    <w:tmpl w:val="04407F88"/>
    <w:lvl w:ilvl="0" w:tplc="97C4B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17CC3"/>
    <w:multiLevelType w:val="hybridMultilevel"/>
    <w:tmpl w:val="8A5C6602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0FE1"/>
    <w:multiLevelType w:val="hybridMultilevel"/>
    <w:tmpl w:val="B8669B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1D"/>
    <w:rsid w:val="000F2E03"/>
    <w:rsid w:val="005F5417"/>
    <w:rsid w:val="0081521D"/>
    <w:rsid w:val="008D7083"/>
    <w:rsid w:val="00A65734"/>
    <w:rsid w:val="00C5171C"/>
    <w:rsid w:val="00D54328"/>
    <w:rsid w:val="00D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AF194"/>
  <w15:chartTrackingRefBased/>
  <w15:docId w15:val="{6BE8E965-F694-384D-982F-C49B379F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api/nltk.classify.html" TargetMode="External"/><Relationship Id="rId5" Type="http://schemas.openxmlformats.org/officeDocument/2006/relationships/hyperlink" Target="http://www.nltk.org/howto/seman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Grill</dc:creator>
  <cp:keywords/>
  <dc:description/>
  <cp:lastModifiedBy>Aaron Grill</cp:lastModifiedBy>
  <cp:revision>1</cp:revision>
  <dcterms:created xsi:type="dcterms:W3CDTF">2021-02-25T13:36:00Z</dcterms:created>
  <dcterms:modified xsi:type="dcterms:W3CDTF">2021-02-25T14:35:00Z</dcterms:modified>
</cp:coreProperties>
</file>