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4DA" w:rsidRDefault="00FB5A2A">
      <w:pPr>
        <w:spacing w:before="1440" w:after="200"/>
        <w:jc w:val="center"/>
      </w:pPr>
      <w:bookmarkStart w:id="0" w:name="_GoBack"/>
      <w:bookmarkEnd w:id="0"/>
      <w:r>
        <w:rPr>
          <w:b/>
          <w:bCs/>
          <w:color w:val="1F4E79"/>
          <w:sz w:val="72"/>
          <w:szCs w:val="72"/>
        </w:rPr>
        <w:t>CANTEENLY</w:t>
      </w:r>
    </w:p>
    <w:p w:rsidR="003F44DA" w:rsidRDefault="00FB5A2A">
      <w:pPr>
        <w:spacing w:after="200"/>
        <w:jc w:val="center"/>
      </w:pPr>
      <w:r>
        <w:rPr>
          <w:color w:val="444444"/>
          <w:sz w:val="32"/>
          <w:szCs w:val="32"/>
        </w:rPr>
        <w:t>Smart Canteen Management Ecosystem</w:t>
      </w:r>
    </w:p>
    <w:p w:rsidR="003F44DA" w:rsidRDefault="003F44DA">
      <w:pPr>
        <w:pBdr>
          <w:bottom w:val="single" w:sz="6" w:space="1" w:color="2E75B6"/>
        </w:pBdr>
        <w:spacing w:before="120" w:after="120"/>
      </w:pPr>
    </w:p>
    <w:p w:rsidR="003F44DA" w:rsidRDefault="00FB5A2A">
      <w:pPr>
        <w:spacing w:before="160" w:after="80"/>
        <w:jc w:val="center"/>
      </w:pPr>
      <w:r>
        <w:rPr>
          <w:b/>
          <w:bCs/>
          <w:color w:val="2E75B6"/>
          <w:sz w:val="28"/>
          <w:szCs w:val="28"/>
        </w:rPr>
        <w:t>SOFTWARE REQUIREMENTS SPECIFICATION</w:t>
      </w:r>
    </w:p>
    <w:p w:rsidR="003F44DA" w:rsidRDefault="00FB5A2A">
      <w:pPr>
        <w:spacing w:after="400"/>
        <w:jc w:val="center"/>
      </w:pPr>
      <w:r>
        <w:rPr>
          <w:color w:val="666666"/>
          <w:sz w:val="22"/>
          <w:szCs w:val="22"/>
        </w:rPr>
        <w:t>Version 2.0  |  April 2026</w:t>
      </w:r>
    </w:p>
    <w:p w:rsidR="003F44DA" w:rsidRDefault="003F44D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Document Title</w:t>
            </w:r>
          </w:p>
        </w:tc>
        <w:tc>
          <w:tcPr>
            <w:tcW w:w="69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Canteenly SRS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Version</w:t>
            </w:r>
          </w:p>
        </w:tc>
        <w:tc>
          <w:tcPr>
            <w:tcW w:w="69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2.0 (Updated from v1.0 Draft)</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Status</w:t>
            </w:r>
          </w:p>
        </w:tc>
        <w:tc>
          <w:tcPr>
            <w:tcW w:w="69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In Review</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Date</w:t>
            </w:r>
          </w:p>
        </w:tc>
        <w:tc>
          <w:tcPr>
            <w:tcW w:w="69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April 2026</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Classification</w:t>
            </w:r>
          </w:p>
        </w:tc>
        <w:tc>
          <w:tcPr>
            <w:tcW w:w="69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Confidential</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Authors</w:t>
            </w:r>
          </w:p>
        </w:tc>
        <w:tc>
          <w:tcPr>
            <w:tcW w:w="69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Canteenly Team</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Key Changes v2.0</w:t>
            </w:r>
          </w:p>
        </w:tc>
        <w:tc>
          <w:tcPr>
            <w:tcW w:w="69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Added DB schema, API contracts, real-time spec, auth decision, tech stack, error handling, testing requirements, dev phases, rate limiting, wastage clarification, i18n spec</w:t>
            </w:r>
          </w:p>
        </w:tc>
      </w:tr>
    </w:tbl>
    <w:p w:rsidR="003F44DA" w:rsidRDefault="00FB5A2A">
      <w:r>
        <w:br w:type="page"/>
      </w:r>
    </w:p>
    <w:p w:rsidR="003F44DA" w:rsidRDefault="00FB5A2A">
      <w:pPr>
        <w:pStyle w:val="Heading1"/>
      </w:pPr>
      <w:r>
        <w:lastRenderedPageBreak/>
        <w:t>1. Introduction</w:t>
      </w:r>
    </w:p>
    <w:p w:rsidR="003F44DA" w:rsidRDefault="00FB5A2A">
      <w:pPr>
        <w:pStyle w:val="Heading2"/>
      </w:pPr>
      <w:r>
        <w:t>1.1 Purpose</w:t>
      </w:r>
    </w:p>
    <w:p w:rsidR="003F44DA" w:rsidRDefault="00FB5A2A">
      <w:pPr>
        <w:spacing w:before="60" w:after="80"/>
      </w:pPr>
      <w:r>
        <w:rPr>
          <w:color w:val="000000"/>
        </w:rPr>
        <w:t>This Software Requirements Specification (SRS) describes the functional and non-functional requirements for Canteenly — a comprehensive smart canteen management ecosystem. It is intended for developers, designers, QA engineers, project managers, and stakeh</w:t>
      </w:r>
      <w:r>
        <w:rPr>
          <w:color w:val="000000"/>
        </w:rPr>
        <w:t>olders involved in the development and deployment of the system.</w:t>
      </w:r>
    </w:p>
    <w:p w:rsidR="003F44DA" w:rsidRDefault="00FB5A2A">
      <w:pPr>
        <w:spacing w:before="60" w:after="80"/>
      </w:pPr>
      <w:r>
        <w:rPr>
          <w:color w:val="000000"/>
        </w:rPr>
        <w:t>Version 2.0 incorporates all updates identified during the pre-development review, including the database schema, API endpoint contracts, real-time architecture decisions, authentication strategy, tech stack, development phases, and error-handling requirem</w:t>
      </w:r>
      <w:r>
        <w:rPr>
          <w:color w:val="000000"/>
        </w:rPr>
        <w:t>ents.</w:t>
      </w:r>
    </w:p>
    <w:p w:rsidR="003F44DA" w:rsidRDefault="00FB5A2A">
      <w:pPr>
        <w:pStyle w:val="Heading2"/>
      </w:pPr>
      <w:r>
        <w:t>1.2 Project Overview</w:t>
      </w:r>
    </w:p>
    <w:p w:rsidR="003F44DA" w:rsidRDefault="00FB5A2A">
      <w:pPr>
        <w:spacing w:before="60" w:after="80"/>
      </w:pPr>
      <w:r>
        <w:rPr>
          <w:color w:val="000000"/>
        </w:rPr>
        <w:t>Canteenly is a full-stack canteen operating system designed primarily for educational institutions (schools, colleges, and universities). It digitizes the entire canteen workflow — from student ordering and online payments to kit</w:t>
      </w:r>
      <w:r>
        <w:rPr>
          <w:color w:val="000000"/>
        </w:rPr>
        <w:t>chen management and owner analytics — with an AI intelligence layer providing personalization, recommendations, and forecasting.</w:t>
      </w:r>
    </w:p>
    <w:p w:rsidR="003F44DA" w:rsidRDefault="00FB5A2A">
      <w:pPr>
        <w:pStyle w:val="Heading2"/>
      </w:pPr>
      <w:r>
        <w:t>1.3 Scope</w:t>
      </w:r>
    </w:p>
    <w:p w:rsidR="003F44DA" w:rsidRDefault="00FB5A2A">
      <w:pPr>
        <w:spacing w:before="60" w:after="80"/>
      </w:pPr>
      <w:r>
        <w:rPr>
          <w:color w:val="000000"/>
        </w:rPr>
        <w:t>The system encompasses five core modules:</w:t>
      </w:r>
    </w:p>
    <w:p w:rsidR="003F44DA" w:rsidRDefault="00FB5A2A">
      <w:pPr>
        <w:pStyle w:val="ListParagraph"/>
        <w:numPr>
          <w:ilvl w:val="0"/>
          <w:numId w:val="2"/>
        </w:numPr>
        <w:spacing w:before="40" w:after="40"/>
      </w:pPr>
      <w:r>
        <w:t>Student App — Customer-facing mobile/web application</w:t>
      </w:r>
    </w:p>
    <w:p w:rsidR="003F44DA" w:rsidRDefault="00FB5A2A">
      <w:pPr>
        <w:pStyle w:val="ListParagraph"/>
        <w:numPr>
          <w:ilvl w:val="0"/>
          <w:numId w:val="2"/>
        </w:numPr>
        <w:spacing w:before="40" w:after="40"/>
      </w:pPr>
      <w:r>
        <w:t xml:space="preserve">Owner/Admin Dashboard </w:t>
      </w:r>
      <w:r>
        <w:t>— Management and analytics portal</w:t>
      </w:r>
    </w:p>
    <w:p w:rsidR="003F44DA" w:rsidRDefault="00FB5A2A">
      <w:pPr>
        <w:pStyle w:val="ListParagraph"/>
        <w:numPr>
          <w:ilvl w:val="0"/>
          <w:numId w:val="2"/>
        </w:numPr>
        <w:spacing w:before="40" w:after="40"/>
      </w:pPr>
      <w:r>
        <w:t>Point of Sales (POS) — Billing and walk-in order management</w:t>
      </w:r>
    </w:p>
    <w:p w:rsidR="003F44DA" w:rsidRDefault="00FB5A2A">
      <w:pPr>
        <w:pStyle w:val="ListParagraph"/>
        <w:numPr>
          <w:ilvl w:val="0"/>
          <w:numId w:val="2"/>
        </w:numPr>
        <w:spacing w:before="40" w:after="40"/>
      </w:pPr>
      <w:r>
        <w:t>Kitchen Display System (KDS) — Real-time kitchen operations</w:t>
      </w:r>
    </w:p>
    <w:p w:rsidR="003F44DA" w:rsidRDefault="00FB5A2A">
      <w:pPr>
        <w:pStyle w:val="ListParagraph"/>
        <w:numPr>
          <w:ilvl w:val="0"/>
          <w:numId w:val="2"/>
        </w:numPr>
        <w:spacing w:before="40" w:after="40"/>
      </w:pPr>
      <w:r>
        <w:t>Canteenly AI — Central intelligence and personalization engine (v1.1)</w:t>
      </w:r>
    </w:p>
    <w:p w:rsidR="003F44DA" w:rsidRDefault="003F44DA">
      <w:pPr>
        <w:spacing w:before="80" w:after="80"/>
      </w:pPr>
    </w:p>
    <w:p w:rsidR="003F44DA" w:rsidRDefault="00FB5A2A">
      <w:pPr>
        <w:pStyle w:val="Heading2"/>
      </w:pPr>
      <w:r>
        <w:t>1.4 Definitions &amp; Acronyms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SRS</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Software Requirements Specification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POS</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Point of Sales — terminal for walk-in billing</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KDS</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Kitchen Display System — real-time kitchen order screen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ERD</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Entity Relationship Diagram</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JWT</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JSON Web Token — stateless authentication mechanism</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SSE</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Server-Sent Events</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WebSocket</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Full-duplex real-time communication protocol</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API</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Application Programming Interface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OTP</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One-Time Password</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RBAC</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Role-Based Access Control</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DXA</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Unit used in Office documents (1440 DXA = 1 inch)</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i18n</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Internationalisation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FCM</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Firebase Cloud Messaging</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UPI</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Unified Payments Interface (India)</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PCI-DSS</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 Card Industry Data Security Standard</w:t>
            </w:r>
          </w:p>
        </w:tc>
      </w:tr>
    </w:tbl>
    <w:p w:rsidR="003F44DA" w:rsidRDefault="003F44DA">
      <w:pPr>
        <w:spacing w:before="80" w:after="80"/>
      </w:pPr>
    </w:p>
    <w:p w:rsidR="003F44DA" w:rsidRDefault="00FB5A2A">
      <w:pPr>
        <w:pStyle w:val="Heading2"/>
      </w:pPr>
      <w:r>
        <w:t>1.5 Document Conventions</w:t>
      </w:r>
    </w:p>
    <w:p w:rsidR="003F44DA" w:rsidRDefault="00FB5A2A">
      <w:pPr>
        <w:spacing w:before="60" w:after="80"/>
      </w:pPr>
      <w:r>
        <w:rPr>
          <w:color w:val="000000"/>
        </w:rPr>
        <w:t>Requirements are labeled as FR (Functional Requirement) or NFR (Non-Functional Requirement), followed by module code and sequence number.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P1 — Critical</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Must be in v1.0. System is non-functional without it.</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P2 — High</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Should be in v1.0. Significant user val</w:t>
            </w:r>
            <w:r>
              <w:rPr>
                <w:color w:val="000000"/>
              </w:rPr>
              <w:t>ue.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P3 — Medium</w:t>
            </w:r>
          </w:p>
        </w:tc>
        <w:tc>
          <w:tcPr>
            <w:tcW w:w="7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Target for v1.1 if not in v1.0.</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P4 — Low</w:t>
            </w:r>
          </w:p>
        </w:tc>
        <w:tc>
          <w:tcPr>
            <w:tcW w:w="7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Future enhancement / nice-to-have.</w:t>
            </w:r>
          </w:p>
        </w:tc>
      </w:tr>
    </w:tbl>
    <w:p w:rsidR="003F44DA" w:rsidRDefault="00FB5A2A">
      <w:r>
        <w:br w:type="page"/>
      </w:r>
    </w:p>
    <w:p w:rsidR="003F44DA" w:rsidRDefault="00FB5A2A">
      <w:pPr>
        <w:pStyle w:val="Heading1"/>
      </w:pPr>
      <w:r>
        <w:t>2. Overall System Description</w:t>
      </w:r>
    </w:p>
    <w:p w:rsidR="003F44DA" w:rsidRDefault="00FB5A2A">
      <w:pPr>
        <w:pStyle w:val="Heading2"/>
      </w:pPr>
      <w:r>
        <w:t>2.1 Product Perspective</w:t>
      </w:r>
    </w:p>
    <w:p w:rsidR="003F44DA" w:rsidRDefault="00FB5A2A">
      <w:pPr>
        <w:spacing w:before="60" w:after="80"/>
      </w:pPr>
      <w:r>
        <w:rPr>
          <w:color w:val="000000"/>
        </w:rPr>
        <w:t>Canteenly is a new, standalone product. It integrates mobile and web applications, POS hardware terminals, kitchen display screens, a cloud backend, and an AI engine into a unified ecosystem. The system may optionally integrate with institutional ERP syste</w:t>
      </w:r>
      <w:r>
        <w:rPr>
          <w:color w:val="000000"/>
        </w:rPr>
        <w:t>ms via REST APIs.</w:t>
      </w:r>
    </w:p>
    <w:p w:rsidR="003F44DA" w:rsidRDefault="00FB5A2A">
      <w:pPr>
        <w:pStyle w:val="Heading2"/>
      </w:pPr>
      <w:r>
        <w:t>2.2 Confirmed Tech Stack</w:t>
      </w:r>
    </w:p>
    <w:p w:rsidR="003F44DA" w:rsidRDefault="00FB5A2A">
      <w:pPr>
        <w:spacing w:before="60" w:after="80"/>
        <w:ind w:left="360"/>
      </w:pPr>
      <w:r>
        <w:rPr>
          <w:b/>
          <w:bCs/>
          <w:color w:val="7F5C00"/>
        </w:rPr>
        <w:t xml:space="preserve">Note: </w:t>
      </w:r>
      <w:r>
        <w:rPr>
          <w:color w:val="7F5C00"/>
        </w:rPr>
        <w:t>New in v2.0 — locking the tech stack before development begins prevents architectural drift.</w:t>
      </w:r>
    </w:p>
    <w:p w:rsidR="003F44DA" w:rsidRDefault="003F44D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Student App</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React Native (iOS + Android) + PWA fallback</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Admin Dashboard</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Next.js (React) — web browser</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POS Terminal</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Next.js — tablet / desktop browser (Chrome kiosk mode)</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KDS</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Next.js — dedicated screen (Chrome kiosk mode)</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Backend</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Node.js + Express (REST API microservices)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Primary DB</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PostgreSQL (Supabase-hosted for v1.0)</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Cache</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Redis (session tokens, real-time slot availability)</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Analytics DB</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MongoDB (AI / analytics data — v1.1)</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Auth</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Supabase Auth (handles OTP, JWT, SSO/LDAP)</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Real-time</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WebSockets via Socket.io (KDS stream + order status)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Payments</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Razorpay (India primary — cards, UPI, net banking, wallets)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Push Notifs</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Firebase Cloud Messaging (FCM)</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File Storage</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Supabase Storage (menu item images)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Deployment</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Docker + Railway / Render (v1.0); Kubernetes (v2.0)</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API Docs</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OpenAPI 3.0 (auto-generated via Swagger)</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i18n</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react-i18next (frontend); Accept-Language header (backend)</w:t>
            </w:r>
          </w:p>
        </w:tc>
      </w:tr>
    </w:tbl>
    <w:p w:rsidR="003F44DA" w:rsidRDefault="003F44DA">
      <w:pPr>
        <w:spacing w:before="80" w:after="80"/>
      </w:pPr>
    </w:p>
    <w:p w:rsidR="003F44DA" w:rsidRDefault="00FB5A2A">
      <w:pPr>
        <w:pStyle w:val="Heading2"/>
      </w:pPr>
      <w:r>
        <w:t>2.3 System Architecture Overview</w:t>
      </w:r>
    </w:p>
    <w:p w:rsidR="003F44DA" w:rsidRDefault="00FB5A2A">
      <w:pPr>
        <w:spacing w:before="60" w:after="80"/>
      </w:pPr>
      <w:r>
        <w:rPr>
          <w:color w:val="000000"/>
        </w:rPr>
        <w:t>The Canteenly ecosystem is composed of five interconnected components communicating through a central cloud API layer. All inter-module communication is via REST endpoints except for the real-time KDS stream and order status updates, which use WebSockets (</w:t>
      </w:r>
      <w:r>
        <w:rPr>
          <w:color w:val="000000"/>
        </w:rPr>
        <w:t>Socket.io).</w:t>
      </w:r>
    </w:p>
    <w:p w:rsidR="003F44DA" w:rsidRDefault="00FB5A2A">
      <w:pPr>
        <w:pStyle w:val="ListParagraph"/>
        <w:numPr>
          <w:ilvl w:val="0"/>
          <w:numId w:val="2"/>
        </w:numPr>
        <w:spacing w:before="40" w:after="40"/>
      </w:pPr>
      <w:r>
        <w:t>Student App (iOS / Android / PWA)</w:t>
      </w:r>
    </w:p>
    <w:p w:rsidR="003F44DA" w:rsidRDefault="00FB5A2A">
      <w:pPr>
        <w:pStyle w:val="ListParagraph"/>
        <w:numPr>
          <w:ilvl w:val="0"/>
          <w:numId w:val="2"/>
        </w:numPr>
        <w:spacing w:before="40" w:after="40"/>
      </w:pPr>
      <w:r>
        <w:t>Owner/Admin Dashboard (Next.js Web App)</w:t>
      </w:r>
    </w:p>
    <w:p w:rsidR="003F44DA" w:rsidRDefault="00FB5A2A">
      <w:pPr>
        <w:pStyle w:val="ListParagraph"/>
        <w:numPr>
          <w:ilvl w:val="0"/>
          <w:numId w:val="2"/>
        </w:numPr>
        <w:spacing w:before="40" w:after="40"/>
      </w:pPr>
      <w:r>
        <w:t>Point of Sales Terminal (Next.js Tablet/Desktop App)</w:t>
      </w:r>
    </w:p>
    <w:p w:rsidR="003F44DA" w:rsidRDefault="00FB5A2A">
      <w:pPr>
        <w:pStyle w:val="ListParagraph"/>
        <w:numPr>
          <w:ilvl w:val="0"/>
          <w:numId w:val="2"/>
        </w:numPr>
        <w:spacing w:before="40" w:after="40"/>
      </w:pPr>
      <w:r>
        <w:t>Kitchen Display System (Next.js Dedicated Screen)</w:t>
      </w:r>
    </w:p>
    <w:p w:rsidR="003F44DA" w:rsidRDefault="00FB5A2A">
      <w:pPr>
        <w:pStyle w:val="ListParagraph"/>
        <w:numPr>
          <w:ilvl w:val="0"/>
          <w:numId w:val="2"/>
        </w:numPr>
        <w:spacing w:before="40" w:after="40"/>
      </w:pPr>
      <w:r>
        <w:t>Canteenly AI Engine (Node.js Microservice — v1.1)</w:t>
      </w:r>
    </w:p>
    <w:p w:rsidR="003F44DA" w:rsidRDefault="003F44DA">
      <w:pPr>
        <w:spacing w:before="80" w:after="80"/>
      </w:pPr>
    </w:p>
    <w:p w:rsidR="003F44DA" w:rsidRDefault="00FB5A2A">
      <w:pPr>
        <w:pStyle w:val="Heading2"/>
      </w:pPr>
      <w:r>
        <w:t>2.4 User Classes and Characteristics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400"/>
        <w:gridCol w:w="1400"/>
      </w:tblGrid>
      <w:tr w:rsidR="003F44DA">
        <w:tblPrEx>
          <w:tblCellMar>
            <w:top w:w="0" w:type="dxa"/>
            <w:bottom w:w="0" w:type="dxa"/>
          </w:tblCellMar>
        </w:tblPrEx>
        <w:trPr>
          <w:tblHeader/>
        </w:trPr>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User Class</w:t>
            </w:r>
          </w:p>
        </w:tc>
        <w:tc>
          <w:tcPr>
            <w:tcW w:w="43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Tech Level</w:t>
            </w:r>
          </w:p>
        </w:tc>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Module Access</w:t>
            </w:r>
          </w:p>
        </w:tc>
      </w:tr>
      <w:tr w:rsidR="003F44DA">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 / Customer</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Places orders, browses menu, makes payments</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Low–Medium</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 App</w:t>
            </w:r>
          </w:p>
        </w:tc>
      </w:tr>
      <w:tr w:rsidR="003F44DA">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 Owner</w:t>
            </w:r>
          </w:p>
        </w:tc>
        <w:tc>
          <w:tcPr>
            <w:tcW w:w="4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Manages menu, monitors analytics, views reports</w:t>
            </w:r>
          </w:p>
        </w:tc>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Low–Medium</w:t>
            </w:r>
          </w:p>
        </w:tc>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Admin Dashboard</w:t>
            </w:r>
          </w:p>
        </w:tc>
      </w:tr>
      <w:tr w:rsidR="003F44DA">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Admin Staff</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Operates POS, handles walk-in billing</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Medium</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 Terminal</w:t>
            </w:r>
          </w:p>
        </w:tc>
      </w:tr>
      <w:tr w:rsidR="003F44DA">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Kitchen Staff</w:t>
            </w:r>
          </w:p>
        </w:tc>
        <w:tc>
          <w:tcPr>
            <w:tcW w:w="4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Views and acts on orders via KDS</w:t>
            </w:r>
          </w:p>
        </w:tc>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Low</w:t>
            </w:r>
          </w:p>
        </w:tc>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KDS</w:t>
            </w:r>
          </w:p>
        </w:tc>
      </w:tr>
      <w:tr w:rsidR="003F44DA">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System Administrator</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Configures system, manages accounts, API access</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High</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All modules</w:t>
            </w:r>
          </w:p>
        </w:tc>
      </w:tr>
    </w:tbl>
    <w:p w:rsidR="003F44DA" w:rsidRDefault="003F44DA">
      <w:pPr>
        <w:spacing w:before="80" w:after="80"/>
      </w:pPr>
    </w:p>
    <w:p w:rsidR="003F44DA" w:rsidRDefault="00FB5A2A">
      <w:pPr>
        <w:pStyle w:val="Heading2"/>
      </w:pPr>
      <w:r>
        <w:t>2.5 Operating Environment</w:t>
      </w:r>
    </w:p>
    <w:p w:rsidR="003F44DA" w:rsidRDefault="00FB5A2A">
      <w:pPr>
        <w:pStyle w:val="ListParagraph"/>
        <w:numPr>
          <w:ilvl w:val="0"/>
          <w:numId w:val="2"/>
        </w:numPr>
        <w:spacing w:before="40" w:after="40"/>
      </w:pPr>
      <w:r>
        <w:t>Student App: iOS 14+, Android 9+, modern web browsers (Chrome, Safari, Firefox)</w:t>
      </w:r>
    </w:p>
    <w:p w:rsidR="003F44DA" w:rsidRDefault="00FB5A2A">
      <w:pPr>
        <w:pStyle w:val="ListParagraph"/>
        <w:numPr>
          <w:ilvl w:val="0"/>
          <w:numId w:val="2"/>
        </w:numPr>
        <w:spacing w:before="40" w:after="40"/>
      </w:pPr>
      <w:r>
        <w:t>Admin Dashboard: Web browser (Chrome / Edge / Firefox), desktop or tablet</w:t>
      </w:r>
    </w:p>
    <w:p w:rsidR="003F44DA" w:rsidRDefault="00FB5A2A">
      <w:pPr>
        <w:pStyle w:val="ListParagraph"/>
        <w:numPr>
          <w:ilvl w:val="0"/>
          <w:numId w:val="2"/>
        </w:numPr>
        <w:spacing w:before="40" w:after="40"/>
      </w:pPr>
      <w:r>
        <w:t>POS Terminal: Tablet (Android / iPad) or desktop browser</w:t>
      </w:r>
    </w:p>
    <w:p w:rsidR="003F44DA" w:rsidRDefault="00FB5A2A">
      <w:pPr>
        <w:pStyle w:val="ListParagraph"/>
        <w:numPr>
          <w:ilvl w:val="0"/>
          <w:numId w:val="2"/>
        </w:numPr>
        <w:spacing w:before="40" w:after="40"/>
      </w:pPr>
      <w:r>
        <w:t>KDS: Dedicated 10"+ display, Chrome browser in kiosk mode</w:t>
      </w:r>
    </w:p>
    <w:p w:rsidR="003F44DA" w:rsidRDefault="00FB5A2A">
      <w:pPr>
        <w:pStyle w:val="ListParagraph"/>
        <w:numPr>
          <w:ilvl w:val="0"/>
          <w:numId w:val="2"/>
        </w:numPr>
        <w:spacing w:before="40" w:after="40"/>
      </w:pPr>
      <w:r>
        <w:t>Backend: Supabase (PostgreSQL + Auth + Storage) + Node.js hosted on Railway / Render</w:t>
      </w:r>
    </w:p>
    <w:p w:rsidR="003F44DA" w:rsidRDefault="003F44DA">
      <w:pPr>
        <w:spacing w:before="80" w:after="80"/>
      </w:pPr>
    </w:p>
    <w:p w:rsidR="003F44DA" w:rsidRDefault="00FB5A2A">
      <w:pPr>
        <w:pStyle w:val="Heading2"/>
      </w:pPr>
      <w:r>
        <w:t>2.6 Assumptions and Dependencies</w:t>
      </w:r>
    </w:p>
    <w:p w:rsidR="003F44DA" w:rsidRDefault="00FB5A2A">
      <w:pPr>
        <w:pStyle w:val="ListParagraph"/>
        <w:numPr>
          <w:ilvl w:val="0"/>
          <w:numId w:val="2"/>
        </w:numPr>
        <w:spacing w:before="40" w:after="40"/>
      </w:pPr>
      <w:r>
        <w:t>Stable internet connectivity is available at the canteen premises.</w:t>
      </w:r>
    </w:p>
    <w:p w:rsidR="003F44DA" w:rsidRDefault="00FB5A2A">
      <w:pPr>
        <w:pStyle w:val="ListParagraph"/>
        <w:numPr>
          <w:ilvl w:val="0"/>
          <w:numId w:val="2"/>
        </w:numPr>
        <w:spacing w:before="40" w:after="40"/>
      </w:pPr>
      <w:r>
        <w:t>Razorpay acc</w:t>
      </w:r>
      <w:r>
        <w:t>ount and API keys will be provisioned before Student App development begins.</w:t>
      </w:r>
    </w:p>
    <w:p w:rsidR="003F44DA" w:rsidRDefault="00FB5A2A">
      <w:pPr>
        <w:pStyle w:val="ListParagraph"/>
        <w:numPr>
          <w:ilvl w:val="0"/>
          <w:numId w:val="2"/>
        </w:numPr>
        <w:spacing w:before="40" w:after="40"/>
      </w:pPr>
      <w:r>
        <w:t>Supabase project will be set up and schema migrated before any coding begins.</w:t>
      </w:r>
    </w:p>
    <w:p w:rsidR="003F44DA" w:rsidRDefault="00FB5A2A">
      <w:pPr>
        <w:pStyle w:val="ListParagraph"/>
        <w:numPr>
          <w:ilvl w:val="0"/>
          <w:numId w:val="2"/>
        </w:numPr>
        <w:spacing w:before="40" w:after="40"/>
      </w:pPr>
      <w:r>
        <w:t>Wearable device APIs (watchOS / Wear OS) are accessible for AI integration (v1.1).</w:t>
      </w:r>
    </w:p>
    <w:p w:rsidR="003F44DA" w:rsidRDefault="00FB5A2A">
      <w:pPr>
        <w:pStyle w:val="ListParagraph"/>
        <w:numPr>
          <w:ilvl w:val="0"/>
          <w:numId w:val="2"/>
        </w:numPr>
        <w:spacing w:before="40" w:after="40"/>
      </w:pPr>
      <w:r>
        <w:t>The institution can provide student authentication data (student IDs, emails) for SSO.</w:t>
      </w:r>
    </w:p>
    <w:p w:rsidR="003F44DA" w:rsidRDefault="00FB5A2A">
      <w:r>
        <w:br w:type="page"/>
      </w:r>
    </w:p>
    <w:p w:rsidR="003F44DA" w:rsidRDefault="00FB5A2A">
      <w:pPr>
        <w:pStyle w:val="Heading1"/>
      </w:pPr>
      <w:r>
        <w:t>3. Development Phases (MVP Scope)</w:t>
      </w:r>
    </w:p>
    <w:p w:rsidR="003F44DA" w:rsidRDefault="00FB5A2A">
      <w:pPr>
        <w:spacing w:before="60" w:after="80"/>
        <w:ind w:left="360"/>
      </w:pPr>
      <w:r>
        <w:rPr>
          <w:b/>
          <w:bCs/>
          <w:color w:val="7F5C00"/>
        </w:rPr>
        <w:t xml:space="preserve">Note: </w:t>
      </w:r>
      <w:r>
        <w:rPr>
          <w:color w:val="7F5C00"/>
        </w:rPr>
        <w:t>New in v2.0 — defines the MVP build order agreed during pre-development review.</w:t>
      </w:r>
    </w:p>
    <w:p w:rsidR="003F44DA" w:rsidRDefault="003F44D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360"/>
        <w:gridCol w:w="22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Phase</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Module</w:t>
            </w:r>
          </w:p>
        </w:tc>
        <w:tc>
          <w:tcPr>
            <w:tcW w:w="43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Deliverables</w:t>
            </w:r>
          </w:p>
        </w:tc>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Unlocks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1</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Foundation</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DB schema + migrations, API contracts, Supabase project setup, auth strategy, Socket.io config</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All subsequent phases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2</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Admin Dashboard</w:t>
            </w:r>
          </w:p>
        </w:tc>
        <w:tc>
          <w:tcPr>
            <w:tcW w:w="4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Menu CRUD, category management, pricing, availability toggle, time slot configuration</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Menu data for POS + Student App</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3</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Real-time order display, status updates, WebSocket stream, audio alerts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Testable order flow end-to-end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4</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w:t>
            </w:r>
          </w:p>
        </w:tc>
        <w:tc>
          <w:tcPr>
            <w:tcW w:w="4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Walk-in billing, cash/card/UPI, KDS sync, offline queue</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Full canteen operation test</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5</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 App</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Auth, menu browse, pre-order + immediate order, Razorpay payment, order tracking push notifications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Complete v1.0 system</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6</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AI + Analytics</w:t>
            </w:r>
          </w:p>
        </w:tc>
        <w:tc>
          <w:tcPr>
            <w:tcW w:w="4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Demand forecasting, personalised recommendations, wastage alerts, sales reports</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Requires 30+ days of order data</w:t>
            </w:r>
          </w:p>
        </w:tc>
      </w:tr>
    </w:tbl>
    <w:p w:rsidR="003F44DA" w:rsidRDefault="003F44DA">
      <w:pPr>
        <w:spacing w:before="80" w:after="80"/>
      </w:pPr>
    </w:p>
    <w:p w:rsidR="003F44DA" w:rsidRDefault="00FB5A2A">
      <w:r>
        <w:br w:type="page"/>
      </w:r>
    </w:p>
    <w:p w:rsidR="003F44DA" w:rsidRDefault="00FB5A2A">
      <w:pPr>
        <w:pStyle w:val="Heading1"/>
      </w:pPr>
      <w:r>
        <w:t>4. Functional Requirements</w:t>
      </w:r>
    </w:p>
    <w:p w:rsidR="003F44DA" w:rsidRDefault="00FB5A2A">
      <w:pPr>
        <w:pStyle w:val="Heading2"/>
      </w:pPr>
      <w:r>
        <w:t>4.1 Student App</w:t>
      </w:r>
    </w:p>
    <w:p w:rsidR="003F44DA" w:rsidRDefault="00FB5A2A">
      <w:pPr>
        <w:spacing w:before="60" w:after="80"/>
      </w:pPr>
      <w:r>
        <w:rPr>
          <w:color w:val="000000"/>
        </w:rPr>
        <w:t>The Student App is the primary customer-facing interface allowing students to browse menus, place orders, and complete payments.</w:t>
      </w:r>
    </w:p>
    <w:p w:rsidR="003F44DA" w:rsidRDefault="00FB5A2A">
      <w:pPr>
        <w:pStyle w:val="Heading3"/>
      </w:pPr>
      <w:r>
        <w:t>4.1.1 User Registration &amp; Authentication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FR-SA-01</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 shall register using institutional email or phone with OTP verification.</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OTP via Supabase Auth</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FR-SA-02</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Students shall log in using email/password or OTP.</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Supabase Auth handles both</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FR-SA-03</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System shall support SSO via institutional LDAP/Active Directory credentials.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Supabase LDAP integration</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FR-SA-04</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Students shall reset password via email or OTP.</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FR-SA-05</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All auth tokens shall be JWT (access + refresh). Access token TTL: 15 min. Refresh: 7 days.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New in v2.0</w:t>
            </w:r>
          </w:p>
        </w:tc>
      </w:tr>
    </w:tbl>
    <w:p w:rsidR="003F44DA" w:rsidRDefault="003F44DA">
      <w:pPr>
        <w:spacing w:before="80" w:after="80"/>
      </w:pPr>
    </w:p>
    <w:p w:rsidR="003F44DA" w:rsidRDefault="00FB5A2A">
      <w:pPr>
        <w:pStyle w:val="Heading3"/>
      </w:pPr>
      <w:r>
        <w:t>4.1.2 Menu Browsing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FR-SA-06</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 shall browse the full menu with items categorised by food type.</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FR-SA-07</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Each item shall display name, description, price, availability status, and prep time.</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FR-SA-08</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 shall search and filter by category, dietary preference (veg/non-veg), and price.</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FR-SA-09</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display real-time availability — items marked unavailable when out of stock.</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WebSocket push from admin toggle</w:t>
            </w:r>
          </w:p>
        </w:tc>
      </w:tr>
    </w:tbl>
    <w:p w:rsidR="003F44DA" w:rsidRDefault="003F44DA">
      <w:pPr>
        <w:spacing w:before="80" w:after="80"/>
      </w:pPr>
    </w:p>
    <w:p w:rsidR="003F44DA" w:rsidRDefault="00FB5A2A">
      <w:pPr>
        <w:pStyle w:val="Heading3"/>
      </w:pPr>
      <w:r>
        <w:t>4.1.3 Ordering with Time Slots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FR-SA-10</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 shall pre-order by selecting a future pickup time slot.</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Slot capacity enforced server-side</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FR-SA-11</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Students shall place immediate orders (real-time ordering).</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FR-SA-12</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Pre-order window: up to 24 hours ahead. Slots that reach max_orders capacity shall be hidden.</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New in v2.0 — closes SRS gap</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FR-SA-13</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allow customisation of order items (e.g. extra spicy, no onion).</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Free-text field, max 200 chars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FR-SA-14</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 shall view and manage cart before placing the order.</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FR-SA-15</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Students shall receive order confirmation with estimated preparation time.</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FCM push notification</w:t>
            </w:r>
          </w:p>
        </w:tc>
      </w:tr>
    </w:tbl>
    <w:p w:rsidR="003F44DA" w:rsidRDefault="003F44DA">
      <w:pPr>
        <w:spacing w:before="80" w:after="80"/>
      </w:pPr>
    </w:p>
    <w:p w:rsidR="003F44DA" w:rsidRDefault="00FB5A2A">
      <w:pPr>
        <w:pStyle w:val="Heading3"/>
      </w:pPr>
      <w:r>
        <w:t>4.1.4 Online Payment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FR-SA-16</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System shall support online payment via credit/debit cards, UPI, and net banking via Razorpay.</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FR-SA-17</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support canteen wallet (pre-loaded balance).</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FR-SA-18</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 transactions shall be PCI-DSS compliant via Razorpay gateway.</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FR-SA-19</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Students shall receive a digital receipt (push + email) on successful payment.</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FR-SA-20</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Refunds for cancelled orders shall be auto-initiated via Razorpay API within 24 hours.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New in v2.0 — defines refund flow</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FR-SA-21</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Refunds are only eligible if order status is pending at time of cancellation.</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New in v2.0 — closes SRS gap</w:t>
            </w:r>
          </w:p>
        </w:tc>
      </w:tr>
    </w:tbl>
    <w:p w:rsidR="003F44DA" w:rsidRDefault="003F44DA">
      <w:pPr>
        <w:spacing w:before="80" w:after="80"/>
      </w:pPr>
    </w:p>
    <w:p w:rsidR="003F44DA" w:rsidRDefault="00FB5A2A">
      <w:pPr>
        <w:pStyle w:val="Heading3"/>
      </w:pPr>
      <w:r>
        <w:t>4.1.5 Order Tracking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FR-SA-22</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 shall track real-time preparation status: Received → Preparing → Ready.</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Driven by KDS status updates via WebSocket</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FR-SA-23</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send FCM push for each status change.</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FR-SA-24</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 shall view complete order history (paginated, newest first).</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FR-SA-25</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Students shall rate and review items after order completion.</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P3</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r>
        <w:br w:type="page"/>
      </w:r>
    </w:p>
    <w:p w:rsidR="003F44DA" w:rsidRDefault="00FB5A2A">
      <w:pPr>
        <w:pStyle w:val="Heading2"/>
      </w:pPr>
      <w:r>
        <w:t>4.2 Owner / Admin Dashboard</w:t>
      </w:r>
    </w:p>
    <w:p w:rsidR="003F44DA" w:rsidRDefault="00FB5A2A">
      <w:pPr>
        <w:spacing w:before="60" w:after="80"/>
      </w:pPr>
      <w:r>
        <w:rPr>
          <w:color w:val="000000"/>
        </w:rPr>
        <w:t>Provides canteen operators with tools to manage their menu, monitor performance, and analyse business data.</w:t>
      </w:r>
    </w:p>
    <w:p w:rsidR="003F44DA" w:rsidRDefault="00FB5A2A">
      <w:pPr>
        <w:pStyle w:val="Heading3"/>
      </w:pPr>
      <w:r>
        <w:t>4.2.1 Menu Management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FR-AD-01</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Owners shall add, edit, and delete menu items with pricing and descriptions.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FR-AD-02</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Owners shall toggle item availability in real time (broadcasts to Student App via WebSocket).</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New: real-time broadcast spec</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FR-AD-03</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Owners shall update item quantity_available field; system auto-marks unavailable at zero.</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New in v2.0</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FR-AD-04</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Owners shall configure time-slot availability for specific items.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FR-AD-05</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Owners shall set up combo offers and promotional pricing.</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3"/>
      </w:pPr>
      <w:r>
        <w:t>4.2.2 Sales &amp; Revenue Analytics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FR-AD-06</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Dashboard shall display daily, weekly, and monthly revenue reports.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FR-AD-07</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provide item-level sales analysis (best sellers, slow movers).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FR-AD-08</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Owners shall export reports in PDF and Excel formats.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FR-AD-09</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Dashboard shall display order volume trends and peak-hour analytics.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3"/>
      </w:pPr>
      <w:r>
        <w:t>4.2.3 Food Wastage Monitoring</w:t>
      </w:r>
    </w:p>
    <w:p w:rsidR="003F44DA" w:rsidRDefault="00FB5A2A">
      <w:pPr>
        <w:spacing w:before="60" w:after="80"/>
        <w:ind w:left="360"/>
      </w:pPr>
      <w:r>
        <w:rPr>
          <w:b/>
          <w:bCs/>
          <w:color w:val="7F5C00"/>
        </w:rPr>
        <w:t xml:space="preserve">Note: </w:t>
      </w:r>
      <w:r>
        <w:rPr>
          <w:color w:val="7F5C00"/>
        </w:rPr>
        <w:t>Clarified in v2.0 — wastage is calculated as qty_prepared (admin input) minus qty_sold (from orders). Admin submits daily qty_prepared via POST /wastage/log.</w:t>
      </w:r>
    </w:p>
    <w:p w:rsidR="003F44DA" w:rsidRDefault="003F44D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FR-AD-10</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Admin shall submit end-of-day qty_prepared per item via the wastage log endpoint.</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New in v2.0 — closes inventory gap</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FR-AD-11</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compute qty_wasted = qty_prepared − qty_sold automatically.</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New in v2.0</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FR-AD-12</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Owners shall receive alerts when wastage exceeds a configurable threshold.</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FR-AD-13</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provide wastage trend reports to optimise production.</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4.3 Point of Sales (POS)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FR-POS-01</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 staff shall browse menu and add items to a customer bill.</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Reads from same menu API</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FR-POS-02</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 shall support cash, card, and UPI payments.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FR-POS-03</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 shall auto-sync all walk-in orders to KDS via WebSocket (event: order.new).</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Order source=pos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FR-POS-04</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 shall display active online orders alongside walk-in orders.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 /pos/orders/active</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FR-POS-05</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 shall generate and optionally print a receipt per transaction.</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FR-POS-06</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 shall support discount application with admin PIN authorisation.</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P3</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FR-POS-07</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 shall support offline mode — transactions queue locally and sync on reconnect (max 200 orders).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 /pos/orders/offline-sync</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FR-POS-08</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During POS offline mode, KDS will not receive new POS orders until sync completes. KDS shall display a warning banner when sync is pending.</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New in v2.0 — closes sync conflict gap</w:t>
            </w:r>
          </w:p>
        </w:tc>
      </w:tr>
    </w:tbl>
    <w:p w:rsidR="003F44DA" w:rsidRDefault="003F44DA">
      <w:pPr>
        <w:spacing w:before="80" w:after="80"/>
      </w:pPr>
    </w:p>
    <w:p w:rsidR="003F44DA" w:rsidRDefault="00FB5A2A">
      <w:pPr>
        <w:pStyle w:val="Heading2"/>
      </w:pPr>
      <w:r>
        <w:t>4.4 Kitchen Display System (KDS)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FR-KDS-01</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 shall display all active orders (online and walk-in) in real time via WebSocket.</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FR-KDS-02</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Orders prioritised by: (1) pickup time slot ASC, (2) created_at ASC. Walk-in vs pre-order tiebreaker: earlier slot wins; if same slot, created_at.</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New in v2.0 — closes prioritisation gap</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FR-KDS-03</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Kitchen staff shall update status: Received → Preparing → Ready.</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PATCH /kds/orders/:id/status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FR-KDS-04</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Status updates shall trigger FCM push to student app (event: order.status).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FR-KDS-05</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 shall display elapsed time per order and visually flag orders overdue by &gt; 5 min.</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FR-KDS-06</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KDS shall support order bumping (mark done, remove from screen).</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FR-KDS-07</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 shall support audio alerts for new incoming orders.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FR-KDS-08</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KDS shall display a sync-pending warning banner when POS is in offline mode.</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New in v2.0</w:t>
            </w:r>
          </w:p>
        </w:tc>
      </w:tr>
    </w:tbl>
    <w:p w:rsidR="003F44DA" w:rsidRDefault="003F44DA">
      <w:pPr>
        <w:spacing w:before="80" w:after="80"/>
      </w:pPr>
    </w:p>
    <w:p w:rsidR="003F44DA" w:rsidRDefault="00FB5A2A">
      <w:pPr>
        <w:pStyle w:val="Heading2"/>
      </w:pPr>
      <w:r>
        <w:t>4.5 Canteenly AI Engine (v1.1)</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60"/>
        <w:gridCol w:w="800"/>
        <w:gridCol w:w="180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57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c>
          <w:tcPr>
            <w:tcW w:w="1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FR-AI-01</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AI engine shall generate personalised menu recommendations from order history.</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 (v1.1)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Requires 30+ days data</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FR-AI-02</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System shall connect with Apple Watch / Wear OS for contextual recommendations (explicit user consent required).</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 (v1.1)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FR-AI-03</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AI engine shall provide demand forecasting for daily production quantities.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 (v1.1)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FR-AI-04</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AI shall predict peak ordering periods and suggest staffing adjustments.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 (v1.1)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FR-AI-05</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AI shall learn user preferences over time and improve accuracy.</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 (v1.1)</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FR-AI-06</w:t>
            </w:r>
          </w:p>
        </w:tc>
        <w:tc>
          <w:tcPr>
            <w:tcW w:w="57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AI engine input/output contract: input = {user_id, canteen_id, time_of_day, order_history[]}; output = {recommended_item_ids[], confidence_scores[]}</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 (v1.1)</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New in v2.0 — closes AI spec gap</w:t>
            </w:r>
          </w:p>
        </w:tc>
      </w:tr>
    </w:tbl>
    <w:p w:rsidR="003F44DA" w:rsidRDefault="003F44DA">
      <w:pPr>
        <w:spacing w:before="80" w:after="80"/>
      </w:pPr>
    </w:p>
    <w:p w:rsidR="003F44DA" w:rsidRDefault="00FB5A2A">
      <w:r>
        <w:br w:type="page"/>
      </w:r>
    </w:p>
    <w:p w:rsidR="003F44DA" w:rsidRDefault="00FB5A2A">
      <w:pPr>
        <w:pStyle w:val="Heading1"/>
      </w:pPr>
      <w:r>
        <w:t>5. Non-Functional Requirements</w:t>
      </w:r>
    </w:p>
    <w:p w:rsidR="003F44DA" w:rsidRDefault="00FB5A2A">
      <w:pPr>
        <w:pStyle w:val="Heading2"/>
      </w:pPr>
      <w:r>
        <w:t>5.1 Performance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2400"/>
        <w:gridCol w:w="1000"/>
      </w:tblGrid>
      <w:tr w:rsidR="003F44DA">
        <w:tblPrEx>
          <w:tblCellMar>
            <w:top w:w="0" w:type="dxa"/>
            <w:bottom w:w="0" w:type="dxa"/>
          </w:tblCellMar>
        </w:tblPrEx>
        <w:trPr>
          <w:tblHeader/>
        </w:trPr>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4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Target / Detail</w:t>
            </w:r>
          </w:p>
        </w:tc>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NFR-PERF-01</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API response time — order placement</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&lt; 2 seconds (95th percentile)</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NFR-PERF-02</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KDS order update latency (WebSocket)</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&lt; 1 second</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NFR-PERF-03</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Dashboard analytics page load</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&lt; 3 seconds</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NFR-PERF-04</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Concurrent users supported</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500+ simultaneous</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NFR-PERF-05</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 gateway response</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&lt; 5 seconds</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NFR-PERF-06</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Load testing required before go-live</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Verify NFR-PERF-04 with k6 or Locust</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 — New v2.0</w:t>
            </w:r>
          </w:p>
        </w:tc>
      </w:tr>
    </w:tbl>
    <w:p w:rsidR="003F44DA" w:rsidRDefault="003F44DA">
      <w:pPr>
        <w:spacing w:before="80" w:after="80"/>
      </w:pPr>
    </w:p>
    <w:p w:rsidR="003F44DA" w:rsidRDefault="00FB5A2A">
      <w:pPr>
        <w:pStyle w:val="Heading2"/>
      </w:pPr>
      <w:r>
        <w:t>5.2 Security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2400"/>
        <w:gridCol w:w="1000"/>
      </w:tblGrid>
      <w:tr w:rsidR="003F44DA">
        <w:tblPrEx>
          <w:tblCellMar>
            <w:top w:w="0" w:type="dxa"/>
            <w:bottom w:w="0" w:type="dxa"/>
          </w:tblCellMar>
        </w:tblPrEx>
        <w:trPr>
          <w:tblHeader/>
        </w:trPr>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4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Target / Detail</w:t>
            </w:r>
          </w:p>
        </w:tc>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NFR-SEC-01</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All data in transit encrypted</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TLS 1.2+ mandatory</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NFR-SEC-02</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Password storage</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bcrypt or Argon2 (salted)</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NFR-SEC-03</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 data</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PCI-DSS via Razorpay</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NFR-SEC-04</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Access control</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RBAC across all modules</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NFR-SEC-05</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API authentication</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JWT (Supabase Auth)</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NFR-SEC-06</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Admin/POS audit trail</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All actions logged with actor_id + timestamp</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NFR-SEC-07</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API rate limiting</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Max 60 req/min per IP; max 10 order attempts/min per user</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 — New v2.0</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NFR-SEC-08</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Input validation</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All API inputs validated server-side; SQL injection prevention via parameterised queries</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 — New v2.0</w:t>
            </w:r>
          </w:p>
        </w:tc>
      </w:tr>
    </w:tbl>
    <w:p w:rsidR="003F44DA" w:rsidRDefault="003F44DA">
      <w:pPr>
        <w:spacing w:before="80" w:after="80"/>
      </w:pPr>
    </w:p>
    <w:p w:rsidR="003F44DA" w:rsidRDefault="00FB5A2A">
      <w:pPr>
        <w:pStyle w:val="Heading2"/>
      </w:pPr>
      <w:r>
        <w:t>5.3 Reliability &amp; Availability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2400"/>
        <w:gridCol w:w="1000"/>
      </w:tblGrid>
      <w:tr w:rsidR="003F44DA">
        <w:tblPrEx>
          <w:tblCellMar>
            <w:top w:w="0" w:type="dxa"/>
            <w:bottom w:w="0" w:type="dxa"/>
          </w:tblCellMar>
        </w:tblPrEx>
        <w:trPr>
          <w:tblHeader/>
        </w:trPr>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4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Target / Detail</w:t>
            </w:r>
          </w:p>
        </w:tc>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NFR-REL-01</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System uptime SLA</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99.5% (excl. planned maintenance)</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NFR-REL-02</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 + KDS offline mode</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Local caching during network outages</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NFR-REL-03</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Data backup</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Automated daily + point-in-time recovery</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NFR-REL-04</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WebSocket reconnect</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Auto-reconnect with exponential backoff on disconnect</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 — New v2.0</w:t>
            </w:r>
          </w:p>
        </w:tc>
      </w:tr>
    </w:tbl>
    <w:p w:rsidR="003F44DA" w:rsidRDefault="003F44DA">
      <w:pPr>
        <w:spacing w:before="80" w:after="80"/>
      </w:pPr>
    </w:p>
    <w:p w:rsidR="003F44DA" w:rsidRDefault="00FB5A2A">
      <w:pPr>
        <w:pStyle w:val="Heading2"/>
      </w:pPr>
      <w:r>
        <w:t>5.4 Scalability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2400"/>
        <w:gridCol w:w="1000"/>
      </w:tblGrid>
      <w:tr w:rsidR="003F44DA">
        <w:tblPrEx>
          <w:tblCellMar>
            <w:top w:w="0" w:type="dxa"/>
            <w:bottom w:w="0" w:type="dxa"/>
          </w:tblCellMar>
        </w:tblPrEx>
        <w:trPr>
          <w:tblHeader/>
        </w:trPr>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4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Target / Detail</w:t>
            </w:r>
          </w:p>
        </w:tc>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NFR-SCL-01</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Backend containerisation</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Docker + horizontal scaling</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NFR-SCL-02</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Multi-canteen support</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Planned for v2.0</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P3</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NFR-SCL-03</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Database partitioning</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For large historical data volumes</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w:t>
            </w:r>
          </w:p>
        </w:tc>
      </w:tr>
    </w:tbl>
    <w:p w:rsidR="003F44DA" w:rsidRDefault="003F44DA">
      <w:pPr>
        <w:spacing w:before="80" w:after="80"/>
      </w:pPr>
    </w:p>
    <w:p w:rsidR="003F44DA" w:rsidRDefault="00FB5A2A">
      <w:pPr>
        <w:pStyle w:val="Heading2"/>
      </w:pPr>
      <w:r>
        <w:t>5.5 Usability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2400"/>
        <w:gridCol w:w="1000"/>
      </w:tblGrid>
      <w:tr w:rsidR="003F44DA">
        <w:tblPrEx>
          <w:tblCellMar>
            <w:top w:w="0" w:type="dxa"/>
            <w:bottom w:w="0" w:type="dxa"/>
          </w:tblCellMar>
        </w:tblPrEx>
        <w:trPr>
          <w:tblHeader/>
        </w:trPr>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4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Target / Detail</w:t>
            </w:r>
          </w:p>
        </w:tc>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NFR-USE-01</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 App task completion</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90%+ in usability testing</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NFR-USE-02</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KDS touch targets</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Operable with kitchen gloves (min 48×48px touch target)</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NFR-USE-03</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Primary flows reachable</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Within 3 taps/clicks from home screen</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NFR-USE-04</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Internationalisation (i18n)</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English + Hindi at launch; react-i18next; Accept-Language header on backend</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 — New v2.0</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NFR-USE-05</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Accessibility</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WCAG 2.1 AA for web interfaces</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P2 — New v2.0</w:t>
            </w:r>
          </w:p>
        </w:tc>
      </w:tr>
    </w:tbl>
    <w:p w:rsidR="003F44DA" w:rsidRDefault="003F44DA">
      <w:pPr>
        <w:spacing w:before="80" w:after="80"/>
      </w:pPr>
    </w:p>
    <w:p w:rsidR="003F44DA" w:rsidRDefault="00FB5A2A">
      <w:pPr>
        <w:pStyle w:val="Heading2"/>
      </w:pPr>
      <w:r>
        <w:t>5.6 Maintainability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2400"/>
        <w:gridCol w:w="1000"/>
      </w:tblGrid>
      <w:tr w:rsidR="003F44DA">
        <w:tblPrEx>
          <w:tblCellMar>
            <w:top w:w="0" w:type="dxa"/>
            <w:bottom w:w="0" w:type="dxa"/>
          </w:tblCellMar>
        </w:tblPrEx>
        <w:trPr>
          <w:tblHeader/>
        </w:trPr>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ID</w:t>
            </w:r>
          </w:p>
        </w:tc>
        <w:tc>
          <w:tcPr>
            <w:tcW w:w="4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Requirement</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Target / Detail</w:t>
            </w:r>
          </w:p>
        </w:tc>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Priority</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NFR-MNT-01</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API documentation</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OpenAPI 3.0 / Swagger auto-generated</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NFR-MNT-02</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Zero-downtime deployments</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Blue-green or rolling updates</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P2</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NFR-MNT-03</w:t>
            </w:r>
          </w:p>
        </w:tc>
        <w:tc>
          <w:tcPr>
            <w:tcW w:w="4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Health-check endpoints</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 /health on all services</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P1</w:t>
            </w:r>
          </w:p>
        </w:tc>
      </w:tr>
      <w:tr w:rsidR="003F44DA">
        <w:tblPrEx>
          <w:tblCellMar>
            <w:top w:w="0" w:type="dxa"/>
            <w:bottom w:w="0" w:type="dxa"/>
          </w:tblCellMar>
        </w:tblPrEx>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NFR-MNT-04</w:t>
            </w:r>
          </w:p>
        </w:tc>
        <w:tc>
          <w:tcPr>
            <w:tcW w:w="4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Code coverage</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Minimum 70% unit test coverage before go-live</w:t>
            </w:r>
          </w:p>
        </w:tc>
        <w:tc>
          <w:tcPr>
            <w:tcW w:w="1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P1 — New v2.0</w:t>
            </w:r>
          </w:p>
        </w:tc>
      </w:tr>
    </w:tbl>
    <w:p w:rsidR="003F44DA" w:rsidRDefault="003F44DA">
      <w:pPr>
        <w:spacing w:before="80" w:after="80"/>
      </w:pPr>
    </w:p>
    <w:p w:rsidR="003F44DA" w:rsidRDefault="00FB5A2A">
      <w:r>
        <w:br w:type="page"/>
      </w:r>
    </w:p>
    <w:p w:rsidR="003F44DA" w:rsidRDefault="00FB5A2A">
      <w:pPr>
        <w:pStyle w:val="Heading1"/>
      </w:pPr>
      <w:r>
        <w:t>6. Error Handling Requirements</w:t>
      </w:r>
    </w:p>
    <w:p w:rsidR="003F44DA" w:rsidRDefault="00FB5A2A">
      <w:pPr>
        <w:spacing w:before="60" w:after="80"/>
        <w:ind w:left="360"/>
      </w:pPr>
      <w:r>
        <w:rPr>
          <w:b/>
          <w:bCs/>
          <w:color w:val="7F5C00"/>
        </w:rPr>
        <w:t xml:space="preserve">Note: </w:t>
      </w:r>
      <w:r>
        <w:rPr>
          <w:color w:val="7F5C00"/>
        </w:rPr>
        <w:t>New section in v2.0 — defines expected system behaviour for all critical failure scenarios.</w:t>
      </w:r>
    </w:p>
    <w:p w:rsidR="003F44DA" w:rsidRDefault="003F44D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F44DA">
        <w:tblPrEx>
          <w:tblCellMar>
            <w:top w:w="0" w:type="dxa"/>
            <w:bottom w:w="0" w:type="dxa"/>
          </w:tblCellMar>
        </w:tblPrEx>
        <w:trPr>
          <w:tblHeader/>
        </w:trPr>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Scenario</w:t>
            </w:r>
          </w:p>
        </w:tc>
        <w:tc>
          <w:tcPr>
            <w:tcW w:w="348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Expected Behaviour</w:t>
            </w:r>
          </w:p>
        </w:tc>
        <w:tc>
          <w:tcPr>
            <w:tcW w:w="348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User-Facing Message</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 fails mid-order</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Order status set to payment_failed. Inventory not decremented. Student prompted to retry.</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 failed. Please try again or use a different method."</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Payment succeeds but webhook delayed</w:t>
            </w:r>
          </w:p>
        </w:tc>
        <w:tc>
          <w:tcPr>
            <w:tcW w:w="348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Order marked pending_payment. Webhook reconciles within 60s. No duplicate order created.</w:t>
            </w:r>
          </w:p>
        </w:tc>
        <w:tc>
          <w:tcPr>
            <w:tcW w:w="348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"Your payment is being confirmed. We will notify you shortly."</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 goes offline</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 continues in offline mode. Orders queue locally. KDS shows last-known state until reconnect.</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 shows: "Connection lost. Displaying cached orders."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AI engine unreachable</w:t>
            </w:r>
          </w:p>
        </w:tc>
        <w:tc>
          <w:tcPr>
            <w:tcW w:w="348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API returns 200 with empty recommendations array. No error surfaced to student.</w:t>
            </w:r>
          </w:p>
        </w:tc>
        <w:tc>
          <w:tcPr>
            <w:tcW w:w="348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Recommendations section hidden silently.</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Time slot fully booked</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Slot removed from available list. POST /orders returns 409 Conflict if race condition.</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"This time slot is now full. Please choose another."</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OTP not received</w:t>
            </w:r>
          </w:p>
        </w:tc>
        <w:tc>
          <w:tcPr>
            <w:tcW w:w="348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Resend available after 30s. Max 5 OTP attempts per phone/email per hour.</w:t>
            </w:r>
          </w:p>
        </w:tc>
        <w:tc>
          <w:tcPr>
            <w:tcW w:w="348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"Didn't receive OTP? Resend in {n}s"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Offline POS sync fails</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Retry 3 times with exponential backoff. If all fail, alert admin and hold queue.</w:t>
            </w:r>
          </w:p>
        </w:tc>
        <w:tc>
          <w:tcPr>
            <w:tcW w:w="348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Staff sees: "Sync failed. Contact administrator."</w:t>
            </w:r>
          </w:p>
        </w:tc>
      </w:tr>
    </w:tbl>
    <w:p w:rsidR="003F44DA" w:rsidRDefault="003F44DA">
      <w:pPr>
        <w:spacing w:before="80" w:after="80"/>
      </w:pPr>
    </w:p>
    <w:p w:rsidR="003F44DA" w:rsidRDefault="00FB5A2A">
      <w:r>
        <w:br w:type="page"/>
      </w:r>
    </w:p>
    <w:p w:rsidR="003F44DA" w:rsidRDefault="00FB5A2A">
      <w:pPr>
        <w:pStyle w:val="Heading1"/>
      </w:pPr>
      <w:r>
        <w:t>7. External Interface Requirements</w:t>
      </w:r>
    </w:p>
    <w:p w:rsidR="003F44DA" w:rsidRDefault="00FB5A2A">
      <w:pPr>
        <w:pStyle w:val="Heading2"/>
      </w:pPr>
      <w:r>
        <w:t>7.1 Payment Gateway — Razorpay</w:t>
      </w:r>
    </w:p>
    <w:p w:rsidR="003F44DA" w:rsidRDefault="00FB5A2A">
      <w:pPr>
        <w:spacing w:before="60" w:after="80"/>
      </w:pPr>
      <w:r>
        <w:rPr>
          <w:color w:val="000000"/>
        </w:rPr>
        <w:t>Razorpay is the selected gateway for v1.0 (India deployment). Integration supports cards, UPI, net banking, and wallets. Webhooks used for real-time payment status updates. Signature verification mandatory on all webhook events.</w:t>
      </w:r>
    </w:p>
    <w:p w:rsidR="003F44DA" w:rsidRDefault="00FB5A2A">
      <w:pPr>
        <w:pStyle w:val="Heading2"/>
      </w:pPr>
      <w:r>
        <w:t>7.2 Push Notification Servi</w:t>
      </w:r>
      <w:r>
        <w:t>ce — FCM</w:t>
      </w:r>
    </w:p>
    <w:p w:rsidR="003F44DA" w:rsidRDefault="00FB5A2A">
      <w:pPr>
        <w:spacing w:before="60" w:after="80"/>
      </w:pPr>
      <w:r>
        <w:rPr>
          <w:color w:val="000000"/>
        </w:rPr>
        <w:t>Firebase Cloud Messaging (FCM) handles iOS and Android push notifications. Notification types: order confirmation, order status change (Received / Preparing / Ready), promotional offers, and low-balance wallet alerts.</w:t>
      </w:r>
    </w:p>
    <w:p w:rsidR="003F44DA" w:rsidRDefault="00FB5A2A">
      <w:pPr>
        <w:pStyle w:val="Heading2"/>
      </w:pPr>
      <w:r>
        <w:t>7.3 Real-Time Communication —</w:t>
      </w:r>
      <w:r>
        <w:t xml:space="preserve"> Socket.io</w:t>
      </w:r>
    </w:p>
    <w:p w:rsidR="003F44DA" w:rsidRDefault="00FB5A2A">
      <w:pPr>
        <w:spacing w:before="60" w:after="80"/>
        <w:ind w:left="360"/>
      </w:pPr>
      <w:r>
        <w:rPr>
          <w:b/>
          <w:bCs/>
          <w:color w:val="7F5C00"/>
        </w:rPr>
        <w:t xml:space="preserve">Note: </w:t>
      </w:r>
      <w:r>
        <w:rPr>
          <w:color w:val="7F5C00"/>
        </w:rPr>
        <w:t>New in v2.0 — WebSocket technology selected. Socket.io chosen for auto-reconnect, rooms, and browser compatibility.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Event: order.new</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Emitted to room canteen:{id} when any order (POS or Student App) is placed. KDS subscribes.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Event: order.status</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Emitted to room order:{id} when KDS updates status. Student App subscribes per-order.</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Event: menu.availability</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Emitted to room canteen:{id} when admin toggles item availability. Student App re-renders menu.</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Reconnect policy</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Exponential backoff: 1s, 2s, 4s, 8s, max 30s. Client shows offline banner after 3 failed attempts.</w:t>
            </w:r>
          </w:p>
        </w:tc>
      </w:tr>
    </w:tbl>
    <w:p w:rsidR="003F44DA" w:rsidRDefault="003F44DA">
      <w:pPr>
        <w:spacing w:before="80" w:after="80"/>
      </w:pPr>
    </w:p>
    <w:p w:rsidR="003F44DA" w:rsidRDefault="00FB5A2A">
      <w:pPr>
        <w:pStyle w:val="Heading2"/>
      </w:pPr>
      <w:r>
        <w:t>7.4 Wearable Device Integration (v1.1)</w:t>
      </w:r>
    </w:p>
    <w:p w:rsidR="003F44DA" w:rsidRDefault="00FB5A2A">
      <w:pPr>
        <w:spacing w:before="60" w:after="80"/>
      </w:pPr>
      <w:r>
        <w:rPr>
          <w:color w:val="000000"/>
        </w:rPr>
        <w:t>The Canteenly AI module will integrate with watchOS and Wear OS APIs to receive contextual data (activity level, location) for personalised food recommendations. Explicit user consent required. Data not stored beyond the session.</w:t>
      </w:r>
    </w:p>
    <w:p w:rsidR="003F44DA" w:rsidRDefault="00FB5A2A">
      <w:pPr>
        <w:pStyle w:val="Heading2"/>
      </w:pPr>
      <w:r>
        <w:t>7.5 Institutional ERP / LD</w:t>
      </w:r>
      <w:r>
        <w:t>AP</w:t>
      </w:r>
    </w:p>
    <w:p w:rsidR="003F44DA" w:rsidRDefault="00FB5A2A">
      <w:pPr>
        <w:spacing w:before="60" w:after="80"/>
      </w:pPr>
      <w:r>
        <w:rPr>
          <w:color w:val="000000"/>
        </w:rPr>
        <w:t>Optional SSO via LDAP/Active Directory via Supabase Auth LDAP provider. Student enrollment data may be synced via REST API or CSV import.</w:t>
      </w:r>
    </w:p>
    <w:p w:rsidR="003F44DA" w:rsidRDefault="00FB5A2A">
      <w:r>
        <w:br w:type="page"/>
      </w:r>
    </w:p>
    <w:p w:rsidR="003F44DA" w:rsidRDefault="00FB5A2A">
      <w:pPr>
        <w:pStyle w:val="Heading1"/>
      </w:pPr>
      <w:r>
        <w:t>8. Database Schema</w:t>
      </w:r>
    </w:p>
    <w:p w:rsidR="003F44DA" w:rsidRDefault="00FB5A2A">
      <w:pPr>
        <w:spacing w:before="60" w:after="80"/>
        <w:ind w:left="360"/>
      </w:pPr>
      <w:r>
        <w:rPr>
          <w:b/>
          <w:bCs/>
          <w:color w:val="7F5C00"/>
        </w:rPr>
        <w:t xml:space="preserve">Note: </w:t>
      </w:r>
      <w:r>
        <w:rPr>
          <w:color w:val="7F5C00"/>
        </w:rPr>
        <w:t>New section in v2.0. Primary database: PostgreSQL (Supabase). All tables use UUID primar</w:t>
      </w:r>
      <w:r>
        <w:rPr>
          <w:color w:val="7F5C00"/>
        </w:rPr>
        <w:t>y keys. Timestamps are UTC.</w:t>
      </w:r>
    </w:p>
    <w:p w:rsidR="003F44DA" w:rsidRDefault="003F44DA">
      <w:pPr>
        <w:spacing w:before="80" w:after="80"/>
      </w:pPr>
    </w:p>
    <w:p w:rsidR="003F44DA" w:rsidRDefault="00FB5A2A">
      <w:pPr>
        <w:pStyle w:val="Heading2"/>
      </w:pPr>
      <w:r>
        <w:t>8.1 users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Unique user identifier</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name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VARCHAR(100)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Full name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email</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VARCHAR(255)</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UNIQUE 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Institutional or personal email</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phone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UNIQUE</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Mobile number for OTP</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role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 DEFAULT student</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Enum: student, owner, staff, kitchen, sysadmin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institution_id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VARCHAR(100)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 ID / roll number</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password_hash</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TEXT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Managed by Supabase Auth</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is_active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BOOLEAN</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DEFAULT true</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Soft-disable without deletion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created_at</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now()</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8.2 canteens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name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VARCHAR(150)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 display name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address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TEXT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Physical location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users.id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 owner reference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is_active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BOOLEAN</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true</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created_at</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DEFAULT now()</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8.3 categories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canteens.id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name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VARCHAR(100)</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e.g. Beverages, Snacks, Meals</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sort_order</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DEFAULT 0</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Display ordering</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is_active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BOOLEAN</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true</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8.4 menu_items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canteens.id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category_id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FK → categories.id</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name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VARCHAR(150)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description</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TEXT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price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DECIMAL(10,2)</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 INR</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quantity_available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0</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Decremented on order; 0 = auto unavailable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is_available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BOOLEAN</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DEFAULT true</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Manual toggle by admin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is_veg</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BOOLEAN</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true</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prep_time_mins</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DEFAULT 10</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Displayed to student</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image_url</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TEXT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Supabase Storage URL</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updated_at</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DEFAULT now()</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8.5 time_slots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canteens.id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start_time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TIME</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e.g. 12:00:00</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end_time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TIME</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e.g. 12:30:00</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max_orders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Capacity per slot</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is_active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BOOLEAN</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DEFAULT true</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8.6 orders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user_id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users.id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NULL for anonymous walk-in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canteen_id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FK → canteens.id</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time_slot_id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time_slots.id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NULL for immediate orders</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order_type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Enum: immediate, preorder</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source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VARCHAR(10)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Enum: app, pos</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status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Enum: pending_payment, received, preparing, ready, completed, cancelled, payment_failed</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payment_status</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Enum: pending, paid, refunded, failed</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total_amount</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DECIMAL(10,2)</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pickup_time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For preorders</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created_at</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now()</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8.7 order_items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order_id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orders.id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CASCADE DELETE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menu_item_id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FK → menu_items.id</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quantity</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 DEFAULT 1</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unit_price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DECIMAL(10,2)</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Snapshot at time of order</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customization</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TEXT</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Free-text, max 200 chars</w:t>
            </w:r>
          </w:p>
        </w:tc>
      </w:tr>
    </w:tbl>
    <w:p w:rsidR="003F44DA" w:rsidRDefault="003F44DA">
      <w:pPr>
        <w:spacing w:before="80" w:after="80"/>
      </w:pPr>
    </w:p>
    <w:p w:rsidR="003F44DA" w:rsidRDefault="00FB5A2A">
      <w:pPr>
        <w:pStyle w:val="Heading2"/>
      </w:pPr>
      <w:r>
        <w:t>8.8 payments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order_id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 UNIQUE</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orders.id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One payment per order</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gateway</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razorpay</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gateway_txn_id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VARCHAR(100)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Razorpay payment_id</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gateway_order_id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VARCHAR(100)</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Razorpay order_id</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method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card, upi, netbanking, wallet, cash</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amount</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DECIMAL(10,2)</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status</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VARCHAR(20)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pending, paid, refunded, failed</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paid_at</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refunded_at</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8.9 wastage_logs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canteens.id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menu_item_id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FK → menu_items.id</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log_date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DATE</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End-of-day log</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qty_prepared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Admin input via /wastage/log</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qty_sold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Computed from orders</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qty_wasted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GENERATED ALWAYS AS (qty_prepared - qty_sold) STORED</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Auto-computed</w:t>
            </w:r>
          </w:p>
        </w:tc>
      </w:tr>
    </w:tbl>
    <w:p w:rsidR="003F44DA" w:rsidRDefault="003F44DA">
      <w:pPr>
        <w:spacing w:before="80" w:after="80"/>
      </w:pPr>
    </w:p>
    <w:p w:rsidR="003F44DA" w:rsidRDefault="00FB5A2A">
      <w:pPr>
        <w:pStyle w:val="Heading2"/>
      </w:pPr>
      <w:r>
        <w:t>8.10 audit_logs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600"/>
        <w:gridCol w:w="396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Column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Constraints</w:t>
            </w:r>
          </w:p>
        </w:tc>
        <w:tc>
          <w:tcPr>
            <w:tcW w:w="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PK/FK</w:t>
            </w:r>
          </w:p>
        </w:tc>
        <w:tc>
          <w:tcPr>
            <w:tcW w:w="39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PK</w:t>
            </w:r>
          </w:p>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actor_id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FK → users.id</w:t>
            </w:r>
          </w:p>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Who performed the action</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action</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VARCHAR(100)</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e.g. menu.update, order.cancel, discount.apply</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entity_type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VARCHAR(50)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e.g. order, menu_item</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entity_id</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UUID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NOT NULL</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payload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JSONB</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Before/after snapshot</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created_at</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TIMESTAMPTZ</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DEFAULT now()</w:t>
            </w:r>
          </w:p>
        </w:tc>
        <w:tc>
          <w:tcPr>
            <w:tcW w:w="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c>
          <w:tcPr>
            <w:tcW w:w="3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r>
        <w:br w:type="page"/>
      </w:r>
    </w:p>
    <w:p w:rsidR="003F44DA" w:rsidRDefault="00FB5A2A">
      <w:pPr>
        <w:pStyle w:val="Heading1"/>
      </w:pPr>
      <w:r>
        <w:t>9. API Endpoints</w:t>
      </w:r>
    </w:p>
    <w:p w:rsidR="003F44DA" w:rsidRDefault="00FB5A2A">
      <w:pPr>
        <w:spacing w:before="60" w:after="80"/>
        <w:ind w:left="360"/>
      </w:pPr>
      <w:r>
        <w:rPr>
          <w:b/>
          <w:bCs/>
          <w:color w:val="7F5C00"/>
        </w:rPr>
        <w:t xml:space="preserve">Note: </w:t>
      </w:r>
      <w:r>
        <w:rPr>
          <w:color w:val="7F5C00"/>
        </w:rPr>
        <w:t>New section in v2.0. Base URL: https://api.canteenly.app/v1. All authenticated endpoints require Authorization: Bearer {jwt}. Rate limit: 60 req/min per IP. Responses follow {success, data, error} envelope.</w:t>
      </w:r>
    </w:p>
    <w:p w:rsidR="003F44DA" w:rsidRDefault="003F44DA">
      <w:pPr>
        <w:spacing w:before="80" w:after="80"/>
      </w:pPr>
    </w:p>
    <w:p w:rsidR="003F44DA" w:rsidRDefault="00FB5A2A">
      <w:pPr>
        <w:pStyle w:val="Heading2"/>
      </w:pPr>
      <w:r>
        <w:t>9.1 Authentication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/auth/register</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Register via email/phone. Sends OTP.</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Public</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email|phone, name, password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/auth/verify-otp</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Verify OTP → returns JWT pair.</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Public</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Body: email|phone, otp</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/auth/login</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Email + password login.</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Public</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email, password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/auth/refresh</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Exchange refresh for access token.</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Refresh token</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Body: refresh_token</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/auth/logout</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Revoke refresh token.</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Bearer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9.2 Menu Management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/canteen/:id/menu</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Full menu with categories. Used by all clients.</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Public</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Includes is_available, quantity</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/canteen/:id/menu</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Create menu item.</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Body: name, price, category_id, is_veg, prep_time_mins, quantity_available</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/menu/:id</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Single item detail.</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Public</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PATCH</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/menu/:id</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Edit item fields.</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Partial update allowed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PATCH</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/menu/:id/availability</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Toggle availability + update quantity. Broadcasts event: menu.availability via WebSocket.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is_available, quantity_available</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DELETE</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/menu/:id</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Soft-delete item (is_active=false).</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/canteen/:id/categories</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List categories.</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Public</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/canteen/:id/categories</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Create category.</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Body: name, sort_order</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PATCH</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/categories/:id</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Update category.</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DELETE</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/categories/:id</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Soft-delete category.</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9.3 Time Slots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/canteen/:id/slots</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All time slots with current order count.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/canteen/:id/slots/available</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Slots with remaining capacity for today.</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Public</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Used by Student App order screen</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/canteen/:id/slots</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Create slot.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start_time, end_time, max_orders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PATCH</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/slots/:id</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Update slot.</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DELETE</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/slots/:id</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Deactivate slot.</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pStyle w:val="Heading2"/>
      </w:pPr>
      <w:r>
        <w:t>9.4 Orders — Student App</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/orders</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Place order.</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canteen_id, items[], time_slot_id?, order_type</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/orders/:id</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Single order detail.</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student/owner/staff</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Includes items, status, payment</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/orders/my</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 order history (paginated).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Query: ?page=&amp;limit=</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/orders/:id/cancel</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Cancel if status=pending. Initiates refund.</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student</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Returns 409 if not cancellable</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/orders/:id/rate</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Submit item ratings post-completion.</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ratings[{item_id, score, comment}]</w:t>
            </w:r>
          </w:p>
        </w:tc>
      </w:tr>
    </w:tbl>
    <w:p w:rsidR="003F44DA" w:rsidRDefault="003F44DA">
      <w:pPr>
        <w:spacing w:before="80" w:after="80"/>
      </w:pPr>
    </w:p>
    <w:p w:rsidR="003F44DA" w:rsidRDefault="00FB5A2A">
      <w:pPr>
        <w:pStyle w:val="Heading2"/>
      </w:pPr>
      <w:r>
        <w:t>9.5 Orders — POS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/pos/orders</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Create walk-in order. source=pos. Auto-pushes to KDS.</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staff</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items[], payment_method, canteen_id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/pos/orders/active</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All active orders (online + walk-in) for canteen.</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staff</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/pos/orders/offline-sync</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Batch sync queued offline orders.</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staff</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orders[] (array of offline order payloads)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/pos/orders/:id/discount</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Apply discount. Requires admin PIN.</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staff</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Body: discount_type, amount, admin_pin</w:t>
            </w:r>
          </w:p>
        </w:tc>
      </w:tr>
    </w:tbl>
    <w:p w:rsidR="003F44DA" w:rsidRDefault="003F44DA">
      <w:pPr>
        <w:spacing w:before="80" w:after="80"/>
      </w:pPr>
    </w:p>
    <w:p w:rsidR="003F44DA" w:rsidRDefault="00FB5A2A">
      <w:pPr>
        <w:pStyle w:val="Heading2"/>
      </w:pPr>
      <w:r>
        <w:t>9.6 Payments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/payments/initiate</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Create Razorpay order. Returns gateway order_id.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student/staff</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Body: order_id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/payments/webhook</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Razorpay webhook handler. Verifies HMAC signature.</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Public (Razorpay)</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Signature verified server-side</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/payments/:order_id</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Payment status for an order.</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student/owner/staff</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/payments/:order_id/refund</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Initiate refund for cancelled order.</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owner/system</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Auto-triggered on order cancel</w:t>
            </w:r>
          </w:p>
        </w:tc>
      </w:tr>
    </w:tbl>
    <w:p w:rsidR="003F44DA" w:rsidRDefault="003F44DA">
      <w:pPr>
        <w:spacing w:before="80" w:after="80"/>
      </w:pPr>
    </w:p>
    <w:p w:rsidR="003F44DA" w:rsidRDefault="00FB5A2A">
      <w:pPr>
        <w:pStyle w:val="Heading2"/>
      </w:pPr>
      <w:r>
        <w:t>9.7 KDS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/kds/orders</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Active orders sorted by priority (slot ASC, created_at ASC).</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kitchen</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Initial KDS load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PATCH</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/kds/orders/:id/status</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Update status. Broadcasts event: order.status.</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kitchen</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Body: status (received|preparing|ready|bumped)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/kds/orders/:id</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Full order detail for expanded view.</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kitchen</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pPr>
        <w:spacing w:before="60" w:after="80"/>
      </w:pPr>
      <w:r>
        <w:rPr>
          <w:color w:val="000000"/>
        </w:rPr>
        <w:t>WebSocket events (Socket.io):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F44DA">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order.new → room: canteen:{id}</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Emitted when any order (app or POS) is placed. KDS subscribes.</w:t>
            </w:r>
          </w:p>
        </w:tc>
      </w:tr>
      <w:tr w:rsidR="003F44DA">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order.status → room: order:{id}</w:t>
            </w:r>
          </w:p>
        </w:tc>
        <w:tc>
          <w:tcPr>
            <w:tcW w:w="6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Emitted when KDS updates order status. Student App subscribes per-order.</w:t>
            </w:r>
          </w:p>
        </w:tc>
      </w:tr>
      <w:tr w:rsidR="003F44DA">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menu.availability → room: canteen:{id}</w:t>
            </w:r>
          </w:p>
        </w:tc>
        <w:tc>
          <w:tcPr>
            <w:tcW w:w="6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Emitted when admin toggles item. Student App re-renders menu.</w:t>
            </w:r>
          </w:p>
        </w:tc>
      </w:tr>
    </w:tbl>
    <w:p w:rsidR="003F44DA" w:rsidRDefault="003F44DA">
      <w:pPr>
        <w:spacing w:before="80" w:after="80"/>
      </w:pPr>
    </w:p>
    <w:p w:rsidR="003F44DA" w:rsidRDefault="00FB5A2A">
      <w:pPr>
        <w:pStyle w:val="Heading2"/>
      </w:pPr>
      <w:r>
        <w:t>9.8 Analytics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/analytics/revenue</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Revenue summary.</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Query: ?period=daily|weekly|monthly&amp;from=&amp;to=</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/analytics/items</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Per-item sales count and revenue.</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Best sellers + slow movers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/analytics/peak-hours</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Order volume by hour of day.</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3F44DA"/>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/analytics/wastage</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Wastage summary.</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Query: ?from=&amp;to=&amp;item_id=</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POST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/wastage/log</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Admin submits end-of-day qty_prepared.</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System computes qty_wasted automatically</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/analytics/export</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Download PDF or Excel report.</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owner</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Query: ?type=revenue|wastage&amp;format=pdf|xlsx</w:t>
            </w:r>
          </w:p>
        </w:tc>
      </w:tr>
    </w:tbl>
    <w:p w:rsidR="003F44DA" w:rsidRDefault="003F44DA">
      <w:pPr>
        <w:spacing w:before="80" w:after="80"/>
      </w:pPr>
    </w:p>
    <w:p w:rsidR="003F44DA" w:rsidRDefault="00FB5A2A">
      <w:pPr>
        <w:pStyle w:val="Heading2"/>
      </w:pPr>
      <w:r>
        <w:t>9.9 System</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560"/>
        <w:gridCol w:w="1200"/>
        <w:gridCol w:w="20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Method</w:t>
            </w:r>
          </w:p>
        </w:tc>
        <w:tc>
          <w:tcPr>
            <w:tcW w:w="2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Path</w:t>
            </w:r>
          </w:p>
        </w:tc>
        <w:tc>
          <w:tcPr>
            <w:tcW w:w="25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w:t>
            </w:r>
          </w:p>
        </w:tc>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Notes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/health</w:t>
            </w:r>
          </w:p>
        </w:tc>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Service health check.</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Internal</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Returns DB, Redis, WebSocket status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GET</w:t>
            </w:r>
          </w:p>
        </w:tc>
        <w:tc>
          <w:tcPr>
            <w:tcW w:w="2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/version</w:t>
            </w:r>
          </w:p>
        </w:tc>
        <w:tc>
          <w:tcPr>
            <w:tcW w:w="25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API version and build info.</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Internal</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3F44DA"/>
        </w:tc>
      </w:tr>
    </w:tbl>
    <w:p w:rsidR="003F44DA" w:rsidRDefault="003F44DA">
      <w:pPr>
        <w:spacing w:before="80" w:after="80"/>
      </w:pPr>
    </w:p>
    <w:p w:rsidR="003F44DA" w:rsidRDefault="00FB5A2A">
      <w:r>
        <w:br w:type="page"/>
      </w:r>
    </w:p>
    <w:p w:rsidR="003F44DA" w:rsidRDefault="00FB5A2A">
      <w:pPr>
        <w:pStyle w:val="Heading1"/>
      </w:pPr>
      <w:r>
        <w:t>10. Testing Requirements</w:t>
      </w:r>
    </w:p>
    <w:p w:rsidR="003F44DA" w:rsidRDefault="00FB5A2A">
      <w:pPr>
        <w:spacing w:before="60" w:after="80"/>
        <w:ind w:left="360"/>
      </w:pPr>
      <w:r>
        <w:rPr>
          <w:b/>
          <w:bCs/>
          <w:color w:val="7F5C00"/>
        </w:rPr>
        <w:t xml:space="preserve">Note: </w:t>
      </w:r>
      <w:r>
        <w:rPr>
          <w:color w:val="7F5C00"/>
        </w:rPr>
        <w:t>New section in v2.0. Testing must be written alongside features, not after.</w:t>
      </w:r>
    </w:p>
    <w:p w:rsidR="003F44DA" w:rsidRDefault="003F44D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1600"/>
        <w:gridCol w:w="1400"/>
      </w:tblGrid>
      <w:tr w:rsidR="003F44DA">
        <w:tblPrEx>
          <w:tblCellMar>
            <w:top w:w="0" w:type="dxa"/>
            <w:bottom w:w="0" w:type="dxa"/>
          </w:tblCellMar>
        </w:tblPrEx>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Type</w:t>
            </w:r>
          </w:p>
        </w:tc>
        <w:tc>
          <w:tcPr>
            <w:tcW w:w="43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Scope</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Tool</w:t>
            </w:r>
          </w:p>
        </w:tc>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Coverage Target</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Unit tests</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All API route handlers, business logic (order pricing, slot capacity, wastage calc)</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Jest (Node.js)</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70% minimum</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Integration tests</w:t>
            </w:r>
          </w:p>
        </w:tc>
        <w:tc>
          <w:tcPr>
            <w:tcW w:w="4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DB operations, payment webhook flow, WebSocket event emission</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Jest + Supertest</w:t>
            </w:r>
          </w:p>
        </w:tc>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Key flows 100%</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E2E tests</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Student App order flow, POS walk-in + KDS update, Admin menu edit + real-time propagation</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Playwright</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Critical paths</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Load tests</w:t>
            </w:r>
          </w:p>
        </w:tc>
        <w:tc>
          <w:tcPr>
            <w:tcW w:w="4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500 concurrent users on POST /orders and GET /canteen/:id/menu</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k6</w:t>
            </w:r>
          </w:p>
        </w:tc>
        <w:tc>
          <w:tcPr>
            <w:tcW w:w="14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Before go-live</w:t>
            </w:r>
          </w:p>
        </w:tc>
      </w:tr>
      <w:tr w:rsidR="003F44DA">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Security tests</w:t>
            </w:r>
          </w:p>
        </w:tc>
        <w:tc>
          <w:tcPr>
            <w:tcW w:w="4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JWT validation, RBAC enforcement, SQL injection, rate limiting</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OWASP ZAP</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Before go-live</w:t>
            </w:r>
          </w:p>
        </w:tc>
      </w:tr>
    </w:tbl>
    <w:p w:rsidR="003F44DA" w:rsidRDefault="003F44DA">
      <w:pPr>
        <w:spacing w:before="80" w:after="80"/>
      </w:pPr>
    </w:p>
    <w:p w:rsidR="003F44DA" w:rsidRDefault="00FB5A2A">
      <w:r>
        <w:br w:type="page"/>
      </w:r>
    </w:p>
    <w:p w:rsidR="003F44DA" w:rsidRDefault="00FB5A2A">
      <w:pPr>
        <w:pStyle w:val="Heading1"/>
      </w:pPr>
      <w:r>
        <w:t>11. System Constraints &amp; Limitations</w:t>
      </w:r>
    </w:p>
    <w:p w:rsidR="003F44DA" w:rsidRDefault="00FB5A2A">
      <w:pPr>
        <w:pStyle w:val="ListParagraph"/>
        <w:numPr>
          <w:ilvl w:val="0"/>
          <w:numId w:val="2"/>
        </w:numPr>
        <w:spacing w:before="40" w:after="40"/>
      </w:pPr>
      <w:r>
        <w:t>v1.0 supports single-canteen deployment. Multi-canteen is planned for v2.0.</w:t>
      </w:r>
    </w:p>
    <w:p w:rsidR="003F44DA" w:rsidRDefault="00FB5A2A">
      <w:pPr>
        <w:pStyle w:val="ListParagraph"/>
        <w:numPr>
          <w:ilvl w:val="0"/>
          <w:numId w:val="2"/>
        </w:numPr>
        <w:spacing w:before="40" w:after="40"/>
      </w:pPr>
      <w:r>
        <w:t>Wearable integration limited to Apple Watch and Wear OS in v1.1.</w:t>
      </w:r>
    </w:p>
    <w:p w:rsidR="003F44DA" w:rsidRDefault="00FB5A2A">
      <w:pPr>
        <w:pStyle w:val="ListParagraph"/>
        <w:numPr>
          <w:ilvl w:val="0"/>
          <w:numId w:val="2"/>
        </w:numPr>
        <w:spacing w:before="40" w:after="40"/>
      </w:pPr>
      <w:r>
        <w:t>AI demand forecasting requires minimum 30 days of historical order data.</w:t>
      </w:r>
    </w:p>
    <w:p w:rsidR="003F44DA" w:rsidRDefault="00FB5A2A">
      <w:pPr>
        <w:pStyle w:val="ListParagraph"/>
        <w:numPr>
          <w:ilvl w:val="0"/>
          <w:numId w:val="2"/>
        </w:numPr>
        <w:spacing w:before="40" w:after="40"/>
      </w:pPr>
      <w:r>
        <w:t>Offline POS mode supports max 200 queued o</w:t>
      </w:r>
      <w:r>
        <w:t>rders before mandatory sync.</w:t>
      </w:r>
    </w:p>
    <w:p w:rsidR="003F44DA" w:rsidRDefault="00FB5A2A">
      <w:pPr>
        <w:pStyle w:val="ListParagraph"/>
        <w:numPr>
          <w:ilvl w:val="0"/>
          <w:numId w:val="2"/>
        </w:numPr>
        <w:spacing w:before="40" w:after="40"/>
      </w:pPr>
      <w:r>
        <w:t>Raw ingredient inventory tracking is not in v1.0 (planned v2.0).</w:t>
      </w:r>
    </w:p>
    <w:p w:rsidR="003F44DA" w:rsidRDefault="00FB5A2A">
      <w:pPr>
        <w:pStyle w:val="ListParagraph"/>
        <w:numPr>
          <w:ilvl w:val="0"/>
          <w:numId w:val="2"/>
        </w:numPr>
        <w:spacing w:before="40" w:after="40"/>
      </w:pPr>
      <w:r>
        <w:t>The wastage module requires admin to manually input qty_prepared daily; it does not auto-track production quantities.</w:t>
      </w:r>
    </w:p>
    <w:p w:rsidR="003F44DA" w:rsidRDefault="003F44DA">
      <w:pPr>
        <w:spacing w:before="80" w:after="80"/>
      </w:pPr>
    </w:p>
    <w:p w:rsidR="003F44DA" w:rsidRDefault="00FB5A2A">
      <w:r>
        <w:br w:type="page"/>
      </w:r>
    </w:p>
    <w:p w:rsidR="003F44DA" w:rsidRDefault="00FB5A2A">
      <w:pPr>
        <w:pStyle w:val="Heading1"/>
      </w:pPr>
      <w:r>
        <w:t>12. Data Requirements</w:t>
      </w:r>
    </w:p>
    <w:p w:rsidR="003F44DA" w:rsidRDefault="00FB5A2A">
      <w:pPr>
        <w:pStyle w:val="Heading2"/>
      </w:pPr>
      <w:r>
        <w:t>12.1 Data Retention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Order data</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5 years minimum (compliance + analytics)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Payment transaction data</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7 years (financial compliance)</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User profile data</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Retained until account deletion + 90-day grace period</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KDS display logs</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90 days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Audit logs</w:t>
            </w:r>
          </w:p>
        </w:tc>
        <w:tc>
          <w:tcPr>
            <w:tcW w:w="69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2 years</w:t>
            </w:r>
          </w:p>
        </w:tc>
      </w:tr>
      <w:tr w:rsidR="003F44DA">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vAlign w:val="center"/>
          </w:tcPr>
          <w:p w:rsidR="003F44DA" w:rsidRDefault="00FB5A2A">
            <w:r>
              <w:rPr>
                <w:b/>
                <w:bCs/>
                <w:color w:val="1F4E79"/>
              </w:rPr>
              <w:t>Wastage logs</w:t>
            </w:r>
          </w:p>
        </w:tc>
        <w:tc>
          <w:tcPr>
            <w:tcW w:w="69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3 years</w:t>
            </w:r>
          </w:p>
        </w:tc>
      </w:tr>
    </w:tbl>
    <w:p w:rsidR="003F44DA" w:rsidRDefault="003F44DA">
      <w:pPr>
        <w:spacing w:before="80" w:after="80"/>
      </w:pPr>
    </w:p>
    <w:p w:rsidR="003F44DA" w:rsidRDefault="00FB5A2A">
      <w:pPr>
        <w:pStyle w:val="Heading2"/>
      </w:pPr>
      <w:r>
        <w:t>12.2 Data Privacy</w:t>
      </w:r>
    </w:p>
    <w:p w:rsidR="003F44DA" w:rsidRDefault="00FB5A2A">
      <w:pPr>
        <w:spacing w:before="60" w:after="80"/>
      </w:pPr>
      <w:r>
        <w:rPr>
          <w:color w:val="000000"/>
        </w:rPr>
        <w:t>The system shall comply with applicable data protection regulations (IT Act 2000 for India; GDPR for international deployments). Personal data shall not be shared with third parties except payment processors (Razorpay) and notification pr</w:t>
      </w:r>
      <w:r>
        <w:rPr>
          <w:color w:val="000000"/>
        </w:rPr>
        <w:t>oviders (FCM). Students may export or delete their personal data on request (data portability / right to erasure).</w:t>
      </w:r>
    </w:p>
    <w:p w:rsidR="003F44DA" w:rsidRDefault="00FB5A2A">
      <w:pPr>
        <w:spacing w:before="60" w:after="80"/>
      </w:pPr>
      <w:r>
        <w:rPr>
          <w:color w:val="000000"/>
        </w:rPr>
        <w:t>Wearable data (v1.1): Activity and location data received from wearables shall not be stored server-side. It is used in-memory per recommenda</w:t>
      </w:r>
      <w:r>
        <w:rPr>
          <w:color w:val="000000"/>
        </w:rPr>
        <w:t>tion request only and discarded after response.</w:t>
      </w:r>
    </w:p>
    <w:p w:rsidR="003F44DA" w:rsidRDefault="00FB5A2A">
      <w:r>
        <w:br w:type="page"/>
      </w:r>
    </w:p>
    <w:p w:rsidR="003F44DA" w:rsidRDefault="00FB5A2A">
      <w:pPr>
        <w:pStyle w:val="Heading1"/>
      </w:pPr>
      <w:r>
        <w:t>13. Appendices</w:t>
      </w:r>
    </w:p>
    <w:p w:rsidR="003F44DA" w:rsidRDefault="00FB5A2A">
      <w:pPr>
        <w:pStyle w:val="Heading2"/>
      </w:pPr>
      <w:r>
        <w:t>Appendix A — Revision History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400"/>
        <w:gridCol w:w="4360"/>
      </w:tblGrid>
      <w:tr w:rsidR="003F44DA">
        <w:tblPrEx>
          <w:tblCellMar>
            <w:top w:w="0" w:type="dxa"/>
            <w:bottom w:w="0" w:type="dxa"/>
          </w:tblCellMar>
        </w:tblPrEx>
        <w:trPr>
          <w:tblHeader/>
        </w:trPr>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Version</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Date</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Author</w:t>
            </w:r>
          </w:p>
        </w:tc>
        <w:tc>
          <w:tcPr>
            <w:tcW w:w="43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Description</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1.0</w:t>
            </w:r>
          </w:p>
        </w:tc>
        <w:tc>
          <w:tcPr>
            <w:tcW w:w="160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April 13, 2026</w:t>
            </w:r>
          </w:p>
        </w:tc>
        <w:tc>
          <w:tcPr>
            <w:tcW w:w="240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Canteenly Team</w:t>
            </w:r>
          </w:p>
        </w:tc>
        <w:tc>
          <w:tcPr>
            <w:tcW w:w="4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vAlign w:val="center"/>
          </w:tcPr>
          <w:p w:rsidR="003F44DA" w:rsidRDefault="00FB5A2A">
            <w:r>
              <w:rPr>
                <w:color w:val="000000"/>
              </w:rPr>
              <w:t>Initial SRS draft</w:t>
            </w:r>
          </w:p>
        </w:tc>
      </w:tr>
      <w:tr w:rsidR="003F44DA">
        <w:tblPrEx>
          <w:tblCellMar>
            <w:top w:w="0" w:type="dxa"/>
            <w:bottom w:w="0" w:type="dxa"/>
          </w:tblCellMar>
        </w:tblPrEx>
        <w:tc>
          <w:tcPr>
            <w:tcW w:w="1000" w:type="dxa"/>
            <w:tcBorders>
              <w:top w:val="single" w:sz="4" w:space="0" w:color="B8CCE4"/>
              <w:left w:val="single" w:sz="4" w:space="0" w:color="B8CCE4"/>
              <w:bottom w:val="single" w:sz="4" w:space="0" w:color="B8CCE4"/>
              <w:right w:val="single" w:sz="4" w:space="0" w:color="B8CCE4"/>
            </w:tcBorders>
            <w:shd w:val="clear" w:color="auto" w:fill="E2EFDA"/>
            <w:tcMar>
              <w:top w:w="80" w:type="dxa"/>
              <w:left w:w="120" w:type="dxa"/>
              <w:bottom w:w="80" w:type="dxa"/>
              <w:right w:w="120" w:type="dxa"/>
            </w:tcMar>
            <w:vAlign w:val="center"/>
          </w:tcPr>
          <w:p w:rsidR="003F44DA" w:rsidRDefault="00FB5A2A">
            <w:r>
              <w:rPr>
                <w:color w:val="000000"/>
              </w:rPr>
              <w:t>2.0</w:t>
            </w:r>
          </w:p>
        </w:tc>
        <w:tc>
          <w:tcPr>
            <w:tcW w:w="1600" w:type="dxa"/>
            <w:tcBorders>
              <w:top w:val="single" w:sz="4" w:space="0" w:color="B8CCE4"/>
              <w:left w:val="single" w:sz="4" w:space="0" w:color="B8CCE4"/>
              <w:bottom w:val="single" w:sz="4" w:space="0" w:color="B8CCE4"/>
              <w:right w:val="single" w:sz="4" w:space="0" w:color="B8CCE4"/>
            </w:tcBorders>
            <w:shd w:val="clear" w:color="auto" w:fill="E2EFDA"/>
            <w:tcMar>
              <w:top w:w="80" w:type="dxa"/>
              <w:left w:w="120" w:type="dxa"/>
              <w:bottom w:w="80" w:type="dxa"/>
              <w:right w:w="120" w:type="dxa"/>
            </w:tcMar>
            <w:vAlign w:val="center"/>
          </w:tcPr>
          <w:p w:rsidR="003F44DA" w:rsidRDefault="00FB5A2A">
            <w:r>
              <w:rPr>
                <w:color w:val="000000"/>
              </w:rPr>
              <w:t>April 2026</w:t>
            </w:r>
          </w:p>
        </w:tc>
        <w:tc>
          <w:tcPr>
            <w:tcW w:w="2400" w:type="dxa"/>
            <w:tcBorders>
              <w:top w:val="single" w:sz="4" w:space="0" w:color="B8CCE4"/>
              <w:left w:val="single" w:sz="4" w:space="0" w:color="B8CCE4"/>
              <w:bottom w:val="single" w:sz="4" w:space="0" w:color="B8CCE4"/>
              <w:right w:val="single" w:sz="4" w:space="0" w:color="B8CCE4"/>
            </w:tcBorders>
            <w:shd w:val="clear" w:color="auto" w:fill="E2EFDA"/>
            <w:tcMar>
              <w:top w:w="80" w:type="dxa"/>
              <w:left w:w="120" w:type="dxa"/>
              <w:bottom w:w="80" w:type="dxa"/>
              <w:right w:w="120" w:type="dxa"/>
            </w:tcMar>
            <w:vAlign w:val="center"/>
          </w:tcPr>
          <w:p w:rsidR="003F44DA" w:rsidRDefault="00FB5A2A">
            <w:r>
              <w:rPr>
                <w:color w:val="000000"/>
              </w:rPr>
              <w:t>Canteenly Team + Claude</w:t>
            </w:r>
          </w:p>
        </w:tc>
        <w:tc>
          <w:tcPr>
            <w:tcW w:w="4360" w:type="dxa"/>
            <w:tcBorders>
              <w:top w:val="single" w:sz="4" w:space="0" w:color="B8CCE4"/>
              <w:left w:val="single" w:sz="4" w:space="0" w:color="B8CCE4"/>
              <w:bottom w:val="single" w:sz="4" w:space="0" w:color="B8CCE4"/>
              <w:right w:val="single" w:sz="4" w:space="0" w:color="B8CCE4"/>
            </w:tcBorders>
            <w:shd w:val="clear" w:color="auto" w:fill="E2EFDA"/>
            <w:tcMar>
              <w:top w:w="80" w:type="dxa"/>
              <w:left w:w="120" w:type="dxa"/>
              <w:bottom w:w="80" w:type="dxa"/>
              <w:right w:w="120" w:type="dxa"/>
            </w:tcMar>
            <w:vAlign w:val="center"/>
          </w:tcPr>
          <w:p w:rsidR="003F44DA" w:rsidRDefault="00FB5A2A">
            <w:r>
              <w:rPr>
                <w:color w:val="000000"/>
              </w:rPr>
              <w:t>Added: DB schema (Section 8), API contracts (Section 9), tech stack (Section 2.2), dev phases (Section 3), error handling (Section 6), testing requirements (Section 10), real-time spec (WebSocket/Socket.io), auth strategy (Supabase), rate limiting NFR, was</w:t>
            </w:r>
            <w:r>
              <w:rPr>
                <w:color w:val="000000"/>
              </w:rPr>
              <w:t>tage calculation clarification, i18n spec, order status enum, refund policy, KDS prioritisation tiebreaker, AI input/output contract, offline POS conflict resolution.</w:t>
            </w:r>
          </w:p>
        </w:tc>
      </w:tr>
    </w:tbl>
    <w:p w:rsidR="003F44DA" w:rsidRDefault="003F44DA">
      <w:pPr>
        <w:spacing w:before="80" w:after="80"/>
      </w:pPr>
    </w:p>
    <w:p w:rsidR="003F44DA" w:rsidRDefault="00FB5A2A">
      <w:pPr>
        <w:pStyle w:val="Heading2"/>
      </w:pPr>
      <w:r>
        <w:t>Appendix B — Open Issues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2360"/>
        <w:gridCol w:w="1600"/>
        <w:gridCol w:w="800"/>
      </w:tblGrid>
      <w:tr w:rsidR="003F44DA">
        <w:tblPrEx>
          <w:tblCellMar>
            <w:top w:w="0" w:type="dxa"/>
            <w:bottom w:w="0" w:type="dxa"/>
          </w:tblCellMar>
        </w:tblPrEx>
        <w:trPr>
          <w:tblHeader/>
        </w:trPr>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w:t>
            </w:r>
          </w:p>
        </w:tc>
        <w:tc>
          <w:tcPr>
            <w:tcW w:w="3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Issue</w:t>
            </w:r>
          </w:p>
        </w:tc>
        <w:tc>
          <w:tcPr>
            <w:tcW w:w="236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Owner</w:t>
            </w:r>
          </w:p>
        </w:tc>
        <w:tc>
          <w:tcPr>
            <w:tcW w:w="16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Target</w:t>
            </w:r>
          </w:p>
        </w:tc>
        <w:tc>
          <w:tcPr>
            <w:tcW w:w="800" w:type="dxa"/>
            <w:tcBorders>
              <w:top w:val="single" w:sz="4" w:space="0" w:color="B8CCE4"/>
              <w:left w:val="single" w:sz="4" w:space="0" w:color="B8CCE4"/>
              <w:bottom w:val="single" w:sz="4" w:space="0" w:color="B8CCE4"/>
              <w:right w:val="single" w:sz="4" w:space="0" w:color="B8CCE4"/>
            </w:tcBorders>
            <w:shd w:val="clear" w:color="auto" w:fill="BDD7EE"/>
            <w:tcMar>
              <w:top w:w="80" w:type="dxa"/>
              <w:left w:w="120" w:type="dxa"/>
              <w:bottom w:w="80" w:type="dxa"/>
              <w:right w:w="120" w:type="dxa"/>
            </w:tcMar>
            <w:vAlign w:val="center"/>
          </w:tcPr>
          <w:p w:rsidR="003F44DA" w:rsidRDefault="00FB5A2A">
            <w:r>
              <w:rPr>
                <w:b/>
                <w:bCs/>
                <w:color w:val="1F4E79"/>
              </w:rPr>
              <w:t>Status</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1</w:t>
            </w:r>
          </w:p>
        </w:tc>
        <w:tc>
          <w:tcPr>
            <w:tcW w:w="3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Wearable API access approval from Apple and Google pending.</w:t>
            </w:r>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Canteenly Team</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v1.1</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Open</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2</w:t>
            </w:r>
          </w:p>
        </w:tc>
        <w:tc>
          <w:tcPr>
            <w:tcW w:w="3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Multi-language scope (additional regional languages beyond Hindi) to be confirmed.</w:t>
            </w:r>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Canteenly Team</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v2.0</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Open</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3</w:t>
            </w:r>
          </w:p>
        </w:tc>
        <w:tc>
          <w:tcPr>
            <w:tcW w:w="3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Razorpay account KYC and webhook URL registration.</w:t>
            </w:r>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Canteenly Team</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Phase 5</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rsidR="003F44DA" w:rsidRDefault="00FB5A2A">
            <w:r>
              <w:rPr>
                <w:color w:val="000000"/>
              </w:rPr>
              <w:t>Open</w:t>
            </w:r>
          </w:p>
        </w:tc>
      </w:tr>
      <w:tr w:rsidR="003F44DA">
        <w:tblPrEx>
          <w:tblCellMar>
            <w:top w:w="0" w:type="dxa"/>
            <w:bottom w:w="0" w:type="dxa"/>
          </w:tblCellMar>
        </w:tblPrEx>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4</w:t>
            </w:r>
          </w:p>
        </w:tc>
        <w:tc>
          <w:tcPr>
            <w:tcW w:w="3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Institution LDAP endpoint access for SSO.</w:t>
            </w:r>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Institution IT / Canteenly</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Phase 2</w:t>
            </w:r>
          </w:p>
        </w:tc>
        <w:tc>
          <w:tcPr>
            <w:tcW w:w="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rsidR="003F44DA" w:rsidRDefault="00FB5A2A">
            <w:r>
              <w:rPr>
                <w:color w:val="000000"/>
              </w:rPr>
              <w:t>Open</w:t>
            </w:r>
          </w:p>
        </w:tc>
      </w:tr>
    </w:tbl>
    <w:p w:rsidR="003F44DA" w:rsidRDefault="003F44DA">
      <w:pPr>
        <w:spacing w:before="80" w:after="80"/>
      </w:pPr>
    </w:p>
    <w:p w:rsidR="003F44DA" w:rsidRDefault="00FB5A2A">
      <w:pPr>
        <w:pStyle w:val="Heading2"/>
      </w:pPr>
      <w:r>
        <w:t>Appendix C — Future Enhancements (v2.0 Roadmap)</w:t>
      </w:r>
    </w:p>
    <w:p w:rsidR="003F44DA" w:rsidRDefault="00FB5A2A">
      <w:pPr>
        <w:pStyle w:val="ListParagraph"/>
        <w:numPr>
          <w:ilvl w:val="0"/>
          <w:numId w:val="2"/>
        </w:numPr>
        <w:spacing w:before="40" w:after="40"/>
      </w:pPr>
      <w:r>
        <w:t>Multi-canteen / multi-location support under single admin account.</w:t>
      </w:r>
    </w:p>
    <w:p w:rsidR="003F44DA" w:rsidRDefault="00FB5A2A">
      <w:pPr>
        <w:pStyle w:val="ListParagraph"/>
        <w:numPr>
          <w:ilvl w:val="0"/>
          <w:numId w:val="2"/>
        </w:numPr>
        <w:spacing w:before="40" w:after="40"/>
      </w:pPr>
      <w:r>
        <w:t>Raw ingredient inventory and supplier management.</w:t>
      </w:r>
    </w:p>
    <w:p w:rsidR="003F44DA" w:rsidRDefault="00FB5A2A">
      <w:pPr>
        <w:pStyle w:val="ListParagraph"/>
        <w:numPr>
          <w:ilvl w:val="0"/>
          <w:numId w:val="2"/>
        </w:numPr>
        <w:spacing w:before="40" w:after="40"/>
      </w:pPr>
      <w:r>
        <w:t>Nutritional information and calorie tracking per menu item.</w:t>
      </w:r>
    </w:p>
    <w:p w:rsidR="003F44DA" w:rsidRDefault="00FB5A2A">
      <w:pPr>
        <w:pStyle w:val="ListParagraph"/>
        <w:numPr>
          <w:ilvl w:val="0"/>
          <w:numId w:val="2"/>
        </w:numPr>
        <w:spacing w:before="40" w:after="40"/>
      </w:pPr>
      <w:r>
        <w:t>QR code-based contactless table ordering.</w:t>
      </w:r>
    </w:p>
    <w:p w:rsidR="003F44DA" w:rsidRDefault="00FB5A2A">
      <w:pPr>
        <w:pStyle w:val="ListParagraph"/>
        <w:numPr>
          <w:ilvl w:val="0"/>
          <w:numId w:val="2"/>
        </w:numPr>
        <w:spacing w:before="40" w:after="40"/>
      </w:pPr>
      <w:r>
        <w:t>Loyalty points and reward program for students.</w:t>
      </w:r>
    </w:p>
    <w:p w:rsidR="003F44DA" w:rsidRDefault="00FB5A2A">
      <w:pPr>
        <w:pStyle w:val="ListParagraph"/>
        <w:numPr>
          <w:ilvl w:val="0"/>
          <w:numId w:val="2"/>
        </w:numPr>
        <w:spacing w:before="40" w:after="40"/>
      </w:pPr>
      <w:r>
        <w:t>Advanced AI meal planning based on dietary goals and hea</w:t>
      </w:r>
      <w:r>
        <w:t>lth data from wearables.</w:t>
      </w:r>
    </w:p>
    <w:p w:rsidR="003F44DA" w:rsidRDefault="00FB5A2A">
      <w:pPr>
        <w:pStyle w:val="ListParagraph"/>
        <w:numPr>
          <w:ilvl w:val="0"/>
          <w:numId w:val="2"/>
        </w:numPr>
        <w:spacing w:before="40" w:after="40"/>
      </w:pPr>
      <w:r>
        <w:t>Kubernetes deployment for production-grade horizontal scaling.</w:t>
      </w:r>
    </w:p>
    <w:p w:rsidR="003F44DA" w:rsidRDefault="003F44DA">
      <w:pPr>
        <w:spacing w:before="80" w:after="80"/>
      </w:pPr>
    </w:p>
    <w:sectPr w:rsidR="003F44D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5A2A" w:rsidRDefault="00FB5A2A">
      <w:r>
        <w:separator/>
      </w:r>
    </w:p>
  </w:endnote>
  <w:endnote w:type="continuationSeparator" w:id="0">
    <w:p w:rsidR="00FB5A2A" w:rsidRDefault="00FB5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A" w:rsidRDefault="00FB5A2A">
    <w:pPr>
      <w:pBdr>
        <w:top w:val="single" w:sz="6" w:space="1" w:color="2E75B6"/>
      </w:pBdr>
      <w:tabs>
        <w:tab w:val="right" w:pos="9026"/>
      </w:tabs>
      <w:spacing w:before="100"/>
    </w:pPr>
    <w:r>
      <w:rPr>
        <w:color w:val="888888"/>
        <w:sz w:val="16"/>
        <w:szCs w:val="16"/>
      </w:rPr>
      <w:t>Confidential — Canteenly Team</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5A2A" w:rsidRDefault="00FB5A2A">
      <w:r>
        <w:separator/>
      </w:r>
    </w:p>
  </w:footnote>
  <w:footnote w:type="continuationSeparator" w:id="0">
    <w:p w:rsidR="00FB5A2A" w:rsidRDefault="00FB5A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4DA" w:rsidRDefault="00FB5A2A">
    <w:pPr>
      <w:pBdr>
        <w:bottom w:val="single" w:sz="6" w:space="1" w:color="2E75B6"/>
      </w:pBdr>
      <w:spacing w:after="100"/>
    </w:pPr>
    <w:r>
      <w:rPr>
        <w:b/>
        <w:bCs/>
        <w:color w:val="1F4E79"/>
        <w:sz w:val="18"/>
        <w:szCs w:val="18"/>
      </w:rPr>
      <w:t>CANTEENLY</w:t>
    </w:r>
    <w:r>
      <w:rPr>
        <w:color w:val="888888"/>
        <w:sz w:val="16"/>
        <w:szCs w:val="16"/>
      </w:rPr>
      <w:t xml:space="preserve">  |  Software Requirements Specification  |  Version 2.0  |  Confidential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674F6"/>
    <w:multiLevelType w:val="hybridMultilevel"/>
    <w:tmpl w:val="B6709074"/>
    <w:lvl w:ilvl="0" w:tplc="431CF596">
      <w:start w:val="1"/>
      <w:numFmt w:val="bullet"/>
      <w:lvlText w:val="•"/>
      <w:lvlJc w:val="left"/>
      <w:pPr>
        <w:ind w:left="720" w:hanging="360"/>
      </w:pPr>
    </w:lvl>
    <w:lvl w:ilvl="1" w:tplc="21F28796">
      <w:start w:val="1"/>
      <w:numFmt w:val="bullet"/>
      <w:lvlText w:val="○"/>
      <w:lvlJc w:val="left"/>
      <w:pPr>
        <w:ind w:left="1080" w:hanging="360"/>
      </w:pPr>
    </w:lvl>
    <w:lvl w:ilvl="2" w:tplc="E7CE88A8">
      <w:numFmt w:val="decimal"/>
      <w:lvlText w:val=""/>
      <w:lvlJc w:val="left"/>
    </w:lvl>
    <w:lvl w:ilvl="3" w:tplc="050A91A8">
      <w:numFmt w:val="decimal"/>
      <w:lvlText w:val=""/>
      <w:lvlJc w:val="left"/>
    </w:lvl>
    <w:lvl w:ilvl="4" w:tplc="86420C4A">
      <w:numFmt w:val="decimal"/>
      <w:lvlText w:val=""/>
      <w:lvlJc w:val="left"/>
    </w:lvl>
    <w:lvl w:ilvl="5" w:tplc="B21EAB1E">
      <w:numFmt w:val="decimal"/>
      <w:lvlText w:val=""/>
      <w:lvlJc w:val="left"/>
    </w:lvl>
    <w:lvl w:ilvl="6" w:tplc="27647964">
      <w:numFmt w:val="decimal"/>
      <w:lvlText w:val=""/>
      <w:lvlJc w:val="left"/>
    </w:lvl>
    <w:lvl w:ilvl="7" w:tplc="8DD46B82">
      <w:numFmt w:val="decimal"/>
      <w:lvlText w:val=""/>
      <w:lvlJc w:val="left"/>
    </w:lvl>
    <w:lvl w:ilvl="8" w:tplc="E654EA2C">
      <w:numFmt w:val="decimal"/>
      <w:lvlText w:val=""/>
      <w:lvlJc w:val="left"/>
    </w:lvl>
  </w:abstractNum>
  <w:abstractNum w:abstractNumId="1" w15:restartNumberingAfterBreak="0">
    <w:nsid w:val="5B5346C0"/>
    <w:multiLevelType w:val="hybridMultilevel"/>
    <w:tmpl w:val="10726A70"/>
    <w:lvl w:ilvl="0" w:tplc="AD60ED1C">
      <w:start w:val="1"/>
      <w:numFmt w:val="bullet"/>
      <w:lvlText w:val="●"/>
      <w:lvlJc w:val="left"/>
      <w:pPr>
        <w:ind w:left="720" w:hanging="360"/>
      </w:pPr>
    </w:lvl>
    <w:lvl w:ilvl="1" w:tplc="DE4A8188">
      <w:start w:val="1"/>
      <w:numFmt w:val="bullet"/>
      <w:lvlText w:val="○"/>
      <w:lvlJc w:val="left"/>
      <w:pPr>
        <w:ind w:left="1440" w:hanging="360"/>
      </w:pPr>
    </w:lvl>
    <w:lvl w:ilvl="2" w:tplc="C76C359E">
      <w:start w:val="1"/>
      <w:numFmt w:val="bullet"/>
      <w:lvlText w:val="■"/>
      <w:lvlJc w:val="left"/>
      <w:pPr>
        <w:ind w:left="2160" w:hanging="360"/>
      </w:pPr>
    </w:lvl>
    <w:lvl w:ilvl="3" w:tplc="548CE8E2">
      <w:start w:val="1"/>
      <w:numFmt w:val="bullet"/>
      <w:lvlText w:val="●"/>
      <w:lvlJc w:val="left"/>
      <w:pPr>
        <w:ind w:left="2880" w:hanging="360"/>
      </w:pPr>
    </w:lvl>
    <w:lvl w:ilvl="4" w:tplc="C1BC04CE">
      <w:start w:val="1"/>
      <w:numFmt w:val="bullet"/>
      <w:lvlText w:val="○"/>
      <w:lvlJc w:val="left"/>
      <w:pPr>
        <w:ind w:left="3600" w:hanging="360"/>
      </w:pPr>
    </w:lvl>
    <w:lvl w:ilvl="5" w:tplc="8ED64806">
      <w:start w:val="1"/>
      <w:numFmt w:val="bullet"/>
      <w:lvlText w:val="■"/>
      <w:lvlJc w:val="left"/>
      <w:pPr>
        <w:ind w:left="4320" w:hanging="360"/>
      </w:pPr>
    </w:lvl>
    <w:lvl w:ilvl="6" w:tplc="7BBA20F8">
      <w:start w:val="1"/>
      <w:numFmt w:val="bullet"/>
      <w:lvlText w:val="●"/>
      <w:lvlJc w:val="left"/>
      <w:pPr>
        <w:ind w:left="5040" w:hanging="360"/>
      </w:pPr>
    </w:lvl>
    <w:lvl w:ilvl="7" w:tplc="0B8AE8E8">
      <w:start w:val="1"/>
      <w:numFmt w:val="bullet"/>
      <w:lvlText w:val="●"/>
      <w:lvlJc w:val="left"/>
      <w:pPr>
        <w:ind w:left="5760" w:hanging="360"/>
      </w:pPr>
    </w:lvl>
    <w:lvl w:ilvl="8" w:tplc="9600037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4DA"/>
    <w:rsid w:val="003F44DA"/>
    <w:rsid w:val="00F61016"/>
    <w:rsid w:val="00FB5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D27AA0-7285-4796-8505-6F1D07893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200" w:after="80"/>
      <w:outlineLvl w:val="2"/>
    </w:pPr>
    <w:rPr>
      <w:b/>
      <w:bCs/>
      <w:color w:val="44444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4865</Words>
  <Characters>27732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Praba</cp:lastModifiedBy>
  <cp:revision>2</cp:revision>
  <dcterms:created xsi:type="dcterms:W3CDTF">2026-04-20T12:34:00Z</dcterms:created>
  <dcterms:modified xsi:type="dcterms:W3CDTF">2026-04-20T12:34:00Z</dcterms:modified>
</cp:coreProperties>
</file>