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5E2" w:rsidRDefault="005275E2">
      <w:pPr>
        <w:spacing w:line="240" w:lineRule="exact"/>
        <w:jc w:val="both"/>
        <w:rPr>
          <w:rFonts w:ascii="Tahoma" w:hAnsi="Tahoma" w:cs="Tahoma"/>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8E0112">
        <w:rPr>
          <w:rFonts w:ascii="Tahoma" w:hAnsi="Tahoma" w:cs="Tahoma"/>
          <w:b/>
        </w:rPr>
        <w:t>&lt;</w:t>
      </w:r>
      <w:r w:rsidR="00C54E9B" w:rsidRPr="00107DD3">
        <w:rPr>
          <w:rFonts w:ascii="Tahoma" w:hAnsi="Tahoma" w:cs="Tahoma"/>
          <w:b/>
        </w:rPr>
        <w:t>TITULO</w:t>
      </w:r>
      <w:r w:rsidR="008E0112">
        <w:rPr>
          <w:rFonts w:ascii="Tahoma" w:hAnsi="Tahoma" w:cs="Tahoma"/>
          <w:b/>
        </w:rPr>
        <w:t>&gt;</w:t>
      </w:r>
      <w:r w:rsidR="00644311" w:rsidRPr="00107DD3">
        <w:rPr>
          <w:rFonts w:ascii="Tahoma" w:hAnsi="Tahoma" w:cs="Tahoma"/>
          <w:b/>
        </w:rPr>
        <w:t xml:space="preserve"> </w:t>
      </w:r>
      <w:r w:rsidRPr="00107DD3">
        <w:rPr>
          <w:rFonts w:ascii="Tahoma" w:hAnsi="Tahoma" w:cs="Tahoma"/>
        </w:rPr>
        <w:t xml:space="preserve">POR CONCEPTO DE </w:t>
      </w:r>
      <w:r w:rsidR="008E0112">
        <w:rPr>
          <w:rFonts w:ascii="Tahoma" w:hAnsi="Tahoma" w:cs="Tahoma"/>
          <w:b/>
        </w:rPr>
        <w:t>&lt;</w:t>
      </w:r>
      <w:r w:rsidR="00C54E9B" w:rsidRPr="00107DD3">
        <w:rPr>
          <w:rFonts w:ascii="Tahoma" w:hAnsi="Tahoma" w:cs="Tahoma"/>
          <w:b/>
        </w:rPr>
        <w:t>PARTIDA</w:t>
      </w:r>
      <w:r w:rsidR="00DA217C">
        <w:rPr>
          <w:rFonts w:ascii="Tahoma" w:hAnsi="Tahoma" w:cs="Tahoma"/>
          <w:b/>
        </w:rPr>
        <w:t>S</w:t>
      </w:r>
      <w:r w:rsidR="008E0112">
        <w:rPr>
          <w:rFonts w:ascii="Tahoma" w:hAnsi="Tahoma" w:cs="Tahoma"/>
          <w:b/>
        </w:rPr>
        <w:t>&gt;</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DB5295">
        <w:rPr>
          <w:rFonts w:ascii="Tahoma" w:hAnsi="Tahoma" w:cs="Tahoma"/>
          <w:b/>
        </w:rPr>
        <w:t>&lt;DEPENDENCIAS&gt;</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8E0112">
        <w:rPr>
          <w:rFonts w:ascii="Tahoma" w:hAnsi="Tahoma" w:cs="Tahoma"/>
          <w:b/>
        </w:rPr>
        <w:t>&lt;</w:t>
      </w:r>
      <w:r w:rsidR="00454AB9">
        <w:rPr>
          <w:rFonts w:ascii="Tahoma" w:hAnsi="Tahoma" w:cs="Tahoma"/>
          <w:b/>
        </w:rPr>
        <w:t>NUMFOLIO</w:t>
      </w:r>
      <w:r w:rsidR="008E0112">
        <w:rPr>
          <w:rFonts w:ascii="Tahoma" w:hAnsi="Tahoma" w:cs="Tahoma"/>
          <w:b/>
        </w:rPr>
        <w:t>&gt;</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1E02D8">
      <w:pPr>
        <w:spacing w:line="240" w:lineRule="exact"/>
        <w:jc w:val="both"/>
        <w:rPr>
          <w:rFonts w:ascii="Tahoma" w:hAnsi="Tahoma" w:cs="Tahoma"/>
          <w:b/>
        </w:rPr>
      </w:pPr>
      <w:r>
        <w:rPr>
          <w:rFonts w:ascii="Tahoma" w:hAnsi="Tahoma" w:cs="Tahoma"/>
          <w:b/>
        </w:rPr>
        <w:t>&lt;</w:t>
      </w:r>
      <w:r w:rsidRPr="001E02D8">
        <w:rPr>
          <w:rFonts w:ascii="Tahoma" w:hAnsi="Tahoma" w:cs="Tahoma"/>
          <w:b/>
        </w:rPr>
        <w:t>JUSTIFICACIONACTA</w:t>
      </w:r>
      <w:r>
        <w:rPr>
          <w:rFonts w:ascii="Tahoma" w:hAnsi="Tahoma" w:cs="Tahoma"/>
          <w:b/>
        </w:rPr>
        <w:t>&gt;</w:t>
      </w: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LEY DE ADQUISICIONES PARA</w:t>
      </w:r>
      <w:r w:rsidR="00454AB9">
        <w:rPr>
          <w:rFonts w:ascii="Tahoma" w:hAnsi="Tahoma" w:cs="Tahoma"/>
        </w:rPr>
        <w:t xml:space="preserve"> EL DISTRITO FEDERAL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107DD3" w:rsidRDefault="00434EBE" w:rsidP="00E36F92">
      <w:pPr>
        <w:tabs>
          <w:tab w:val="left" w:pos="5328"/>
        </w:tabs>
        <w:spacing w:line="240" w:lineRule="exact"/>
        <w:jc w:val="both"/>
        <w:rPr>
          <w:rFonts w:ascii="Arial" w:hAnsi="Arial"/>
          <w:b/>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Pr="00107DD3">
        <w:rPr>
          <w:rFonts w:ascii="Tahoma" w:hAnsi="Tahoma" w:cs="Tahoma"/>
          <w:b/>
        </w:rPr>
        <w:t>LEY ORGÁNICA DE LA ADMINISTRACIÓN PÚBLICA DE</w:t>
      </w:r>
      <w:r w:rsidR="00443F28">
        <w:rPr>
          <w:rFonts w:ascii="Tahoma" w:hAnsi="Tahoma" w:cs="Tahoma"/>
          <w:b/>
        </w:rPr>
        <w:t>L DISTRITO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1E02D8">
        <w:rPr>
          <w:rFonts w:ascii="Tahoma" w:hAnsi="Tahoma" w:cs="Tahoma"/>
          <w:b/>
        </w:rPr>
        <w:t>&lt;</w:t>
      </w:r>
      <w:r w:rsidR="00C54E9B" w:rsidRPr="00107DD3">
        <w:rPr>
          <w:rFonts w:ascii="Tahoma" w:hAnsi="Tahoma" w:cs="Tahoma"/>
          <w:b/>
        </w:rPr>
        <w:t>TITULO</w:t>
      </w:r>
      <w:r w:rsidR="001E02D8">
        <w:rPr>
          <w:rFonts w:ascii="Tahoma" w:hAnsi="Tahoma" w:cs="Tahoma"/>
          <w:b/>
        </w:rPr>
        <w:t>&gt;</w:t>
      </w:r>
      <w:r w:rsidRPr="00107DD3">
        <w:rPr>
          <w:rFonts w:ascii="Tahoma" w:hAnsi="Tahoma" w:cs="Tahoma"/>
          <w:b/>
        </w:rPr>
        <w:t xml:space="preserve"> </w:t>
      </w:r>
      <w:r w:rsidRPr="00107DD3">
        <w:rPr>
          <w:rFonts w:ascii="Tahoma" w:hAnsi="Tahoma" w:cs="Tahoma"/>
        </w:rPr>
        <w:t xml:space="preserve">POR CONCEPTO DE </w:t>
      </w:r>
      <w:r w:rsidR="001E02D8">
        <w:rPr>
          <w:rFonts w:ascii="Tahoma" w:hAnsi="Tahoma" w:cs="Tahoma"/>
          <w:b/>
        </w:rPr>
        <w:t>&lt;</w:t>
      </w:r>
      <w:r w:rsidR="00C54E9B" w:rsidRPr="00107DD3">
        <w:rPr>
          <w:rFonts w:ascii="Tahoma" w:hAnsi="Tahoma" w:cs="Tahoma"/>
          <w:b/>
        </w:rPr>
        <w:t>PARTIDA</w:t>
      </w:r>
      <w:r w:rsidR="00DA217C">
        <w:rPr>
          <w:rFonts w:ascii="Tahoma" w:hAnsi="Tahoma" w:cs="Tahoma"/>
          <w:b/>
        </w:rPr>
        <w:t>S</w:t>
      </w:r>
      <w:r w:rsidR="001E02D8">
        <w:rPr>
          <w:rFonts w:ascii="Tahoma" w:hAnsi="Tahoma" w:cs="Tahoma"/>
          <w:b/>
        </w:rPr>
        <w:t>&gt;</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DB5295">
        <w:rPr>
          <w:rFonts w:ascii="Tahoma" w:hAnsi="Tahoma" w:cs="Tahoma"/>
          <w:b/>
        </w:rPr>
        <w:t>&lt;DEPENDENCIAS&gt;</w:t>
      </w:r>
    </w:p>
    <w:p w:rsidR="004309B7" w:rsidRPr="00107DD3" w:rsidRDefault="004309B7" w:rsidP="0063032B">
      <w:pPr>
        <w:pStyle w:val="Textoindependiente32"/>
        <w:tabs>
          <w:tab w:val="left" w:pos="708"/>
        </w:tabs>
        <w:rPr>
          <w:rFonts w:ascii="Tahoma" w:hAnsi="Tahoma" w:cs="Tahoma"/>
          <w:b/>
        </w:rPr>
      </w:pPr>
    </w:p>
    <w:p w:rsidR="0063032B" w:rsidRDefault="001E02D8" w:rsidP="0063032B">
      <w:pPr>
        <w:pStyle w:val="Textoindependiente32"/>
        <w:tabs>
          <w:tab w:val="left" w:pos="708"/>
        </w:tabs>
        <w:rPr>
          <w:rFonts w:ascii="Tahoma" w:hAnsi="Tahoma" w:cs="Tahoma"/>
        </w:rPr>
      </w:pPr>
      <w:r>
        <w:rPr>
          <w:rFonts w:ascii="Tahoma" w:hAnsi="Tahoma" w:cs="Tahoma"/>
        </w:rPr>
        <w:t>&lt;TABLAREQUISICIONES&gt;</w:t>
      </w:r>
    </w:p>
    <w:p w:rsidR="00735E81" w:rsidRDefault="00735E81" w:rsidP="0063032B">
      <w:pPr>
        <w:pStyle w:val="Textoindependiente32"/>
        <w:tabs>
          <w:tab w:val="left" w:pos="708"/>
        </w:tabs>
        <w:rPr>
          <w:rFonts w:ascii="Tahoma" w:hAnsi="Tahoma" w:cs="Tahoma"/>
        </w:rPr>
      </w:pPr>
    </w:p>
    <w:p w:rsidR="00735E81" w:rsidRPr="00735E81" w:rsidRDefault="001E02D8" w:rsidP="0063032B">
      <w:pPr>
        <w:pStyle w:val="Textoindependiente32"/>
        <w:tabs>
          <w:tab w:val="left" w:pos="708"/>
        </w:tabs>
        <w:rPr>
          <w:rFonts w:ascii="Tahoma" w:hAnsi="Tahoma" w:cs="Tahoma"/>
          <w:b/>
        </w:rPr>
      </w:pPr>
      <w:r>
        <w:rPr>
          <w:rFonts w:ascii="Tahoma" w:hAnsi="Tahoma" w:cs="Tahoma"/>
          <w:b/>
        </w:rPr>
        <w:t>&lt;TABLALOTESDESIERTOS&gt;</w:t>
      </w: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443F28" w:rsidRPr="006A5B48">
          <w:rPr>
            <w:rStyle w:val="Hipervnculo"/>
            <w:rFonts w:ascii="Tahoma" w:hAnsi="Tahoma" w:cs="Tahoma"/>
            <w:lang w:val="es-ES_tradnl"/>
          </w:rPr>
          <w:t>www.igob.mx</w:t>
        </w:r>
      </w:hyperlink>
      <w:r w:rsidRPr="00107DD3">
        <w:rPr>
          <w:rFonts w:ascii="Tahoma" w:hAnsi="Tahoma" w:cs="Tahoma"/>
          <w:lang w:val="es-ES_tradnl"/>
        </w:rPr>
        <w:t xml:space="preserve"> DURANTE EL PERÍODO DESCRITO EN LA CONVOCATORIA, BASES Y EN LA LEY DE ADQUISICIONES PARA </w:t>
      </w:r>
      <w:r w:rsidR="00443F28">
        <w:rPr>
          <w:rFonts w:ascii="Tahoma" w:hAnsi="Tahoma" w:cs="Tahoma"/>
          <w:lang w:val="es-ES_tradnl"/>
        </w:rPr>
        <w:t>LA CIUDAD</w:t>
      </w:r>
      <w:r w:rsidRPr="00107DD3">
        <w:rPr>
          <w:rFonts w:ascii="Tahoma" w:hAnsi="Tahoma" w:cs="Tahoma"/>
          <w:lang w:val="es-ES_tradnl"/>
        </w:rPr>
        <w:t xml:space="preserve"> DE </w:t>
      </w:r>
      <w:r w:rsidR="00443F28">
        <w:rPr>
          <w:rFonts w:ascii="Tahoma" w:hAnsi="Tahoma" w:cs="Tahoma"/>
          <w:lang w:val="es-ES_tradnl"/>
        </w:rPr>
        <w:t>MÉXICO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DB5295">
        <w:rPr>
          <w:rFonts w:ascii="Tahoma" w:hAnsi="Tahoma" w:cs="Tahoma"/>
          <w:b/>
          <w:lang w:val="es-ES_tradnl"/>
        </w:rPr>
        <w:t>&lt;DEPENDENCIAS&gt;</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DB5295">
        <w:rPr>
          <w:rFonts w:ascii="Tahoma" w:hAnsi="Tahoma" w:cs="Tahoma"/>
          <w:b/>
          <w:lang w:val="es-ES_tradnl"/>
        </w:rPr>
        <w:t>&lt;DEPENDENCIAS&gt;</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LEY DE ADQUISICIONES</w:t>
      </w:r>
      <w:r w:rsidR="00443F28">
        <w:rPr>
          <w:rFonts w:ascii="Tahoma" w:hAnsi="Tahoma" w:cs="Tahoma"/>
          <w:lang w:val="es-ES_tradnl"/>
        </w:rPr>
        <w:t xml:space="preserve"> PARA EL DISTRITO FEDERAL</w:t>
      </w:r>
      <w:r w:rsidRPr="00107DD3">
        <w:rPr>
          <w:rFonts w:ascii="Tahoma" w:hAnsi="Tahoma" w:cs="Tahoma"/>
          <w:lang w:val="es-ES_tradnl"/>
        </w:rPr>
        <w:t xml:space="preserve">; ASÍ MISMO, CON LA FINALIDAD DE CUMPLIR LO ESTIPULADO EN LOS ARTÍCULOS 203-A Y 361 DEL CÓDIGO </w:t>
      </w:r>
      <w:r w:rsidR="00443F28">
        <w:rPr>
          <w:rFonts w:ascii="Tahoma" w:hAnsi="Tahoma" w:cs="Tahoma"/>
          <w:lang w:val="es-ES_tradnl"/>
        </w:rPr>
        <w:t>FISCAL DEL DISTRITO FEDERAL</w:t>
      </w:r>
      <w:r w:rsidRPr="00107DD3">
        <w:rPr>
          <w:rFonts w:ascii="Tahoma" w:hAnsi="Tahoma" w:cs="Tahoma"/>
          <w:lang w:val="es-ES_tradnl"/>
        </w:rPr>
        <w:t xml:space="preserve">, EL </w:t>
      </w:r>
      <w:r w:rsidR="00DB5295">
        <w:rPr>
          <w:rFonts w:ascii="Tahoma" w:hAnsi="Tahoma" w:cs="Tahoma"/>
          <w:b/>
          <w:lang w:val="es-ES_tradnl"/>
        </w:rPr>
        <w:t>&lt;DEPENDENCIAS&gt;</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w:t>
      </w:r>
      <w:r w:rsidRPr="00107DD3">
        <w:rPr>
          <w:rFonts w:ascii="Tahoma" w:hAnsi="Tahoma" w:cs="Tahoma"/>
          <w:lang w:val="es-ES_tradnl"/>
        </w:rPr>
        <w:lastRenderedPageBreak/>
        <w:t>FISCAL 201</w:t>
      </w:r>
      <w:r w:rsidR="00443F28">
        <w:rPr>
          <w:rFonts w:ascii="Tahoma" w:hAnsi="Tahoma" w:cs="Tahoma"/>
          <w:lang w:val="es-ES_tradnl"/>
        </w:rPr>
        <w:t>8</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DB5295">
        <w:rPr>
          <w:rFonts w:ascii="Tahoma" w:hAnsi="Tahoma" w:cs="Tahoma"/>
          <w:b/>
          <w:lang w:val="es-ES_tradnl"/>
        </w:rPr>
        <w:t>&lt;DEPENDENCIAS&gt;</w:t>
      </w:r>
      <w:r w:rsidRPr="00107DD3">
        <w:rPr>
          <w:rFonts w:ascii="Tahoma" w:hAnsi="Tahoma" w:cs="Tahoma"/>
          <w:lang w:val="es-ES_tradnl"/>
        </w:rPr>
        <w:t>, A QUE OBSERVE EN TODO MOMENTO LOS ARTÍCULOS 32 Y 46, DE LA LEY DE ADQUISICIONES</w:t>
      </w:r>
      <w:r w:rsidR="00443F28">
        <w:rPr>
          <w:rFonts w:ascii="Tahoma" w:hAnsi="Tahoma" w:cs="Tahoma"/>
          <w:lang w:val="es-ES_tradnl"/>
        </w:rPr>
        <w:t xml:space="preserve"> PARA EL DISTRITO FEDERAL</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91121A" w:rsidRPr="0091121A">
        <w:rPr>
          <w:rFonts w:ascii="Tahoma" w:hAnsi="Tahoma" w:cs="Tahoma"/>
          <w:b/>
        </w:rPr>
        <w:t xml:space="preserve">&lt;HORAFALLO&gt; </w:t>
      </w:r>
      <w:r w:rsidRPr="00107DD3">
        <w:rPr>
          <w:rFonts w:ascii="Tahoma" w:hAnsi="Tahoma" w:cs="Tahoma"/>
        </w:rPr>
        <w:t>HORAS DEL</w:t>
      </w:r>
      <w:r w:rsidR="00C143AA" w:rsidRPr="00107DD3">
        <w:rPr>
          <w:rFonts w:ascii="Tahoma" w:hAnsi="Tahoma" w:cs="Tahoma"/>
        </w:rPr>
        <w:t xml:space="preserve"> </w:t>
      </w:r>
      <w:r w:rsidR="0091121A" w:rsidRPr="0091121A">
        <w:rPr>
          <w:rFonts w:ascii="Tahoma" w:hAnsi="Tahoma" w:cs="Tahoma"/>
        </w:rPr>
        <w:t>&lt;FECHAFALLO&gt;</w:t>
      </w:r>
      <w:bookmarkStart w:id="0" w:name="_GoBack"/>
      <w:bookmarkEnd w:id="0"/>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E05BF8" w:rsidRPr="00107DD3">
                    <w:rPr>
                      <w:rFonts w:ascii="Tahoma" w:hAnsi="Tahoma" w:cs="Tahoma"/>
                      <w:b/>
                    </w:rPr>
                    <w:t>FRANCISCO MANDUJANO SOTO</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default" r:id="rId9"/>
      <w:footerReference w:type="default" r:id="rId10"/>
      <w:headerReference w:type="first" r:id="rId11"/>
      <w:footerReference w:type="first" r:id="rId12"/>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24E1" w:rsidRDefault="003D24E1">
      <w:r>
        <w:separator/>
      </w:r>
    </w:p>
  </w:endnote>
  <w:endnote w:type="continuationSeparator" w:id="0">
    <w:p w:rsidR="003D24E1" w:rsidRDefault="003D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B2347B">
      <w:rPr>
        <w:rFonts w:ascii="Arial" w:hAnsi="Arial" w:cs="Arial"/>
        <w:b/>
        <w:noProof/>
        <w:lang w:val="es-ES_tradnl"/>
      </w:rPr>
      <w:t>2</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B2347B">
      <w:rPr>
        <w:rFonts w:ascii="Arial" w:hAnsi="Arial" w:cs="Arial"/>
        <w:b/>
        <w:noProof/>
        <w:lang w:val="es-ES_tradnl"/>
      </w:rPr>
      <w:t>3</w:t>
    </w:r>
    <w:r>
      <w:rPr>
        <w:rFonts w:ascii="Arial" w:hAnsi="Arial" w:cs="Arial"/>
        <w:b/>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B2347B">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B2347B">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24E1" w:rsidRDefault="003D24E1">
      <w:r>
        <w:separator/>
      </w:r>
    </w:p>
  </w:footnote>
  <w:footnote w:type="continuationSeparator" w:id="0">
    <w:p w:rsidR="003D24E1" w:rsidRDefault="003D2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1E02D8">
      <w:rPr>
        <w:rFonts w:ascii="Tahoma" w:hAnsi="Tahoma" w:cs="Tahoma"/>
        <w:b/>
        <w:sz w:val="18"/>
        <w:szCs w:val="18"/>
      </w:rPr>
      <w:t>&lt;</w:t>
    </w:r>
    <w:r w:rsidR="00C54E9B" w:rsidRPr="00FF57C6">
      <w:rPr>
        <w:rFonts w:ascii="Tahoma" w:hAnsi="Tahoma" w:cs="Tahoma"/>
        <w:b/>
        <w:sz w:val="18"/>
        <w:szCs w:val="18"/>
      </w:rPr>
      <w:t>TITULO</w:t>
    </w:r>
    <w:r w:rsidR="001E02D8">
      <w:rPr>
        <w:rFonts w:ascii="Tahoma" w:hAnsi="Tahoma" w:cs="Tahoma"/>
        <w:b/>
        <w:sz w:val="18"/>
        <w:szCs w:val="18"/>
      </w:rPr>
      <w:t>&gt;</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1E02D8">
      <w:rPr>
        <w:rFonts w:ascii="Tahoma" w:hAnsi="Tahoma" w:cs="Tahoma"/>
        <w:b/>
        <w:sz w:val="18"/>
        <w:szCs w:val="18"/>
      </w:rPr>
      <w:t>&lt;</w:t>
    </w:r>
    <w:r w:rsidR="00454AB9">
      <w:rPr>
        <w:rFonts w:ascii="Tahoma" w:hAnsi="Tahoma" w:cs="Tahoma"/>
        <w:b/>
        <w:sz w:val="18"/>
        <w:szCs w:val="18"/>
      </w:rPr>
      <w:t>NUMFOLIO</w:t>
    </w:r>
    <w:r w:rsidR="001E02D8">
      <w:rPr>
        <w:rFonts w:ascii="Tahoma" w:hAnsi="Tahoma" w:cs="Tahoma"/>
        <w:b/>
        <w:sz w:val="18"/>
        <w:szCs w:val="18"/>
      </w:rPr>
      <w:t>&gt;</w:t>
    </w:r>
  </w:p>
  <w:p w:rsidR="009B5A82" w:rsidRDefault="009B5A82">
    <w:pPr>
      <w:spacing w:line="240" w:lineRule="exact"/>
      <w:jc w:val="both"/>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526A" w:rsidRDefault="004F6A65">
    <w:pPr>
      <w:pStyle w:val="Encabezado"/>
      <w:rPr>
        <w:rFonts w:ascii="Arial" w:hAnsi="Arial" w:cs="Arial"/>
      </w:rPr>
    </w:pPr>
    <w:r w:rsidRPr="00E526D4">
      <w:rPr>
        <w:noProof/>
      </w:rPr>
      <w:drawing>
        <wp:inline distT="0" distB="0" distL="0" distR="0">
          <wp:extent cx="2143125" cy="657225"/>
          <wp:effectExtent l="0" t="0" r="0" b="0"/>
          <wp:docPr id="3" name="Imagen 4"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657225"/>
                  </a:xfrm>
                  <a:prstGeom prst="rect">
                    <a:avLst/>
                  </a:prstGeom>
                  <a:noFill/>
                  <a:ln>
                    <a:noFill/>
                  </a:ln>
                </pic:spPr>
              </pic:pic>
            </a:graphicData>
          </a:graphic>
        </wp:inline>
      </w:drawing>
    </w:r>
    <w:r w:rsidR="00E03473">
      <w:t xml:space="preserve">                                                                                      </w:t>
    </w:r>
    <w:r w:rsidRPr="00E526D4">
      <w:rPr>
        <w:noProof/>
      </w:rPr>
      <w:drawing>
        <wp:inline distT="0" distB="0" distL="0" distR="0">
          <wp:extent cx="1447800" cy="561975"/>
          <wp:effectExtent l="0" t="0" r="0" b="0"/>
          <wp:docPr id="4" name="Imagen 3"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DFC62-33A4-44EB-87AC-DE3FFDE38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786</Words>
  <Characters>4326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iGob</cp:lastModifiedBy>
  <cp:revision>7</cp:revision>
  <cp:lastPrinted>2014-11-18T23:38:00Z</cp:lastPrinted>
  <dcterms:created xsi:type="dcterms:W3CDTF">2018-09-18T14:43:00Z</dcterms:created>
  <dcterms:modified xsi:type="dcterms:W3CDTF">2018-10-02T16:30:00Z</dcterms:modified>
</cp:coreProperties>
</file>