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5304D1">
        <w:rPr>
          <w:rFonts w:cs="Tahoma"/>
          <w:sz w:val="30"/>
          <w:szCs w:val="30"/>
        </w:rPr>
        <w:t>Licitación Invitación Abierta IASA/0079/2022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5304D1">
        <w:rPr>
          <w:rFonts w:ascii="Tahoma" w:hAnsi="Tahoma" w:cs="Tahoma"/>
          <w:b/>
        </w:rPr>
        <w:t>01:31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5304D1">
        <w:rPr>
          <w:rFonts w:ascii="Tahoma" w:hAnsi="Tahoma" w:cs="Tahoma"/>
          <w:b/>
        </w:rPr>
        <w:t>12/07/2022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5304D1">
        <w:rPr>
          <w:rFonts w:ascii="Tahoma" w:hAnsi="Tahoma" w:cs="Tahoma"/>
          <w:b/>
        </w:rPr>
        <w:t>Licitación Invitación Abierta IASA/0079/2022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5304D1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5304D1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5304D1">
        <w:rPr>
          <w:rFonts w:ascii="Tahoma" w:hAnsi="Tahoma" w:cs="Tahoma"/>
          <w:b/>
          <w:lang w:val="es-MX"/>
        </w:rPr>
        <w:t>"REQ/SS/00338/7/2022/B"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IASA/0079/2022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REQ/SS/00338/7/2022/B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¿Debe imprimirse logo del Gobierno Federal en los empaques?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Ningún logo del Gobierno Federal.</w:t>
            </w:r>
          </w:p>
        </w:tc>
      </w:tr>
    </w:tbl>
    <w:p w:rsidR="005304D1" w:rsidRDefault="005304D1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REQ/SS/00338/7/2022/B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5304D1" w:rsidTr="005304D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¿Se debe agregar el logo del Gobierno Federal en los empaques?</w:t>
            </w:r>
          </w:p>
        </w:tc>
        <w:tc>
          <w:tcPr>
            <w:tcW w:w="4986" w:type="dxa"/>
            <w:shd w:val="clear" w:color="auto" w:fill="auto"/>
          </w:tcPr>
          <w:p w:rsidR="005304D1" w:rsidRDefault="005304D1" w:rsidP="005304D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Ningún logo del Gobierno Federal.</w:t>
            </w:r>
          </w:p>
        </w:tc>
      </w:tr>
    </w:tbl>
    <w:p w:rsidR="005304D1" w:rsidRDefault="005304D1" w:rsidP="00F146B9">
      <w:pPr>
        <w:pStyle w:val="Encabezado"/>
        <w:jc w:val="both"/>
        <w:rPr>
          <w:rFonts w:ascii="Tahoma" w:hAnsi="Tahoma" w:cs="Tahoma"/>
          <w:b/>
        </w:rPr>
      </w:pPr>
    </w:p>
    <w:p w:rsidR="005304D1" w:rsidRPr="00A71EB1" w:rsidRDefault="005304D1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5304D1">
        <w:rPr>
          <w:rFonts w:ascii="Tahoma" w:hAnsi="Tahoma" w:cs="Tahoma"/>
        </w:rPr>
        <w:t>06/07/2022 12:45:53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5304D1">
        <w:rPr>
          <w:rFonts w:ascii="Tahoma" w:hAnsi="Tahoma" w:cs="Tahoma"/>
          <w:b/>
        </w:rPr>
        <w:t>01:31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5304D1" w:rsidRDefault="005304D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5304D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D1" w:rsidRDefault="005304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F5AB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F5AB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D1" w:rsidRDefault="005304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D1" w:rsidRDefault="005304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5304D1">
      <w:rPr>
        <w:rFonts w:ascii="Tahoma" w:hAnsi="Tahoma"/>
        <w:sz w:val="16"/>
      </w:rPr>
      <w:t>Licitación Invitación Abierta IASA/0079/2022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04D1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5AB9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5E171-5D3D-49AA-888B-936C2FE8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2022-07-05T18:03:00Z</cp:lastPrinted>
  <dcterms:created xsi:type="dcterms:W3CDTF">2022-06-07T08:33:00Z</dcterms:created>
  <dcterms:modified xsi:type="dcterms:W3CDTF">2022-07-05T18:03:00Z</dcterms:modified>
</cp:coreProperties>
</file>