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BA3313"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IASA/0097/2022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BA3313">
        <w:rPr>
          <w:rFonts w:cs="Calibri"/>
          <w:b/>
        </w:rPr>
        <w:t>01/04/2024 12:00:00 a. m.</w:t>
      </w:r>
    </w:p>
    <w:p w:rsidR="00AA4252" w:rsidRPr="002B2291" w:rsidRDefault="00BA3313"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 xml:space="preserve">SS - Grupo Aeroportuario Ferroviario y </w:t>
      </w:r>
      <w:proofErr w:type="spellStart"/>
      <w:r>
        <w:rPr>
          <w:rFonts w:ascii="Tahoma" w:hAnsi="Tahoma" w:cs="Tahoma"/>
          <w:b/>
          <w:sz w:val="18"/>
          <w:szCs w:val="18"/>
        </w:rPr>
        <w:t>Servcios</w:t>
      </w:r>
      <w:proofErr w:type="spellEnd"/>
      <w:r>
        <w:rPr>
          <w:rFonts w:ascii="Tahoma" w:hAnsi="Tahoma" w:cs="Tahoma"/>
          <w:b/>
          <w:sz w:val="18"/>
          <w:szCs w:val="18"/>
        </w:rPr>
        <w:t xml:space="preserve"> Auxiliares Olmeca-Maya-Mexica SA de CV</w:t>
      </w:r>
    </w:p>
    <w:p w:rsidR="00AA4252" w:rsidRPr="002B2291" w:rsidRDefault="00BA3313"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BA3313"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IASA/0097/2022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BA3313">
        <w:rPr>
          <w:rFonts w:ascii="Tahoma" w:hAnsi="Tahoma" w:cs="Tahoma"/>
          <w:b/>
          <w:sz w:val="22"/>
          <w:lang w:val="es-MX"/>
        </w:rPr>
        <w:t xml:space="preserve">SS - Grupo Aeroportuario Ferroviario y </w:t>
      </w:r>
      <w:proofErr w:type="spellStart"/>
      <w:r w:rsidR="00BA3313">
        <w:rPr>
          <w:rFonts w:ascii="Tahoma" w:hAnsi="Tahoma" w:cs="Tahoma"/>
          <w:b/>
          <w:sz w:val="22"/>
          <w:lang w:val="es-MX"/>
        </w:rPr>
        <w:t>Servcios</w:t>
      </w:r>
      <w:proofErr w:type="spellEnd"/>
      <w:r w:rsidR="00BA3313">
        <w:rPr>
          <w:rFonts w:ascii="Tahoma" w:hAnsi="Tahoma" w:cs="Tahoma"/>
          <w:b/>
          <w:sz w:val="22"/>
          <w:lang w:val="es-MX"/>
        </w:rPr>
        <w:t xml:space="preserve">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BA3313">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BA3313">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BA3313">
        <w:rPr>
          <w:rFonts w:ascii="Tahoma" w:hAnsi="Tahoma" w:cs="Tahoma"/>
          <w:b/>
        </w:rPr>
        <w:t>"REQ/SS/00366/7/2022/B"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BA3313" w:rsidTr="00BA3313">
        <w:tblPrEx>
          <w:tblCellMar>
            <w:top w:w="0" w:type="dxa"/>
            <w:bottom w:w="0" w:type="dxa"/>
          </w:tblCellMar>
        </w:tblPrEx>
        <w:tc>
          <w:tcPr>
            <w:tcW w:w="1971" w:type="dxa"/>
            <w:shd w:val="clear" w:color="auto" w:fill="E0E0E0"/>
          </w:tcPr>
          <w:p w:rsidR="00BA3313" w:rsidRPr="00BA3313" w:rsidRDefault="00BA3313" w:rsidP="00BA3313">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BA3313" w:rsidRPr="00BA3313" w:rsidRDefault="00BA3313" w:rsidP="00BA3313">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BA3313" w:rsidRPr="00BA3313" w:rsidRDefault="00BA3313" w:rsidP="00BA3313">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BA3313" w:rsidRPr="00BA3313" w:rsidRDefault="00BA3313" w:rsidP="00BA3313">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BA3313" w:rsidRPr="00BA3313" w:rsidRDefault="00BA3313" w:rsidP="00BA3313">
            <w:pPr>
              <w:spacing w:after="60" w:line="240" w:lineRule="auto"/>
              <w:jc w:val="center"/>
              <w:rPr>
                <w:rFonts w:ascii="Tahoma" w:hAnsi="Tahoma" w:cs="Tahoma"/>
                <w:b/>
              </w:rPr>
            </w:pPr>
            <w:r>
              <w:rPr>
                <w:rFonts w:ascii="Tahoma" w:hAnsi="Tahoma" w:cs="Tahoma"/>
                <w:b/>
              </w:rPr>
              <w:t>Días</w:t>
            </w:r>
          </w:p>
        </w:tc>
      </w:tr>
      <w:tr w:rsidR="00BA3313" w:rsidTr="00BA3313">
        <w:tblPrEx>
          <w:tblCellMar>
            <w:top w:w="0" w:type="dxa"/>
            <w:bottom w:w="0" w:type="dxa"/>
          </w:tblCellMar>
        </w:tblPrEx>
        <w:tc>
          <w:tcPr>
            <w:tcW w:w="1971" w:type="dxa"/>
          </w:tcPr>
          <w:p w:rsidR="00BA3313" w:rsidRDefault="00BA3313" w:rsidP="00BA3313">
            <w:pPr>
              <w:spacing w:after="60" w:line="240" w:lineRule="auto"/>
              <w:jc w:val="both"/>
              <w:rPr>
                <w:rFonts w:ascii="Tahoma" w:hAnsi="Tahoma" w:cs="Tahoma"/>
                <w:b/>
              </w:rPr>
            </w:pPr>
            <w:r>
              <w:rPr>
                <w:rFonts w:ascii="Tahoma" w:hAnsi="Tahoma" w:cs="Tahoma"/>
                <w:b/>
              </w:rPr>
              <w:t>1</w:t>
            </w:r>
          </w:p>
        </w:tc>
        <w:tc>
          <w:tcPr>
            <w:tcW w:w="1971" w:type="dxa"/>
          </w:tcPr>
          <w:p w:rsidR="00BA3313" w:rsidRDefault="00BA3313" w:rsidP="00BA3313">
            <w:pPr>
              <w:spacing w:after="60" w:line="240" w:lineRule="auto"/>
              <w:jc w:val="both"/>
              <w:rPr>
                <w:rFonts w:ascii="Tahoma" w:hAnsi="Tahoma" w:cs="Tahoma"/>
                <w:b/>
              </w:rPr>
            </w:pPr>
            <w:r>
              <w:rPr>
                <w:rFonts w:ascii="Tahoma" w:hAnsi="Tahoma" w:cs="Tahoma"/>
                <w:b/>
              </w:rPr>
              <w:t>50.00</w:t>
            </w:r>
          </w:p>
        </w:tc>
        <w:tc>
          <w:tcPr>
            <w:tcW w:w="1972" w:type="dxa"/>
          </w:tcPr>
          <w:p w:rsidR="00BA3313" w:rsidRDefault="00BA3313" w:rsidP="00BA3313">
            <w:pPr>
              <w:spacing w:after="60" w:line="240" w:lineRule="auto"/>
              <w:jc w:val="both"/>
              <w:rPr>
                <w:rFonts w:ascii="Tahoma" w:hAnsi="Tahoma" w:cs="Tahoma"/>
                <w:b/>
              </w:rPr>
            </w:pPr>
            <w:r>
              <w:rPr>
                <w:rFonts w:ascii="Tahoma" w:hAnsi="Tahoma" w:cs="Tahoma"/>
                <w:b/>
              </w:rPr>
              <w:t xml:space="preserve">UNIDAD VICENTE GUERRERO,  AVENIDA </w:t>
            </w:r>
            <w:proofErr w:type="spellStart"/>
            <w:r>
              <w:rPr>
                <w:rFonts w:ascii="Tahoma" w:hAnsi="Tahoma" w:cs="Tahoma"/>
                <w:b/>
              </w:rPr>
              <w:t>CAMPAñA</w:t>
            </w:r>
            <w:proofErr w:type="spellEnd"/>
            <w:r>
              <w:rPr>
                <w:rFonts w:ascii="Tahoma" w:hAnsi="Tahoma" w:cs="Tahoma"/>
                <w:b/>
              </w:rPr>
              <w:t xml:space="preserve"> DEL EBANO Y COMBATE DE CELAYA S/N IZTAPALAPA, COL. UNIDAD VICENTE GUERRERO, IZTAPALAPA, C.P. 9200</w:t>
            </w:r>
          </w:p>
        </w:tc>
        <w:tc>
          <w:tcPr>
            <w:tcW w:w="1972" w:type="dxa"/>
          </w:tcPr>
          <w:p w:rsidR="00BA3313" w:rsidRDefault="00BA3313" w:rsidP="00BA3313">
            <w:pPr>
              <w:spacing w:after="60" w:line="240" w:lineRule="auto"/>
              <w:jc w:val="both"/>
              <w:rPr>
                <w:rFonts w:ascii="Tahoma" w:hAnsi="Tahoma" w:cs="Tahoma"/>
                <w:b/>
              </w:rPr>
            </w:pPr>
            <w:r>
              <w:rPr>
                <w:rFonts w:ascii="Tahoma" w:hAnsi="Tahoma" w:cs="Tahoma"/>
                <w:b/>
              </w:rPr>
              <w:t>10:00-13:00</w:t>
            </w:r>
          </w:p>
        </w:tc>
        <w:tc>
          <w:tcPr>
            <w:tcW w:w="1972" w:type="dxa"/>
          </w:tcPr>
          <w:p w:rsidR="00BA3313" w:rsidRDefault="00BA3313" w:rsidP="00BA3313">
            <w:pPr>
              <w:spacing w:after="60" w:line="240" w:lineRule="auto"/>
              <w:jc w:val="both"/>
              <w:rPr>
                <w:rFonts w:ascii="Tahoma" w:hAnsi="Tahoma" w:cs="Tahoma"/>
                <w:b/>
              </w:rPr>
            </w:pPr>
            <w:r>
              <w:rPr>
                <w:rFonts w:ascii="Tahoma" w:hAnsi="Tahoma" w:cs="Tahoma"/>
                <w:b/>
              </w:rPr>
              <w:t>Lunes, Martes</w:t>
            </w:r>
          </w:p>
        </w:tc>
      </w:tr>
      <w:tr w:rsidR="00BA3313" w:rsidTr="00BA3313">
        <w:tblPrEx>
          <w:tblCellMar>
            <w:top w:w="0" w:type="dxa"/>
            <w:bottom w:w="0" w:type="dxa"/>
          </w:tblCellMar>
        </w:tblPrEx>
        <w:tc>
          <w:tcPr>
            <w:tcW w:w="1971" w:type="dxa"/>
          </w:tcPr>
          <w:p w:rsidR="00BA3313" w:rsidRDefault="00BA3313" w:rsidP="00BA3313">
            <w:pPr>
              <w:spacing w:after="60" w:line="240" w:lineRule="auto"/>
              <w:jc w:val="both"/>
              <w:rPr>
                <w:rFonts w:ascii="Tahoma" w:hAnsi="Tahoma" w:cs="Tahoma"/>
                <w:b/>
              </w:rPr>
            </w:pPr>
            <w:r>
              <w:rPr>
                <w:rFonts w:ascii="Tahoma" w:hAnsi="Tahoma" w:cs="Tahoma"/>
                <w:b/>
              </w:rPr>
              <w:t>2</w:t>
            </w:r>
          </w:p>
        </w:tc>
        <w:tc>
          <w:tcPr>
            <w:tcW w:w="1971" w:type="dxa"/>
          </w:tcPr>
          <w:p w:rsidR="00BA3313" w:rsidRDefault="00BA3313" w:rsidP="00BA3313">
            <w:pPr>
              <w:spacing w:after="60" w:line="240" w:lineRule="auto"/>
              <w:jc w:val="both"/>
              <w:rPr>
                <w:rFonts w:ascii="Tahoma" w:hAnsi="Tahoma" w:cs="Tahoma"/>
                <w:b/>
              </w:rPr>
            </w:pPr>
            <w:r>
              <w:rPr>
                <w:rFonts w:ascii="Tahoma" w:hAnsi="Tahoma" w:cs="Tahoma"/>
                <w:b/>
              </w:rPr>
              <w:t>15.00</w:t>
            </w:r>
          </w:p>
        </w:tc>
        <w:tc>
          <w:tcPr>
            <w:tcW w:w="1972" w:type="dxa"/>
          </w:tcPr>
          <w:p w:rsidR="00BA3313" w:rsidRDefault="00BA3313" w:rsidP="00BA3313">
            <w:pPr>
              <w:spacing w:after="60" w:line="240" w:lineRule="auto"/>
              <w:jc w:val="both"/>
              <w:rPr>
                <w:rFonts w:ascii="Tahoma" w:hAnsi="Tahoma" w:cs="Tahoma"/>
                <w:b/>
              </w:rPr>
            </w:pPr>
            <w:r>
              <w:rPr>
                <w:rFonts w:ascii="Tahoma" w:hAnsi="Tahoma" w:cs="Tahoma"/>
                <w:b/>
              </w:rPr>
              <w:t xml:space="preserve">AZCAPOTZALCO,  VENIDA HIDALGO 24 AZCAPOTZALCO, COL. SANTA </w:t>
            </w:r>
            <w:proofErr w:type="spellStart"/>
            <w:r>
              <w:rPr>
                <w:rFonts w:ascii="Tahoma" w:hAnsi="Tahoma" w:cs="Tahoma"/>
                <w:b/>
              </w:rPr>
              <w:t>BáRBARA</w:t>
            </w:r>
            <w:proofErr w:type="spellEnd"/>
            <w:r>
              <w:rPr>
                <w:rFonts w:ascii="Tahoma" w:hAnsi="Tahoma" w:cs="Tahoma"/>
                <w:b/>
              </w:rPr>
              <w:t>, AZCAPOTZALCO, C.P. 2230</w:t>
            </w:r>
          </w:p>
        </w:tc>
        <w:tc>
          <w:tcPr>
            <w:tcW w:w="1972" w:type="dxa"/>
          </w:tcPr>
          <w:p w:rsidR="00BA3313" w:rsidRDefault="00BA3313" w:rsidP="00BA3313">
            <w:pPr>
              <w:spacing w:after="60" w:line="240" w:lineRule="auto"/>
              <w:jc w:val="both"/>
              <w:rPr>
                <w:rFonts w:ascii="Tahoma" w:hAnsi="Tahoma" w:cs="Tahoma"/>
                <w:b/>
              </w:rPr>
            </w:pPr>
            <w:r>
              <w:rPr>
                <w:rFonts w:ascii="Tahoma" w:hAnsi="Tahoma" w:cs="Tahoma"/>
                <w:b/>
              </w:rPr>
              <w:t>10:00-15:00</w:t>
            </w:r>
          </w:p>
        </w:tc>
        <w:tc>
          <w:tcPr>
            <w:tcW w:w="1972" w:type="dxa"/>
          </w:tcPr>
          <w:p w:rsidR="00BA3313" w:rsidRDefault="00BA3313" w:rsidP="00BA3313">
            <w:pPr>
              <w:spacing w:after="60" w:line="240" w:lineRule="auto"/>
              <w:jc w:val="both"/>
              <w:rPr>
                <w:rFonts w:ascii="Tahoma" w:hAnsi="Tahoma" w:cs="Tahoma"/>
                <w:b/>
              </w:rPr>
            </w:pPr>
            <w:r>
              <w:rPr>
                <w:rFonts w:ascii="Tahoma" w:hAnsi="Tahoma" w:cs="Tahoma"/>
                <w:b/>
              </w:rPr>
              <w:t>Miércoles, Viernes</w:t>
            </w:r>
          </w:p>
        </w:tc>
      </w:tr>
    </w:tbl>
    <w:p w:rsidR="00BA3313" w:rsidRDefault="00BA3313" w:rsidP="00CB69A6">
      <w:pPr>
        <w:spacing w:line="240" w:lineRule="auto"/>
        <w:jc w:val="both"/>
        <w:rPr>
          <w:rFonts w:ascii="Tahoma" w:hAnsi="Tahoma" w:cs="Tahoma"/>
          <w:b/>
        </w:rPr>
      </w:pPr>
    </w:p>
    <w:p w:rsidR="00BA3313" w:rsidRPr="002B2291" w:rsidRDefault="00BA3313"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BA3313"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REQ/SS/00366/7/2022/B: 5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BA3313">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BA3313" w:rsidP="00F06F9D">
      <w:pPr>
        <w:spacing w:line="240" w:lineRule="auto"/>
        <w:ind w:left="2832" w:hanging="2123"/>
        <w:jc w:val="both"/>
        <w:rPr>
          <w:rFonts w:ascii="Tahoma" w:hAnsi="Tahoma" w:cs="Tahoma"/>
          <w:b/>
        </w:rPr>
      </w:pPr>
      <w:r>
        <w:rPr>
          <w:rFonts w:ascii="Tahoma" w:hAnsi="Tahoma" w:cs="Tahoma"/>
          <w:b/>
        </w:rPr>
        <w:t xml:space="preserve">REQ/SS/00366/7/2022/B: RAZON </w:t>
      </w:r>
      <w:proofErr w:type="spellStart"/>
      <w:r>
        <w:rPr>
          <w:rFonts w:ascii="Tahoma" w:hAnsi="Tahoma" w:cs="Tahoma"/>
          <w:b/>
        </w:rPr>
        <w:t>SOCIALGrupo</w:t>
      </w:r>
      <w:proofErr w:type="spellEnd"/>
      <w:r>
        <w:rPr>
          <w:rFonts w:ascii="Tahoma" w:hAnsi="Tahoma" w:cs="Tahoma"/>
          <w:b/>
        </w:rPr>
        <w:t xml:space="preserve"> Aeroportuario Ferroviario y </w:t>
      </w:r>
      <w:proofErr w:type="spellStart"/>
      <w:r>
        <w:rPr>
          <w:rFonts w:ascii="Tahoma" w:hAnsi="Tahoma" w:cs="Tahoma"/>
          <w:b/>
        </w:rPr>
        <w:t>Servcios</w:t>
      </w:r>
      <w:proofErr w:type="spellEnd"/>
      <w:r>
        <w:rPr>
          <w:rFonts w:ascii="Tahoma" w:hAnsi="Tahoma" w:cs="Tahoma"/>
          <w:b/>
        </w:rPr>
        <w:t xml:space="preserve">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BA3313" w:rsidP="00A64ED4">
            <w:pPr>
              <w:spacing w:line="240" w:lineRule="auto"/>
              <w:jc w:val="center"/>
              <w:rPr>
                <w:rFonts w:ascii="Tahoma" w:hAnsi="Tahoma" w:cs="Tahoma"/>
              </w:rPr>
            </w:pPr>
            <w:r>
              <w:rPr>
                <w:rFonts w:ascii="Tahoma" w:hAnsi="Tahoma" w:cs="Tahoma"/>
                <w:b/>
                <w:sz w:val="18"/>
                <w:szCs w:val="18"/>
              </w:rPr>
              <w:t>05/04/2024 06:46:48 p. m.</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126" w:type="dxa"/>
            <w:tcBorders>
              <w:top w:val="nil"/>
            </w:tcBorders>
          </w:tcPr>
          <w:p w:rsidR="00474D93" w:rsidRPr="002B2291" w:rsidRDefault="00BA3313" w:rsidP="00655E61">
            <w:pPr>
              <w:spacing w:line="240" w:lineRule="auto"/>
              <w:jc w:val="center"/>
              <w:rPr>
                <w:rFonts w:ascii="Tahoma" w:hAnsi="Tahoma" w:cs="Tahoma"/>
              </w:rPr>
            </w:pPr>
            <w:r>
              <w:rPr>
                <w:rFonts w:ascii="Tahoma" w:hAnsi="Tahoma" w:cs="Tahoma"/>
                <w:b/>
                <w:sz w:val="18"/>
                <w:szCs w:val="18"/>
              </w:rPr>
              <w:t>08/04/2024 01:33:36 p. m.</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552" w:type="dxa"/>
            <w:tcBorders>
              <w:top w:val="nil"/>
            </w:tcBorders>
          </w:tcPr>
          <w:p w:rsidR="00474D93" w:rsidRPr="002B2291" w:rsidRDefault="00BA3313" w:rsidP="00655E61">
            <w:pPr>
              <w:spacing w:line="240" w:lineRule="auto"/>
              <w:jc w:val="center"/>
              <w:rPr>
                <w:rFonts w:ascii="Tahoma" w:hAnsi="Tahoma" w:cs="Tahoma"/>
              </w:rPr>
            </w:pPr>
            <w:r>
              <w:rPr>
                <w:rFonts w:ascii="Tahoma" w:hAnsi="Tahoma" w:cs="Tahoma"/>
                <w:b/>
                <w:sz w:val="18"/>
                <w:szCs w:val="18"/>
              </w:rPr>
              <w:t>10/04/2024 06:46:48 p. m.</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268" w:type="dxa"/>
            <w:tcBorders>
              <w:top w:val="nil"/>
            </w:tcBorders>
          </w:tcPr>
          <w:p w:rsidR="00474D93" w:rsidRPr="002B2291" w:rsidRDefault="00BA3313" w:rsidP="00655E61">
            <w:pPr>
              <w:spacing w:line="240" w:lineRule="auto"/>
              <w:jc w:val="center"/>
              <w:rPr>
                <w:rFonts w:ascii="Tahoma" w:hAnsi="Tahoma" w:cs="Tahoma"/>
              </w:rPr>
            </w:pPr>
            <w:r>
              <w:rPr>
                <w:rFonts w:ascii="Tahoma" w:hAnsi="Tahoma" w:cs="Tahoma"/>
                <w:b/>
                <w:sz w:val="18"/>
                <w:szCs w:val="18"/>
              </w:rPr>
              <w:t>12/04/2024 06:46:48 p. m. 08:00:00</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w:t>
      </w:r>
      <w:proofErr w:type="spellStart"/>
      <w:r w:rsidRPr="002B2291">
        <w:rPr>
          <w:rFonts w:ascii="Tahoma" w:hAnsi="Tahoma" w:cs="Tahoma"/>
        </w:rPr>
        <w:t>checador</w:t>
      </w:r>
      <w:proofErr w:type="spellEnd"/>
      <w:r w:rsidRPr="002B2291">
        <w:rPr>
          <w:rFonts w:ascii="Tahoma" w:hAnsi="Tahoma" w:cs="Tahoma"/>
        </w:rPr>
        <w:t xml:space="preserve">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BA3313"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BA3313"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BA3313">
        <w:rPr>
          <w:rFonts w:ascii="Tahoma" w:hAnsi="Tahoma" w:cs="Tahoma"/>
          <w:b/>
          <w:bCs/>
        </w:rPr>
        <w:t xml:space="preserve">I         </w:t>
      </w:r>
      <w:r w:rsidR="00BA3313">
        <w:rPr>
          <w:rFonts w:ascii="Tahoma" w:hAnsi="Tahoma" w:cs="Tahoma"/>
          <w:b/>
          <w:bCs/>
        </w:rPr>
        <w:tab/>
        <w:t>REQ/SS/00366/7/2022/B requisitos solicitante valido Esta es una carta obligatoria para poder solicitar la inquisición adecuada del monto de $1,000,000.00.</w:t>
      </w:r>
    </w:p>
    <w:p w:rsidR="00BA3313" w:rsidRDefault="00BA3313"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 xml:space="preserve">REQ/SS/00366/7/2022/B solicitante para afirmar </w:t>
      </w:r>
      <w:proofErr w:type="spellStart"/>
      <w:r>
        <w:rPr>
          <w:rFonts w:ascii="Tahoma" w:hAnsi="Tahoma" w:cs="Tahoma"/>
          <w:b/>
          <w:bCs/>
        </w:rPr>
        <w:t>adasd</w:t>
      </w:r>
      <w:proofErr w:type="spellEnd"/>
    </w:p>
    <w:p w:rsidR="00BA3313" w:rsidRDefault="00BA3313"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 xml:space="preserve">REQ/SS/00366/7/2022/B Solicitado por dependencia </w:t>
      </w:r>
      <w:proofErr w:type="spellStart"/>
      <w:r>
        <w:rPr>
          <w:rFonts w:ascii="Tahoma" w:hAnsi="Tahoma" w:cs="Tahoma"/>
          <w:b/>
          <w:bCs/>
        </w:rPr>
        <w:t>adasd</w:t>
      </w:r>
      <w:proofErr w:type="spellEnd"/>
    </w:p>
    <w:p w:rsidR="00BA3313" w:rsidRDefault="00BA3313"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 xml:space="preserve">REQ/SS/00366/7/2022/B </w:t>
      </w:r>
      <w:proofErr w:type="spellStart"/>
      <w:r>
        <w:rPr>
          <w:rFonts w:ascii="Tahoma" w:hAnsi="Tahoma" w:cs="Tahoma"/>
          <w:b/>
          <w:bCs/>
        </w:rPr>
        <w:t>asd</w:t>
      </w:r>
      <w:proofErr w:type="spellEnd"/>
      <w:r>
        <w:rPr>
          <w:rFonts w:ascii="Tahoma" w:hAnsi="Tahoma" w:cs="Tahoma"/>
          <w:b/>
          <w:bCs/>
        </w:rPr>
        <w:t xml:space="preserve"> </w:t>
      </w:r>
      <w:proofErr w:type="spellStart"/>
      <w:r>
        <w:rPr>
          <w:rFonts w:ascii="Tahoma" w:hAnsi="Tahoma" w:cs="Tahoma"/>
          <w:b/>
          <w:bCs/>
        </w:rPr>
        <w:t>adasd</w:t>
      </w:r>
      <w:proofErr w:type="spellEnd"/>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BA3313">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xml:space="preserve">:-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w:t>
      </w:r>
      <w:proofErr w:type="spellStart"/>
      <w:r w:rsidRPr="002B2291">
        <w:rPr>
          <w:rFonts w:ascii="Tahoma" w:hAnsi="Tahoma" w:cs="Tahoma"/>
          <w:sz w:val="20"/>
          <w:lang w:val="es-MX"/>
        </w:rPr>
        <w:t>de</w:t>
      </w:r>
      <w:proofErr w:type="spellEnd"/>
      <w:r w:rsidRPr="002B2291">
        <w:rPr>
          <w:rFonts w:ascii="Tahoma" w:hAnsi="Tahoma" w:cs="Tahoma"/>
          <w:sz w:val="20"/>
          <w:lang w:val="es-MX"/>
        </w:rPr>
        <w:t xml:space="preserv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xml:space="preserve">, con personalidad jurídica y patrimonio propio, con plena autonomía plena, creado mediante decreto expedido por el Ejecutivo Estatal el día _____ del año _____, y publicado en el Periódico oficial del Estado, bajo el numero______, el ____ de ___ </w:t>
      </w:r>
      <w:proofErr w:type="spellStart"/>
      <w:r w:rsidRPr="002B2291">
        <w:rPr>
          <w:rFonts w:ascii="Tahoma" w:hAnsi="Tahoma" w:cs="Tahoma"/>
        </w:rPr>
        <w:t>de</w:t>
      </w:r>
      <w:proofErr w:type="spellEnd"/>
      <w:r w:rsidRPr="002B2291">
        <w:rPr>
          <w:rFonts w:ascii="Tahoma" w:hAnsi="Tahoma" w:cs="Tahoma"/>
        </w:rPr>
        <w:t xml:space="preserv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3.- Que el C. ___________es Administrador Único y que cuenta  con las facultades de representación necesaria para la celebración del presente contrato, de acuerdo a la escritura numero ______, volumen ______, de fecha ____de ____de ______, otorgada ante la </w:t>
      </w:r>
      <w:proofErr w:type="spellStart"/>
      <w:r w:rsidRPr="002B2291">
        <w:rPr>
          <w:rFonts w:ascii="Tahoma" w:hAnsi="Tahoma" w:cs="Tahoma"/>
        </w:rPr>
        <w:t>fé</w:t>
      </w:r>
      <w:proofErr w:type="spellEnd"/>
      <w:r w:rsidRPr="002B2291">
        <w:rPr>
          <w:rFonts w:ascii="Tahoma" w:hAnsi="Tahoma" w:cs="Tahoma"/>
        </w:rPr>
        <w:t xml:space="preserve">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w:t>
      </w:r>
      <w:proofErr w:type="spellStart"/>
      <w:r w:rsidRPr="002B2291">
        <w:rPr>
          <w:rFonts w:ascii="Tahoma" w:hAnsi="Tahoma" w:cs="Tahoma"/>
        </w:rPr>
        <w:t>de</w:t>
      </w:r>
      <w:proofErr w:type="spellEnd"/>
      <w:r w:rsidRPr="002B2291">
        <w:rPr>
          <w:rFonts w:ascii="Tahoma" w:hAnsi="Tahoma" w:cs="Tahoma"/>
        </w:rPr>
        <w:t xml:space="preserv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lastRenderedPageBreak/>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3313" w:rsidRDefault="00BA3313">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3313" w:rsidRDefault="00BA3313">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3313" w:rsidRDefault="00BA331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3313" w:rsidRDefault="00BA3313">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3313" w:rsidRDefault="00BA331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A3313"/>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8D44C-122E-4380-8519-A689991F9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6048</Words>
  <Characters>33270</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2024-07-05T17:00:00Z</dcterms:modified>
</cp:coreProperties>
</file>