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0376A6"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IASA/0092/2022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0376A6">
        <w:rPr>
          <w:rFonts w:ascii="Tahoma" w:hAnsi="Tahoma" w:cs="Tahoma"/>
          <w:b/>
          <w:sz w:val="18"/>
          <w:szCs w:val="18"/>
        </w:rPr>
        <w:t>Licitación Invitación Abierta IASA/0092/2022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0376A6">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0376A6"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0376A6" w:rsidP="007F46A8">
            <w:pPr>
              <w:ind w:right="2"/>
              <w:jc w:val="center"/>
              <w:rPr>
                <w:rFonts w:ascii="Tahoma" w:hAnsi="Tahoma" w:cs="Tahoma"/>
                <w:b/>
                <w:sz w:val="18"/>
                <w:szCs w:val="18"/>
              </w:rPr>
            </w:pPr>
            <w:r>
              <w:rPr>
                <w:rFonts w:ascii="Tahoma" w:hAnsi="Tahoma" w:cs="Tahoma"/>
                <w:b/>
                <w:color w:val="000000"/>
                <w:sz w:val="18"/>
                <w:szCs w:val="18"/>
              </w:rPr>
              <w:t>22/02/2024 12:50:32 p. m.</w:t>
            </w:r>
          </w:p>
        </w:tc>
        <w:tc>
          <w:tcPr>
            <w:tcW w:w="1111" w:type="pct"/>
          </w:tcPr>
          <w:p w:rsidR="00AA2B6D" w:rsidRPr="009E6E7F" w:rsidRDefault="000376A6" w:rsidP="007F46A8">
            <w:pPr>
              <w:jc w:val="center"/>
              <w:rPr>
                <w:rFonts w:ascii="Tahoma" w:hAnsi="Tahoma" w:cs="Tahoma"/>
                <w:b/>
                <w:sz w:val="18"/>
                <w:szCs w:val="18"/>
              </w:rPr>
            </w:pPr>
            <w:r>
              <w:rPr>
                <w:rFonts w:ascii="Tahoma" w:hAnsi="Tahoma" w:cs="Tahoma"/>
                <w:b/>
                <w:color w:val="000000"/>
                <w:sz w:val="18"/>
                <w:szCs w:val="18"/>
              </w:rPr>
              <w:t>27/02/2024 01:41:04 a. m.</w:t>
            </w:r>
          </w:p>
        </w:tc>
        <w:tc>
          <w:tcPr>
            <w:tcW w:w="1112" w:type="pct"/>
          </w:tcPr>
          <w:p w:rsidR="00AA2B6D" w:rsidRPr="009E6E7F" w:rsidRDefault="000376A6" w:rsidP="007F46A8">
            <w:pPr>
              <w:jc w:val="center"/>
              <w:rPr>
                <w:rFonts w:ascii="Tahoma" w:hAnsi="Tahoma" w:cs="Tahoma"/>
                <w:b/>
                <w:sz w:val="18"/>
                <w:szCs w:val="18"/>
              </w:rPr>
            </w:pPr>
            <w:r>
              <w:rPr>
                <w:rFonts w:ascii="Tahoma" w:hAnsi="Tahoma" w:cs="Tahoma"/>
                <w:b/>
                <w:color w:val="000000"/>
                <w:sz w:val="18"/>
                <w:szCs w:val="18"/>
              </w:rPr>
              <w:t>29/02/2024 12:50:32 p. m.</w:t>
            </w:r>
          </w:p>
        </w:tc>
        <w:tc>
          <w:tcPr>
            <w:tcW w:w="1041" w:type="pct"/>
          </w:tcPr>
          <w:p w:rsidR="00AA2B6D" w:rsidRPr="009E6E7F" w:rsidRDefault="000376A6" w:rsidP="007F46A8">
            <w:pPr>
              <w:jc w:val="center"/>
              <w:rPr>
                <w:rFonts w:ascii="Tahoma" w:hAnsi="Tahoma" w:cs="Tahoma"/>
                <w:b/>
                <w:sz w:val="18"/>
                <w:szCs w:val="18"/>
              </w:rPr>
            </w:pPr>
            <w:r>
              <w:rPr>
                <w:rFonts w:ascii="Tahoma" w:hAnsi="Tahoma" w:cs="Tahoma"/>
                <w:b/>
                <w:color w:val="000000"/>
                <w:sz w:val="18"/>
                <w:szCs w:val="18"/>
              </w:rPr>
              <w:t>02/03/2024 12:50:32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0376A6"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0376A6" w:rsidP="00EE4B50">
            <w:pPr>
              <w:tabs>
                <w:tab w:val="left" w:pos="2841"/>
              </w:tabs>
              <w:ind w:left="6" w:right="-50"/>
              <w:jc w:val="center"/>
              <w:rPr>
                <w:rFonts w:ascii="Tahoma" w:hAnsi="Tahoma" w:cs="Tahoma"/>
                <w:sz w:val="18"/>
                <w:szCs w:val="18"/>
                <w:lang w:val="pt-BR"/>
              </w:rPr>
            </w:pPr>
            <w:r>
              <w:rPr>
                <w:rFonts w:ascii="Tahoma" w:hAnsi="Tahoma" w:cs="Tahoma"/>
                <w:b/>
                <w:sz w:val="18"/>
                <w:szCs w:val="18"/>
              </w:rPr>
              <w:t>Naproxenno con paracetamol</w:t>
            </w:r>
          </w:p>
        </w:tc>
        <w:tc>
          <w:tcPr>
            <w:tcW w:w="1164" w:type="pct"/>
            <w:tcBorders>
              <w:top w:val="single" w:sz="4" w:space="0" w:color="000000"/>
              <w:bottom w:val="single" w:sz="4" w:space="0" w:color="000000"/>
            </w:tcBorders>
            <w:vAlign w:val="center"/>
          </w:tcPr>
          <w:p w:rsidR="00036EB7" w:rsidRPr="009E6E7F" w:rsidRDefault="000376A6" w:rsidP="00DC6C1E">
            <w:pPr>
              <w:jc w:val="center"/>
              <w:rPr>
                <w:rFonts w:ascii="Tahoma" w:hAnsi="Tahoma" w:cs="Tahoma"/>
                <w:sz w:val="18"/>
                <w:szCs w:val="18"/>
                <w:lang w:val="pt-BR"/>
              </w:rPr>
            </w:pPr>
            <w:r>
              <w:rPr>
                <w:rFonts w:ascii="Tahoma" w:hAnsi="Tahoma" w:cs="Tahoma"/>
                <w:b/>
                <w:sz w:val="18"/>
                <w:szCs w:val="18"/>
              </w:rPr>
              <w:t>3.00</w:t>
            </w:r>
          </w:p>
        </w:tc>
        <w:tc>
          <w:tcPr>
            <w:tcW w:w="1434" w:type="pct"/>
            <w:tcBorders>
              <w:top w:val="single" w:sz="4" w:space="0" w:color="000000"/>
              <w:bottom w:val="single" w:sz="4" w:space="0" w:color="000000"/>
            </w:tcBorders>
            <w:vAlign w:val="center"/>
          </w:tcPr>
          <w:p w:rsidR="00036EB7" w:rsidRPr="009E6E7F" w:rsidRDefault="000376A6"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0376A6"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0376A6"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0376A6"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0376A6"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0376A6">
        <w:rPr>
          <w:rFonts w:ascii="Tahoma" w:hAnsi="Tahoma" w:cs="Tahoma"/>
          <w:b/>
          <w:color w:val="000000" w:themeColor="text1"/>
          <w:sz w:val="18"/>
          <w:szCs w:val="18"/>
        </w:rPr>
        <w:t>21/02/2024 12:50:32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6A6" w:rsidRDefault="000376A6">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6A6" w:rsidRDefault="000376A6">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6A6" w:rsidRDefault="000376A6">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6A6" w:rsidRDefault="000376A6">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6A6" w:rsidRDefault="000376A6">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76A6" w:rsidRDefault="000376A6">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376A6"/>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C69EE7-AC6A-42EB-9FB0-E016FDDA79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496</Words>
  <Characters>2729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2024-02-20T18:51:00Z</dcterms:modified>
</cp:coreProperties>
</file>