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140141"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IASA/0082/2022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140141">
        <w:rPr>
          <w:rFonts w:ascii="Tahoma" w:hAnsi="Tahoma" w:cs="Tahoma"/>
          <w:b/>
          <w:sz w:val="18"/>
          <w:szCs w:val="18"/>
        </w:rPr>
        <w:t>Licitación Invitación Abierta IASA/0082/2022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140141">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140141"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140141" w:rsidP="007F46A8">
            <w:pPr>
              <w:ind w:right="2"/>
              <w:jc w:val="center"/>
              <w:rPr>
                <w:rFonts w:ascii="Tahoma" w:hAnsi="Tahoma" w:cs="Tahoma"/>
                <w:b/>
                <w:sz w:val="18"/>
                <w:szCs w:val="18"/>
              </w:rPr>
            </w:pPr>
            <w:r>
              <w:rPr>
                <w:rFonts w:ascii="Tahoma" w:hAnsi="Tahoma" w:cs="Tahoma"/>
                <w:b/>
                <w:color w:val="000000"/>
                <w:sz w:val="18"/>
                <w:szCs w:val="18"/>
              </w:rPr>
              <w:t>23/07/2022 02:36:48 p. m.</w:t>
            </w:r>
          </w:p>
        </w:tc>
        <w:tc>
          <w:tcPr>
            <w:tcW w:w="1111" w:type="pct"/>
          </w:tcPr>
          <w:p w:rsidR="00AA2B6D" w:rsidRPr="009E6E7F" w:rsidRDefault="00140141" w:rsidP="007F46A8">
            <w:pPr>
              <w:jc w:val="center"/>
              <w:rPr>
                <w:rFonts w:ascii="Tahoma" w:hAnsi="Tahoma" w:cs="Tahoma"/>
                <w:b/>
                <w:sz w:val="18"/>
                <w:szCs w:val="18"/>
              </w:rPr>
            </w:pPr>
            <w:r>
              <w:rPr>
                <w:rFonts w:ascii="Tahoma" w:hAnsi="Tahoma" w:cs="Tahoma"/>
                <w:b/>
                <w:color w:val="000000"/>
                <w:sz w:val="18"/>
                <w:szCs w:val="18"/>
              </w:rPr>
              <w:t>28/07/2022 05:13:36 a. m.</w:t>
            </w:r>
          </w:p>
        </w:tc>
        <w:tc>
          <w:tcPr>
            <w:tcW w:w="1112" w:type="pct"/>
          </w:tcPr>
          <w:p w:rsidR="00AA2B6D" w:rsidRPr="009E6E7F" w:rsidRDefault="00140141" w:rsidP="007F46A8">
            <w:pPr>
              <w:jc w:val="center"/>
              <w:rPr>
                <w:rFonts w:ascii="Tahoma" w:hAnsi="Tahoma" w:cs="Tahoma"/>
                <w:b/>
                <w:sz w:val="18"/>
                <w:szCs w:val="18"/>
              </w:rPr>
            </w:pPr>
            <w:r>
              <w:rPr>
                <w:rFonts w:ascii="Tahoma" w:hAnsi="Tahoma" w:cs="Tahoma"/>
                <w:b/>
                <w:color w:val="000000"/>
                <w:sz w:val="18"/>
                <w:szCs w:val="18"/>
              </w:rPr>
              <w:t>30/07/2022 02:36:48 p. m.</w:t>
            </w:r>
          </w:p>
        </w:tc>
        <w:tc>
          <w:tcPr>
            <w:tcW w:w="1041" w:type="pct"/>
          </w:tcPr>
          <w:p w:rsidR="00AA2B6D" w:rsidRPr="009E6E7F" w:rsidRDefault="00140141" w:rsidP="007F46A8">
            <w:pPr>
              <w:jc w:val="center"/>
              <w:rPr>
                <w:rFonts w:ascii="Tahoma" w:hAnsi="Tahoma" w:cs="Tahoma"/>
                <w:b/>
                <w:sz w:val="18"/>
                <w:szCs w:val="18"/>
              </w:rPr>
            </w:pPr>
            <w:r>
              <w:rPr>
                <w:rFonts w:ascii="Tahoma" w:hAnsi="Tahoma" w:cs="Tahoma"/>
                <w:b/>
                <w:color w:val="000000"/>
                <w:sz w:val="18"/>
                <w:szCs w:val="18"/>
              </w:rPr>
              <w:t>01/08/2022 02:36:48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140141"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140141" w:rsidP="00EE4B50">
            <w:pPr>
              <w:tabs>
                <w:tab w:val="left" w:pos="2841"/>
              </w:tabs>
              <w:ind w:left="6" w:right="-50"/>
              <w:jc w:val="center"/>
              <w:rPr>
                <w:rFonts w:ascii="Tahoma" w:hAnsi="Tahoma" w:cs="Tahoma"/>
                <w:sz w:val="18"/>
                <w:szCs w:val="18"/>
                <w:lang w:val="pt-BR"/>
              </w:rPr>
            </w:pPr>
            <w:r>
              <w:rPr>
                <w:rFonts w:ascii="Tahoma" w:hAnsi="Tahoma" w:cs="Tahoma"/>
                <w:b/>
                <w:sz w:val="18"/>
                <w:szCs w:val="18"/>
              </w:rPr>
              <w:t>Tramadol solución gotas 100 mg. frasco gotero con 10 ml.</w:t>
            </w:r>
          </w:p>
        </w:tc>
        <w:tc>
          <w:tcPr>
            <w:tcW w:w="1164" w:type="pct"/>
            <w:tcBorders>
              <w:top w:val="single" w:sz="4" w:space="0" w:color="000000"/>
              <w:bottom w:val="single" w:sz="4" w:space="0" w:color="000000"/>
            </w:tcBorders>
            <w:vAlign w:val="center"/>
          </w:tcPr>
          <w:p w:rsidR="00036EB7" w:rsidRPr="009E6E7F" w:rsidRDefault="00140141" w:rsidP="00DC6C1E">
            <w:pPr>
              <w:jc w:val="center"/>
              <w:rPr>
                <w:rFonts w:ascii="Tahoma" w:hAnsi="Tahoma" w:cs="Tahoma"/>
                <w:sz w:val="18"/>
                <w:szCs w:val="18"/>
                <w:lang w:val="pt-BR"/>
              </w:rPr>
            </w:pPr>
            <w:r>
              <w:rPr>
                <w:rFonts w:ascii="Tahoma" w:hAnsi="Tahoma" w:cs="Tahoma"/>
                <w:b/>
                <w:sz w:val="18"/>
                <w:szCs w:val="18"/>
              </w:rPr>
              <w:t>47.00</w:t>
            </w:r>
          </w:p>
        </w:tc>
        <w:tc>
          <w:tcPr>
            <w:tcW w:w="1434" w:type="pct"/>
            <w:tcBorders>
              <w:top w:val="single" w:sz="4" w:space="0" w:color="000000"/>
              <w:bottom w:val="single" w:sz="4" w:space="0" w:color="000000"/>
            </w:tcBorders>
            <w:vAlign w:val="center"/>
          </w:tcPr>
          <w:p w:rsidR="00036EB7" w:rsidRPr="009E6E7F" w:rsidRDefault="00140141" w:rsidP="00DC6C1E">
            <w:pPr>
              <w:jc w:val="center"/>
              <w:rPr>
                <w:rFonts w:ascii="Tahoma" w:hAnsi="Tahoma" w:cs="Tahoma"/>
                <w:sz w:val="18"/>
                <w:szCs w:val="18"/>
              </w:rPr>
            </w:pPr>
            <w:r>
              <w:rPr>
                <w:rFonts w:ascii="Tahoma" w:hAnsi="Tahoma" w:cs="Tahoma"/>
                <w:b/>
                <w:sz w:val="18"/>
                <w:szCs w:val="18"/>
              </w:rPr>
              <w:t>FRASCO</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140141" w:rsidP="0004599D">
            <w:pPr>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EE4B50">
            <w:pPr>
              <w:ind w:right="-50"/>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140141"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140141"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140141"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140141">
        <w:rPr>
          <w:rFonts w:ascii="Tahoma" w:hAnsi="Tahoma" w:cs="Tahoma"/>
          <w:b/>
          <w:color w:val="000000" w:themeColor="text1"/>
          <w:sz w:val="18"/>
          <w:szCs w:val="18"/>
        </w:rPr>
        <w:t>22/07/2022 02:36:48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0141" w:rsidRDefault="00140141">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0141" w:rsidRDefault="00140141">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0141" w:rsidRDefault="0014014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0141" w:rsidRDefault="00140141">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0141" w:rsidRDefault="0014014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0141" w:rsidRDefault="00140141">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0141"/>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2118CA-AA58-41C7-B9E4-99BBD09D4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501</Words>
  <Characters>2757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2022-07-21T19:37:00Z</dcterms:modified>
</cp:coreProperties>
</file>