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bookmarkStart w:id="0" w:name="_GoBack"/>
      <w:bookmarkEnd w:id="0"/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BC3E41">
        <w:rPr>
          <w:rFonts w:cs="Calibri"/>
          <w:b/>
        </w:rPr>
        <w:t>Licitación Invitación Abierta IASA/0091/2022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BC3E41">
        <w:rPr>
          <w:rFonts w:cs="Calibri"/>
          <w:b/>
        </w:rPr>
        <w:t>19/02/2024 12:00:00 a. m.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REQ/SS/00354/2/2022/B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AstraZeneca en México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$750.00 (SETECIENTOS CINCUENTA PESOS 00/100 M.N.).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Global</w:t>
            </w:r>
          </w:p>
        </w:tc>
      </w:tr>
    </w:tbl>
    <w:p w:rsidR="00BC3E41" w:rsidRDefault="00BC3E4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LOTES</w:t>
            </w:r>
          </w:p>
        </w:tc>
      </w:tr>
    </w:tbl>
    <w:p w:rsidR="00BC3E41" w:rsidRDefault="00BC3E41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Clave pantone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Ceftriaxona frasco ámpula 1g.</w:t>
            </w:r>
          </w:p>
        </w:tc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3.00</w:t>
            </w:r>
          </w:p>
        </w:tc>
        <w:tc>
          <w:tcPr>
            <w:tcW w:w="1318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AMPULA</w:t>
            </w:r>
          </w:p>
        </w:tc>
        <w:tc>
          <w:tcPr>
            <w:tcW w:w="1318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 xml:space="preserve">NA        </w:t>
            </w:r>
          </w:p>
        </w:tc>
      </w:tr>
    </w:tbl>
    <w:p w:rsidR="00BC3E41" w:rsidRDefault="00BC3E4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CARTAS</w:t>
            </w:r>
          </w:p>
        </w:tc>
      </w:tr>
    </w:tbl>
    <w:p w:rsidR="00BC3E41" w:rsidRDefault="00BC3E41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Acepto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SI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SI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SI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SI</w:t>
            </w:r>
          </w:p>
        </w:tc>
      </w:tr>
    </w:tbl>
    <w:p w:rsidR="00BC3E41" w:rsidRDefault="00BC3E4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Cumple con lo ofertado: SI</w:t>
            </w:r>
          </w:p>
        </w:tc>
      </w:tr>
    </w:tbl>
    <w:p w:rsidR="00BC3E41" w:rsidRDefault="00BC3E4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BC3E41" w:rsidRDefault="00BC3E41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Unidad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Hasta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19/02/2024 12:00:00 a. m.</w:t>
            </w:r>
          </w:p>
        </w:tc>
      </w:tr>
    </w:tbl>
    <w:p w:rsidR="00BC3E41" w:rsidRDefault="00BC3E41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Nota especial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</w:pPr>
          </w:p>
        </w:tc>
      </w:tr>
    </w:tbl>
    <w:p w:rsidR="00BC3E41" w:rsidRDefault="00BC3E41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Domicilio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3.00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3.00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</w:tbl>
    <w:p w:rsidR="00BC3E41" w:rsidRDefault="00BC3E4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Cumple con lo ofertado: SI</w:t>
            </w:r>
          </w:p>
        </w:tc>
      </w:tr>
    </w:tbl>
    <w:p w:rsidR="00BC3E41" w:rsidRDefault="00BC3E4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BC3E41" w:rsidRDefault="00BC3E41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Tipo de día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Hábil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Porcentaje anticipo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0.00 %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</w:p>
        </w:tc>
      </w:tr>
    </w:tbl>
    <w:p w:rsidR="00BC3E41" w:rsidRDefault="00BC3E4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Cumple con lo ofertado: SI</w:t>
            </w:r>
          </w:p>
        </w:tc>
      </w:tr>
    </w:tbl>
    <w:p w:rsidR="00BC3E41" w:rsidRDefault="00BC3E4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BC3E41" w:rsidRDefault="00BC3E41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Número de empleados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edificio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1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</w:pP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</w:pPr>
          </w:p>
        </w:tc>
      </w:tr>
    </w:tbl>
    <w:p w:rsidR="00BC3E41" w:rsidRDefault="00BC3E41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Teléfono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farmacias abc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conocida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111-111-1111</w:t>
            </w:r>
          </w:p>
        </w:tc>
      </w:tr>
    </w:tbl>
    <w:p w:rsidR="00BC3E41" w:rsidRDefault="00BC3E41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Acepto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SI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SI</w:t>
            </w:r>
          </w:p>
        </w:tc>
      </w:tr>
    </w:tbl>
    <w:p w:rsidR="00BC3E41" w:rsidRDefault="00BC3E4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Cumple con lo ofertado: SI</w:t>
            </w:r>
          </w:p>
        </w:tc>
      </w:tr>
    </w:tbl>
    <w:p w:rsidR="00BC3E41" w:rsidRDefault="00BC3E41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REQ/SS/00354/2/2022/B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Genomma Lab Internacional S.A.B. de C.V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$780.00 (SETECIENTOS OCHENTA PESOS 00/100 M.N.).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Global</w:t>
            </w:r>
          </w:p>
        </w:tc>
      </w:tr>
    </w:tbl>
    <w:p w:rsidR="00BC3E41" w:rsidRDefault="00BC3E4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LOTES</w:t>
            </w:r>
          </w:p>
        </w:tc>
      </w:tr>
    </w:tbl>
    <w:p w:rsidR="00BC3E41" w:rsidRDefault="00BC3E41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Clave pantone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Ceftriaxona frasco ámpula 1g.</w:t>
            </w:r>
          </w:p>
        </w:tc>
        <w:tc>
          <w:tcPr>
            <w:tcW w:w="1317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3.00</w:t>
            </w:r>
          </w:p>
        </w:tc>
        <w:tc>
          <w:tcPr>
            <w:tcW w:w="1318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AMPULA</w:t>
            </w:r>
          </w:p>
        </w:tc>
        <w:tc>
          <w:tcPr>
            <w:tcW w:w="1318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 xml:space="preserve">NA        </w:t>
            </w:r>
          </w:p>
        </w:tc>
      </w:tr>
    </w:tbl>
    <w:p w:rsidR="00BC3E41" w:rsidRDefault="00BC3E4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CARTAS</w:t>
            </w:r>
          </w:p>
        </w:tc>
      </w:tr>
    </w:tbl>
    <w:p w:rsidR="00BC3E41" w:rsidRDefault="00BC3E41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Acepto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SI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SI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SI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SI</w:t>
            </w:r>
          </w:p>
        </w:tc>
      </w:tr>
    </w:tbl>
    <w:p w:rsidR="00BC3E41" w:rsidRDefault="00BC3E4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Cumple con lo ofertado: SI</w:t>
            </w:r>
          </w:p>
        </w:tc>
      </w:tr>
    </w:tbl>
    <w:p w:rsidR="00BC3E41" w:rsidRDefault="00BC3E4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BC3E41" w:rsidRDefault="00BC3E41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Unidad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Hasta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19/02/2024 12:00:00 a. m.</w:t>
            </w:r>
          </w:p>
        </w:tc>
      </w:tr>
    </w:tbl>
    <w:p w:rsidR="00BC3E41" w:rsidRDefault="00BC3E41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Nota especial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</w:pPr>
          </w:p>
        </w:tc>
      </w:tr>
    </w:tbl>
    <w:p w:rsidR="00BC3E41" w:rsidRDefault="00BC3E41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Domicilio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3.00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3.00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</w:tbl>
    <w:p w:rsidR="00BC3E41" w:rsidRDefault="00BC3E4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Cumple con lo ofertado: SI</w:t>
            </w:r>
          </w:p>
        </w:tc>
      </w:tr>
    </w:tbl>
    <w:p w:rsidR="00BC3E41" w:rsidRDefault="00BC3E4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BC3E41" w:rsidRDefault="00BC3E41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Tipo de día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Hábil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Porcentaje anticipo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0.00 %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</w:p>
        </w:tc>
      </w:tr>
    </w:tbl>
    <w:p w:rsidR="00BC3E41" w:rsidRDefault="00BC3E4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Cumple con lo ofertado: SI</w:t>
            </w:r>
          </w:p>
        </w:tc>
      </w:tr>
    </w:tbl>
    <w:p w:rsidR="00BC3E41" w:rsidRDefault="00BC3E4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BC3E41" w:rsidRDefault="00BC3E41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Número de empleados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abc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1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</w:pP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abc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</w:pPr>
          </w:p>
        </w:tc>
      </w:tr>
    </w:tbl>
    <w:p w:rsidR="00BC3E41" w:rsidRDefault="00BC3E41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Teléfono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abc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conocida</w:t>
            </w:r>
          </w:p>
        </w:tc>
        <w:tc>
          <w:tcPr>
            <w:tcW w:w="3513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111-222-3333</w:t>
            </w:r>
          </w:p>
        </w:tc>
      </w:tr>
    </w:tbl>
    <w:p w:rsidR="00BC3E41" w:rsidRDefault="00BC3E41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Acepto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SI</w:t>
            </w:r>
          </w:p>
        </w:tc>
      </w:tr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BC3E41" w:rsidRDefault="00BC3E41" w:rsidP="00BC3E41">
            <w:pPr>
              <w:spacing w:after="60"/>
              <w:jc w:val="center"/>
            </w:pPr>
            <w:r>
              <w:t>SI</w:t>
            </w:r>
          </w:p>
        </w:tc>
      </w:tr>
    </w:tbl>
    <w:p w:rsidR="00BC3E41" w:rsidRDefault="00BC3E4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C3E41" w:rsidTr="00BC3E41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C3E41" w:rsidRDefault="00BC3E41" w:rsidP="00BC3E41">
            <w:pPr>
              <w:spacing w:after="60"/>
            </w:pPr>
            <w:r>
              <w:t>Cumple con lo ofertado: SI</w:t>
            </w:r>
          </w:p>
        </w:tc>
      </w:tr>
    </w:tbl>
    <w:p w:rsidR="00BC3E41" w:rsidRDefault="00BC3E41"/>
    <w:p w:rsidR="00BC3E41" w:rsidRDefault="00BC3E41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XXXXXXXXXXXXXXXXXXXXX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</w:tr>
    </w:tbl>
    <w:p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9B1" w:rsidRDefault="001469B1" w:rsidP="00887C99">
      <w:pPr>
        <w:spacing w:after="0" w:line="240" w:lineRule="auto"/>
      </w:pPr>
      <w:r>
        <w:separator/>
      </w:r>
    </w:p>
  </w:endnote>
  <w:end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E41" w:rsidRDefault="00BC3E4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E41" w:rsidRDefault="00BC3E4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E41" w:rsidRDefault="00BC3E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9B1" w:rsidRDefault="001469B1" w:rsidP="00887C99">
      <w:pPr>
        <w:spacing w:after="0" w:line="240" w:lineRule="auto"/>
      </w:pPr>
      <w:r>
        <w:separator/>
      </w:r>
    </w:p>
  </w:footnote>
  <w:foot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E41" w:rsidRDefault="00BC3E4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90F" w:rsidRDefault="001C48A3" w:rsidP="0027290F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4660265</wp:posOffset>
          </wp:positionH>
          <wp:positionV relativeFrom="paragraph">
            <wp:posOffset>121920</wp:posOffset>
          </wp:positionV>
          <wp:extent cx="1993900" cy="499110"/>
          <wp:effectExtent l="0" t="0" r="6350" b="0"/>
          <wp:wrapTight wrapText="bothSides">
            <wp:wrapPolygon edited="0">
              <wp:start x="0" y="0"/>
              <wp:lineTo x="0" y="20611"/>
              <wp:lineTo x="21462" y="20611"/>
              <wp:lineTo x="2146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3900" cy="49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611756" cy="946150"/>
          <wp:effectExtent l="0" t="0" r="7620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646" cy="951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E41" w:rsidRDefault="00BC3E4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469B1"/>
    <w:rsid w:val="00153F27"/>
    <w:rsid w:val="001C48A3"/>
    <w:rsid w:val="002071A9"/>
    <w:rsid w:val="0021389B"/>
    <w:rsid w:val="00215462"/>
    <w:rsid w:val="002520C6"/>
    <w:rsid w:val="00256C69"/>
    <w:rsid w:val="00265527"/>
    <w:rsid w:val="0027290F"/>
    <w:rsid w:val="002B3D37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BC3E4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676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3</cp:revision>
  <dcterms:created xsi:type="dcterms:W3CDTF">2022-06-07T08:52:00Z</dcterms:created>
  <dcterms:modified xsi:type="dcterms:W3CDTF">2024-02-19T23:28:00Z</dcterms:modified>
</cp:coreProperties>
</file>