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B05643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B05643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B05643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ejerc1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REQ/SS/00369/7/2022/B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oficio1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$56,414,600.00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$56,413,600.00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B05643" w:rsidRDefault="00B05643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05643" w:rsidRDefault="00B05643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B05643" w:rsidRP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170712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andrescta1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HSBC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opera1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1108" w:type="dxa"/>
          </w:tcPr>
          <w:p w:rsidR="00B05643" w:rsidRDefault="00B05643" w:rsidP="00B05643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13/07/2024 01:51:06 p. m.</w:t>
            </w:r>
          </w:p>
        </w:tc>
      </w:tr>
    </w:tbl>
    <w:p w:rsidR="00B05643" w:rsidRDefault="00B05643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05643" w:rsidRPr="00114396" w:rsidRDefault="00B05643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05643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B05643" w:rsidRDefault="00B05643" w:rsidP="009D7D98">
      <w:pPr>
        <w:jc w:val="both"/>
        <w:rPr>
          <w:rFonts w:ascii="Tahoma" w:hAnsi="Tahoma" w:cs="Tahoma"/>
        </w:rPr>
      </w:pPr>
    </w:p>
    <w:p w:rsidR="00B05643" w:rsidRPr="001A4E1E" w:rsidRDefault="00B05643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1.00</w:t>
            </w:r>
          </w:p>
        </w:tc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Tramadol. 100 mg/ 2 ml. 5 ampolletas.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2.00</w:t>
            </w:r>
          </w:p>
        </w:tc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Ibuprofeno 200 mg caja con 10 cápsulas.</w:t>
            </w:r>
          </w:p>
        </w:tc>
      </w:tr>
    </w:tbl>
    <w:p w:rsidR="00B05643" w:rsidRDefault="00B05643" w:rsidP="009D7D98">
      <w:pPr>
        <w:jc w:val="both"/>
        <w:rPr>
          <w:rFonts w:ascii="Tahoma" w:hAnsi="Tahoma" w:cs="Tahoma"/>
        </w:rPr>
      </w:pPr>
    </w:p>
    <w:p w:rsidR="00B05643" w:rsidRPr="0055208A" w:rsidRDefault="00B05643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$424.40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B05643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1.00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14:00:00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14:55:00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2.00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AVENIDA HIDALGO 24 AZCAPOTZALCO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14:20:00</w:t>
            </w:r>
          </w:p>
        </w:tc>
        <w:tc>
          <w:tcPr>
            <w:tcW w:w="142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14:30:00</w:t>
            </w:r>
          </w:p>
        </w:tc>
      </w:tr>
    </w:tbl>
    <w:p w:rsidR="00B05643" w:rsidRDefault="00B05643" w:rsidP="009D7D98">
      <w:pPr>
        <w:jc w:val="both"/>
        <w:rPr>
          <w:rFonts w:ascii="Tahoma" w:hAnsi="Tahoma" w:cs="Tahoma"/>
          <w:sz w:val="18"/>
          <w:szCs w:val="18"/>
        </w:rPr>
      </w:pPr>
    </w:p>
    <w:p w:rsidR="00B05643" w:rsidRPr="00114396" w:rsidRDefault="00B05643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B05643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B05643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B05643">
        <w:rPr>
          <w:rFonts w:ascii="Tahoma" w:hAnsi="Tahoma" w:cs="Tahoma"/>
          <w:b/>
          <w:sz w:val="18"/>
          <w:szCs w:val="18"/>
        </w:rPr>
        <w:t>$424.40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B05643">
        <w:rPr>
          <w:rFonts w:ascii="Tahoma" w:eastAsia="Arial" w:hAnsi="Tahoma" w:cs="Tahoma"/>
          <w:b/>
          <w:sz w:val="18"/>
        </w:rPr>
        <w:t>$424.40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B05643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B05643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B05643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B05643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2</w:t>
            </w:r>
          </w:p>
        </w:tc>
        <w:tc>
          <w:tcPr>
            <w:tcW w:w="2024" w:type="dxa"/>
          </w:tcPr>
          <w:p w:rsidR="000E6FC8" w:rsidRPr="00114396" w:rsidRDefault="00B05643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B05643" w:rsidRPr="00B05643" w:rsidRDefault="00B05643" w:rsidP="00B05643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$212.20</w:t>
            </w:r>
          </w:p>
        </w:tc>
        <w:tc>
          <w:tcPr>
            <w:tcW w:w="199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13/07/2024</w:t>
            </w:r>
          </w:p>
        </w:tc>
        <w:tc>
          <w:tcPr>
            <w:tcW w:w="199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B05643" w:rsidTr="00B05643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$212.20</w:t>
            </w:r>
          </w:p>
        </w:tc>
        <w:tc>
          <w:tcPr>
            <w:tcW w:w="1994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13/08/2024</w:t>
            </w:r>
          </w:p>
        </w:tc>
        <w:tc>
          <w:tcPr>
            <w:tcW w:w="1995" w:type="dxa"/>
          </w:tcPr>
          <w:p w:rsidR="00B05643" w:rsidRDefault="00B05643" w:rsidP="00B05643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B05643" w:rsidRDefault="00B05643" w:rsidP="009D7D98">
      <w:pPr>
        <w:jc w:val="both"/>
        <w:rPr>
          <w:rFonts w:ascii="Tahoma" w:hAnsi="Tahoma"/>
        </w:rPr>
      </w:pPr>
    </w:p>
    <w:p w:rsidR="00B05643" w:rsidRDefault="00B05643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B05643">
        <w:rPr>
          <w:rFonts w:ascii="Tahoma" w:hAnsi="Tahoma" w:cs="Tahoma"/>
          <w:sz w:val="18"/>
          <w:szCs w:val="18"/>
        </w:rPr>
        <w:t>13/07/2024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643" w:rsidRDefault="00B056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64C21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64C21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643" w:rsidRDefault="00B056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643" w:rsidRDefault="00B0564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05643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4C21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651C3-FCB3-4A3A-A49F-B43C1C678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2024-07-13T20:16:00Z</cp:lastPrinted>
  <dcterms:created xsi:type="dcterms:W3CDTF">2022-06-07T09:02:00Z</dcterms:created>
  <dcterms:modified xsi:type="dcterms:W3CDTF">2024-07-13T20:16:00Z</dcterms:modified>
</cp:coreProperties>
</file>