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A"/>
      </w:pPr>
      <w:r>
        <w:rPr>
          <w:rtl w:val="0"/>
        </w:rPr>
        <w:t>Projeto Soberania Popular</w:t>
      </w:r>
    </w:p>
    <w:p>
      <w:pPr>
        <w:pStyle w:val="Assunto"/>
      </w:pPr>
      <w:r>
        <w:rPr>
          <w:rtl w:val="0"/>
        </w:rPr>
        <w:t>Web-Service</w:t>
      </w:r>
    </w:p>
    <w:p>
      <w:pPr>
        <w:pStyle w:val="Corpo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todos</w:t>
      </w: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CadastraEleitor</w:t>
      </w:r>
    </w:p>
    <w:p>
      <w:pPr>
        <w:pStyle w:val="Corpo A"/>
        <w:numPr>
          <w:ilvl w:val="2"/>
          <w:numId w:val="2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http://apps.tre-mt.jus.br/soberania/api/CadastraEleitor/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Entrada: objeto json Eleitor (t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tulo, nome, nome M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e, email, telefone, data nascimento, hash)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ID referente ao Eleitor no sistema. Em caso de erro, deve retorna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(n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menor que zero, por exemplo: -1=Dados incorretos; -2=Eleitor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pertencente ao Estado; -3=Eleitor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cadastrado)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 hash SHA-256 deve ser calculado pelo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todo para verificar se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lida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deve enviar e-mail para o eleitor com o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de verifica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gerado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(token) do aparelho que deve ser persistida e verificada a cada nova conex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VerificaCodigo 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http://apps.tre-mt.jus.br/soberania/api/VerificaCodigo/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Entrada: objeto json com ID do Eleitor e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de Verifica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hexa com 8 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gitos)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status OK ou erro</w:t>
      </w: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QtdeProposta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http://apps.tre-mt.jus.br/soberania/api/QtdeProposta/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Entrada: objeto json com Data/Hora da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ltima atualiza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(se for a 1</w:t>
      </w:r>
      <w:r>
        <w:rPr>
          <w:rtl w:val="0"/>
          <w:lang w:val="en-US"/>
        </w:rPr>
        <w:t xml:space="preserve">ª </w:t>
      </w:r>
      <w:r>
        <w:rPr>
          <w:rtl w:val="0"/>
          <w:lang w:val="en-US"/>
        </w:rPr>
        <w:t>vez envia nulo)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a quantidade de propostas</w:t>
      </w:r>
      <w:r>
        <w:rPr>
          <w:rtl w:val="0"/>
          <w:lang w:val="en-US"/>
        </w:rPr>
        <w:t xml:space="preserve"> inclu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das/alteradas</w:t>
      </w: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RetornaPropostas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http://apps.tre-mt.jus.br/soberania/api/RetornaPropostas/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Entrada: objeto json com Data/Hora da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ltima atualiza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(se for a 1</w:t>
      </w:r>
      <w:r>
        <w:rPr>
          <w:rtl w:val="0"/>
          <w:lang w:val="en-US"/>
        </w:rPr>
        <w:t xml:space="preserve">ª </w:t>
      </w:r>
      <w:r>
        <w:rPr>
          <w:rtl w:val="0"/>
          <w:lang w:val="en-US"/>
        </w:rPr>
        <w:t>vez envia nulo)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as propostas inclu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</w:t>
      </w:r>
      <w:r>
        <w:rPr>
          <w:rtl w:val="0"/>
          <w:lang w:val="en-US"/>
        </w:rPr>
        <w:t>/alteradas</w:t>
      </w:r>
      <w:r>
        <w:rPr>
          <w:rtl w:val="0"/>
          <w:lang w:val="en-US"/>
        </w:rPr>
        <w:t xml:space="preserve"> desde a data/hora informada</w:t>
      </w: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RetornaVotacao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http://apps.tre-mt.jus.br/soberania/api/RetornaVotacao/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Entrada: objeto json com Data/Hora da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ltima atualiza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(se for a 1</w:t>
      </w:r>
      <w:r>
        <w:rPr>
          <w:rtl w:val="0"/>
          <w:lang w:val="en-US"/>
        </w:rPr>
        <w:t xml:space="preserve">ª </w:t>
      </w:r>
      <w:r>
        <w:rPr>
          <w:rtl w:val="0"/>
          <w:lang w:val="en-US"/>
        </w:rPr>
        <w:t>vez envia nulo)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a vota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propostas alteradas desde a data/hora informada</w:t>
      </w: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ReenviaEmail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http://apps.tre-mt.jus.br/soberania/api/ReenviaEmail/</w:t>
      </w:r>
    </w:p>
    <w:p>
      <w:pPr>
        <w:pStyle w:val="Corpo A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Entrada: objeto json com ID do Eleitor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status OK ou erro</w:t>
      </w: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VotoProposta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http://apps.tre-mt.jus.br/soberania/api/VotoProposta/</w:t>
      </w:r>
    </w:p>
    <w:p>
      <w:pPr>
        <w:pStyle w:val="Corpo A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Entrada: objeto json com ID do Eleitor</w:t>
      </w:r>
      <w:r>
        <w:rPr>
          <w:rtl w:val="0"/>
          <w:lang w:val="en-US"/>
        </w:rPr>
        <w:t>, ID da Proposta e Voto (A=Aprovado ou R=Reprovado)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cabe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alho HTTP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enviado a chave do aparelho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Retorno: json com status OK ou erro</w:t>
      </w:r>
    </w:p>
    <w:p>
      <w:pPr>
        <w:pStyle w:val="Corpo A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 deve testar se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foi computado o voto. Mesmo se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foi, deve retornar OK</w:t>
      </w:r>
      <w:r>
        <w:rPr>
          <w:rtl w:val="0"/>
          <w:lang w:val="en-US"/>
        </w:rPr>
        <w:t xml:space="preserve">, pois assim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atualizado no aplicativo</w:t>
      </w:r>
    </w:p>
    <w:p>
      <w:pPr>
        <w:pStyle w:val="Corpo A"/>
        <w:numPr>
          <w:ilvl w:val="1"/>
          <w:numId w:val="2"/>
        </w:numPr>
      </w:pPr>
    </w:p>
    <w:p>
      <w:pPr>
        <w:pStyle w:val="Corpo A"/>
      </w:pPr>
    </w:p>
    <w:p>
      <w:pPr>
        <w:pStyle w:val="Corpo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…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3"/>
        <w:tab w:val="right" w:pos="9000"/>
        <w:tab w:val="clear" w:pos="9020"/>
      </w:tabs>
    </w:pPr>
    <w:r>
      <w:tab/>
      <w:tab/>
    </w:r>
    <w:r>
      <w:rPr>
        <w:lang w:val="pt-PT"/>
      </w:rPr>
      <w:fldChar w:fldCharType="begin" w:fldLock="0"/>
    </w:r>
    <w:r>
      <w:rPr>
        <w:lang w:val="pt-PT"/>
      </w:rPr>
      <w:instrText xml:space="preserve"> DATE \@ "dddd, d 'de' MMMM 'de' y" </w:instrText>
    </w:r>
    <w:r>
      <w:rPr>
        <w:lang w:val="pt-PT"/>
      </w:rPr>
      <w:fldChar w:fldCharType="separate" w:fldLock="0"/>
    </w:r>
    <w:r>
      <w:rPr>
        <w:rtl w:val="0"/>
        <w:lang w:val="pt-PT"/>
      </w:rPr>
      <w:t>quarta-feira, 20 de dezembro de 2017</w:t>
    </w:r>
    <w:r>
      <w:rPr>
        <w:lang w:val="pt-PT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notações"/>
  </w:abstractNum>
  <w:abstractNum w:abstractNumId="1">
    <w:multiLevelType w:val="hybridMultilevel"/>
    <w:styleLink w:val="Anotaçõ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ítulo A">
    <w:name w:val="Título A"/>
    <w:next w:val="Títul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Assunto">
    <w:name w:val="Assunto"/>
    <w:next w:val="Corpo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Anotações">
    <w:name w:val="Anotaçõ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