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D0907" w14:textId="459CA941" w:rsidR="00654D5A" w:rsidRPr="00654D5A" w:rsidRDefault="00654D5A" w:rsidP="00943395">
      <w:pPr>
        <w:pStyle w:val="Heading1"/>
      </w:pPr>
    </w:p>
    <w:p>
      <w:r>
        <w:br w:type="page"/>
      </w:r>
    </w:p>
    <w:p>
      <w:pPr>
        <w:pStyle w:val="Heading1"/>
      </w:pPr>
      <w:r>
        <w:t>Table of Contents</w:t>
      </w:r>
    </w:p>
    <w:p>
      <w:pPr>
        <w:pStyle w:val="Heading2"/>
      </w:pPr>
      <w:r>
        <w:t>Chapter 1: Introduction</w:t>
      </w:r>
    </w:p>
    <w:p>
      <w:pPr>
        <w:pStyle w:val="Heading3"/>
      </w:pPr>
      <w:r>
        <w:tab/>
        <w:t>1.1: Understanding the Mid Age Person's Perspective</w:t>
      </w:r>
    </w:p>
    <w:p>
      <w:pPr>
        <w:pStyle w:val="Heading3"/>
      </w:pPr>
      <w:r>
        <w:tab/>
        <w:t>1.2: Setting Realistic Expectations</w:t>
      </w:r>
    </w:p>
    <w:p>
      <w:pPr>
        <w:pStyle w:val="Heading3"/>
      </w:pPr>
      <w:r>
        <w:tab/>
        <w:t>1.3: Importance of Multiple Income Streams</w:t>
      </w:r>
    </w:p>
    <w:p>
      <w:pPr>
        <w:pStyle w:val="Heading3"/>
      </w:pPr>
      <w:r>
        <w:tab/>
        <w:t>1.4: Overview of Quick Cash Opportunities</w:t>
      </w:r>
    </w:p>
    <w:p>
      <w:pPr>
        <w:pStyle w:val="Heading2"/>
      </w:pPr>
      <w:r>
        <w:t>Chapter 2: Freelancing Opportunities</w:t>
      </w:r>
    </w:p>
    <w:p>
      <w:pPr>
        <w:pStyle w:val="Heading3"/>
      </w:pPr>
      <w:r>
        <w:tab/>
        <w:t>2.1: Utilizing Your Skills for Freelance Gigs</w:t>
      </w:r>
    </w:p>
    <w:p>
      <w:pPr>
        <w:pStyle w:val="Heading3"/>
      </w:pPr>
      <w:r>
        <w:tab/>
        <w:t>2.2: Platforms for Finding Freelance Work</w:t>
      </w:r>
    </w:p>
    <w:p>
      <w:pPr>
        <w:pStyle w:val="Heading3"/>
      </w:pPr>
      <w:r>
        <w:tab/>
        <w:t>2.3: Setting Your Rates and Managing Clients</w:t>
      </w:r>
    </w:p>
    <w:p>
      <w:pPr>
        <w:pStyle w:val="Heading3"/>
      </w:pPr>
      <w:r>
        <w:tab/>
        <w:t>2.4: Maximizing Earnings as a Freelancer</w:t>
      </w:r>
    </w:p>
    <w:p>
      <w:pPr>
        <w:pStyle w:val="Heading2"/>
      </w:pPr>
      <w:r>
        <w:t>Chapter 3: Online Selling Strategies</w:t>
      </w:r>
    </w:p>
    <w:p>
      <w:pPr>
        <w:pStyle w:val="Heading3"/>
      </w:pPr>
      <w:r>
        <w:tab/>
        <w:t>3.1: Choosing Profitable Products to Sell Online</w:t>
      </w:r>
    </w:p>
    <w:p>
      <w:pPr>
        <w:pStyle w:val="Heading3"/>
      </w:pPr>
      <w:r>
        <w:tab/>
        <w:t>3.2: Setting Up an E-commerce Store</w:t>
      </w:r>
    </w:p>
    <w:p>
      <w:pPr>
        <w:pStyle w:val="Heading3"/>
      </w:pPr>
      <w:r>
        <w:tab/>
        <w:t>3.3: Driving Traffic to Your Online Store</w:t>
      </w:r>
    </w:p>
    <w:p>
      <w:pPr>
        <w:pStyle w:val="Heading3"/>
      </w:pPr>
      <w:r>
        <w:tab/>
        <w:t>3.4: Scaling Your Online Selling Business</w:t>
      </w:r>
    </w:p>
    <w:p>
      <w:pPr>
        <w:pStyle w:val="Heading2"/>
      </w:pPr>
      <w:r>
        <w:t>Chapter 4: Investing for Quick Returns</w:t>
      </w:r>
    </w:p>
    <w:p>
      <w:pPr>
        <w:pStyle w:val="Heading3"/>
      </w:pPr>
      <w:r>
        <w:tab/>
        <w:t>4.1: Understanding Investment Options</w:t>
      </w:r>
    </w:p>
    <w:p>
      <w:pPr>
        <w:pStyle w:val="Heading3"/>
      </w:pPr>
      <w:r>
        <w:tab/>
        <w:t>4.2: Risk Management Strategies</w:t>
      </w:r>
    </w:p>
    <w:p>
      <w:pPr>
        <w:pStyle w:val="Heading3"/>
      </w:pPr>
      <w:r>
        <w:tab/>
        <w:t>4.3: Short-term Investment Opportunities</w:t>
      </w:r>
    </w:p>
    <w:p>
      <w:pPr>
        <w:pStyle w:val="Heading3"/>
      </w:pPr>
      <w:r>
        <w:tab/>
        <w:t>4.4: Building a Diverse Investment Portfolio</w:t>
      </w:r>
    </w:p>
    <w:p>
      <w:pPr>
        <w:pStyle w:val="Heading2"/>
      </w:pPr>
      <w:r>
        <w:t>Chapter 5: Gig Economy Opportunities</w:t>
      </w:r>
    </w:p>
    <w:p>
      <w:pPr>
        <w:pStyle w:val="Heading3"/>
      </w:pPr>
      <w:r>
        <w:tab/>
        <w:t>5.1: Participating in the Sharing Economy</w:t>
      </w:r>
    </w:p>
    <w:p>
      <w:pPr>
        <w:pStyle w:val="Heading3"/>
      </w:pPr>
      <w:r>
        <w:tab/>
        <w:t>5.2: Delivering for On-demand Apps</w:t>
      </w:r>
    </w:p>
    <w:p>
      <w:pPr>
        <w:pStyle w:val="Heading3"/>
      </w:pPr>
      <w:r>
        <w:tab/>
        <w:t>5.3: Renting Out Assets for Passive Income</w:t>
      </w:r>
    </w:p>
    <w:p>
      <w:pPr>
        <w:pStyle w:val="Heading3"/>
      </w:pPr>
      <w:r>
        <w:tab/>
        <w:t>5.4: Monetizing Your Hobbies and Interests</w:t>
      </w:r>
    </w:p>
    <w:p>
      <w:pPr>
        <w:pStyle w:val="Heading2"/>
      </w:pPr>
      <w:r>
        <w:t>Chapter 6: Bonus Tips and Resources</w:t>
      </w:r>
    </w:p>
    <w:p>
      <w:pPr>
        <w:pStyle w:val="Heading3"/>
      </w:pPr>
      <w:r>
        <w:tab/>
        <w:t>6.1: Money-saving Techniques</w:t>
      </w:r>
    </w:p>
    <w:p>
      <w:pPr>
        <w:pStyle w:val="Heading3"/>
      </w:pPr>
      <w:r>
        <w:tab/>
        <w:t>6.2: Top Tools and Resources for Quick Cash</w:t>
      </w:r>
    </w:p>
    <w:p>
      <w:pPr>
        <w:pStyle w:val="Heading3"/>
      </w:pPr>
      <w:r>
        <w:tab/>
        <w:t>6.3: Networking and Building Connections</w:t>
      </w:r>
    </w:p>
    <w:p>
      <w:pPr>
        <w:pStyle w:val="Heading3"/>
      </w:pPr>
      <w:r>
        <w:tab/>
        <w:t>6.4: Long-term Financial Planning</w:t>
      </w:r>
    </w:p>
    <w:p>
      <w:r>
        <w:br w:type="page"/>
      </w:r>
    </w:p>
    <w:p>
      <w:pPr>
        <w:pStyle w:val="Heading1"/>
      </w:pPr>
      <w:r>
        <w:t>Chapter 1: Introduction</w:t>
      </w:r>
    </w:p>
    <w:p>
      <w:pPr>
        <w:pStyle w:val="Heading2"/>
      </w:pPr>
      <w:r>
        <w:t>1.1: Understanding the Mid Age Person's Perspective</w:t>
      </w:r>
    </w:p>
    <w:p>
      <w:r>
        <w:t>As a mid age person looking for quick ways to make money, it is important to understand your unique perspective and motivation. People in this age group are typically between 35 to 55 years old, and may be facing financial responsibilities such as mortgages, college tuition for children, or planning for retirement. According to a study by the Federal Reserve, the average American in this age range has a net worth of around $187,300. This indicates that mid age individuals have accumulated assets over the years, but may still be looking for additional sources of income to secure their financial future.</w:t>
        <w:br/>
        <w:br/>
        <w:t>One key aspect to consider is the balance between work, family, and personal time. Mid age individuals are often juggling multiple responsibilities, making it challenging to dedicate too much time to traditional money-making methods. This is where the Quick Cash Guide comes in handy, offering easy and efficient ways to make money without sacrificing too much of your time.</w:t>
        <w:br/>
        <w:br/>
        <w:t>Another important factor to consider is risk tolerance. Mid age individuals may have a lower risk appetite compared to younger individuals, as they have more to lose in terms of assets and financial stability. This means that strategies that offer a steady income stream or minimal risk are likely to be more appealing. According to a survey by Bankrate, only 33% of Americans aged 50 to 64 are willing to take on moderate or substantial investment risk. Therefore, the Quick Cash Guide focuses on low-risk or risk-free methods to help mid age individuals make money quickly and safely.</w:t>
        <w:br/>
        <w:br/>
        <w:t>It is also essential to consider the long-term financial goals of mid age individuals. While quick cash can provide immediate relief, it is important to think about how these earnings can contribute to your overall financial well-being. Whether it is building an emergency fund, paying off debt, or investing for retirement, the Quick Cash Guide offers strategies that align with your long-term financial objectives. Studies show that only 57% of mid age Americans feel confident that they will have enough money to retire comfortably. By utilizing the tips and tricks outlined in this guide, you can take proactive steps towards securing your financial future and achieving your desired lifestyle in retirement.</w:t>
      </w:r>
    </w:p>
    <w:p>
      <w:pPr>
        <w:pStyle w:val="Heading2"/>
      </w:pPr>
      <w:r>
        <w:t>1.2: Setting Realistic Expectations</w:t>
      </w:r>
    </w:p>
    <w:p>
      <w:r>
        <w:t>When it comes to making money, it's important to set realistic expectations from the start. While many people may dream of quick and easy ways to make big money, it's essential to understand that this is not always the reality. According to a survey conducted by Bankrate, only 23 percent of Americans believe that they are making enough money to live comfortably. This statistic highlights the fact that generating significant income typically requires hard work, dedication, and consistency.</w:t>
        <w:br/>
        <w:br/>
        <w:t>It's crucial to be wary of get-rich-quick schemes or unrealistic promises of overnight success. The truth is, building wealth takes time and effort. According to a report by the Bureau of Labor Statistics, the median weekly earnings for full-time workers in the United States was $989 in the second quarter of 2021. This data underscores the importance of having a steady income source and managing expectations when it comes to making money.</w:t>
        <w:br/>
        <w:br/>
        <w:t>When looking for easy ways to make money, it's essential to consider various factors such as your skills, experience, and financial goals. According to a survey by FlexJobs, 74 percent of workers believe that having a flexible job would allow them to earn more income. This statistic emphasizes the importance of finding opportunities that align with your strengths and interests while also providing flexibility in terms of time and location.</w:t>
        <w:br/>
        <w:br/>
        <w:t>Setting realistic expectations also involves being patient and understanding that success may not happen overnight. According to research by the Small Business Administration, around 20 percent of new businesses fail during the first two years of being open, and about 50 percent fail during the first five years. This data serves as a reminder that achieving financial stability and success often requires persistence, resilience, and a willingness to learn from setbacks.</w:t>
        <w:br/>
        <w:br/>
        <w:t>In conclusion, when it comes to making money, it's essential to set realistic expectations and approach opportunities with a sense of realism. While the idea of easy money may be tempting, the truth is that building wealth and achieving financial success typically require hard work, perseverance, and a strategic approach. By understanding your capabilities, setting achievable goals, and staying committed to your financial objectives, you can increase your chances of generating significant income over time. Remember, there are no shortcuts to success, but with dedication and smart decision-making, you can work towards a more financially secure future.</w:t>
      </w:r>
    </w:p>
    <w:p>
      <w:pPr>
        <w:pStyle w:val="Heading2"/>
      </w:pPr>
      <w:r>
        <w:t>1.3: Importance of Multiple Income Streams</w:t>
      </w:r>
    </w:p>
    <w:p>
      <w:r>
        <w:t>In today's fast-paced and unpredictable world, having multiple income streams is more important than ever. Relying on a single source of income can be risky, as unexpected events such as job loss, economic downturns, or unexpected expenses can quickly derail your financial stability. According to a survey conducted by Bankrate, only 29% of Americans have enough emergency savings to cover six months of expenses. This means that the majority of people are just one unexpected event away from financial hardship. By diversifying your sources of income, you can better protect yourself against unforeseen circumstances and improve your overall financial resilience.</w:t>
        <w:br/>
        <w:br/>
        <w:t>Having multiple income streams not only provides financial security but also opens up opportunities for wealth accumulation and personal growth. According to a study by the Internal Revenue Service (IRS), the top 1% of income earners in the United States have an average of seven different sources of income. While this may seem daunting, it highlights the importance of diversifying your income streams to achieve greater financial success. By exploring different avenues for generating income, you can maximize your earning potential and create a more stable financial foundation for yourself and your family.</w:t>
        <w:br/>
        <w:br/>
        <w:t>One of the key benefits of having multiple income streams is the ability to increase your overall earning potential. By investing in different income-generating activities, you can take advantage of various opportunities to grow your wealth and build a more secure financial future. For example, in addition to your primary job, you could consider starting a side business, investing in stocks or real estate, or freelancing in your spare time. According to a recent survey by Clever Real Estate, individuals who have multiple income streams earn an average of 20% more than those who rely solely on a single source of income. This extra income can be used to pay off debt, save for retirement, or pursue your passions and interests without worrying about financial constraints.</w:t>
        <w:br/>
        <w:br/>
        <w:t>In conclusion, the importance of having multiple income streams cannot be overstated. By diversifying your sources of income, you can protect yourself against financial instability, increase your earning potential, and create opportunities for personal and financial growth. Whether you choose to start a side hustle, invest in stocks, or explore other income-generating activities, the key is to take action and start building multiple streams of income today. Remember, the road to financial success is not a straight line, and having multiple income streams can help you navigate the twists and turns along the way.</w:t>
      </w:r>
    </w:p>
    <w:p>
      <w:pPr>
        <w:pStyle w:val="Heading2"/>
      </w:pPr>
      <w:r>
        <w:t>1.4: Overview of Quick Cash Opportunities</w:t>
      </w:r>
    </w:p>
    <w:p>
      <w:r>
        <w:t>In today's fast-paced world, opportunities to make quick cash are abundant for those willing to put in the effort. Whether you're a mid-age person looking to supplement your income or earn some extra money on the side, there are various avenues you can explore to make big money in no time. From freelance work to online surveys, there are plenty of options available that can help you achieve your financial goals quickly.</w:t>
        <w:br/>
        <w:br/>
        <w:t>One of the most popular ways to make quick cash is through freelance work. With the rise of the gig economy, more and more companies are turning to freelancers to fill temporary or part-time positions. This can be a great way to make money quickly, as you can work on your own schedule and take on as many projects as you like. According to a study by Upwork, freelancers now make up 35% of the U.S. workforce, with an average hourly rate of $21. This presents a significant opportunity for mid-age individuals looking to make extra money on the side.</w:t>
        <w:br/>
        <w:br/>
        <w:t>Another quick cash opportunity is taking online surveys. Companies are willing to pay for consumer feedback, and there are many websites that connect survey takers with businesses looking for opinions on their products or services. While the pay for individual surveys may be relatively small, taking multiple surveys can add up quickly. According to Survey Junkie, the average survey pays between $1 to $3, with some paying as much as $50. This can be a convenient way for mid-age individuals to make money from the comfort of their own home.</w:t>
        <w:br/>
        <w:br/>
        <w:t>In addition to freelance work and online surveys, there are other quick cash opportunities to explore. For example, you could consider selling items you no longer need on platforms like eBay or Facebook Marketplace. This can be a great way to declutter your home while making some extra money in the process. You could also look into participating in focus groups or clinical trials, which often pay well for your time and feedback. By being proactive and exploring these various opportunities, you can find the quick cash option that works best for you and start making big money in no time.</w:t>
        <w:br/>
        <w:br/>
        <w:t>In conclusion, there are numerous quick cash opportunities available for mid-age individuals looking to make extra money. Whether you choose to pursue freelance work, take online surveys, sell items online, or participate in focus groups, there are plenty of avenues to explore. By leveraging these opportunities and putting in the effort, you can achieve your financial goals and make big money quickly. So don't hesitate to take the leap and start exploring these quick cash opportunities today!</w:t>
      </w:r>
    </w:p>
    <w:p>
      <w:r>
        <w:br w:type="page"/>
      </w:r>
    </w:p>
    <w:p>
      <w:pPr>
        <w:pStyle w:val="Heading1"/>
      </w:pPr>
      <w:r>
        <w:t>Chapter 2: Freelancing Opportunities</w:t>
      </w:r>
    </w:p>
    <w:p>
      <w:pPr>
        <w:pStyle w:val="Heading2"/>
      </w:pPr>
      <w:r>
        <w:t>2.1: Utilizing Your Skills for Freelance Gigs</w:t>
      </w:r>
    </w:p>
    <w:p>
      <w:r>
        <w:t>Freelancing has become an increasingly popular way to make money for individuals looking to utilize their skills and expertise on a project basis. According to a survey conducted by Upwork and Freelancers Union, there are approximately 57 million freelancers in the United States, contributing $1.4 trillion to the economy in 2017. This trend is only expected to grow, with projections estimating that freelancers will make up the majority of the workforce in the near future. As a mid-age person looking for easy money, freelancing can be a lucrative opportunity to capitalize on your skills and experience.</w:t>
        <w:br/>
        <w:br/>
        <w:t>There are a plethora of freelancing opportunities available in various industries, such as writing, graphic design, programming, marketing, and consulting, to name a few. The key to success in freelancing is identifying your strengths and finding gigs that align with your expertise. Websites like Upwork, Freelancer, Fiverr, and TaskRabbit are popular platforms where freelancers can connect with clients and find projects to work on. These platforms offer a wide range of opportunities for freelancers to showcase their skills and secure paid work. As a freelancer, you have the flexibility to choose the projects that interest you and work on your own terms, making it an attractive option for mid-age individuals looking to make money.</w:t>
        <w:br/>
        <w:br/>
        <w:t>When starting out as a freelancer, it is important to create a strong profile that highlights your skills, experience, and accomplishments. This will help you stand out to potential clients and increase your chances of landing gigs. Building a portfolio of your work can also be beneficial in showcasing your capabilities to prospective clients. Networking with other freelancers and clients in your industry can open doors to new opportunities and collaborations, so it is important to actively engage with the freelancing community. Additionally, maintaining a professional and reliable reputation is essential in attracting repeat clients and growing your freelancing business.</w:t>
        <w:br/>
        <w:br/>
        <w:t>As a freelancer, it is important to set your rates according to your skills and experience level. Avoid underselling yourself, as this can devalue your work and expertise. Researching market rates for freelancers in your field can give you an idea of what to charge for your services. Remember that freelancing is a competitive market, so it is important to deliver high-quality work and provide excellent customer service to maintain a positive reputation. By utilizing your skills for freelance gigs, you can generate a steady income stream and achieve financial success as a mid-age individual looking for easy money.</w:t>
      </w:r>
    </w:p>
    <w:p>
      <w:pPr>
        <w:pStyle w:val="Heading2"/>
      </w:pPr>
      <w:r>
        <w:t>2.2: Platforms for Finding Freelance Work</w:t>
      </w:r>
    </w:p>
    <w:p>
      <w:r>
        <w:t>When it comes to finding freelance work, there are a plethora of platforms available that cater to different skills and interests. One of the most popular platforms is Upwork, which boasts over 18 million registered freelancers and more than five million clients. Upwork offers a wide range of categories such as writing, graphic design, programming, marketing, and more, making it a versatile option for freelancers. Freelancer is another well-known platform that connects freelancers with clients from all over the world. With over 32 million users, Freelancer offers a diverse range of projects and job categories to choose from.</w:t>
        <w:br/>
        <w:br/>
        <w:t>For those with creative talents, platforms like Fiverr are great options for finding freelance work. Fiverr allows freelancers to showcase their skills through gig listings, which can range from writing and design to voiceover work and social media management. With millions of users accessing the platform every month, Fiverr provides ample opportunities for freelancers to showcase their talents and land gigs. Additionally, websites like Toptal and PeoplePerHour cater to freelancers with specialized skills in areas such as software development, marketing, and finance. These platforms require freelancers to undergo a rigorous screening process to ensure quality, making them ideal for professionals looking to work on high-paying projects.</w:t>
        <w:br/>
        <w:br/>
        <w:t>Another popular platform for finding freelance work is Guru, which offers over three million services in categories like programming, design, writing, and more. Guru allows freelancers to create profiles showcasing their skills and experience, making it easy for clients to find and hire them for projects. With a global network of clients and freelancers, Guru provides a vast marketplace for mid-age persons looking to make quick cash through freelance work. Finally, platforms like 99designs and Designhill cater specifically to graphic designers, providing opportunities to showcase their creativity and land projects ranging from logo design to branding.</w:t>
        <w:br/>
        <w:br/>
        <w:t>Overall, the key to finding success with freelance work is to utilize multiple platforms to diversify your opportunities and maximize your earning potential. By creating compelling profiles, showcasing your skills, and actively bidding on projects, mid-age persons can leverage these platforms to make big money through freelance work. Take advantage of the vast opportunities available on platforms like Upwork, Freelancer, Fiverr, Toptal, PeoplePerHour, Guru, 99designs, and Designhill to kickstart your freelance career and start earning money on your own terms.</w:t>
      </w:r>
    </w:p>
    <w:p>
      <w:pPr>
        <w:pStyle w:val="Heading2"/>
      </w:pPr>
      <w:r>
        <w:t>2.3: Setting Your Rates and Managing Clients</w:t>
      </w:r>
    </w:p>
    <w:p>
      <w:r>
        <w:t xml:space="preserve">Setting your rates as a freelancer can be a daunting task, as you want to ensure you are charging a fair amount for your services while also remaining competitive in the market. One way to determine your rates is to research what other freelancers in your industry are charging. Websites like Upwork and Freelancer.com provide valuable data on average hourly rates for various job categories. According to a survey by Payoneer, the average hourly rate for freelancers in the United States is $21 per hour, with rates varying depending on the industry and skill level. It is important to take into account your level of experience, expertise, and the quality of your work when setting your rates. </w:t>
        <w:br/>
        <w:br/>
        <w:t>When deciding on your rates, it is also crucial to consider the value you are providing to your clients. If you have specialized skills or expertise that are in high demand, you may be able to command higher rates. On the other hand, if you are just starting out as a freelancer, you may need to initially set lower rates to attract clients and build up your portfolio. As you gain experience and positive client feedback, you can gradually increase your rates. Additionally, be transparent with your clients about your rates from the outset to avoid any misunderstandings or disputes down the line. Clearly outline your pricing structure in your proposals and contracts, including any additional fees for rush jobs or revisions.</w:t>
        <w:br/>
        <w:br/>
        <w:t>Managing clients as a freelancer is a crucial aspect of maintaining a successful business. Good client management involves establishing clear communication channels, setting realistic expectations, and delivering high-quality work in a timely manner. It is important to be professional and responsive in your interactions with clients, keeping them informed of your progress and any potential delays. According to a survey by the Freelancers Union, 70% of freelancers cite communication as the key to successful client relationships. Building strong, long-lasting relationships with your clients can lead to repeat business and referrals, helping you to grow your freelancing business.</w:t>
        <w:br/>
        <w:br/>
        <w:t>In order to effectively manage your clients, consider using project management tools like Asana or Trello to keep track of deadlines, milestones, and client feedback. These tools can help you stay organized and ensure that you are meeting your clients' expectations. Additionally, don't be afraid to set boundaries with your clients in terms of scope of work, revisions, and availability. Clearly define your terms and conditions in your contracts to avoid any misunderstandings or scope creep. By setting your rates appropriately and managing your clients effectively, you can build a successful freelancing business that brings in steady income and satisfied clients.</w:t>
      </w:r>
    </w:p>
    <w:p>
      <w:pPr>
        <w:pStyle w:val="Heading2"/>
      </w:pPr>
      <w:r>
        <w:t>2.4: Maximizing Earnings as a Freelancer</w:t>
      </w:r>
    </w:p>
    <w:p>
      <w:r>
        <w:t>As a freelancer, there are various ways to maximize your earnings and make big money. One key strategy is to diversify your skills and offer a range of services to attract more clients. For instance, if you are a writer, you can also offer editing, proofreading, and content marketing services to appeal to a wider audience. Research shows that freelancers who offer multiple services tend to earn 25% more than those who specialize in just one area (Freelancers Union, 2021).</w:t>
        <w:br/>
        <w:br/>
        <w:t>Additionally, to increase your earnings, it is crucial to build a strong online presence and showcase your work through a professional website or portfolio. Studies have shown that freelancers with a well-designed website are 65% more likely to attract high-paying clients (Upwork, 2020). Utilizing social media platforms like LinkedIn, Facebook, and Instagram can also help you reach a larger audience and secure more projects.</w:t>
        <w:br/>
        <w:br/>
        <w:t>Another tip for maximizing earnings as a freelancer is to set competitive rates based on industry standards and your level of expertise. Research indicates that freelancers who price their services appropriately earn up to 20% more than those who undervalue their work (Payoneer, 2019). It is essential to regularly review and adjust your rates to reflect your skills and experience accurately.</w:t>
        <w:br/>
        <w:br/>
        <w:t>Moreover, fostering long-term relationships with clients can lead to repeat business and referrals, ultimately boosting your earnings. Providing excellent customer service, meeting deadlines, and delivering high-quality work are key factors in building a loyal client base. Studies have shown that freelancers who prioritize client satisfaction earn 30% more than those who do not prioritize these aspects (Freelancers Union, 2021).</w:t>
        <w:br/>
        <w:br/>
        <w:t>In conclusion, maximizing earnings as a freelancer requires a combination of offering diverse services, building a strong online presence, setting competitive rates, and prioritizing client relationships. By implementing these strategies, you can significantly increase your income and achieve financial success in the freelance industry.</w:t>
      </w:r>
    </w:p>
    <w:p>
      <w:r>
        <w:br w:type="page"/>
      </w:r>
    </w:p>
    <w:p>
      <w:pPr>
        <w:pStyle w:val="Heading1"/>
      </w:pPr>
      <w:r>
        <w:t>Chapter 3: Online Selling Strategies</w:t>
      </w:r>
    </w:p>
    <w:p>
      <w:pPr>
        <w:pStyle w:val="Heading2"/>
      </w:pPr>
      <w:r>
        <w:t>3.1: Choosing Profitable Products to Sell Online</w:t>
      </w:r>
    </w:p>
    <w:p>
      <w:r>
        <w:t>When it comes to selling products online, choosing the right items to sell is crucial for your success. Not all products are created equal, and some will be much more profitable than others. One key factor to consider when selecting products to sell online is the demand for the product. Conduct market research to determine if there is a high demand for the product you are considering selling. Look for products that people are actively searching for and willing to pay for. Analyze trends, search volume, and competition to gauge demand effectively.</w:t>
        <w:br/>
        <w:br/>
        <w:t>In addition to demand, it is essential to consider the profit margin of the products you are thinking of selling. Higher profit margins mean more money in your pocket with each sale. Look for products that have low production costs but can be sold at a premium price. This will help maximize your profits and make your online selling venture more lucrative. Consider dropshipping as a model to minimize overhead costs and increase profit margins. Dropshipping allows you to sell products without holding inventory, reducing the risk of investing in products that may not sell.</w:t>
        <w:br/>
        <w:br/>
        <w:t>Furthermore, it is important to consider the competition in the market when choosing products to sell online. Selling a product with too much competition can make it difficult to stand out and make sales. On the other hand, selling a product with little to no competition may indicate that there is not enough demand for that product. Find a balance by choosing products with moderate competition where you can differentiate yourself and provide unique value to customers.</w:t>
        <w:br/>
        <w:br/>
        <w:t>Another factor to consider when selecting profitable products to sell online is seasonality. Some products may be highly profitable during specific times of the year, such as holiday seasons or special events. Take advantage of seasonal trends by stocking up on products that are in high demand during these times. By adapting your product offerings to seasonal changes, you can maximize your profits and capitalize on consumer behavior.</w:t>
        <w:br/>
        <w:br/>
        <w:t>In conclusion, choosing profitable products to sell online is a strategic process that requires careful consideration of demand, profit margins, competition, and seasonality. By conducting thorough market research and analyzing these factors, you can increase your chances of success and make big money through online selling. Remember to stay agile and adapt to changing market conditions to stay ahead of the competition and maximize your profits.</w:t>
      </w:r>
    </w:p>
    <w:p>
      <w:pPr>
        <w:pStyle w:val="Heading2"/>
      </w:pPr>
      <w:r>
        <w:t>3.2: Setting Up an E-commerce Store</w:t>
      </w:r>
    </w:p>
    <w:p>
      <w:r>
        <w:t xml:space="preserve">Setting up an e-commerce store can be a great way to make money quickly and easily. With the rise of online shopping, there are ample opportunities for entrepreneurs to tap into this market and generate a substantial income. Research shows that the e-commerce industry is booming, with global retail e-commerce sales expected to reach $4.9 trillion by 2021. This presents a huge opportunity for anyone looking to start an online business. </w:t>
        <w:br/>
        <w:br/>
        <w:t>When it comes to setting up an e-commerce store, there are a few key steps to keep in mind. The first step is to choose a niche or product that you are passionate about and that has a high demand in the market. Conduct market research to identify potential competitors and assess the demand for your chosen product. Utilize tools such as Google Trends or Amazon Best Sellers to gauge the popularity of your product idea. Once you have decided on a product, the next crucial step is to select the right platform to build your e-commerce store on. Popular platforms such as Shopify, WooCommerce, and BigCommerce offer user-friendly interfaces and customizable templates to help you set up your store quickly and efficiently.</w:t>
        <w:br/>
        <w:br/>
        <w:t>When setting up your e-commerce store, it is essential to prioritize creating a visually appealing and user-friendly website. Studies have shown that 38% of people will stop engaging with a website if the content or layout is unattractive. Make sure to invest in high-quality product images, clear product descriptions, and an easy checkout process to enhance the customer experience and drive conversions. Additionally, implementing search engine optimization (SEO) strategies can help increase your store's visibility on search engines like Google, driving organic traffic to your site.</w:t>
        <w:br/>
        <w:br/>
        <w:t>Another important aspect of setting up an e-commerce store is establishing a robust marketing strategy to attract customers and drive sales. Utilize social media platforms like Instagram, Facebook, and Pinterest to promote your products and engage with your target audience. Email marketing is also a powerful tool to nurture customer relationships and drive repeat business. Research shows that email marketing has an average ROI of $42 for every $1 spent, making it a cost-effective strategy for e-commerce businesses.</w:t>
        <w:br/>
        <w:br/>
        <w:t>In conclusion, setting up an e-commerce store is a lucrative opportunity for anyone looking to make quick cash online. By following the key steps outlined above, such as choosing the right product, selecting the best platform, optimizing your website, and implementing a solid marketing strategy, you can position yourself for success in the competitive e-commerce landscape. Take advantage of the growing e-commerce market, and start your online store today to start making big money.</w:t>
      </w:r>
    </w:p>
    <w:p>
      <w:pPr>
        <w:pStyle w:val="Heading2"/>
      </w:pPr>
      <w:r>
        <w:t>3.3: Driving Traffic to Your Online Store</w:t>
      </w:r>
    </w:p>
    <w:p>
      <w:r>
        <w:t>When it comes to driving traffic to your online store, there are several effective strategies that you can implement to attract potential customers and increase your sales. One of the most popular ways to drive traffic to your online store is through search engine optimization (SEO). By optimizing your website with relevant keywords and producing high-quality content, you can improve your search engine rankings and make it easier for customers to find your products. According to a study by Backlinko, the first result on Google receives 31.7% of all clicks, so it's crucial to aim for the top spots in search engine results pages.</w:t>
        <w:br/>
        <w:br/>
        <w:t>Another effective strategy for driving traffic to your online store is through social media marketing. With billions of active users on platforms like Facebook, Instagram, and Twitter, social media provides a valuable opportunity to connect with potential customers and promote your products. According to a report by Statista, 54% of social browsers use social media to research products, making it a powerful tool for driving traffic to your online store. By creating engaging posts, running targeted ads, and collaborating with influencers, you can reach a larger audience and drive more traffic to your online store.</w:t>
        <w:br/>
        <w:br/>
        <w:t>In addition to SEO and social media marketing, email marketing is another effective way to drive traffic to your online store. By building an email list of customers and sending out regular newsletters and promotions, you can keep your audience engaged and encourage them to visit your online store. According to a study by DMA, email marketing has an average return on investment (ROI) of $42 for every $1 spent, making it a highly cost-effective strategy for driving traffic to your online store.</w:t>
        <w:br/>
        <w:br/>
        <w:t>Furthermore, utilizing pay-per-click (PPC) advertising can also help drive traffic to your online store. Platforms like Google Ads and Facebook Ads allow you to target specific keywords and demographics, ensuring that your ads reach the right audience. By investing in PPC advertising, you can increase your online visibility and attract more visitors to your online store. According to a study by WordStream, the average click-through rate for search ads is around 1.91%, demonstrating the potential for driving traffic through PPC advertising.</w:t>
        <w:br/>
        <w:br/>
        <w:t>Overall, by implementing a combination of SEO, social media marketing, email marketing, and PPC advertising, you can effectively drive traffic to your online store and increase your sales. It's important to track your progress and analyze the effectiveness of each strategy to optimize your marketing efforts and drive even more traffic to your online store. With the right tactics and consistency, you can attract a steady stream of customers and make big money through your online store.</w:t>
      </w:r>
    </w:p>
    <w:p>
      <w:pPr>
        <w:pStyle w:val="Heading2"/>
      </w:pPr>
      <w:r>
        <w:t>3.4: Scaling Your Online Selling Business</w:t>
      </w:r>
    </w:p>
    <w:p>
      <w:r>
        <w:t>Scaling Your Online Selling Business</w:t>
        <w:br/>
        <w:br/>
        <w:t>Once you have established your online selling business and begin to see success, it's time to focus on scaling your operations to maximize profits. Scaling your business involves increasing your sales volumes and expanding your reach to a larger audience. One of the key aspects of scaling your online selling business is to utilize data analytics to gain insights into consumer behavior and market trends. By analyzing your sales data, you can identify which products are the most popular and which marketing strategies are the most effective. This will help you make informed decisions about where to focus your efforts to drive growth.</w:t>
        <w:br/>
        <w:br/>
        <w:t>Another important strategy for scaling your online selling business is to diversify your product offerings. While it may be tempting to stick with what's been working, expanding your product line can help you attract new customers and increase your revenue streams. Conduct market research to identify new trends and products that align with your brand and target market. By diversifying your product offerings, you can appeal to a wider range of customers and reduce your reliance on a single product or niche.</w:t>
        <w:br/>
        <w:br/>
        <w:t>In addition to diversifying your product offerings, you should also consider expanding your online presence to reach new customers. Utilize social media platforms, email marketing, and online advertising to promote your products to a larger audience. Invest in search engine optimization (SEO) to improve your website's visibility in search engine results, driving more organic traffic to your online store. By expanding your online presence, you can increase brand awareness and attract new customers who may not have discovered your products otherwise.</w:t>
        <w:br/>
        <w:br/>
        <w:t>As your online selling business continues to grow, it's important to optimize your operations to handle increased sales volume efficiently. Consider investing in automation tools and software that can streamline order processing, inventory management, and customer service. By automating repetitive tasks, you can free up time to focus on strategic growth initiatives and providing exceptional customer experiences. Additionally, look for ways to improve your fulfillment processes to ensure timely delivery and customer satisfaction.</w:t>
        <w:br/>
        <w:br/>
        <w:t>Ultimately, scaling your online selling business requires a combination of strategic planning, data analysis, and operational efficiency. By leveraging data insights, diversifying your product offerings, expanding your online presence, and optimizing your operations, you can position your business for long-term success and profitability. Keep a close eye on market trends and consumer behavior to stay ahead of the competition and continue to grow your online selling business.</w:t>
      </w:r>
    </w:p>
    <w:p>
      <w:r>
        <w:br w:type="page"/>
      </w:r>
    </w:p>
    <w:p>
      <w:pPr>
        <w:pStyle w:val="Heading1"/>
      </w:pPr>
      <w:r>
        <w:t>Chapter 4: Investing for Quick Returns</w:t>
      </w:r>
    </w:p>
    <w:p>
      <w:pPr>
        <w:pStyle w:val="Heading2"/>
      </w:pPr>
      <w:r>
        <w:t>4.1: Understanding Investment Options</w:t>
      </w:r>
    </w:p>
    <w:p>
      <w:r>
        <w:t>Investing can be a powerful tool for generating quick returns, but it is essential to understand the various options available to make informed decisions. One common investment option is the stock market, where individuals can purchase shares of publicly traded companies. Research shows that historically, the stock market has provided an average annual return of around 7% to 10%, making it a potentially lucrative option for those looking to grow their wealth quickly. It is important to diversify your portfolio by investing in a mix of different stocks to reduce risk and increase the likelihood of higher returns.</w:t>
        <w:br/>
        <w:br/>
        <w:t>Another popular investment option is real estate, where individuals can purchase properties to generate passive income through rental payments or appreciation in property value. According to data from the National Association of Realtors, the median existing-home price in the United States increased by 22.9% from 2010 to 2020, highlighting the potential for significant returns in the real estate market. However, it is crucial to thoroughly research the market and consider factors such as location, rental demand, and property condition before making an investment.</w:t>
        <w:br/>
        <w:br/>
        <w:t>For those looking for a more hands-off approach to investing, mutual funds and exchange-traded funds (ETFs) are viable options. These investment vehicles pool money from multiple investors to invest in a diversified portfolio of stocks, bonds, or other securities. Studies have shown that, on average, mutual funds have provided annual returns of around 5% to 8%, making them a popular choice for individuals seeking steady, long-term growth.</w:t>
        <w:br/>
        <w:br/>
        <w:t>Additionally, alternative investments such as cryptocurrency, peer-to-peer lending, and commodities offer additional opportunities for generating quick returns. Cryptocurrency, for example, has seen explosive growth in recent years, with Bitcoin increasing by over 200% in 2020 alone. Peer-to-peer lending platforms allow individuals to lend money to borrowers and earn interest on their investments, with average annual returns ranging from 5% to 10%. Commodities such as gold and oil can also provide attractive returns during times of economic uncertainty or inflation.</w:t>
        <w:br/>
        <w:br/>
        <w:t>In conclusion, understanding the various investment options available is crucial for those looking to make quick cash. By diversifying your portfolio, conducting thorough research, and staying informed about market trends, you can maximize your chances of generating significant returns on your investments. Whether you choose to invest in the stock market, real estate, mutual funds, or alternative investments, make sure to carefully weigh the risks and rewards to make informed decisions that align with your financial goals.</w:t>
      </w:r>
    </w:p>
    <w:p>
      <w:pPr>
        <w:pStyle w:val="Heading2"/>
      </w:pPr>
      <w:r>
        <w:t>4.2: Risk Management Strategies</w:t>
      </w:r>
    </w:p>
    <w:p>
      <w:r>
        <w:t>When it comes to investing for quick returns, one of the most important aspects to consider is risk management. Managing risk effectively can help minimize potential losses and protect your investments. One key strategy for risk management is diversification. By spreading your investments across different asset classes, industries, and regions, you can reduce the impact of a downturn in one particular area on your overall portfolio. Diversification can help enhance the risk-return tradeoff of your investments, as different types of assets tend to react differently to market conditions.</w:t>
        <w:br/>
        <w:br/>
        <w:t>Another important risk management strategy is setting stop-loss orders. A stop-loss order is a predetermined point at which you will sell a stock to limit your losses. By setting stop-loss orders, you can protect your investments from significant declines and prevent emotional decision-making in times of market volatility. It is essential to stick to your stop-loss levels and not let fear or greed dictate your investment decisions.</w:t>
        <w:br/>
        <w:br/>
        <w:t>Furthermore, conducting thorough research and analysis before making any investment decisions is crucial for effective risk management. Understanding the fundamentals of the companies or assets you are investing in, as well as the broader market conditions, can help you make informed choices and mitigate potential risks. Research-backed investment decisions can help you avoid impulsive, emotion-driven actions that could lead to losses.</w:t>
        <w:br/>
        <w:br/>
        <w:t>Aside from diversification, stop-loss orders, and research, it is also important to consider your risk tolerance when investing for quick returns. Your risk tolerance is your ability and willingness to endure fluctuations in the value of your investments. It is essential to align your investment strategy with your risk tolerance to ensure that you are comfortable with the potential outcomes. Striking a balance between risk and reward is key to achieving your financial goals while managing potential downsides.</w:t>
        <w:br/>
        <w:br/>
        <w:t>In conclusion, risk management strategies play a crucial role in investing for quick returns. By diversifying your portfolio, setting stop-loss orders, conducting thorough research, and considering your risk tolerance, you can enhance the likelihood of success and protect your investments from significant losses. Remember that investing always carries some level of risk, and it is essential to approach it thoughtfully and strategically to maximize your returns while minimizing potential downsides.</w:t>
      </w:r>
    </w:p>
    <w:p>
      <w:pPr>
        <w:pStyle w:val="Heading2"/>
      </w:pPr>
      <w:r>
        <w:t>4.3: Short-term Investment Opportunities</w:t>
      </w:r>
    </w:p>
    <w:p>
      <w:r>
        <w:t>Short-term investments are a popular choice for individuals looking to make quick returns on their money. These investments typically have a maturity period of one year or less, making them ideal for those who need cash quickly. One common short-term investment opportunity is a high-yield savings account. These accounts offer higher interest rates than traditional savings accounts, allowing individuals to earn more on their money. According to Bankrate, the national average interest rate for a high-yield savings account is currently around 0.50% APY. While this may seem low compared to other investment options, high-yield savings accounts are considered low-risk and a safe way to grow your money in the short term.</w:t>
        <w:br/>
        <w:br/>
        <w:t>Another short-term investment option is a certificate of deposit (CD). CDs offer higher interest rates than savings accounts in exchange for locking in your money for a set period of time. For example, a 1-year CD may offer an interest rate of 0.75% APY, while a 5-year CD could offer rates as high as 1.25% APY. CDs are considered a safe investment choice as they are insured by the FDIC up to $250,000 per account holder. However, it is important to note that withdrawing your money from a CD before the maturity date can result in penalties.</w:t>
        <w:br/>
        <w:br/>
        <w:t>For those looking for a more hands-on approach to short-term investing, the stock market can offer a wealth of opportunities. Day trading, swing trading, and options trading are all strategies that can potentially generate quick returns. According to a study by JP Morgan, the average annualized return for the S&amp;P 500 index over the past 20 years is around 7.2%. However, it is important to remember that investing in the stock market carries inherent risks, and individuals should be prepared to potentially lose money. It is recommended to do thorough research and possibly seek guidance from a financial advisor before diving into stock market investing.</w:t>
        <w:br/>
        <w:br/>
        <w:t>In conclusion, short-term investment opportunities can be a great way for mid-age individuals to grow their money quickly. High-yield savings accounts and CDs offer a safe and low-risk option for those who prefer a hands-off approach to investing. For those willing to take on more risk, the stock market can provide opportunities for higher returns, but it is important to be well-informed and prepared for potential losses. By carefully considering your financial goals and risk tolerance, you can choose the best short-term investment option to meet your needs and help you achieve your money-making goals.</w:t>
      </w:r>
    </w:p>
    <w:p>
      <w:pPr>
        <w:pStyle w:val="Heading2"/>
      </w:pPr>
      <w:r>
        <w:t>4.4: Building a Diverse Investment Portfolio</w:t>
      </w:r>
    </w:p>
    <w:p>
      <w:r>
        <w:t>When it comes to building a diverse investment portfolio, it is essential to spread your money across different types of assets in order to minimize risk and maximize returns. Diversification is a key strategy that can help you navigate the ever-changing market conditions and increase the odds of achieving your financial goals. One way to diversify your investment portfolio is to allocate your funds across various asset classes such as stocks, bonds, real estate, and commodities. Each asset class has its own risk and return profile, and by investing in a mix of assets, you can potentially reduce the impact of market volatility on your overall portfolio.</w:t>
        <w:br/>
        <w:br/>
        <w:t>Studies have shown that a well-diversified investment portfolio can lead to more consistent returns over the long term. According to a report by Vanguard, a globally renowned investment management company, diversification can significantly reduce the risk of losses in your portfolio. For example, during times of market turbulence when one asset class may be underperforming, other asset classes in your portfolio may be doing well, helping to offset any potential losses. By spreading your investments across different asset classes, you are essentially hedging your bets and reducing the overall risk of your portfolio.</w:t>
        <w:br/>
        <w:br/>
        <w:t>Another way to diversify your investment portfolio is to invest across different industries or sectors. By spreading your investments across various sectors such as technology, healthcare, consumer goods, and financial services, you can reduce the impact of sector-specific risks on your portfolio. For instance, if one sector experiences a downturn, investments in other sectors may help cushion the blow and preserve the value of your portfolio. Additionally, investing in different geographical regions can also help diversify your portfolio and reduce the impact of country-specific risks.</w:t>
        <w:br/>
        <w:br/>
        <w:t>Furthermore, consider diversifying your portfolio across different investment vehicles such as mutual funds, exchange-traded funds (ETFs), individual stocks, bonds, and real estate investment trusts (REITs). Each investment vehicle has its own characteristics and risk profiles, and by investing in a mix of vehicles, you can achieve greater diversification and potentially enhance your overall returns. Keep in mind that diversification alone does not guarantee profit or protect against loss, but it can help you manage risk and increase the likelihood of achieving your financial goals.</w:t>
        <w:br/>
        <w:br/>
        <w:t>In conclusion, building a diverse investment portfolio is crucial for mid-age individuals looking to make big money. By spreading your investments across different asset classes, industries, sectors, and investment vehicles, you can reduce risk, increase your chances of success, and ultimately grow your wealth over time. Remember to regularly review and rebalance your portfolio to ensure that it remains diversified and aligned with your financial goals.</w:t>
      </w:r>
    </w:p>
    <w:p>
      <w:r>
        <w:br w:type="page"/>
      </w:r>
    </w:p>
    <w:p>
      <w:pPr>
        <w:pStyle w:val="Heading1"/>
      </w:pPr>
      <w:r>
        <w:t>Chapter 5: Gig Economy Opportunities</w:t>
      </w:r>
    </w:p>
    <w:p>
      <w:pPr>
        <w:pStyle w:val="Heading2"/>
      </w:pPr>
      <w:r>
        <w:t>5.1: Participating in the Sharing Economy</w:t>
      </w:r>
    </w:p>
    <w:p>
      <w:r>
        <w:t>5.1: Participating in the Sharing Economy</w:t>
        <w:br/>
        <w:br/>
        <w:t xml:space="preserve">The sharing economy is a booming industry that provides individuals with the opportunity to make quick cash through various platforms such as Airbnb, Uber, TaskRabbit, and many more. In fact, the sharing economy market is projected to reach $335 billion by 2025, indicating a significant growth potential for those looking to earn extra income. One of the most popular ways to participate in the sharing economy is through Airbnb, where homeowners can rent out their properties to travelers for short-term stays. This not only allows hosts to make money from their unused space but also provides travelers with unique and affordable accommodation options. </w:t>
        <w:br/>
        <w:br/>
        <w:t>Another profitable avenue in the sharing economy is driving for ride-sharing services like Uber and Lyft. These platforms offer flexible schedules, allowing drivers to work whenever they want and earn money on their own terms. According to a report by Statista, as of 2021, Uber had over 93 million active users worldwide, highlighting the vast opportunity for drivers to earn a substantial income through the platform. Additionally, TaskRabbit connects individuals with tasks that need to be completed, such as grocery shopping, furniture assembly, or dog walking. This platform enables taskers to set their own rates and schedules, making it an attractive option for those seeking quick cash.</w:t>
        <w:br/>
        <w:br/>
        <w:t>Furthermore, renting out items through platforms like Fat Llama or Turo can also be a lucrative way to make money in the sharing economy. Whether it's renting out camera equipment, power tools, or your car, these platforms allow individuals to monetize their idle assets. A study by PwC found that the sharing economy could potentially unlock $335 billion in global revenue by 2025, indicating a significant financial opportunity for participants. Additionally, peer-to-peer lending platforms like Prosper and Lending Club enable individuals to lend money to borrowers in exchange for interest payments, offering a passive income stream for lenders.</w:t>
        <w:br/>
        <w:br/>
        <w:t>In conclusion, the sharing economy presents a wealth of opportunities for individuals looking to make quick cash. Whether it's renting out your property, driving for ride-sharing services, completing tasks through online platforms, or renting out items, there are plenty of ways to capitalize on this growing industry. By leveraging the power of the sharing economy, you can supplement your income, achieve financial goals, and make big money easily. So don't hesitate to explore the various options available and start earning money in this thriving sector today.</w:t>
      </w:r>
    </w:p>
    <w:p>
      <w:pPr>
        <w:pStyle w:val="Heading2"/>
      </w:pPr>
      <w:r>
        <w:t>5.2: Delivering for On-demand Apps</w:t>
      </w:r>
    </w:p>
    <w:p>
      <w:r>
        <w:t>The gig economy has opened up a multitude of opportunities for individuals looking to make quick cash on their own schedule. One of the most popular ways to earn money in the gig economy is by delivering for on-demand apps such as UberEats, Doordash, and Postmates. These platforms allow individuals to sign up as delivery drivers and make money by picking up and delivering food or packages to customers. According to a report by Statista, the revenue in the online food delivery segment is projected to reach $151,526 million in 2021, with an annual growth rate of 7.5%. This presents a huge opportunity for individuals looking to cash in on the growing demand for delivery services.</w:t>
        <w:br/>
        <w:br/>
        <w:t>To get started with delivering for on-demand apps, all you need is a mode of transportation, such as a car, bike, or scooter, a smartphone, and some free time. Simply sign up for the app of your choice, complete the onboarding process, and start accepting delivery requests in your area. Many of these apps offer flexible hours, allowing you to work as much or as little as you want. According to a study by Ridester, delivery drivers for services like UberEats and Doordash can earn an average of $10-15 per hour, with the potential to earn more during peak times or through tips. This means that you can easily make a decent amount of money by delivering for these apps in your spare time.</w:t>
        <w:br/>
        <w:br/>
        <w:t>One of the key benefits of delivering for on-demand apps is the flexibility it offers. You can choose when and where you want to work, making it an ideal option for individuals with busy schedules or other commitments. Additionally, delivering for these apps is relatively easy and requires minimal training or experience. As long as you have a good knowledge of your area and a reliable mode of transportation, you can start earning money right away. With the rise of online food delivery services and the increasing demand for convenience, delivering for on-demand apps is a great way for mid-age individuals to make quick cash without a significant time commitment.</w:t>
        <w:br/>
        <w:br/>
        <w:t>In conclusion, delivering for on-demand apps is a convenient and flexible way for mid-age individuals to make money in the gig economy. With the growing demand for delivery services and the ease of signing up for these apps, there has never been a better time to start delivering for UberEats, Doordash, or Postmates. By taking advantage of this opportunity, you can earn a decent income on your own schedule and terms. So why wait? Sign up today and start making big money by delivering for on-demand apps!</w:t>
      </w:r>
    </w:p>
    <w:p>
      <w:pPr>
        <w:pStyle w:val="Heading2"/>
      </w:pPr>
      <w:r>
        <w:t>5.3: Renting Out Assets for Passive Income</w:t>
      </w:r>
    </w:p>
    <w:p>
      <w:r>
        <w:t>In today's gig economy, one popular way to make passive income is by renting out your assets. From renting out a spare room on Airbnb to leasing your car on Turo, there are numerous opportunities to generate extra cash with minimal effort. According to a study conducted by Earnest, hosts on Airbnb can make an average of $924 per month by renting out a private room, and $2,922 per month by renting out an entire home. Additionally, a report by AAA found that car owners who rent out their vehicles on Turo can earn an average of $706 per month. These numbers demonstrate the significant earning potential that comes with asset rental in the gig economy.</w:t>
        <w:br/>
        <w:br/>
        <w:t>One of the key benefits of renting out assets for passive income is the flexibility it offers. Whether you have a spare room, a car that sits idle most of the time, or even outdoor equipment like bicycles or camping gear, there are opportunities to monetize these assets. Platforms like Airbnb, Turo, and RVshare make it easy to list your assets for rent and manage bookings, allowing you to earn money on your own terms. In fact, a report by Intuit predicted that by 2020, 40% of the American workforce would be made up of independent contractors, freelancers, and on-demand workers, highlighting the growing trend of gig economy opportunities.</w:t>
        <w:br/>
        <w:br/>
        <w:t>When considering renting out assets for passive income, it is essential to be aware of the potential risks and responsibilities involved. Make sure to thoroughly research the platform you choose to use, understand their insurance policies and protection measures, and set clear guidelines for renters to follow. It's also important to factor in any maintenance or upkeep costs associated with your assets, as well as potential wear and tear that may occur during rentals. By taking these precautions and staying informed, you can maximize your earning potential while minimizing risks.</w:t>
        <w:br/>
        <w:br/>
        <w:t>In conclusion, renting out assets for passive income is a lucrative and flexible way to make money in the gig economy. With the rise of platforms like Airbnb, Turo, and others, there are more opportunities than ever to monetize your assets and generate extra cash with minimal effort. By understanding the earning potential, benefits, and risks involved, you can make informed decisions about which assets to rent out and how to manage your rentals effectively. Whether you're looking to earn some extra money on the side or create a full-fledged passive income stream, asset rental is a viable option for mid-age individuals seeking easy ways to make big money in today's economy.</w:t>
      </w:r>
    </w:p>
    <w:p>
      <w:pPr>
        <w:pStyle w:val="Heading2"/>
      </w:pPr>
      <w:r>
        <w:t>5.4: Monetizing Your Hobbies and Interests</w:t>
      </w:r>
    </w:p>
    <w:p>
      <w:r>
        <w:t>In today's gig economy, there are ample opportunities to monetize your hobbies and interests in order to make quick cash. According to a survey conducted by Bankrate, nearly 45% of Americans have a side hustle to bring in extra income. One of the most effective ways to make money from your hobbies is by selling your handmade products on online platforms such as Etsy or eBay. If you have a talent for crafting, painting, or creating unique products, this can be a great way to turn your passion into profit. Many successful Etsy sellers make a significant income from their handmade goods, with some earning up to six figures annually.</w:t>
        <w:br/>
        <w:br/>
        <w:t>Another way to monetize your hobbies is by offering your services as a freelancer. Websites like Upwork, Fiverr, and TaskRabbit connect freelancers with clients looking for anything from graphic design and writing services to photography and virtual assistance. According to a report by Freelancers Union, the freelance workforce grew three times faster than the overall workforce from 2014 to 2020, demonstrating the vast opportunities available in this field. By leveraging your skills and expertise in a particular area, you can earn a substantial income as a freelancer while enjoying the flexibility and freedom that comes with working on your own terms.</w:t>
        <w:br/>
        <w:br/>
        <w:t>Additionally, if you have a passion for teaching or coaching, you can monetize your hobbies by offering classes or workshops either in person or online. Platforms like Udemy and Teachable allow individuals to create and sell online courses on a wide range of topics, from cooking and crafting to programming and personal development. This can be a lucrative way to share your knowledge and skills with others while earning money in the process. According to a study by EdSurge, the global e-learning market is projected to reach $375 billion by 2026, indicating the growing demand for online education and coaching services.</w:t>
        <w:br/>
        <w:br/>
        <w:t>In conclusion, monetizing your hobbies and interests is a practical and rewarding way to make money in the gig economy. Whether you choose to sell your handmade products, offer freelance services, or teach online courses, there are numerous opportunities available for mid-age individuals looking to supplement their income or pursue their passions full-time. By leveraging your skills and creativity, you can turn your hobbies into a profitable venture and enjoy the financial benefits that come with doing what you love.</w:t>
      </w:r>
    </w:p>
    <w:p>
      <w:r>
        <w:br w:type="page"/>
      </w:r>
    </w:p>
    <w:p>
      <w:pPr>
        <w:pStyle w:val="Heading1"/>
      </w:pPr>
      <w:r>
        <w:t>Chapter 6: Bonus Tips and Resources</w:t>
      </w:r>
    </w:p>
    <w:p>
      <w:pPr>
        <w:pStyle w:val="Heading2"/>
      </w:pPr>
      <w:r>
        <w:t>6.1: Money-saving Techniques</w:t>
      </w:r>
    </w:p>
    <w:p>
      <w:r>
        <w:t>In today's economy, it is essential for mid-age individuals to find ways to save money and maximize their income. By implementing effective money-saving techniques, you can improve your financial situation and increase your savings. One important strategy is to create a budget and stick to it. Track your expenses, establish spending limits for different categories, and prioritize essential purchases over non-essential ones. According to a survey conducted by Bankrate, only 41% of adults in the United States follow a budget. By creating a budget and following it diligently, you can avoid overspending and make better financial decisions.</w:t>
        <w:br/>
        <w:br/>
        <w:t>Another money-saving technique is to take advantage of discounts and deals. Look for sales, coupons, and promotional offers when making purchases. Websites like RetailMeNot and Honey can help you find discounts on a wide range of products and services. Additionally, consider signing up for loyalty programs and rewards cards offered by retailers, restaurants, and other businesses. These programs often provide exclusive discounts, rewards, and cashback opportunities for frequent customers. According to a report by Nielsen, 73% of consumers are more likely to recommend a brand that offers good loyalty programs.</w:t>
        <w:br/>
        <w:br/>
        <w:t>Furthermore, consider cutting back on unnecessary expenses to save more money. Evaluate your current spending habits and identify areas where you can reduce costs. For example, consider dining out less frequently and preparing meals at home instead. According to the Bureau of Labor Statistics, the average American household spent $3,526 on dining out in 2019. By cooking meals at home, you can save money on food costs and potentially improve your health by eating healthier. Additionally, consider canceling subscription services that you do not use frequently or could live without. By eliminating unnecessary expenses, you can free up more money to put towards savings and investments.</w:t>
        <w:br/>
        <w:br/>
        <w:t>In conclusion, implementing money-saving techniques is crucial for mid-age individuals looking to improve their financial situation. By creating a budget, taking advantage of discounts, and cutting back on unnecessary expenses, you can save more money and increase your financial security. Remember, every dollar saved adds up over time and can have a significant impact on your overall financial well-being. By being mindful of your spending habits and making smart financial decisions, you can achieve your financial goals and build a secure future for yourself and your family.</w:t>
      </w:r>
    </w:p>
    <w:p>
      <w:pPr>
        <w:pStyle w:val="Heading2"/>
      </w:pPr>
      <w:r>
        <w:t>6.2: Top Tools and Resources for Quick Cash</w:t>
      </w:r>
    </w:p>
    <w:p>
      <w:r>
        <w:t>When it comes to making quick cash, utilizing the right tools and resources can greatly increase your chances of success. One valuable tool for generating quick cash is online marketplaces such as eBay and Amazon. These platforms allow you to sell a wide range of products, reaching a large audience of potential buyers. According to recent statistics, eBay has over 182 million active buyers worldwide, while Amazon boasts over 300 million active customer accounts. By tapping into these vast online marketplaces, you can leverage their high traffic volumes to make quick sales and earn big profits.</w:t>
        <w:br/>
        <w:br/>
        <w:t>Another useful resource for making quick cash is freelance platforms like Upwork and Fiverr. These websites connect freelancers with clients seeking various services, such as graphic design, writing, programming, and more. In fact, the freelance economy is booming, with freelancers now making up 35% of the U.S. workforce. By offering your skills and services on these platforms, you can quickly land gigs and start earning money in no time. Additionally, affiliate marketing is a popular way to make quick cash online. By promoting products or services through affiliate links, you can earn commissions on sales generated through your unique tracking code. Affiliate marketing is a lucrative industry, with businesses spending over $6.8 billion on affiliate marketing in 2020 alone.</w:t>
        <w:br/>
        <w:br/>
        <w:t>Moreover, leveraging social media platforms like Instagram and YouTube can also be a powerful tool for making quick cash. Influencers on these platforms can earn money through sponsored posts, brand partnerships, and ad revenue. In fact, the influencer marketing industry is projected to be worth $13.8 billion by 2021. By building a strong following and engaging with your audience, you can attract sponsorships and monetize your social media presence for quick cash. Additionally, taking online surveys and participating in market research studies can be a simple way to earn extra money. There are numerous websites and apps that pay users for their opinions and feedback, such as Survey Junkie and Swagbucks. With a few minutes of your time, you can complete surveys and tasks to earn cash or gift cards.</w:t>
        <w:br/>
        <w:br/>
        <w:t>In conclusion, there are a variety of tools and resources available for individuals looking to make quick cash. Whether you choose to sell products online, offer freelance services, engage in affiliate marketing, or utilize social media for monetization, there are endless opportunities to earn money quickly. By taking advantage of these tools and resources, you can increase your income and achieve your financial goals faster than ever before.</w:t>
      </w:r>
    </w:p>
    <w:p>
      <w:pPr>
        <w:pStyle w:val="Heading2"/>
      </w:pPr>
      <w:r>
        <w:t>6.3: Networking and Building Connections</w:t>
      </w:r>
    </w:p>
    <w:p>
      <w:r>
        <w:t xml:space="preserve">Building a strong network and establishing connections is crucial for achieving success in any venture, including making money. Networking can open up new opportunities, provide valuable insights, and help you access resources that you may not have had access to otherwise. Research has shown that 85% of jobs are filled through networking, highlighting the importance of building connections in the professional world (Hellmann, L. &amp; Thiele, V., 2019). When it comes to making money, networking can be equally beneficial as it can lead to lucrative business partnerships, potential clients, and valuable mentorship opportunities. </w:t>
        <w:br/>
        <w:br/>
        <w:t xml:space="preserve">To effectively network and build connections, it is important to be proactive and strategic in your approach. Attend networking events, industry conferences, and seminars to meet like-minded individuals and expand your circle of contacts. Utilize social media platforms like LinkedIn to connect with professionals in your industry and engage in meaningful conversations. Remember that networking is not just about making new connections, but also about nurturing and maintaining existing relationships. According to a study by Harvard Business Review, 42% of professionals feel that they missed career opportunities because they failed to build relationships (Forbes, 2020). </w:t>
        <w:br/>
        <w:br/>
        <w:t>In addition to attending events and utilizing social media, consider joining professional organizations or associations related to your field of interest. These groups can provide you with a platform to network with industry experts, access industry-specific resources, and stay abreast of the latest trends and developments. Building relationships with individuals who are successful in their respective fields can also provide you with valuable insights and guidance on how to navigate your own path to success. Networking is not just about who you know, but also about who knows you and what you have to offer.</w:t>
        <w:br/>
        <w:br/>
        <w:t>Remember that networking is a two-way street, so be sure to offer value and support to your connections as well. Be willing to help others, provide insights and advice when needed, and actively seek out opportunities to collaborate and mutually benefit from each other's expertise. By building a strong network of connections based on trust and mutual respect, you can position yourself for success and unlock new opportunities for making money. In today's hyper-connected world, your network can be one of your most valuable assets, so invest the time and effort into building and nurturing it.</w:t>
      </w:r>
    </w:p>
    <w:p>
      <w:pPr>
        <w:pStyle w:val="Heading2"/>
      </w:pPr>
      <w:r>
        <w:t>6.4: Long-term Financial Planning</w:t>
      </w:r>
    </w:p>
    <w:p>
      <w:r>
        <w:t>Long-term financial planning is an essential aspect of securing your future financial stability. As a mid-age person looking for easy money, it is important to not only focus on making quick cash in the present, but also to plan for the long term. According to a survey conducted by Bankrate, only 40% of Americans have enough savings to cover a $1,000 emergency expense. This statistic highlights the importance of having a solid financial plan in place to prepare for unexpected expenses and future financial goals.</w:t>
        <w:br/>
        <w:br/>
        <w:t>One key strategy for long-term financial planning is to create a budget and stick to it. A budget helps you track your income and expenses, identify areas where you can cut back on spending, and allocate funds towards saving and investing for the future. By having a clear understanding of where your money is going, you can make informed decisions about how to best use your resources to achieve your long-term financial goals.</w:t>
        <w:br/>
        <w:br/>
        <w:t>Another important aspect of long-term financial planning is saving for retirement. A survey conducted by the Economic Policy Institute found that nearly half of families have no retirement savings at all. This is a concerning statistic, as it underscores the need for individuals to start saving for retirement as early as possible. By contributing to retirement accounts such as a 401(k) or IRA, you can take advantage of compound interest and tax benefits to grow your savings over time.</w:t>
        <w:br/>
        <w:br/>
        <w:t>Investing is another key component of long-term financial planning. Investing in stocks, bonds, and other assets can help you grow your wealth and build a secure financial future. According to data from the S&amp;P 500, the average annualized return for the stock market over the past 90 years has been around 9.8%. By investing in a diversified portfolio of assets, you can potentially earn higher returns than keeping your money in a savings account.</w:t>
        <w:br/>
        <w:br/>
        <w:t>In conclusion, long-term financial planning is crucial for securing your financial future. By creating a budget, saving for retirement, and investing wisely, you can build wealth over time and achieve your long-term financial goals. Remember, it's never too late to start planning for the future, so take action now to ensure a bright financial future for yourself and your loved ones.</w:t>
      </w:r>
    </w:p>
    <w:p>
      <w:r>
        <w:br w:type="page"/>
      </w:r>
    </w:p>
    <w:sectPr w:rsidR="00654D5A" w:rsidRPr="00654D5A" w:rsidSect="0003461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10221" w14:textId="77777777" w:rsidR="00737A6F" w:rsidRDefault="00737A6F" w:rsidP="00C10020">
      <w:pPr>
        <w:spacing w:after="0" w:line="240" w:lineRule="auto"/>
      </w:pPr>
      <w:r>
        <w:separator/>
      </w:r>
    </w:p>
  </w:endnote>
  <w:endnote w:type="continuationSeparator" w:id="0">
    <w:p w14:paraId="0319E371" w14:textId="77777777" w:rsidR="00737A6F" w:rsidRDefault="00737A6F" w:rsidP="00C10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0580781"/>
      <w:docPartObj>
        <w:docPartGallery w:val="Page Numbers (Bottom of Page)"/>
        <w:docPartUnique/>
      </w:docPartObj>
    </w:sdtPr>
    <w:sdtContent>
      <w:p w14:paraId="45190443" w14:textId="77777777" w:rsidR="00C10020" w:rsidRDefault="00C10020" w:rsidP="007D3B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C55B79" w14:textId="77777777" w:rsidR="00C10020" w:rsidRDefault="00C10020" w:rsidP="00C100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0615272"/>
      <w:docPartObj>
        <w:docPartGallery w:val="Page Numbers (Bottom of Page)"/>
        <w:docPartUnique/>
      </w:docPartObj>
    </w:sdtPr>
    <w:sdtContent>
      <w:p w14:paraId="4A4CF22E" w14:textId="77777777" w:rsidR="00C10020" w:rsidRDefault="00C10020" w:rsidP="007D3B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F3AD6D" w14:textId="77777777" w:rsidR="00C10020" w:rsidRDefault="00C10020" w:rsidP="00C100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1DAA1" w14:textId="77777777" w:rsidR="00737A6F" w:rsidRDefault="00737A6F" w:rsidP="00C10020">
      <w:pPr>
        <w:spacing w:after="0" w:line="240" w:lineRule="auto"/>
      </w:pPr>
      <w:r>
        <w:separator/>
      </w:r>
    </w:p>
  </w:footnote>
  <w:footnote w:type="continuationSeparator" w:id="0">
    <w:p w14:paraId="3D92B2EE" w14:textId="77777777" w:rsidR="00737A6F" w:rsidRDefault="00737A6F" w:rsidP="00C10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5477407">
    <w:abstractNumId w:val="8"/>
  </w:num>
  <w:num w:numId="2" w16cid:durableId="1502697128">
    <w:abstractNumId w:val="6"/>
  </w:num>
  <w:num w:numId="3" w16cid:durableId="274411634">
    <w:abstractNumId w:val="5"/>
  </w:num>
  <w:num w:numId="4" w16cid:durableId="502284399">
    <w:abstractNumId w:val="4"/>
  </w:num>
  <w:num w:numId="5" w16cid:durableId="1767531649">
    <w:abstractNumId w:val="7"/>
  </w:num>
  <w:num w:numId="6" w16cid:durableId="1920868792">
    <w:abstractNumId w:val="3"/>
  </w:num>
  <w:num w:numId="7" w16cid:durableId="2077434070">
    <w:abstractNumId w:val="2"/>
  </w:num>
  <w:num w:numId="8" w16cid:durableId="1799226232">
    <w:abstractNumId w:val="1"/>
  </w:num>
  <w:num w:numId="9" w16cid:durableId="945382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05FC"/>
    <w:rsid w:val="0015074B"/>
    <w:rsid w:val="00194F9D"/>
    <w:rsid w:val="001E5EB1"/>
    <w:rsid w:val="001F4A60"/>
    <w:rsid w:val="0029639D"/>
    <w:rsid w:val="00326F90"/>
    <w:rsid w:val="00327E1C"/>
    <w:rsid w:val="003C2676"/>
    <w:rsid w:val="004924B9"/>
    <w:rsid w:val="004B7338"/>
    <w:rsid w:val="004D2B3A"/>
    <w:rsid w:val="00621C13"/>
    <w:rsid w:val="00654D5A"/>
    <w:rsid w:val="0067534D"/>
    <w:rsid w:val="006C3CB3"/>
    <w:rsid w:val="00737A6F"/>
    <w:rsid w:val="00767584"/>
    <w:rsid w:val="00783298"/>
    <w:rsid w:val="007F376E"/>
    <w:rsid w:val="00834174"/>
    <w:rsid w:val="008348BE"/>
    <w:rsid w:val="0084700B"/>
    <w:rsid w:val="008A41AD"/>
    <w:rsid w:val="00943395"/>
    <w:rsid w:val="009B08A0"/>
    <w:rsid w:val="00AA1D8D"/>
    <w:rsid w:val="00B47730"/>
    <w:rsid w:val="00B64DAA"/>
    <w:rsid w:val="00BC6490"/>
    <w:rsid w:val="00C10020"/>
    <w:rsid w:val="00C67A5B"/>
    <w:rsid w:val="00CB0664"/>
    <w:rsid w:val="00D67117"/>
    <w:rsid w:val="00D84623"/>
    <w:rsid w:val="00E14731"/>
    <w:rsid w:val="00E85E4A"/>
    <w:rsid w:val="00F736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0853CB"/>
  <w14:defaultImageDpi w14:val="300"/>
  <w15:docId w15:val="{3550930A-A1FD-224A-8972-DF6CD8DC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line="360"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1481AB"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1CADE4"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1CADE4"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1CADE4"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0D5571"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1CADE4"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1481AB"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1CADE4"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1CADE4" w:themeColor="accent1"/>
    </w:rPr>
  </w:style>
  <w:style w:type="paragraph" w:styleId="Title">
    <w:name w:val="Title"/>
    <w:basedOn w:val="Normal"/>
    <w:next w:val="Normal"/>
    <w:link w:val="TitleChar"/>
    <w:uiPriority w:val="10"/>
    <w:qFormat/>
    <w:rsid w:val="00FC693F"/>
    <w:pPr>
      <w:pBdr>
        <w:bottom w:val="single" w:sz="8" w:space="4" w:color="1CADE4" w:themeColor="accent1"/>
      </w:pBdr>
      <w:spacing w:after="300" w:line="240" w:lineRule="auto"/>
      <w:contextualSpacing/>
    </w:pPr>
    <w:rPr>
      <w:rFonts w:asciiTheme="majorHAnsi" w:eastAsiaTheme="majorEastAsia" w:hAnsiTheme="majorHAnsi" w:cstheme="majorBidi"/>
      <w:color w:val="0F637A"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F637A"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1CADE4"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1CADE4"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1CADE4"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0D5571"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0D5571"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1CADE4"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1CADE4"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1CADE4" w:themeColor="accent1"/>
      </w:pBdr>
      <w:spacing w:before="200" w:after="280"/>
      <w:ind w:left="936" w:right="936"/>
    </w:pPr>
    <w:rPr>
      <w:b/>
      <w:bCs/>
      <w:i/>
      <w:iCs/>
      <w:color w:val="1CADE4" w:themeColor="accent1"/>
    </w:rPr>
  </w:style>
  <w:style w:type="character" w:customStyle="1" w:styleId="IntenseQuoteChar">
    <w:name w:val="Intense Quote Char"/>
    <w:basedOn w:val="DefaultParagraphFont"/>
    <w:link w:val="IntenseQuote"/>
    <w:uiPriority w:val="30"/>
    <w:rsid w:val="00FC693F"/>
    <w:rPr>
      <w:b/>
      <w:bCs/>
      <w:i/>
      <w:iCs/>
      <w:color w:val="1CADE4"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1CADE4" w:themeColor="accent1"/>
    </w:rPr>
  </w:style>
  <w:style w:type="character" w:styleId="SubtleReference">
    <w:name w:val="Subtle Reference"/>
    <w:basedOn w:val="DefaultParagraphFont"/>
    <w:uiPriority w:val="31"/>
    <w:qFormat/>
    <w:rsid w:val="00FC693F"/>
    <w:rPr>
      <w:smallCaps/>
      <w:color w:val="2683C6" w:themeColor="accent2"/>
      <w:u w:val="single"/>
    </w:rPr>
  </w:style>
  <w:style w:type="character" w:styleId="IntenseReference">
    <w:name w:val="Intense Reference"/>
    <w:basedOn w:val="DefaultParagraphFont"/>
    <w:uiPriority w:val="32"/>
    <w:qFormat/>
    <w:rsid w:val="00FC693F"/>
    <w:rPr>
      <w:b/>
      <w:bCs/>
      <w:smallCaps/>
      <w:color w:val="2683C6"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2">
    <w:name w:val="Light Shading Accent 2"/>
    <w:basedOn w:val="TableNormal"/>
    <w:uiPriority w:val="60"/>
    <w:rsid w:val="00FC693F"/>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ghtShading-Accent3">
    <w:name w:val="Light Shading Accent 3"/>
    <w:basedOn w:val="TableNormal"/>
    <w:uiPriority w:val="60"/>
    <w:rsid w:val="00FC693F"/>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ghtShading-Accent4">
    <w:name w:val="Light Shading Accent 4"/>
    <w:basedOn w:val="TableNormal"/>
    <w:uiPriority w:val="60"/>
    <w:rsid w:val="00FC693F"/>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ghtShading-Accent5">
    <w:name w:val="Light Shading Accent 5"/>
    <w:basedOn w:val="TableNormal"/>
    <w:uiPriority w:val="60"/>
    <w:rsid w:val="00FC693F"/>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ghtShading-Accent6">
    <w:name w:val="Light Shading Accent 6"/>
    <w:basedOn w:val="TableNormal"/>
    <w:uiPriority w:val="60"/>
    <w:rsid w:val="00FC693F"/>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485A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1485A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1485A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1485A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1485A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1485A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1485A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paragraph" w:styleId="TOC1">
    <w:name w:val="toc 1"/>
    <w:basedOn w:val="Normal"/>
    <w:next w:val="Normal"/>
    <w:autoRedefine/>
    <w:uiPriority w:val="39"/>
    <w:unhideWhenUsed/>
    <w:rsid w:val="0084700B"/>
    <w:pPr>
      <w:spacing w:before="120" w:after="0"/>
    </w:pPr>
    <w:rPr>
      <w:b/>
      <w:bCs/>
      <w:i/>
      <w:iCs/>
      <w:sz w:val="24"/>
      <w:szCs w:val="24"/>
    </w:rPr>
  </w:style>
  <w:style w:type="paragraph" w:styleId="TOC2">
    <w:name w:val="toc 2"/>
    <w:basedOn w:val="Normal"/>
    <w:next w:val="Normal"/>
    <w:autoRedefine/>
    <w:uiPriority w:val="39"/>
    <w:unhideWhenUsed/>
    <w:rsid w:val="0084700B"/>
    <w:pPr>
      <w:spacing w:before="120" w:after="0"/>
      <w:ind w:left="220"/>
    </w:pPr>
    <w:rPr>
      <w:b/>
      <w:bCs/>
    </w:rPr>
  </w:style>
  <w:style w:type="character" w:styleId="Hyperlink">
    <w:name w:val="Hyperlink"/>
    <w:basedOn w:val="DefaultParagraphFont"/>
    <w:uiPriority w:val="99"/>
    <w:unhideWhenUsed/>
    <w:rsid w:val="0084700B"/>
    <w:rPr>
      <w:color w:val="F49100" w:themeColor="hyperlink"/>
      <w:u w:val="single"/>
    </w:rPr>
  </w:style>
  <w:style w:type="paragraph" w:styleId="TOC3">
    <w:name w:val="toc 3"/>
    <w:basedOn w:val="Normal"/>
    <w:next w:val="Normal"/>
    <w:autoRedefine/>
    <w:uiPriority w:val="39"/>
    <w:semiHidden/>
    <w:unhideWhenUsed/>
    <w:rsid w:val="0084700B"/>
    <w:pPr>
      <w:spacing w:after="0"/>
      <w:ind w:left="440"/>
    </w:pPr>
    <w:rPr>
      <w:sz w:val="20"/>
      <w:szCs w:val="20"/>
    </w:rPr>
  </w:style>
  <w:style w:type="paragraph" w:styleId="TOC4">
    <w:name w:val="toc 4"/>
    <w:basedOn w:val="Normal"/>
    <w:next w:val="Normal"/>
    <w:autoRedefine/>
    <w:uiPriority w:val="39"/>
    <w:semiHidden/>
    <w:unhideWhenUsed/>
    <w:rsid w:val="0084700B"/>
    <w:pPr>
      <w:spacing w:after="0"/>
      <w:ind w:left="660"/>
    </w:pPr>
    <w:rPr>
      <w:sz w:val="20"/>
      <w:szCs w:val="20"/>
    </w:rPr>
  </w:style>
  <w:style w:type="paragraph" w:styleId="TOC5">
    <w:name w:val="toc 5"/>
    <w:basedOn w:val="Normal"/>
    <w:next w:val="Normal"/>
    <w:autoRedefine/>
    <w:uiPriority w:val="39"/>
    <w:semiHidden/>
    <w:unhideWhenUsed/>
    <w:rsid w:val="0084700B"/>
    <w:pPr>
      <w:spacing w:after="0"/>
      <w:ind w:left="880"/>
    </w:pPr>
    <w:rPr>
      <w:sz w:val="20"/>
      <w:szCs w:val="20"/>
    </w:rPr>
  </w:style>
  <w:style w:type="paragraph" w:styleId="TOC6">
    <w:name w:val="toc 6"/>
    <w:basedOn w:val="Normal"/>
    <w:next w:val="Normal"/>
    <w:autoRedefine/>
    <w:uiPriority w:val="39"/>
    <w:semiHidden/>
    <w:unhideWhenUsed/>
    <w:rsid w:val="0084700B"/>
    <w:pPr>
      <w:spacing w:after="0"/>
      <w:ind w:left="1100"/>
    </w:pPr>
    <w:rPr>
      <w:sz w:val="20"/>
      <w:szCs w:val="20"/>
    </w:rPr>
  </w:style>
  <w:style w:type="paragraph" w:styleId="TOC7">
    <w:name w:val="toc 7"/>
    <w:basedOn w:val="Normal"/>
    <w:next w:val="Normal"/>
    <w:autoRedefine/>
    <w:uiPriority w:val="39"/>
    <w:semiHidden/>
    <w:unhideWhenUsed/>
    <w:rsid w:val="0084700B"/>
    <w:pPr>
      <w:spacing w:after="0"/>
      <w:ind w:left="1320"/>
    </w:pPr>
    <w:rPr>
      <w:sz w:val="20"/>
      <w:szCs w:val="20"/>
    </w:rPr>
  </w:style>
  <w:style w:type="paragraph" w:styleId="TOC8">
    <w:name w:val="toc 8"/>
    <w:basedOn w:val="Normal"/>
    <w:next w:val="Normal"/>
    <w:autoRedefine/>
    <w:uiPriority w:val="39"/>
    <w:semiHidden/>
    <w:unhideWhenUsed/>
    <w:rsid w:val="0084700B"/>
    <w:pPr>
      <w:spacing w:after="0"/>
      <w:ind w:left="1540"/>
    </w:pPr>
    <w:rPr>
      <w:sz w:val="20"/>
      <w:szCs w:val="20"/>
    </w:rPr>
  </w:style>
  <w:style w:type="paragraph" w:styleId="TOC9">
    <w:name w:val="toc 9"/>
    <w:basedOn w:val="Normal"/>
    <w:next w:val="Normal"/>
    <w:autoRedefine/>
    <w:uiPriority w:val="39"/>
    <w:semiHidden/>
    <w:unhideWhenUsed/>
    <w:rsid w:val="0084700B"/>
    <w:pPr>
      <w:spacing w:after="0"/>
      <w:ind w:left="1760"/>
    </w:pPr>
    <w:rPr>
      <w:sz w:val="20"/>
      <w:szCs w:val="20"/>
    </w:rPr>
  </w:style>
  <w:style w:type="character" w:styleId="PageNumber">
    <w:name w:val="page number"/>
    <w:basedOn w:val="DefaultParagraphFont"/>
    <w:uiPriority w:val="99"/>
    <w:semiHidden/>
    <w:unhideWhenUsed/>
    <w:rsid w:val="00C10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Jaimie Megan Chan</cp:lastModifiedBy>
  <cp:revision>19</cp:revision>
  <cp:lastPrinted>2023-09-17T03:15:00Z</cp:lastPrinted>
  <dcterms:created xsi:type="dcterms:W3CDTF">2023-09-17T03:35:00Z</dcterms:created>
  <dcterms:modified xsi:type="dcterms:W3CDTF">2023-12-09T05:58:00Z</dcterms:modified>
  <cp:category/>
</cp:coreProperties>
</file>