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54340" w14:textId="7C6CC5B9" w:rsidR="00CC7BB5" w:rsidRPr="002073FD" w:rsidRDefault="00CC7BB5" w:rsidP="008C72AB">
      <w:pPr>
        <w:tabs>
          <w:tab w:val="left" w:pos="1935"/>
        </w:tabs>
        <w:rPr>
          <w:color w:val="FF0000"/>
          <w:lang w:val="en-PH"/>
        </w:rPr>
      </w:pPr>
    </w:p>
    <w:p w14:paraId="0F85C0E6" w14:textId="03C92545" w:rsidR="00E916BF" w:rsidRPr="00A253D7" w:rsidRDefault="00E07D8C" w:rsidP="008C72AB">
      <w:pPr>
        <w:tabs>
          <w:tab w:val="left" w:pos="1935"/>
        </w:tabs>
        <w:rPr>
          <w:lang w:val="en-PH"/>
        </w:rPr>
      </w:pPr>
      <w:r>
        <w:rPr>
          <w:lang w:val="en-PH"/>
        </w:rPr>
        <w:t>May 23</w:t>
      </w:r>
      <w:r w:rsidR="009B1652">
        <w:rPr>
          <w:lang w:val="en-PH"/>
        </w:rPr>
        <w:t>, 2023</w:t>
      </w:r>
    </w:p>
    <w:p w14:paraId="3E867526" w14:textId="135148EC" w:rsidR="00EA4913" w:rsidRPr="00A253D7" w:rsidRDefault="00EA4913" w:rsidP="008C72AB">
      <w:pPr>
        <w:tabs>
          <w:tab w:val="left" w:pos="1935"/>
        </w:tabs>
        <w:rPr>
          <w:lang w:val="en-PH"/>
        </w:rPr>
      </w:pPr>
    </w:p>
    <w:p w14:paraId="306752D6" w14:textId="77777777" w:rsidR="00FD09B1" w:rsidRPr="00A253D7" w:rsidRDefault="00FD09B1" w:rsidP="008C72AB">
      <w:pPr>
        <w:tabs>
          <w:tab w:val="left" w:pos="1935"/>
        </w:tabs>
        <w:rPr>
          <w:lang w:val="en-PH"/>
        </w:rPr>
      </w:pPr>
    </w:p>
    <w:p w14:paraId="34AC8095" w14:textId="710F438E" w:rsidR="00202EDE" w:rsidRPr="00A253D7" w:rsidRDefault="0005122E" w:rsidP="008C72AB">
      <w:pPr>
        <w:tabs>
          <w:tab w:val="left" w:pos="1935"/>
        </w:tabs>
        <w:rPr>
          <w:b/>
          <w:lang w:val="en-PH"/>
        </w:rPr>
      </w:pPr>
      <w:r>
        <w:rPr>
          <w:b/>
          <w:lang w:val="en-PH"/>
        </w:rPr>
        <w:t>REN REYES GUILLERMO</w:t>
      </w:r>
      <w:r w:rsidR="00FD09B1" w:rsidRPr="00A253D7">
        <w:rPr>
          <w:b/>
          <w:lang w:val="en-PH"/>
        </w:rPr>
        <w:tab/>
      </w:r>
    </w:p>
    <w:p w14:paraId="22DA6ABE" w14:textId="77777777" w:rsidR="0005122E" w:rsidRDefault="0005122E" w:rsidP="00637CA5">
      <w:pPr>
        <w:tabs>
          <w:tab w:val="left" w:pos="1935"/>
        </w:tabs>
        <w:rPr>
          <w:lang w:val="en-PH"/>
        </w:rPr>
      </w:pPr>
      <w:r>
        <w:rPr>
          <w:lang w:val="en-PH"/>
        </w:rPr>
        <w:t xml:space="preserve">64 </w:t>
      </w:r>
      <w:proofErr w:type="spellStart"/>
      <w:r>
        <w:rPr>
          <w:lang w:val="en-PH"/>
        </w:rPr>
        <w:t>Purok</w:t>
      </w:r>
      <w:proofErr w:type="spellEnd"/>
      <w:r>
        <w:rPr>
          <w:lang w:val="en-PH"/>
        </w:rPr>
        <w:t xml:space="preserve"> 2, </w:t>
      </w:r>
      <w:proofErr w:type="spellStart"/>
      <w:r>
        <w:rPr>
          <w:lang w:val="en-PH"/>
        </w:rPr>
        <w:t>Sawat</w:t>
      </w:r>
      <w:proofErr w:type="spellEnd"/>
      <w:r>
        <w:rPr>
          <w:lang w:val="en-PH"/>
        </w:rPr>
        <w:t xml:space="preserve">, </w:t>
      </w:r>
    </w:p>
    <w:p w14:paraId="6A1CD4E4" w14:textId="0DEDC068" w:rsidR="00FD09B1" w:rsidRDefault="0005122E" w:rsidP="00637CA5">
      <w:pPr>
        <w:tabs>
          <w:tab w:val="left" w:pos="1935"/>
        </w:tabs>
        <w:rPr>
          <w:lang w:val="en-PH"/>
        </w:rPr>
      </w:pPr>
      <w:proofErr w:type="spellStart"/>
      <w:r>
        <w:rPr>
          <w:lang w:val="en-PH"/>
        </w:rPr>
        <w:t>Camiling</w:t>
      </w:r>
      <w:proofErr w:type="spellEnd"/>
      <w:r>
        <w:rPr>
          <w:lang w:val="en-PH"/>
        </w:rPr>
        <w:t xml:space="preserve">, </w:t>
      </w:r>
      <w:proofErr w:type="spellStart"/>
      <w:r>
        <w:rPr>
          <w:lang w:val="en-PH"/>
        </w:rPr>
        <w:t>Tarlac</w:t>
      </w:r>
      <w:proofErr w:type="spellEnd"/>
      <w:r>
        <w:rPr>
          <w:lang w:val="en-PH"/>
        </w:rPr>
        <w:t xml:space="preserve"> City</w:t>
      </w:r>
    </w:p>
    <w:p w14:paraId="74FB0702" w14:textId="32CBE85F" w:rsidR="0005122E" w:rsidRDefault="0005122E" w:rsidP="00637CA5">
      <w:pPr>
        <w:tabs>
          <w:tab w:val="left" w:pos="1935"/>
        </w:tabs>
        <w:rPr>
          <w:lang w:val="en-PH"/>
        </w:rPr>
      </w:pPr>
      <w:r>
        <w:rPr>
          <w:lang w:val="en-PH"/>
        </w:rPr>
        <w:t>09102065322</w:t>
      </w:r>
    </w:p>
    <w:p w14:paraId="74233DB1" w14:textId="46C8518F" w:rsidR="00DC6BCE" w:rsidRPr="00A253D7" w:rsidRDefault="0005122E" w:rsidP="00637CA5">
      <w:pPr>
        <w:tabs>
          <w:tab w:val="left" w:pos="1935"/>
        </w:tabs>
        <w:rPr>
          <w:lang w:val="en-PH"/>
        </w:rPr>
      </w:pPr>
      <w:r>
        <w:rPr>
          <w:lang w:val="en-PH"/>
        </w:rPr>
        <w:t>&lt;renguillermo016@gmail.com&gt;</w:t>
      </w:r>
    </w:p>
    <w:p w14:paraId="57DA1C8B" w14:textId="3BE71F0D" w:rsidR="00FD09B1" w:rsidRDefault="00FD09B1" w:rsidP="00637CA5">
      <w:pPr>
        <w:tabs>
          <w:tab w:val="left" w:pos="1935"/>
        </w:tabs>
        <w:rPr>
          <w:lang w:val="en-PH"/>
        </w:rPr>
      </w:pPr>
    </w:p>
    <w:p w14:paraId="2C9F0FDD" w14:textId="77777777" w:rsidR="00287448" w:rsidRPr="00A253D7" w:rsidRDefault="00287448" w:rsidP="00637CA5">
      <w:pPr>
        <w:tabs>
          <w:tab w:val="left" w:pos="1935"/>
        </w:tabs>
        <w:rPr>
          <w:lang w:val="en-PH"/>
        </w:rPr>
      </w:pPr>
    </w:p>
    <w:p w14:paraId="2218CEA8" w14:textId="2F17FA64" w:rsidR="008C72AB" w:rsidRPr="00A253D7" w:rsidRDefault="008C72AB" w:rsidP="008C72AB">
      <w:pPr>
        <w:tabs>
          <w:tab w:val="left" w:pos="1935"/>
        </w:tabs>
        <w:rPr>
          <w:b/>
          <w:lang w:val="en-PH"/>
        </w:rPr>
      </w:pPr>
      <w:r w:rsidRPr="00A253D7">
        <w:rPr>
          <w:lang w:val="en-PH"/>
        </w:rPr>
        <w:t>Dear</w:t>
      </w:r>
      <w:r w:rsidR="00DC6BCE">
        <w:rPr>
          <w:b/>
          <w:lang w:val="en-PH"/>
        </w:rPr>
        <w:t xml:space="preserve"> </w:t>
      </w:r>
      <w:r w:rsidR="0005122E">
        <w:rPr>
          <w:b/>
          <w:lang w:val="en-PH"/>
        </w:rPr>
        <w:t>Mr. Guillermo</w:t>
      </w:r>
      <w:r w:rsidR="00DC6BCE">
        <w:rPr>
          <w:b/>
          <w:lang w:val="en-PH"/>
        </w:rPr>
        <w:t>:</w:t>
      </w:r>
    </w:p>
    <w:p w14:paraId="14CCBDED" w14:textId="77777777" w:rsidR="00CA3EBE" w:rsidRPr="00A253D7" w:rsidRDefault="00CA3EBE" w:rsidP="00421889">
      <w:pPr>
        <w:tabs>
          <w:tab w:val="left" w:pos="720"/>
        </w:tabs>
        <w:jc w:val="both"/>
        <w:rPr>
          <w:lang w:val="en-PH"/>
        </w:rPr>
      </w:pPr>
    </w:p>
    <w:p w14:paraId="07B271BA" w14:textId="396CB4FC" w:rsidR="007F1EDE" w:rsidRPr="007224D7" w:rsidRDefault="00FD09B1" w:rsidP="0080586B">
      <w:pPr>
        <w:tabs>
          <w:tab w:val="left" w:pos="720"/>
        </w:tabs>
        <w:jc w:val="both"/>
        <w:rPr>
          <w:b/>
          <w:lang w:val="en-PH"/>
        </w:rPr>
      </w:pPr>
      <w:r w:rsidRPr="00A253D7">
        <w:rPr>
          <w:lang w:val="en-PH"/>
        </w:rPr>
        <w:t>This is in resp</w:t>
      </w:r>
      <w:r w:rsidR="002073FD">
        <w:rPr>
          <w:lang w:val="en-PH"/>
        </w:rPr>
        <w:t xml:space="preserve">onse to your </w:t>
      </w:r>
      <w:r w:rsidR="0042617C">
        <w:rPr>
          <w:lang w:val="en-PH"/>
        </w:rPr>
        <w:t>complaint</w:t>
      </w:r>
      <w:r w:rsidRPr="00A253D7">
        <w:rPr>
          <w:lang w:val="en-PH"/>
        </w:rPr>
        <w:t xml:space="preserve"> forwarded by 8888 Citizens’ Complaint Hotline with </w:t>
      </w:r>
      <w:r w:rsidRPr="0058356B">
        <w:rPr>
          <w:b/>
          <w:lang w:val="en-PH"/>
        </w:rPr>
        <w:t>Ticket Refe</w:t>
      </w:r>
      <w:r w:rsidR="0058356B">
        <w:rPr>
          <w:b/>
          <w:lang w:val="en-PH"/>
        </w:rPr>
        <w:t xml:space="preserve">rence No: </w:t>
      </w:r>
      <w:r w:rsidR="0005122E" w:rsidRPr="0005122E">
        <w:rPr>
          <w:b/>
          <w:lang w:val="en-PH"/>
        </w:rPr>
        <w:t>P20230522-902-1</w:t>
      </w:r>
      <w:r w:rsidR="0005122E">
        <w:rPr>
          <w:lang w:val="en-PH"/>
        </w:rPr>
        <w:t xml:space="preserve">with </w:t>
      </w:r>
      <w:r w:rsidR="007224D7">
        <w:rPr>
          <w:lang w:val="en-PH"/>
        </w:rPr>
        <w:t xml:space="preserve">subject </w:t>
      </w:r>
      <w:r w:rsidR="007224D7" w:rsidRPr="007224D7">
        <w:rPr>
          <w:b/>
          <w:lang w:val="en-PH"/>
        </w:rPr>
        <w:t>“</w:t>
      </w:r>
      <w:r w:rsidR="0005122E">
        <w:rPr>
          <w:b/>
          <w:lang w:val="en-PH"/>
        </w:rPr>
        <w:t xml:space="preserve">Follow-up on Release of Health Emergency Allowance (HEA) for Health Workers in </w:t>
      </w:r>
      <w:proofErr w:type="spellStart"/>
      <w:r w:rsidR="0005122E">
        <w:rPr>
          <w:b/>
          <w:lang w:val="en-PH"/>
        </w:rPr>
        <w:t>Bayambang</w:t>
      </w:r>
      <w:proofErr w:type="spellEnd"/>
      <w:r w:rsidR="0005122E">
        <w:rPr>
          <w:b/>
          <w:lang w:val="en-PH"/>
        </w:rPr>
        <w:t>, Pangasinan, Region I</w:t>
      </w:r>
      <w:r w:rsidR="007224D7" w:rsidRPr="007224D7">
        <w:rPr>
          <w:b/>
          <w:lang w:val="en-PH"/>
        </w:rPr>
        <w:t>.”</w:t>
      </w:r>
    </w:p>
    <w:p w14:paraId="33924EDC" w14:textId="0EE80D04" w:rsidR="00DC6BCE" w:rsidRDefault="00DC6BCE" w:rsidP="0080586B">
      <w:pPr>
        <w:tabs>
          <w:tab w:val="left" w:pos="720"/>
        </w:tabs>
        <w:jc w:val="both"/>
        <w:rPr>
          <w:b/>
          <w:lang w:val="en-PH"/>
        </w:rPr>
      </w:pPr>
    </w:p>
    <w:p w14:paraId="0F6708DB" w14:textId="15A97231" w:rsidR="0018611A" w:rsidRDefault="00122240" w:rsidP="008E329F">
      <w:pPr>
        <w:tabs>
          <w:tab w:val="left" w:pos="720"/>
        </w:tabs>
        <w:jc w:val="both"/>
        <w:rPr>
          <w:lang w:val="en-PH"/>
        </w:rPr>
      </w:pPr>
      <w:r>
        <w:rPr>
          <w:lang w:val="en-PH"/>
        </w:rPr>
        <w:t>We regret to inform you that</w:t>
      </w:r>
      <w:r w:rsidR="00E0270B">
        <w:rPr>
          <w:lang w:val="en-PH"/>
        </w:rPr>
        <w:t xml:space="preserve"> as per record of this office</w:t>
      </w:r>
      <w:r>
        <w:rPr>
          <w:lang w:val="en-PH"/>
        </w:rPr>
        <w:t xml:space="preserve"> </w:t>
      </w:r>
      <w:proofErr w:type="spellStart"/>
      <w:r>
        <w:rPr>
          <w:lang w:val="en-PH"/>
        </w:rPr>
        <w:t>Nuestro</w:t>
      </w:r>
      <w:proofErr w:type="spellEnd"/>
      <w:r>
        <w:rPr>
          <w:lang w:val="en-PH"/>
        </w:rPr>
        <w:t xml:space="preserve"> Senior Santo Niño Hospital Inc., </w:t>
      </w:r>
      <w:r w:rsidR="0018611A">
        <w:rPr>
          <w:lang w:val="en-PH"/>
        </w:rPr>
        <w:t xml:space="preserve">has not </w:t>
      </w:r>
      <w:r>
        <w:rPr>
          <w:lang w:val="en-PH"/>
        </w:rPr>
        <w:t>yet submit</w:t>
      </w:r>
      <w:r w:rsidR="0018611A">
        <w:rPr>
          <w:lang w:val="en-PH"/>
        </w:rPr>
        <w:t>ted</w:t>
      </w:r>
      <w:r>
        <w:rPr>
          <w:lang w:val="en-PH"/>
        </w:rPr>
        <w:t xml:space="preserve"> their CREC Report</w:t>
      </w:r>
      <w:r w:rsidR="00362681">
        <w:rPr>
          <w:lang w:val="en-PH"/>
        </w:rPr>
        <w:t xml:space="preserve"> for </w:t>
      </w:r>
      <w:r w:rsidR="008E329F">
        <w:rPr>
          <w:lang w:val="en-PH"/>
        </w:rPr>
        <w:t xml:space="preserve">the period of </w:t>
      </w:r>
      <w:r w:rsidR="00362681">
        <w:rPr>
          <w:lang w:val="en-PH"/>
        </w:rPr>
        <w:t>February to December 2022</w:t>
      </w:r>
      <w:r>
        <w:rPr>
          <w:lang w:val="en-PH"/>
        </w:rPr>
        <w:t xml:space="preserve">. </w:t>
      </w:r>
      <w:r w:rsidR="0018611A">
        <w:rPr>
          <w:lang w:val="en-PH"/>
        </w:rPr>
        <w:t xml:space="preserve">The CREC Report is a mandatory requirement as it is the basis for the amount the individual health care worker be entitled. Once the approved report has been submitted to DOH CHD-I the </w:t>
      </w:r>
      <w:r w:rsidR="00377986">
        <w:rPr>
          <w:lang w:val="en-PH"/>
        </w:rPr>
        <w:t>HEA benefits will be processed</w:t>
      </w:r>
      <w:r w:rsidR="00E0270B">
        <w:rPr>
          <w:lang w:val="en-PH"/>
        </w:rPr>
        <w:t xml:space="preserve"> for release when funds are available. We suggest that you follow up the submission of your CREC to your health facility.</w:t>
      </w:r>
    </w:p>
    <w:p w14:paraId="03DAAF82" w14:textId="77777777" w:rsidR="00F01A92" w:rsidRDefault="00F01A92" w:rsidP="003F6A8F">
      <w:pPr>
        <w:tabs>
          <w:tab w:val="left" w:pos="720"/>
        </w:tabs>
        <w:jc w:val="both"/>
        <w:rPr>
          <w:lang w:val="en-PH"/>
        </w:rPr>
      </w:pPr>
    </w:p>
    <w:p w14:paraId="613B42D8" w14:textId="7749B3B3" w:rsidR="008C72AB" w:rsidRPr="00A253D7" w:rsidRDefault="008C72AB" w:rsidP="008C72AB">
      <w:pPr>
        <w:tabs>
          <w:tab w:val="left" w:pos="1935"/>
        </w:tabs>
        <w:jc w:val="both"/>
        <w:rPr>
          <w:lang w:val="en-PH"/>
        </w:rPr>
      </w:pPr>
      <w:r w:rsidRPr="00A253D7">
        <w:rPr>
          <w:lang w:val="en-PH"/>
        </w:rPr>
        <w:t>Thank you.</w:t>
      </w:r>
    </w:p>
    <w:p w14:paraId="39805347" w14:textId="77777777" w:rsidR="008C72AB" w:rsidRPr="00A253D7" w:rsidRDefault="008C72AB" w:rsidP="008C72AB">
      <w:pPr>
        <w:tabs>
          <w:tab w:val="left" w:pos="1935"/>
        </w:tabs>
        <w:jc w:val="both"/>
        <w:rPr>
          <w:lang w:val="en-PH"/>
        </w:rPr>
      </w:pPr>
    </w:p>
    <w:p w14:paraId="0B079979" w14:textId="77777777" w:rsidR="008C72AB" w:rsidRPr="00A253D7" w:rsidRDefault="008C72AB" w:rsidP="008C72AB">
      <w:pPr>
        <w:tabs>
          <w:tab w:val="left" w:pos="1935"/>
        </w:tabs>
        <w:jc w:val="both"/>
        <w:rPr>
          <w:lang w:val="en-PH"/>
        </w:rPr>
      </w:pPr>
    </w:p>
    <w:p w14:paraId="3D975FCB" w14:textId="77777777" w:rsidR="008C72AB" w:rsidRPr="00A253D7" w:rsidRDefault="008C72AB" w:rsidP="008C72AB">
      <w:pPr>
        <w:tabs>
          <w:tab w:val="left" w:pos="1935"/>
        </w:tabs>
        <w:jc w:val="both"/>
        <w:rPr>
          <w:lang w:val="en-PH"/>
        </w:rPr>
      </w:pPr>
      <w:r w:rsidRPr="00A253D7">
        <w:t>Very truly yours,</w:t>
      </w:r>
    </w:p>
    <w:p w14:paraId="7342C85C" w14:textId="77777777" w:rsidR="008C72AB" w:rsidRPr="00A253D7" w:rsidRDefault="008C72AB" w:rsidP="008C72AB">
      <w:pPr>
        <w:tabs>
          <w:tab w:val="left" w:pos="1935"/>
        </w:tabs>
        <w:jc w:val="both"/>
        <w:rPr>
          <w:lang w:val="en-PH"/>
        </w:rPr>
      </w:pPr>
    </w:p>
    <w:p w14:paraId="640D548D" w14:textId="77777777" w:rsidR="008C72AB" w:rsidRPr="00A253D7" w:rsidRDefault="008C72AB" w:rsidP="008C72AB">
      <w:pPr>
        <w:tabs>
          <w:tab w:val="left" w:pos="1935"/>
        </w:tabs>
        <w:jc w:val="both"/>
        <w:rPr>
          <w:lang w:val="en-PH"/>
        </w:rPr>
      </w:pPr>
    </w:p>
    <w:p w14:paraId="6E718B0C" w14:textId="77777777" w:rsidR="008C72AB" w:rsidRPr="00A253D7" w:rsidRDefault="008C72AB" w:rsidP="008C72AB">
      <w:pPr>
        <w:tabs>
          <w:tab w:val="left" w:pos="1935"/>
        </w:tabs>
        <w:jc w:val="both"/>
        <w:rPr>
          <w:lang w:val="en-PH"/>
        </w:rPr>
      </w:pPr>
      <w:bookmarkStart w:id="0" w:name="_GoBack"/>
      <w:bookmarkEnd w:id="0"/>
    </w:p>
    <w:p w14:paraId="553699C1" w14:textId="77777777" w:rsidR="00291F58" w:rsidRPr="00A253D7" w:rsidRDefault="00291F58" w:rsidP="00291F5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A253D7">
        <w:rPr>
          <w:rFonts w:ascii="Times New Roman" w:hAnsi="Times New Roman"/>
          <w:b/>
          <w:sz w:val="24"/>
          <w:szCs w:val="24"/>
        </w:rPr>
        <w:t>PAULA PAZ M. SYDIONGCO, MD, MPH, MBA, CESO IV</w:t>
      </w:r>
    </w:p>
    <w:p w14:paraId="2AB55D94" w14:textId="77777777" w:rsidR="00291F58" w:rsidRPr="00A253D7" w:rsidRDefault="00291F58" w:rsidP="00291F58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253D7">
        <w:rPr>
          <w:rFonts w:ascii="Times New Roman" w:hAnsi="Times New Roman"/>
          <w:sz w:val="24"/>
          <w:szCs w:val="24"/>
        </w:rPr>
        <w:t>Director IV</w:t>
      </w:r>
    </w:p>
    <w:p w14:paraId="33911719" w14:textId="77777777" w:rsidR="008C72AB" w:rsidRPr="00A253D7" w:rsidRDefault="008C72AB" w:rsidP="008C72AB">
      <w:pPr>
        <w:tabs>
          <w:tab w:val="left" w:pos="1916"/>
        </w:tabs>
      </w:pPr>
    </w:p>
    <w:p w14:paraId="602FE994" w14:textId="77777777" w:rsidR="008C72AB" w:rsidRPr="00A253D7" w:rsidRDefault="008C72AB" w:rsidP="008C72AB">
      <w:pPr>
        <w:tabs>
          <w:tab w:val="left" w:pos="2129"/>
        </w:tabs>
      </w:pPr>
    </w:p>
    <w:p w14:paraId="2920C841" w14:textId="77777777" w:rsidR="008C72AB" w:rsidRPr="00A253D7" w:rsidRDefault="008C72AB" w:rsidP="002A00DD">
      <w:pPr>
        <w:tabs>
          <w:tab w:val="left" w:pos="2129"/>
        </w:tabs>
      </w:pPr>
    </w:p>
    <w:p w14:paraId="502A0567" w14:textId="1E6F52B4" w:rsidR="005768A6" w:rsidRPr="00A253D7" w:rsidRDefault="005768A6" w:rsidP="002A00DD">
      <w:pPr>
        <w:tabs>
          <w:tab w:val="left" w:pos="2129"/>
        </w:tabs>
      </w:pPr>
    </w:p>
    <w:sectPr w:rsidR="005768A6" w:rsidRPr="00A253D7" w:rsidSect="0094625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259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EB5FE" w14:textId="77777777" w:rsidR="00343EE7" w:rsidRDefault="00343EE7" w:rsidP="00FF6227">
      <w:r>
        <w:separator/>
      </w:r>
    </w:p>
  </w:endnote>
  <w:endnote w:type="continuationSeparator" w:id="0">
    <w:p w14:paraId="6C7BA24B" w14:textId="77777777" w:rsidR="00343EE7" w:rsidRDefault="00343EE7" w:rsidP="00FF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499D4" w14:textId="77777777" w:rsidR="008C3CD7" w:rsidRDefault="008C3CD7">
    <w:proofErr w:type="spellStart"/>
    <w:r>
      <w:t>ffdf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74020" w14:textId="661EEA23" w:rsidR="008C3CD7" w:rsidRDefault="0058356B" w:rsidP="00610056">
    <w:pPr>
      <w:pStyle w:val="Footer"/>
      <w:tabs>
        <w:tab w:val="clear" w:pos="4680"/>
        <w:tab w:val="clear" w:pos="9360"/>
        <w:tab w:val="left" w:pos="1365"/>
      </w:tabs>
    </w:pPr>
    <w:r>
      <w:rPr>
        <w:noProof/>
        <w:lang w:val="en-PH" w:eastAsia="en-PH"/>
      </w:rPr>
      <mc:AlternateContent>
        <mc:Choice Requires="wps">
          <w:drawing>
            <wp:anchor distT="4294967291" distB="4294967291" distL="114300" distR="114300" simplePos="0" relativeHeight="251659264" behindDoc="0" locked="0" layoutInCell="1" allowOverlap="1" wp14:anchorId="48396D7B" wp14:editId="02E6AA46">
              <wp:simplePos x="0" y="0"/>
              <wp:positionH relativeFrom="column">
                <wp:posOffset>-114300</wp:posOffset>
              </wp:positionH>
              <wp:positionV relativeFrom="paragraph">
                <wp:posOffset>146684</wp:posOffset>
              </wp:positionV>
              <wp:extent cx="6048375" cy="0"/>
              <wp:effectExtent l="0" t="0" r="0" b="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0BB928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9pt;margin-top:11.55pt;width:476.25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"/>
          </w:pict>
        </mc:Fallback>
      </mc:AlternateContent>
    </w:r>
  </w:p>
  <w:p w14:paraId="4F93F62C" w14:textId="77777777" w:rsidR="008C3CD7" w:rsidRPr="007E2EEC" w:rsidRDefault="008C3CD7" w:rsidP="00427739">
    <w:pPr>
      <w:pStyle w:val="NoSpacing"/>
      <w:jc w:val="center"/>
      <w:rPr>
        <w:rFonts w:ascii="Times New Roman" w:hAnsi="Times New Roman"/>
        <w:sz w:val="16"/>
        <w:szCs w:val="16"/>
      </w:rPr>
    </w:pPr>
    <w:r w:rsidRPr="007E2EEC">
      <w:rPr>
        <w:rFonts w:ascii="Times New Roman" w:hAnsi="Times New Roman"/>
        <w:sz w:val="16"/>
        <w:szCs w:val="16"/>
      </w:rPr>
      <w:t>McArthur Highway, Parian, City of San Fernando, 2500 La Union</w:t>
    </w:r>
  </w:p>
  <w:p w14:paraId="7A57DB36" w14:textId="77777777" w:rsidR="008C3CD7" w:rsidRDefault="008C3CD7" w:rsidP="00A35991">
    <w:pPr>
      <w:pStyle w:val="NoSpacing"/>
      <w:jc w:val="center"/>
      <w:rPr>
        <w:rFonts w:ascii="Times New Roman" w:hAnsi="Times New Roman"/>
        <w:sz w:val="16"/>
        <w:szCs w:val="16"/>
      </w:rPr>
    </w:pPr>
    <w:r w:rsidRPr="007E2EEC">
      <w:rPr>
        <w:rFonts w:ascii="Times New Roman" w:hAnsi="Times New Roman"/>
        <w:sz w:val="16"/>
        <w:szCs w:val="16"/>
      </w:rPr>
      <w:t>Trunkline</w:t>
    </w:r>
    <w:r>
      <w:rPr>
        <w:rFonts w:ascii="Times New Roman" w:hAnsi="Times New Roman"/>
        <w:sz w:val="16"/>
        <w:szCs w:val="16"/>
      </w:rPr>
      <w:t xml:space="preserve"> Nos. </w:t>
    </w:r>
    <w:r w:rsidRPr="007E2EEC">
      <w:rPr>
        <w:rFonts w:ascii="Times New Roman" w:hAnsi="Times New Roman"/>
        <w:sz w:val="16"/>
        <w:szCs w:val="16"/>
      </w:rPr>
      <w:t>(072) 607 6413Facsimile No. (072) 242 4774</w:t>
    </w:r>
  </w:p>
  <w:p w14:paraId="17818FAB" w14:textId="77777777" w:rsidR="008C3CD7" w:rsidRDefault="008C3CD7" w:rsidP="006714DA">
    <w:pPr>
      <w:pStyle w:val="NoSpacing"/>
      <w:tabs>
        <w:tab w:val="center" w:pos="4153"/>
      </w:tabs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  <w:r w:rsidRPr="007E2EEC">
      <w:rPr>
        <w:rFonts w:ascii="Times New Roman" w:hAnsi="Times New Roman"/>
        <w:sz w:val="16"/>
        <w:szCs w:val="16"/>
      </w:rPr>
      <w:t xml:space="preserve">Email Address: </w:t>
    </w:r>
    <w:hyperlink r:id="rId1" w:history="1">
      <w:r w:rsidRPr="009916ED">
        <w:rPr>
          <w:rStyle w:val="Hyperlink"/>
          <w:rFonts w:ascii="Times New Roman" w:hAnsi="Times New Roman"/>
          <w:sz w:val="16"/>
          <w:szCs w:val="16"/>
        </w:rPr>
        <w:t>dohro1.rd@gmail.com</w:t>
      </w:r>
    </w:hyperlink>
    <w:r w:rsidRPr="007E2EEC">
      <w:rPr>
        <w:rFonts w:ascii="Times New Roman" w:hAnsi="Times New Roman"/>
        <w:sz w:val="16"/>
        <w:szCs w:val="16"/>
      </w:rPr>
      <w:t xml:space="preserve">Website: </w:t>
    </w:r>
    <w:hyperlink r:id="rId2" w:history="1">
      <w:r w:rsidRPr="00E40D3B">
        <w:rPr>
          <w:rStyle w:val="Hyperlink"/>
          <w:rFonts w:ascii="Times New Roman" w:hAnsi="Times New Roman"/>
          <w:sz w:val="16"/>
          <w:szCs w:val="16"/>
        </w:rPr>
        <w:t>http://ro1.doh.gov.ph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7F2BB" w14:textId="377C0150" w:rsidR="008C3CD7" w:rsidRDefault="0058356B" w:rsidP="00AB7BF2">
    <w:pPr>
      <w:pStyle w:val="Footer"/>
      <w:tabs>
        <w:tab w:val="clear" w:pos="4680"/>
        <w:tab w:val="clear" w:pos="9360"/>
        <w:tab w:val="left" w:pos="1365"/>
      </w:tabs>
    </w:pPr>
    <w:r>
      <w:rPr>
        <w:noProof/>
        <w:lang w:val="en-PH" w:eastAsia="en-PH"/>
      </w:rPr>
      <mc:AlternateContent>
        <mc:Choice Requires="wps">
          <w:drawing>
            <wp:anchor distT="4294967291" distB="4294967291" distL="114300" distR="114300" simplePos="0" relativeHeight="251658240" behindDoc="0" locked="0" layoutInCell="1" allowOverlap="1" wp14:anchorId="22F31300" wp14:editId="24D26BBD">
              <wp:simplePos x="0" y="0"/>
              <wp:positionH relativeFrom="column">
                <wp:posOffset>-114300</wp:posOffset>
              </wp:positionH>
              <wp:positionV relativeFrom="paragraph">
                <wp:posOffset>146684</wp:posOffset>
              </wp:positionV>
              <wp:extent cx="6048375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E53CE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9pt;margin-top:11.55pt;width:476.25pt;height:0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"/>
          </w:pict>
        </mc:Fallback>
      </mc:AlternateContent>
    </w:r>
  </w:p>
  <w:p w14:paraId="3497C1E8" w14:textId="77777777" w:rsidR="008C3CD7" w:rsidRPr="007E2EEC" w:rsidRDefault="008C3CD7" w:rsidP="00AB7BF2">
    <w:pPr>
      <w:pStyle w:val="NoSpacing"/>
      <w:jc w:val="center"/>
      <w:rPr>
        <w:rFonts w:ascii="Times New Roman" w:hAnsi="Times New Roman"/>
        <w:sz w:val="16"/>
        <w:szCs w:val="16"/>
      </w:rPr>
    </w:pPr>
    <w:r w:rsidRPr="007E2EEC">
      <w:rPr>
        <w:rFonts w:ascii="Times New Roman" w:hAnsi="Times New Roman"/>
        <w:sz w:val="16"/>
        <w:szCs w:val="16"/>
      </w:rPr>
      <w:t>McArthur Highway, Parian, City of San Fernando, 2500 La Union</w:t>
    </w:r>
  </w:p>
  <w:p w14:paraId="3CF6B02E" w14:textId="77777777" w:rsidR="008C3CD7" w:rsidRPr="007E2EEC" w:rsidRDefault="008C3CD7" w:rsidP="00AB7BF2">
    <w:pPr>
      <w:pStyle w:val="NoSpacing"/>
      <w:jc w:val="center"/>
      <w:rPr>
        <w:rFonts w:ascii="Times New Roman" w:hAnsi="Times New Roman"/>
        <w:sz w:val="16"/>
        <w:szCs w:val="16"/>
      </w:rPr>
    </w:pPr>
    <w:r w:rsidRPr="007E2EEC">
      <w:rPr>
        <w:rFonts w:ascii="Times New Roman" w:hAnsi="Times New Roman"/>
        <w:sz w:val="16"/>
        <w:szCs w:val="16"/>
      </w:rPr>
      <w:t>Trunkline Nos. (072) 242 5315 to 16 (072) 242 4773 (072) 607 6431 (072) 607 6413</w:t>
    </w:r>
  </w:p>
  <w:p w14:paraId="5ED1B8D0" w14:textId="77777777" w:rsidR="008C3CD7" w:rsidRDefault="008C3CD7" w:rsidP="00AB7BF2">
    <w:pPr>
      <w:pStyle w:val="NoSpacing"/>
      <w:jc w:val="center"/>
      <w:rPr>
        <w:rFonts w:ascii="Times New Roman" w:hAnsi="Times New Roman"/>
        <w:sz w:val="16"/>
        <w:szCs w:val="16"/>
      </w:rPr>
    </w:pPr>
    <w:r w:rsidRPr="007E2EEC">
      <w:rPr>
        <w:rFonts w:ascii="Times New Roman" w:hAnsi="Times New Roman"/>
        <w:sz w:val="16"/>
        <w:szCs w:val="16"/>
      </w:rPr>
      <w:t>Facsimile No. (072) 242 4774</w:t>
    </w:r>
    <w:r>
      <w:rPr>
        <w:rFonts w:ascii="Times New Roman" w:hAnsi="Times New Roman"/>
        <w:sz w:val="16"/>
        <w:szCs w:val="16"/>
      </w:rPr>
      <w:t>; (072) 242-5981</w:t>
    </w:r>
  </w:p>
  <w:p w14:paraId="2EABF72E" w14:textId="77777777" w:rsidR="008C3CD7" w:rsidRPr="004A18EC" w:rsidRDefault="008C3CD7" w:rsidP="004A18EC">
    <w:pPr>
      <w:pStyle w:val="NoSpacing"/>
      <w:jc w:val="center"/>
      <w:rPr>
        <w:rFonts w:ascii="Times New Roman" w:hAnsi="Times New Roman"/>
        <w:sz w:val="16"/>
        <w:szCs w:val="16"/>
      </w:rPr>
    </w:pPr>
    <w:r w:rsidRPr="007E2EEC">
      <w:rPr>
        <w:rFonts w:ascii="Times New Roman" w:hAnsi="Times New Roman"/>
        <w:sz w:val="16"/>
        <w:szCs w:val="16"/>
      </w:rPr>
      <w:t xml:space="preserve">Email Address: </w:t>
    </w:r>
    <w:hyperlink r:id="rId1" w:history="1">
      <w:r w:rsidRPr="007E2EEC">
        <w:rPr>
          <w:rStyle w:val="Hyperlink"/>
          <w:rFonts w:ascii="Times New Roman" w:hAnsi="Times New Roman"/>
          <w:sz w:val="16"/>
          <w:szCs w:val="16"/>
        </w:rPr>
        <w:t>rdo.ilocos1@gmail.com</w:t>
      </w:r>
    </w:hyperlink>
    <w:r w:rsidRPr="007E2EEC">
      <w:rPr>
        <w:rFonts w:ascii="Times New Roman" w:hAnsi="Times New Roman"/>
        <w:sz w:val="16"/>
        <w:szCs w:val="16"/>
      </w:rPr>
      <w:t>Website: http://</w:t>
    </w:r>
    <w:r>
      <w:rPr>
        <w:rFonts w:ascii="Times New Roman" w:hAnsi="Times New Roman"/>
        <w:sz w:val="16"/>
        <w:szCs w:val="16"/>
      </w:rPr>
      <w:t>ro1</w:t>
    </w:r>
    <w:r w:rsidRPr="007E2EEC">
      <w:rPr>
        <w:rFonts w:ascii="Times New Roman" w:hAnsi="Times New Roman"/>
        <w:sz w:val="16"/>
        <w:szCs w:val="16"/>
      </w:rPr>
      <w:t>.doh.gov.ph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8F16D" w14:textId="77777777" w:rsidR="00343EE7" w:rsidRDefault="00343EE7" w:rsidP="00FF6227">
      <w:r>
        <w:separator/>
      </w:r>
    </w:p>
  </w:footnote>
  <w:footnote w:type="continuationSeparator" w:id="0">
    <w:p w14:paraId="35768A2B" w14:textId="77777777" w:rsidR="00343EE7" w:rsidRDefault="00343EE7" w:rsidP="00FF6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20364" w14:textId="77777777" w:rsidR="008C3CD7" w:rsidRDefault="008C3CD7" w:rsidP="00610056">
    <w:pPr>
      <w:pStyle w:val="Header"/>
      <w:tabs>
        <w:tab w:val="left" w:pos="3412"/>
      </w:tabs>
      <w:rPr>
        <w:b/>
        <w:bCs/>
        <w:sz w:val="20"/>
      </w:rPr>
    </w:pPr>
    <w:r>
      <w:rPr>
        <w:noProof/>
        <w:lang w:val="en-PH" w:eastAsia="en-PH"/>
      </w:rPr>
      <w:drawing>
        <wp:anchor distT="0" distB="0" distL="114300" distR="114300" simplePos="0" relativeHeight="251675648" behindDoc="0" locked="0" layoutInCell="1" allowOverlap="1" wp14:anchorId="42F1CC5D" wp14:editId="5139E7B9">
          <wp:simplePos x="0" y="0"/>
          <wp:positionH relativeFrom="column">
            <wp:posOffset>-299605</wp:posOffset>
          </wp:positionH>
          <wp:positionV relativeFrom="paragraph">
            <wp:posOffset>-263236</wp:posOffset>
          </wp:positionV>
          <wp:extent cx="1033896" cy="1052946"/>
          <wp:effectExtent l="19050" t="0" r="0" b="0"/>
          <wp:wrapNone/>
          <wp:docPr id="5" name="Picture 2" descr="DOH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H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 bright="-6000" contrast="4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896" cy="10529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E78DC29" w14:textId="77777777" w:rsidR="008C3CD7" w:rsidRPr="00AC1C80" w:rsidRDefault="008C3CD7" w:rsidP="008B6363">
    <w:pPr>
      <w:pStyle w:val="Header"/>
      <w:tabs>
        <w:tab w:val="left" w:pos="583"/>
        <w:tab w:val="left" w:pos="3412"/>
      </w:tabs>
      <w:jc w:val="center"/>
      <w:rPr>
        <w:bCs/>
        <w:sz w:val="20"/>
      </w:rPr>
    </w:pPr>
    <w:r w:rsidRPr="00AC1C80">
      <w:rPr>
        <w:bCs/>
        <w:sz w:val="20"/>
      </w:rPr>
      <w:t>Republic of the Philippines</w:t>
    </w:r>
  </w:p>
  <w:p w14:paraId="6DA2D9A6" w14:textId="77777777" w:rsidR="008C3CD7" w:rsidRPr="00AC1C80" w:rsidRDefault="008C3CD7" w:rsidP="008B6363">
    <w:pPr>
      <w:pStyle w:val="Header"/>
      <w:jc w:val="center"/>
      <w:rPr>
        <w:bCs/>
        <w:iCs/>
      </w:rPr>
    </w:pPr>
    <w:r w:rsidRPr="00AC1C80">
      <w:rPr>
        <w:bCs/>
        <w:iCs/>
      </w:rPr>
      <w:t>Department of Health</w:t>
    </w:r>
  </w:p>
  <w:p w14:paraId="1B849D75" w14:textId="77777777" w:rsidR="008C3CD7" w:rsidRDefault="008C3CD7" w:rsidP="008B6363">
    <w:pPr>
      <w:pStyle w:val="Header"/>
      <w:ind w:right="-90"/>
      <w:jc w:val="center"/>
    </w:pPr>
    <w:r>
      <w:rPr>
        <w:b/>
        <w:bCs/>
        <w:iCs/>
        <w:sz w:val="28"/>
        <w:szCs w:val="28"/>
      </w:rPr>
      <w:t>CENTER FOR HEALTH DEVELOPMENT - I</w:t>
    </w:r>
  </w:p>
  <w:p w14:paraId="49995790" w14:textId="77777777" w:rsidR="008C3CD7" w:rsidRDefault="008C3CD7" w:rsidP="006F7B93">
    <w:pPr>
      <w:pStyle w:val="Header"/>
      <w:tabs>
        <w:tab w:val="clear" w:pos="4680"/>
        <w:tab w:val="clear" w:pos="9360"/>
        <w:tab w:val="left" w:pos="3368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F8148" w14:textId="77777777" w:rsidR="008C3CD7" w:rsidRDefault="008C3CD7" w:rsidP="00AF0FBA">
    <w:pPr>
      <w:pStyle w:val="Header"/>
      <w:tabs>
        <w:tab w:val="clear" w:pos="4680"/>
        <w:tab w:val="clear" w:pos="9360"/>
        <w:tab w:val="left" w:pos="3660"/>
      </w:tabs>
      <w:jc w:val="center"/>
      <w:rPr>
        <w:bCs/>
        <w:sz w:val="20"/>
      </w:rPr>
    </w:pPr>
    <w:r>
      <w:rPr>
        <w:noProof/>
        <w:lang w:val="en-PH" w:eastAsia="en-PH"/>
      </w:rPr>
      <w:drawing>
        <wp:anchor distT="0" distB="0" distL="114300" distR="114300" simplePos="0" relativeHeight="251656192" behindDoc="0" locked="0" layoutInCell="1" allowOverlap="1" wp14:anchorId="46EC7D67" wp14:editId="7993B4A7">
          <wp:simplePos x="0" y="0"/>
          <wp:positionH relativeFrom="column">
            <wp:posOffset>637658</wp:posOffset>
          </wp:positionH>
          <wp:positionV relativeFrom="paragraph">
            <wp:posOffset>-276225</wp:posOffset>
          </wp:positionV>
          <wp:extent cx="776177" cy="807263"/>
          <wp:effectExtent l="0" t="0" r="0" b="0"/>
          <wp:wrapNone/>
          <wp:docPr id="6" name="Picture 6" descr="DOH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H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 bright="-6000" contrast="4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177" cy="807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1C80">
      <w:rPr>
        <w:bCs/>
        <w:sz w:val="20"/>
      </w:rPr>
      <w:t>Republic of the Philippines</w:t>
    </w:r>
  </w:p>
  <w:p w14:paraId="4E8F92D4" w14:textId="77777777" w:rsidR="008C3CD7" w:rsidRPr="00AC1C80" w:rsidRDefault="008C3CD7" w:rsidP="00AF0FBA">
    <w:pPr>
      <w:pStyle w:val="Header"/>
      <w:tabs>
        <w:tab w:val="clear" w:pos="4680"/>
        <w:tab w:val="clear" w:pos="9360"/>
        <w:tab w:val="left" w:pos="3660"/>
      </w:tabs>
      <w:jc w:val="center"/>
      <w:rPr>
        <w:bCs/>
        <w:sz w:val="20"/>
      </w:rPr>
    </w:pPr>
    <w:r>
      <w:rPr>
        <w:bCs/>
        <w:sz w:val="20"/>
      </w:rPr>
      <w:t>Department of Health</w:t>
    </w:r>
  </w:p>
  <w:p w14:paraId="7500A99A" w14:textId="77777777" w:rsidR="008C3CD7" w:rsidRDefault="008C3CD7" w:rsidP="00656656">
    <w:pPr>
      <w:pStyle w:val="Header"/>
      <w:ind w:right="-90"/>
      <w:jc w:val="center"/>
    </w:pPr>
    <w:r>
      <w:rPr>
        <w:bCs/>
        <w:iCs/>
      </w:rPr>
      <w:t>Center for Health Development -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49F"/>
    <w:multiLevelType w:val="hybridMultilevel"/>
    <w:tmpl w:val="ED00971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9B5E9D"/>
    <w:multiLevelType w:val="hybridMultilevel"/>
    <w:tmpl w:val="CE7AC2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3E97B51"/>
    <w:multiLevelType w:val="hybridMultilevel"/>
    <w:tmpl w:val="ED00971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6446DF0"/>
    <w:multiLevelType w:val="hybridMultilevel"/>
    <w:tmpl w:val="ED00971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FE6FC4"/>
    <w:multiLevelType w:val="hybridMultilevel"/>
    <w:tmpl w:val="875E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E322A"/>
    <w:multiLevelType w:val="hybridMultilevel"/>
    <w:tmpl w:val="A4BEBE02"/>
    <w:lvl w:ilvl="0" w:tplc="A27285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511B5"/>
    <w:multiLevelType w:val="hybridMultilevel"/>
    <w:tmpl w:val="ED00971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AA47AF"/>
    <w:multiLevelType w:val="hybridMultilevel"/>
    <w:tmpl w:val="ED00971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5C1468D"/>
    <w:multiLevelType w:val="hybridMultilevel"/>
    <w:tmpl w:val="F0185318"/>
    <w:lvl w:ilvl="0" w:tplc="5E22B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42C24"/>
    <w:multiLevelType w:val="hybridMultilevel"/>
    <w:tmpl w:val="878C93C4"/>
    <w:lvl w:ilvl="0" w:tplc="8D50AF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63AAA"/>
    <w:multiLevelType w:val="hybridMultilevel"/>
    <w:tmpl w:val="B3F8A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A0408"/>
    <w:multiLevelType w:val="hybridMultilevel"/>
    <w:tmpl w:val="ED0097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1F0032F"/>
    <w:multiLevelType w:val="hybridMultilevel"/>
    <w:tmpl w:val="65027778"/>
    <w:lvl w:ilvl="0" w:tplc="550AD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633FA"/>
    <w:multiLevelType w:val="hybridMultilevel"/>
    <w:tmpl w:val="A74A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2"/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27"/>
    <w:rsid w:val="000004CB"/>
    <w:rsid w:val="000016B8"/>
    <w:rsid w:val="00005044"/>
    <w:rsid w:val="000112C6"/>
    <w:rsid w:val="00015ADD"/>
    <w:rsid w:val="00015B30"/>
    <w:rsid w:val="00017EB2"/>
    <w:rsid w:val="00020D2A"/>
    <w:rsid w:val="00022692"/>
    <w:rsid w:val="000302BF"/>
    <w:rsid w:val="00031C0E"/>
    <w:rsid w:val="00033032"/>
    <w:rsid w:val="000420A4"/>
    <w:rsid w:val="00042FD6"/>
    <w:rsid w:val="00045442"/>
    <w:rsid w:val="00047DCB"/>
    <w:rsid w:val="000503AD"/>
    <w:rsid w:val="000504A9"/>
    <w:rsid w:val="00050E53"/>
    <w:rsid w:val="0005122E"/>
    <w:rsid w:val="00057097"/>
    <w:rsid w:val="00060A31"/>
    <w:rsid w:val="00071473"/>
    <w:rsid w:val="00074385"/>
    <w:rsid w:val="00076FDB"/>
    <w:rsid w:val="0007720D"/>
    <w:rsid w:val="00081582"/>
    <w:rsid w:val="00083C68"/>
    <w:rsid w:val="0008431E"/>
    <w:rsid w:val="00087E5F"/>
    <w:rsid w:val="000A6821"/>
    <w:rsid w:val="000B05CC"/>
    <w:rsid w:val="000B4179"/>
    <w:rsid w:val="000B5440"/>
    <w:rsid w:val="000B574E"/>
    <w:rsid w:val="000B5B7E"/>
    <w:rsid w:val="000B5E7B"/>
    <w:rsid w:val="000B68DD"/>
    <w:rsid w:val="000B79E0"/>
    <w:rsid w:val="000C00EA"/>
    <w:rsid w:val="000C32BF"/>
    <w:rsid w:val="000C4B66"/>
    <w:rsid w:val="000D2B8B"/>
    <w:rsid w:val="000D2C31"/>
    <w:rsid w:val="000D621A"/>
    <w:rsid w:val="000E09B1"/>
    <w:rsid w:val="000E2EA2"/>
    <w:rsid w:val="000E42F6"/>
    <w:rsid w:val="000E6248"/>
    <w:rsid w:val="000F0AF5"/>
    <w:rsid w:val="000F0E61"/>
    <w:rsid w:val="000F30BD"/>
    <w:rsid w:val="000F46D8"/>
    <w:rsid w:val="000F799E"/>
    <w:rsid w:val="001029A5"/>
    <w:rsid w:val="00113BDF"/>
    <w:rsid w:val="00113FAC"/>
    <w:rsid w:val="00114A67"/>
    <w:rsid w:val="0011754E"/>
    <w:rsid w:val="001213C0"/>
    <w:rsid w:val="00122240"/>
    <w:rsid w:val="0012372D"/>
    <w:rsid w:val="00125DDC"/>
    <w:rsid w:val="00125F04"/>
    <w:rsid w:val="0012627E"/>
    <w:rsid w:val="0012785E"/>
    <w:rsid w:val="00127862"/>
    <w:rsid w:val="001336C5"/>
    <w:rsid w:val="00141F56"/>
    <w:rsid w:val="0014406C"/>
    <w:rsid w:val="00144D7F"/>
    <w:rsid w:val="00145389"/>
    <w:rsid w:val="0015213B"/>
    <w:rsid w:val="001538AE"/>
    <w:rsid w:val="00161B51"/>
    <w:rsid w:val="00161C85"/>
    <w:rsid w:val="00161D74"/>
    <w:rsid w:val="001635DD"/>
    <w:rsid w:val="00163DCE"/>
    <w:rsid w:val="001648EC"/>
    <w:rsid w:val="00166131"/>
    <w:rsid w:val="00177A82"/>
    <w:rsid w:val="00182382"/>
    <w:rsid w:val="00182542"/>
    <w:rsid w:val="00182B39"/>
    <w:rsid w:val="0018343B"/>
    <w:rsid w:val="0018611A"/>
    <w:rsid w:val="00187437"/>
    <w:rsid w:val="0019095E"/>
    <w:rsid w:val="00190FA5"/>
    <w:rsid w:val="0019210B"/>
    <w:rsid w:val="001925D7"/>
    <w:rsid w:val="0019407D"/>
    <w:rsid w:val="00197804"/>
    <w:rsid w:val="001A1DFB"/>
    <w:rsid w:val="001A51AC"/>
    <w:rsid w:val="001A60AE"/>
    <w:rsid w:val="001A6CD4"/>
    <w:rsid w:val="001B5306"/>
    <w:rsid w:val="001B6469"/>
    <w:rsid w:val="001C0501"/>
    <w:rsid w:val="001C5839"/>
    <w:rsid w:val="001C7EAA"/>
    <w:rsid w:val="001D40AD"/>
    <w:rsid w:val="001D7495"/>
    <w:rsid w:val="001E1AAA"/>
    <w:rsid w:val="001E630A"/>
    <w:rsid w:val="001E738B"/>
    <w:rsid w:val="001F062A"/>
    <w:rsid w:val="00201F89"/>
    <w:rsid w:val="00202EDE"/>
    <w:rsid w:val="002040E5"/>
    <w:rsid w:val="0020611C"/>
    <w:rsid w:val="002073FD"/>
    <w:rsid w:val="00210EB7"/>
    <w:rsid w:val="002168EF"/>
    <w:rsid w:val="00216FBF"/>
    <w:rsid w:val="0022187C"/>
    <w:rsid w:val="00223BB9"/>
    <w:rsid w:val="00225696"/>
    <w:rsid w:val="002258C9"/>
    <w:rsid w:val="00231EFE"/>
    <w:rsid w:val="00231F10"/>
    <w:rsid w:val="00233773"/>
    <w:rsid w:val="00234D33"/>
    <w:rsid w:val="0024590C"/>
    <w:rsid w:val="00246839"/>
    <w:rsid w:val="00247EFC"/>
    <w:rsid w:val="00260BEC"/>
    <w:rsid w:val="002617CF"/>
    <w:rsid w:val="0026749C"/>
    <w:rsid w:val="0027377D"/>
    <w:rsid w:val="00281B97"/>
    <w:rsid w:val="00285B73"/>
    <w:rsid w:val="00287448"/>
    <w:rsid w:val="00291796"/>
    <w:rsid w:val="00291F58"/>
    <w:rsid w:val="00297025"/>
    <w:rsid w:val="002A00DD"/>
    <w:rsid w:val="002A161D"/>
    <w:rsid w:val="002A3205"/>
    <w:rsid w:val="002B54A9"/>
    <w:rsid w:val="002B6A7A"/>
    <w:rsid w:val="002C2001"/>
    <w:rsid w:val="002C53E5"/>
    <w:rsid w:val="002C54C4"/>
    <w:rsid w:val="002D06B3"/>
    <w:rsid w:val="002D1E14"/>
    <w:rsid w:val="002D479B"/>
    <w:rsid w:val="002D5112"/>
    <w:rsid w:val="002D634D"/>
    <w:rsid w:val="002D67EE"/>
    <w:rsid w:val="002E0098"/>
    <w:rsid w:val="002E3CEA"/>
    <w:rsid w:val="002E55FE"/>
    <w:rsid w:val="002E71C1"/>
    <w:rsid w:val="002F3C5E"/>
    <w:rsid w:val="002F4142"/>
    <w:rsid w:val="002F4D09"/>
    <w:rsid w:val="002F7D22"/>
    <w:rsid w:val="00303754"/>
    <w:rsid w:val="00303DD3"/>
    <w:rsid w:val="003142D7"/>
    <w:rsid w:val="00315C48"/>
    <w:rsid w:val="003235A9"/>
    <w:rsid w:val="0032379C"/>
    <w:rsid w:val="003256FB"/>
    <w:rsid w:val="00327A65"/>
    <w:rsid w:val="00334AA6"/>
    <w:rsid w:val="003350B2"/>
    <w:rsid w:val="00335756"/>
    <w:rsid w:val="00337AFD"/>
    <w:rsid w:val="00341711"/>
    <w:rsid w:val="0034299A"/>
    <w:rsid w:val="00343865"/>
    <w:rsid w:val="00343EE7"/>
    <w:rsid w:val="0034455A"/>
    <w:rsid w:val="003449DC"/>
    <w:rsid w:val="00344DC1"/>
    <w:rsid w:val="00345418"/>
    <w:rsid w:val="003476E4"/>
    <w:rsid w:val="00353545"/>
    <w:rsid w:val="00360049"/>
    <w:rsid w:val="00362681"/>
    <w:rsid w:val="00362A76"/>
    <w:rsid w:val="0037702A"/>
    <w:rsid w:val="00377032"/>
    <w:rsid w:val="003778F0"/>
    <w:rsid w:val="00377986"/>
    <w:rsid w:val="00380AA0"/>
    <w:rsid w:val="00381828"/>
    <w:rsid w:val="00386AF6"/>
    <w:rsid w:val="00387507"/>
    <w:rsid w:val="00387AB5"/>
    <w:rsid w:val="00387AF1"/>
    <w:rsid w:val="003A36C9"/>
    <w:rsid w:val="003A6E6B"/>
    <w:rsid w:val="003A7DC7"/>
    <w:rsid w:val="003B207B"/>
    <w:rsid w:val="003B5318"/>
    <w:rsid w:val="003C2535"/>
    <w:rsid w:val="003C3FC4"/>
    <w:rsid w:val="003C4634"/>
    <w:rsid w:val="003C4AB1"/>
    <w:rsid w:val="003C77D5"/>
    <w:rsid w:val="003D3D08"/>
    <w:rsid w:val="003D429C"/>
    <w:rsid w:val="003D4F85"/>
    <w:rsid w:val="003D52CD"/>
    <w:rsid w:val="003F2487"/>
    <w:rsid w:val="003F2720"/>
    <w:rsid w:val="003F345B"/>
    <w:rsid w:val="003F6A8F"/>
    <w:rsid w:val="0040046D"/>
    <w:rsid w:val="004007A6"/>
    <w:rsid w:val="00401F48"/>
    <w:rsid w:val="004031D3"/>
    <w:rsid w:val="00405C97"/>
    <w:rsid w:val="00406E90"/>
    <w:rsid w:val="00410EC3"/>
    <w:rsid w:val="00421539"/>
    <w:rsid w:val="00421889"/>
    <w:rsid w:val="0042276C"/>
    <w:rsid w:val="00422D10"/>
    <w:rsid w:val="00423754"/>
    <w:rsid w:val="00424B91"/>
    <w:rsid w:val="0042542D"/>
    <w:rsid w:val="00425B61"/>
    <w:rsid w:val="0042617C"/>
    <w:rsid w:val="004268C5"/>
    <w:rsid w:val="00427739"/>
    <w:rsid w:val="00427B7D"/>
    <w:rsid w:val="0043289E"/>
    <w:rsid w:val="0043613E"/>
    <w:rsid w:val="00441A4E"/>
    <w:rsid w:val="00441B31"/>
    <w:rsid w:val="00441BF6"/>
    <w:rsid w:val="00445284"/>
    <w:rsid w:val="0044746C"/>
    <w:rsid w:val="00451F6E"/>
    <w:rsid w:val="00462BD1"/>
    <w:rsid w:val="004638D7"/>
    <w:rsid w:val="00466131"/>
    <w:rsid w:val="004678AE"/>
    <w:rsid w:val="004756EA"/>
    <w:rsid w:val="004758B1"/>
    <w:rsid w:val="004837FD"/>
    <w:rsid w:val="00483FF7"/>
    <w:rsid w:val="00494E82"/>
    <w:rsid w:val="004A0F7D"/>
    <w:rsid w:val="004A18EC"/>
    <w:rsid w:val="004A75CC"/>
    <w:rsid w:val="004B025F"/>
    <w:rsid w:val="004B23E9"/>
    <w:rsid w:val="004B333D"/>
    <w:rsid w:val="004B38B0"/>
    <w:rsid w:val="004B4727"/>
    <w:rsid w:val="004C722A"/>
    <w:rsid w:val="004C7BCD"/>
    <w:rsid w:val="004D4E41"/>
    <w:rsid w:val="004D57D3"/>
    <w:rsid w:val="004E273D"/>
    <w:rsid w:val="004E2DB3"/>
    <w:rsid w:val="004E2DC4"/>
    <w:rsid w:val="004E4C8A"/>
    <w:rsid w:val="004E4FFB"/>
    <w:rsid w:val="004E6C19"/>
    <w:rsid w:val="004F17D8"/>
    <w:rsid w:val="004F1B5A"/>
    <w:rsid w:val="004F1E25"/>
    <w:rsid w:val="004F27A4"/>
    <w:rsid w:val="004F6AF5"/>
    <w:rsid w:val="005002E1"/>
    <w:rsid w:val="005004C7"/>
    <w:rsid w:val="00500C9C"/>
    <w:rsid w:val="00502998"/>
    <w:rsid w:val="00503DF1"/>
    <w:rsid w:val="005054CC"/>
    <w:rsid w:val="0050620F"/>
    <w:rsid w:val="005100EE"/>
    <w:rsid w:val="00510BFD"/>
    <w:rsid w:val="00514601"/>
    <w:rsid w:val="00514C60"/>
    <w:rsid w:val="00515653"/>
    <w:rsid w:val="00520449"/>
    <w:rsid w:val="00521777"/>
    <w:rsid w:val="00521B29"/>
    <w:rsid w:val="00522435"/>
    <w:rsid w:val="00522C82"/>
    <w:rsid w:val="00524CBC"/>
    <w:rsid w:val="005272EB"/>
    <w:rsid w:val="0052792C"/>
    <w:rsid w:val="005319A4"/>
    <w:rsid w:val="00533801"/>
    <w:rsid w:val="00536F87"/>
    <w:rsid w:val="005446A7"/>
    <w:rsid w:val="00544AA1"/>
    <w:rsid w:val="00546023"/>
    <w:rsid w:val="00552F96"/>
    <w:rsid w:val="005645CC"/>
    <w:rsid w:val="00565852"/>
    <w:rsid w:val="005665C4"/>
    <w:rsid w:val="00567F65"/>
    <w:rsid w:val="00570F7A"/>
    <w:rsid w:val="00571690"/>
    <w:rsid w:val="00571769"/>
    <w:rsid w:val="00574AAF"/>
    <w:rsid w:val="005768A6"/>
    <w:rsid w:val="00582DBE"/>
    <w:rsid w:val="0058356B"/>
    <w:rsid w:val="00586426"/>
    <w:rsid w:val="00587063"/>
    <w:rsid w:val="005873E2"/>
    <w:rsid w:val="00590356"/>
    <w:rsid w:val="0059530C"/>
    <w:rsid w:val="005A2B79"/>
    <w:rsid w:val="005A3E82"/>
    <w:rsid w:val="005A60A6"/>
    <w:rsid w:val="005B2760"/>
    <w:rsid w:val="005B39AA"/>
    <w:rsid w:val="005B3AB2"/>
    <w:rsid w:val="005C0926"/>
    <w:rsid w:val="005C1DBE"/>
    <w:rsid w:val="005C3EF0"/>
    <w:rsid w:val="005C62FE"/>
    <w:rsid w:val="005D171B"/>
    <w:rsid w:val="005D6638"/>
    <w:rsid w:val="005F4C22"/>
    <w:rsid w:val="005F79A7"/>
    <w:rsid w:val="00600C6B"/>
    <w:rsid w:val="0060189C"/>
    <w:rsid w:val="00603B25"/>
    <w:rsid w:val="00606FA3"/>
    <w:rsid w:val="006071AE"/>
    <w:rsid w:val="00610056"/>
    <w:rsid w:val="006107C1"/>
    <w:rsid w:val="006149A6"/>
    <w:rsid w:val="00620992"/>
    <w:rsid w:val="00624B26"/>
    <w:rsid w:val="006266D7"/>
    <w:rsid w:val="00631520"/>
    <w:rsid w:val="00632EAE"/>
    <w:rsid w:val="00634ED5"/>
    <w:rsid w:val="00635869"/>
    <w:rsid w:val="00636106"/>
    <w:rsid w:val="00637CA5"/>
    <w:rsid w:val="00641109"/>
    <w:rsid w:val="0064266C"/>
    <w:rsid w:val="006453DD"/>
    <w:rsid w:val="00645748"/>
    <w:rsid w:val="00645F47"/>
    <w:rsid w:val="00646D48"/>
    <w:rsid w:val="0065394A"/>
    <w:rsid w:val="00653976"/>
    <w:rsid w:val="006549DD"/>
    <w:rsid w:val="006558C2"/>
    <w:rsid w:val="00656656"/>
    <w:rsid w:val="006569B6"/>
    <w:rsid w:val="00661143"/>
    <w:rsid w:val="00662E8D"/>
    <w:rsid w:val="00662F60"/>
    <w:rsid w:val="00664225"/>
    <w:rsid w:val="0066658E"/>
    <w:rsid w:val="00666C1A"/>
    <w:rsid w:val="00667D99"/>
    <w:rsid w:val="006714DA"/>
    <w:rsid w:val="00671C98"/>
    <w:rsid w:val="00673C9C"/>
    <w:rsid w:val="00683403"/>
    <w:rsid w:val="00683CB5"/>
    <w:rsid w:val="006845D1"/>
    <w:rsid w:val="0068479E"/>
    <w:rsid w:val="00692591"/>
    <w:rsid w:val="00694ACC"/>
    <w:rsid w:val="00696AA8"/>
    <w:rsid w:val="006A0D38"/>
    <w:rsid w:val="006A13EB"/>
    <w:rsid w:val="006A1E3C"/>
    <w:rsid w:val="006A5875"/>
    <w:rsid w:val="006A71C5"/>
    <w:rsid w:val="006B50C4"/>
    <w:rsid w:val="006B6393"/>
    <w:rsid w:val="006C0BA5"/>
    <w:rsid w:val="006C25E9"/>
    <w:rsid w:val="006C64FB"/>
    <w:rsid w:val="006C6E97"/>
    <w:rsid w:val="006C7241"/>
    <w:rsid w:val="006C7470"/>
    <w:rsid w:val="006D2D96"/>
    <w:rsid w:val="006D3135"/>
    <w:rsid w:val="006D7D3C"/>
    <w:rsid w:val="006E1DBC"/>
    <w:rsid w:val="006E2EDB"/>
    <w:rsid w:val="006E335B"/>
    <w:rsid w:val="006E5E91"/>
    <w:rsid w:val="006E6BC4"/>
    <w:rsid w:val="006F0273"/>
    <w:rsid w:val="006F3FA7"/>
    <w:rsid w:val="006F490F"/>
    <w:rsid w:val="006F4CDE"/>
    <w:rsid w:val="006F6EE8"/>
    <w:rsid w:val="006F7B93"/>
    <w:rsid w:val="007018E8"/>
    <w:rsid w:val="00702B49"/>
    <w:rsid w:val="0070431B"/>
    <w:rsid w:val="00705CAC"/>
    <w:rsid w:val="007064D2"/>
    <w:rsid w:val="007071EF"/>
    <w:rsid w:val="007076F4"/>
    <w:rsid w:val="00707AD8"/>
    <w:rsid w:val="007206C7"/>
    <w:rsid w:val="00721A13"/>
    <w:rsid w:val="007224D7"/>
    <w:rsid w:val="007454EF"/>
    <w:rsid w:val="007455E8"/>
    <w:rsid w:val="00746EC3"/>
    <w:rsid w:val="00750966"/>
    <w:rsid w:val="007509CB"/>
    <w:rsid w:val="00750AC1"/>
    <w:rsid w:val="00750C3B"/>
    <w:rsid w:val="00755015"/>
    <w:rsid w:val="007552C4"/>
    <w:rsid w:val="0075558D"/>
    <w:rsid w:val="00755692"/>
    <w:rsid w:val="00765845"/>
    <w:rsid w:val="00765EF1"/>
    <w:rsid w:val="00781DEF"/>
    <w:rsid w:val="007834DE"/>
    <w:rsid w:val="0078611C"/>
    <w:rsid w:val="007864ED"/>
    <w:rsid w:val="00787992"/>
    <w:rsid w:val="00790D4E"/>
    <w:rsid w:val="007A25DC"/>
    <w:rsid w:val="007A2AE0"/>
    <w:rsid w:val="007A3D47"/>
    <w:rsid w:val="007B20E3"/>
    <w:rsid w:val="007B2B82"/>
    <w:rsid w:val="007B5AF6"/>
    <w:rsid w:val="007C0084"/>
    <w:rsid w:val="007C0BA5"/>
    <w:rsid w:val="007C7C6B"/>
    <w:rsid w:val="007D4210"/>
    <w:rsid w:val="007D5E40"/>
    <w:rsid w:val="007D6645"/>
    <w:rsid w:val="007E024B"/>
    <w:rsid w:val="007E0C80"/>
    <w:rsid w:val="007E4507"/>
    <w:rsid w:val="007E5194"/>
    <w:rsid w:val="007F1EDE"/>
    <w:rsid w:val="007F24CB"/>
    <w:rsid w:val="007F3F2E"/>
    <w:rsid w:val="0080586B"/>
    <w:rsid w:val="00806DA9"/>
    <w:rsid w:val="00813DD2"/>
    <w:rsid w:val="00813FFD"/>
    <w:rsid w:val="0081497F"/>
    <w:rsid w:val="00820EA1"/>
    <w:rsid w:val="0082142D"/>
    <w:rsid w:val="00823E09"/>
    <w:rsid w:val="00824C6E"/>
    <w:rsid w:val="00833217"/>
    <w:rsid w:val="008402D3"/>
    <w:rsid w:val="00841462"/>
    <w:rsid w:val="00841520"/>
    <w:rsid w:val="0084545A"/>
    <w:rsid w:val="00852D44"/>
    <w:rsid w:val="00862B59"/>
    <w:rsid w:val="00863263"/>
    <w:rsid w:val="00866B6A"/>
    <w:rsid w:val="00871CBB"/>
    <w:rsid w:val="00874BCA"/>
    <w:rsid w:val="008823B2"/>
    <w:rsid w:val="00882441"/>
    <w:rsid w:val="0088675E"/>
    <w:rsid w:val="008950ED"/>
    <w:rsid w:val="008A627F"/>
    <w:rsid w:val="008B0567"/>
    <w:rsid w:val="008B2796"/>
    <w:rsid w:val="008B6363"/>
    <w:rsid w:val="008C3CD7"/>
    <w:rsid w:val="008C664E"/>
    <w:rsid w:val="008C6B1B"/>
    <w:rsid w:val="008C72AB"/>
    <w:rsid w:val="008D0050"/>
    <w:rsid w:val="008D083A"/>
    <w:rsid w:val="008D4163"/>
    <w:rsid w:val="008D4315"/>
    <w:rsid w:val="008D6FF0"/>
    <w:rsid w:val="008E225D"/>
    <w:rsid w:val="008E329F"/>
    <w:rsid w:val="008E43B3"/>
    <w:rsid w:val="008E692F"/>
    <w:rsid w:val="008E77A6"/>
    <w:rsid w:val="008F31E0"/>
    <w:rsid w:val="008F7E58"/>
    <w:rsid w:val="009005B8"/>
    <w:rsid w:val="0091452A"/>
    <w:rsid w:val="00915E08"/>
    <w:rsid w:val="009214A0"/>
    <w:rsid w:val="00922699"/>
    <w:rsid w:val="00922EAC"/>
    <w:rsid w:val="0092532C"/>
    <w:rsid w:val="00925A0A"/>
    <w:rsid w:val="00926789"/>
    <w:rsid w:val="0093051A"/>
    <w:rsid w:val="0093078A"/>
    <w:rsid w:val="00932D21"/>
    <w:rsid w:val="00941192"/>
    <w:rsid w:val="00942415"/>
    <w:rsid w:val="00944840"/>
    <w:rsid w:val="00945891"/>
    <w:rsid w:val="00946259"/>
    <w:rsid w:val="00960B47"/>
    <w:rsid w:val="0096373A"/>
    <w:rsid w:val="00963D18"/>
    <w:rsid w:val="00964F88"/>
    <w:rsid w:val="00966A67"/>
    <w:rsid w:val="00970AB6"/>
    <w:rsid w:val="00971354"/>
    <w:rsid w:val="0097278C"/>
    <w:rsid w:val="00980652"/>
    <w:rsid w:val="00983222"/>
    <w:rsid w:val="00985239"/>
    <w:rsid w:val="00985DEE"/>
    <w:rsid w:val="00992B10"/>
    <w:rsid w:val="00993456"/>
    <w:rsid w:val="009959DE"/>
    <w:rsid w:val="009968DE"/>
    <w:rsid w:val="009A3498"/>
    <w:rsid w:val="009A5E5B"/>
    <w:rsid w:val="009A5FE6"/>
    <w:rsid w:val="009A73DD"/>
    <w:rsid w:val="009B11D6"/>
    <w:rsid w:val="009B1652"/>
    <w:rsid w:val="009B2EFF"/>
    <w:rsid w:val="009B55F5"/>
    <w:rsid w:val="009B7E10"/>
    <w:rsid w:val="009C0DED"/>
    <w:rsid w:val="009C1297"/>
    <w:rsid w:val="009D00C8"/>
    <w:rsid w:val="009D03E9"/>
    <w:rsid w:val="009D2645"/>
    <w:rsid w:val="009D5ECA"/>
    <w:rsid w:val="009D71E5"/>
    <w:rsid w:val="009E14F5"/>
    <w:rsid w:val="009F0A89"/>
    <w:rsid w:val="009F32DA"/>
    <w:rsid w:val="009F3B97"/>
    <w:rsid w:val="009F575B"/>
    <w:rsid w:val="00A02C1B"/>
    <w:rsid w:val="00A03276"/>
    <w:rsid w:val="00A0358C"/>
    <w:rsid w:val="00A04DE9"/>
    <w:rsid w:val="00A06DAE"/>
    <w:rsid w:val="00A16303"/>
    <w:rsid w:val="00A20F9B"/>
    <w:rsid w:val="00A21EA0"/>
    <w:rsid w:val="00A23234"/>
    <w:rsid w:val="00A253D7"/>
    <w:rsid w:val="00A2616C"/>
    <w:rsid w:val="00A30733"/>
    <w:rsid w:val="00A33FCE"/>
    <w:rsid w:val="00A35991"/>
    <w:rsid w:val="00A5047F"/>
    <w:rsid w:val="00A624CE"/>
    <w:rsid w:val="00A62650"/>
    <w:rsid w:val="00A63FAE"/>
    <w:rsid w:val="00A676A6"/>
    <w:rsid w:val="00A742D1"/>
    <w:rsid w:val="00A8035C"/>
    <w:rsid w:val="00A83486"/>
    <w:rsid w:val="00A84A66"/>
    <w:rsid w:val="00A97AE3"/>
    <w:rsid w:val="00AA0B01"/>
    <w:rsid w:val="00AA28F1"/>
    <w:rsid w:val="00AA6FE0"/>
    <w:rsid w:val="00AA723A"/>
    <w:rsid w:val="00AB2C42"/>
    <w:rsid w:val="00AB4AB6"/>
    <w:rsid w:val="00AB4CCE"/>
    <w:rsid w:val="00AB7A63"/>
    <w:rsid w:val="00AB7BF2"/>
    <w:rsid w:val="00AC0485"/>
    <w:rsid w:val="00AC0B46"/>
    <w:rsid w:val="00AC139C"/>
    <w:rsid w:val="00AC1401"/>
    <w:rsid w:val="00AD1ED5"/>
    <w:rsid w:val="00AD3172"/>
    <w:rsid w:val="00AD3848"/>
    <w:rsid w:val="00AD7854"/>
    <w:rsid w:val="00AE4042"/>
    <w:rsid w:val="00AE62D5"/>
    <w:rsid w:val="00AE6BE0"/>
    <w:rsid w:val="00AF0C13"/>
    <w:rsid w:val="00AF0FBA"/>
    <w:rsid w:val="00B01A07"/>
    <w:rsid w:val="00B057EB"/>
    <w:rsid w:val="00B106EB"/>
    <w:rsid w:val="00B111FC"/>
    <w:rsid w:val="00B12451"/>
    <w:rsid w:val="00B12DED"/>
    <w:rsid w:val="00B132E7"/>
    <w:rsid w:val="00B1333A"/>
    <w:rsid w:val="00B24E93"/>
    <w:rsid w:val="00B25B00"/>
    <w:rsid w:val="00B27AAD"/>
    <w:rsid w:val="00B3266F"/>
    <w:rsid w:val="00B347F4"/>
    <w:rsid w:val="00B37970"/>
    <w:rsid w:val="00B4007F"/>
    <w:rsid w:val="00B405E2"/>
    <w:rsid w:val="00B42E3B"/>
    <w:rsid w:val="00B42F7E"/>
    <w:rsid w:val="00B459C0"/>
    <w:rsid w:val="00B47E47"/>
    <w:rsid w:val="00B55CAD"/>
    <w:rsid w:val="00B6002A"/>
    <w:rsid w:val="00B614C8"/>
    <w:rsid w:val="00B63C5A"/>
    <w:rsid w:val="00B71572"/>
    <w:rsid w:val="00B724A9"/>
    <w:rsid w:val="00B77B4F"/>
    <w:rsid w:val="00B8067D"/>
    <w:rsid w:val="00B80F8D"/>
    <w:rsid w:val="00B82EA5"/>
    <w:rsid w:val="00B83439"/>
    <w:rsid w:val="00B84484"/>
    <w:rsid w:val="00B87C37"/>
    <w:rsid w:val="00B908BE"/>
    <w:rsid w:val="00B9161F"/>
    <w:rsid w:val="00B93523"/>
    <w:rsid w:val="00B977AC"/>
    <w:rsid w:val="00BA6177"/>
    <w:rsid w:val="00BA7608"/>
    <w:rsid w:val="00BC16F1"/>
    <w:rsid w:val="00BC4F91"/>
    <w:rsid w:val="00BC523E"/>
    <w:rsid w:val="00BD1329"/>
    <w:rsid w:val="00BD1935"/>
    <w:rsid w:val="00BD1D23"/>
    <w:rsid w:val="00BD2966"/>
    <w:rsid w:val="00BD5EB7"/>
    <w:rsid w:val="00BE34CA"/>
    <w:rsid w:val="00BE58F5"/>
    <w:rsid w:val="00BE5F95"/>
    <w:rsid w:val="00BE6587"/>
    <w:rsid w:val="00BF0F04"/>
    <w:rsid w:val="00BF26C9"/>
    <w:rsid w:val="00BF42C3"/>
    <w:rsid w:val="00BF4F78"/>
    <w:rsid w:val="00C026E9"/>
    <w:rsid w:val="00C02A8C"/>
    <w:rsid w:val="00C03CD5"/>
    <w:rsid w:val="00C056D5"/>
    <w:rsid w:val="00C05933"/>
    <w:rsid w:val="00C10A66"/>
    <w:rsid w:val="00C123B4"/>
    <w:rsid w:val="00C13101"/>
    <w:rsid w:val="00C139AC"/>
    <w:rsid w:val="00C140B2"/>
    <w:rsid w:val="00C143F6"/>
    <w:rsid w:val="00C17343"/>
    <w:rsid w:val="00C24608"/>
    <w:rsid w:val="00C24D55"/>
    <w:rsid w:val="00C3115B"/>
    <w:rsid w:val="00C34921"/>
    <w:rsid w:val="00C40708"/>
    <w:rsid w:val="00C42E85"/>
    <w:rsid w:val="00C44385"/>
    <w:rsid w:val="00C44486"/>
    <w:rsid w:val="00C451D9"/>
    <w:rsid w:val="00C4764F"/>
    <w:rsid w:val="00C51BBF"/>
    <w:rsid w:val="00C51FFF"/>
    <w:rsid w:val="00C52677"/>
    <w:rsid w:val="00C543C0"/>
    <w:rsid w:val="00C603A5"/>
    <w:rsid w:val="00C61B0D"/>
    <w:rsid w:val="00C64884"/>
    <w:rsid w:val="00C708F8"/>
    <w:rsid w:val="00C718DB"/>
    <w:rsid w:val="00C727F2"/>
    <w:rsid w:val="00C732D9"/>
    <w:rsid w:val="00C7722B"/>
    <w:rsid w:val="00C77455"/>
    <w:rsid w:val="00C817A4"/>
    <w:rsid w:val="00C81A2D"/>
    <w:rsid w:val="00C81CD2"/>
    <w:rsid w:val="00C83E9C"/>
    <w:rsid w:val="00C913AC"/>
    <w:rsid w:val="00C91A01"/>
    <w:rsid w:val="00C9495C"/>
    <w:rsid w:val="00CA0641"/>
    <w:rsid w:val="00CA3EBE"/>
    <w:rsid w:val="00CA7193"/>
    <w:rsid w:val="00CB0845"/>
    <w:rsid w:val="00CB1AFF"/>
    <w:rsid w:val="00CB7375"/>
    <w:rsid w:val="00CC0DE9"/>
    <w:rsid w:val="00CC228B"/>
    <w:rsid w:val="00CC3338"/>
    <w:rsid w:val="00CC41E0"/>
    <w:rsid w:val="00CC7BB5"/>
    <w:rsid w:val="00CD3038"/>
    <w:rsid w:val="00CD36D3"/>
    <w:rsid w:val="00CD44B2"/>
    <w:rsid w:val="00CD573C"/>
    <w:rsid w:val="00CD77B5"/>
    <w:rsid w:val="00CE15BD"/>
    <w:rsid w:val="00CE288C"/>
    <w:rsid w:val="00CE6232"/>
    <w:rsid w:val="00CF054E"/>
    <w:rsid w:val="00CF48D6"/>
    <w:rsid w:val="00CF65F5"/>
    <w:rsid w:val="00D02DC2"/>
    <w:rsid w:val="00D049F5"/>
    <w:rsid w:val="00D059EF"/>
    <w:rsid w:val="00D05CBB"/>
    <w:rsid w:val="00D06FCB"/>
    <w:rsid w:val="00D15248"/>
    <w:rsid w:val="00D16996"/>
    <w:rsid w:val="00D1716B"/>
    <w:rsid w:val="00D21694"/>
    <w:rsid w:val="00D22211"/>
    <w:rsid w:val="00D31612"/>
    <w:rsid w:val="00D31A09"/>
    <w:rsid w:val="00D32C4A"/>
    <w:rsid w:val="00D41789"/>
    <w:rsid w:val="00D438DF"/>
    <w:rsid w:val="00D46B8B"/>
    <w:rsid w:val="00D47EFE"/>
    <w:rsid w:val="00D50769"/>
    <w:rsid w:val="00D5201D"/>
    <w:rsid w:val="00D52B7F"/>
    <w:rsid w:val="00D60E0E"/>
    <w:rsid w:val="00D60E6A"/>
    <w:rsid w:val="00D629C5"/>
    <w:rsid w:val="00D67971"/>
    <w:rsid w:val="00D67A5A"/>
    <w:rsid w:val="00D67D56"/>
    <w:rsid w:val="00D71F36"/>
    <w:rsid w:val="00D72532"/>
    <w:rsid w:val="00D77DFC"/>
    <w:rsid w:val="00D840A0"/>
    <w:rsid w:val="00D84CBB"/>
    <w:rsid w:val="00D92599"/>
    <w:rsid w:val="00D93E9C"/>
    <w:rsid w:val="00D94EBD"/>
    <w:rsid w:val="00D96A28"/>
    <w:rsid w:val="00DA27D4"/>
    <w:rsid w:val="00DA529E"/>
    <w:rsid w:val="00DB074E"/>
    <w:rsid w:val="00DB47DF"/>
    <w:rsid w:val="00DB727E"/>
    <w:rsid w:val="00DB7583"/>
    <w:rsid w:val="00DC1FD3"/>
    <w:rsid w:val="00DC3F3E"/>
    <w:rsid w:val="00DC4A5A"/>
    <w:rsid w:val="00DC6BCE"/>
    <w:rsid w:val="00DC74C1"/>
    <w:rsid w:val="00DD2E59"/>
    <w:rsid w:val="00DD39AF"/>
    <w:rsid w:val="00DD5CB3"/>
    <w:rsid w:val="00DE4C7D"/>
    <w:rsid w:val="00DE4DE4"/>
    <w:rsid w:val="00DE530D"/>
    <w:rsid w:val="00DE7A18"/>
    <w:rsid w:val="00DE7E45"/>
    <w:rsid w:val="00DF384F"/>
    <w:rsid w:val="00DF6A3A"/>
    <w:rsid w:val="00DF6D17"/>
    <w:rsid w:val="00E0270B"/>
    <w:rsid w:val="00E02B25"/>
    <w:rsid w:val="00E034DC"/>
    <w:rsid w:val="00E07D8C"/>
    <w:rsid w:val="00E1101F"/>
    <w:rsid w:val="00E11BFA"/>
    <w:rsid w:val="00E135BC"/>
    <w:rsid w:val="00E150B3"/>
    <w:rsid w:val="00E16834"/>
    <w:rsid w:val="00E208A3"/>
    <w:rsid w:val="00E21EF5"/>
    <w:rsid w:val="00E2347E"/>
    <w:rsid w:val="00E33A3E"/>
    <w:rsid w:val="00E35316"/>
    <w:rsid w:val="00E36743"/>
    <w:rsid w:val="00E373F0"/>
    <w:rsid w:val="00E375F8"/>
    <w:rsid w:val="00E40D84"/>
    <w:rsid w:val="00E41EF5"/>
    <w:rsid w:val="00E421BB"/>
    <w:rsid w:val="00E4232A"/>
    <w:rsid w:val="00E4576A"/>
    <w:rsid w:val="00E47B8A"/>
    <w:rsid w:val="00E500FE"/>
    <w:rsid w:val="00E56889"/>
    <w:rsid w:val="00E56E99"/>
    <w:rsid w:val="00E57E7A"/>
    <w:rsid w:val="00E6072E"/>
    <w:rsid w:val="00E61241"/>
    <w:rsid w:val="00E62701"/>
    <w:rsid w:val="00E67C52"/>
    <w:rsid w:val="00E707F4"/>
    <w:rsid w:val="00E7122F"/>
    <w:rsid w:val="00E72BEF"/>
    <w:rsid w:val="00E73747"/>
    <w:rsid w:val="00E743CE"/>
    <w:rsid w:val="00E75093"/>
    <w:rsid w:val="00E82A17"/>
    <w:rsid w:val="00E84508"/>
    <w:rsid w:val="00E85E17"/>
    <w:rsid w:val="00E8694C"/>
    <w:rsid w:val="00E916BF"/>
    <w:rsid w:val="00E9224A"/>
    <w:rsid w:val="00E93D8A"/>
    <w:rsid w:val="00E9455A"/>
    <w:rsid w:val="00E95F23"/>
    <w:rsid w:val="00E96D28"/>
    <w:rsid w:val="00E97A3F"/>
    <w:rsid w:val="00EA4913"/>
    <w:rsid w:val="00EB26C9"/>
    <w:rsid w:val="00EB4995"/>
    <w:rsid w:val="00EB61D9"/>
    <w:rsid w:val="00EC14A2"/>
    <w:rsid w:val="00EC2B6B"/>
    <w:rsid w:val="00EC3543"/>
    <w:rsid w:val="00EC63F9"/>
    <w:rsid w:val="00EC65AB"/>
    <w:rsid w:val="00EC6B22"/>
    <w:rsid w:val="00ED546D"/>
    <w:rsid w:val="00ED6287"/>
    <w:rsid w:val="00ED651C"/>
    <w:rsid w:val="00ED732B"/>
    <w:rsid w:val="00EE0EAD"/>
    <w:rsid w:val="00EE0FEF"/>
    <w:rsid w:val="00EE2BEB"/>
    <w:rsid w:val="00EE4CC4"/>
    <w:rsid w:val="00EE5116"/>
    <w:rsid w:val="00EE6DA2"/>
    <w:rsid w:val="00EF3EDA"/>
    <w:rsid w:val="00EF67BA"/>
    <w:rsid w:val="00EF68E7"/>
    <w:rsid w:val="00EF7B97"/>
    <w:rsid w:val="00F01A92"/>
    <w:rsid w:val="00F06974"/>
    <w:rsid w:val="00F06A5E"/>
    <w:rsid w:val="00F0760F"/>
    <w:rsid w:val="00F11B08"/>
    <w:rsid w:val="00F127D4"/>
    <w:rsid w:val="00F12BED"/>
    <w:rsid w:val="00F14B8E"/>
    <w:rsid w:val="00F20A65"/>
    <w:rsid w:val="00F21246"/>
    <w:rsid w:val="00F218B2"/>
    <w:rsid w:val="00F2195C"/>
    <w:rsid w:val="00F22256"/>
    <w:rsid w:val="00F22E5B"/>
    <w:rsid w:val="00F30F7A"/>
    <w:rsid w:val="00F343E2"/>
    <w:rsid w:val="00F34564"/>
    <w:rsid w:val="00F4353C"/>
    <w:rsid w:val="00F459EF"/>
    <w:rsid w:val="00F46A1D"/>
    <w:rsid w:val="00F50748"/>
    <w:rsid w:val="00F5411D"/>
    <w:rsid w:val="00F56AE8"/>
    <w:rsid w:val="00F61F74"/>
    <w:rsid w:val="00F63BF5"/>
    <w:rsid w:val="00F77FE7"/>
    <w:rsid w:val="00F82958"/>
    <w:rsid w:val="00F83C45"/>
    <w:rsid w:val="00F87952"/>
    <w:rsid w:val="00F87D46"/>
    <w:rsid w:val="00F92A21"/>
    <w:rsid w:val="00F96793"/>
    <w:rsid w:val="00FA17D4"/>
    <w:rsid w:val="00FA2076"/>
    <w:rsid w:val="00FA2184"/>
    <w:rsid w:val="00FA297A"/>
    <w:rsid w:val="00FA3246"/>
    <w:rsid w:val="00FA5B8F"/>
    <w:rsid w:val="00FA650C"/>
    <w:rsid w:val="00FB1697"/>
    <w:rsid w:val="00FB3F56"/>
    <w:rsid w:val="00FB48B3"/>
    <w:rsid w:val="00FC2759"/>
    <w:rsid w:val="00FC4D0B"/>
    <w:rsid w:val="00FC619C"/>
    <w:rsid w:val="00FC62FE"/>
    <w:rsid w:val="00FC6F90"/>
    <w:rsid w:val="00FD09B1"/>
    <w:rsid w:val="00FD265D"/>
    <w:rsid w:val="00FD3D78"/>
    <w:rsid w:val="00FE050A"/>
    <w:rsid w:val="00FE18ED"/>
    <w:rsid w:val="00FE5AC9"/>
    <w:rsid w:val="00FE5AD7"/>
    <w:rsid w:val="00FE6B7C"/>
    <w:rsid w:val="00FE7436"/>
    <w:rsid w:val="00FF6227"/>
    <w:rsid w:val="00FF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9242C"/>
  <w15:docId w15:val="{9739093A-E7BA-4510-891C-38625D22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22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6227"/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FF62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62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F62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622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22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622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3E82"/>
  </w:style>
  <w:style w:type="paragraph" w:styleId="ListParagraph">
    <w:name w:val="List Paragraph"/>
    <w:basedOn w:val="Normal"/>
    <w:uiPriority w:val="34"/>
    <w:qFormat/>
    <w:rsid w:val="00BE34CA"/>
    <w:pPr>
      <w:ind w:left="720"/>
      <w:contextualSpacing/>
    </w:pPr>
  </w:style>
  <w:style w:type="character" w:styleId="Hyperlink">
    <w:name w:val="Hyperlink"/>
    <w:uiPriority w:val="99"/>
    <w:unhideWhenUsed/>
    <w:rsid w:val="003C4634"/>
    <w:rPr>
      <w:color w:val="0000FF"/>
      <w:u w:val="single"/>
    </w:rPr>
  </w:style>
  <w:style w:type="table" w:styleId="TableGrid">
    <w:name w:val="Table Grid"/>
    <w:basedOn w:val="TableNormal"/>
    <w:rsid w:val="0061005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C139AC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ro1.doh.gov.ph" TargetMode="External"/><Relationship Id="rId1" Type="http://schemas.openxmlformats.org/officeDocument/2006/relationships/hyperlink" Target="mailto:dohro1.rd@gmail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rdo.ilocos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EC267-D639-47CF-913C-6EE00FF0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1011</CharactersWithSpaces>
  <SharedDoc>false</SharedDoc>
  <HLinks>
    <vt:vector size="12" baseType="variant">
      <vt:variant>
        <vt:i4>4391033</vt:i4>
      </vt:variant>
      <vt:variant>
        <vt:i4>3</vt:i4>
      </vt:variant>
      <vt:variant>
        <vt:i4>0</vt:i4>
      </vt:variant>
      <vt:variant>
        <vt:i4>5</vt:i4>
      </vt:variant>
      <vt:variant>
        <vt:lpwstr>mailto:rdo.ilocos1@gmail.com</vt:lpwstr>
      </vt:variant>
      <vt:variant>
        <vt:lpwstr/>
      </vt:variant>
      <vt:variant>
        <vt:i4>4391033</vt:i4>
      </vt:variant>
      <vt:variant>
        <vt:i4>0</vt:i4>
      </vt:variant>
      <vt:variant>
        <vt:i4>0</vt:i4>
      </vt:variant>
      <vt:variant>
        <vt:i4>5</vt:i4>
      </vt:variant>
      <vt:variant>
        <vt:lpwstr>mailto:rdo.ilocos1@gmail.com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edomingo</dc:creator>
  <cp:keywords/>
  <dc:description/>
  <cp:lastModifiedBy>Hewlett-Packard Company</cp:lastModifiedBy>
  <cp:revision>11</cp:revision>
  <cp:lastPrinted>2023-05-23T04:31:00Z</cp:lastPrinted>
  <dcterms:created xsi:type="dcterms:W3CDTF">2023-05-22T08:18:00Z</dcterms:created>
  <dcterms:modified xsi:type="dcterms:W3CDTF">2023-05-23T04:57:00Z</dcterms:modified>
</cp:coreProperties>
</file>