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0C5" w:rsidRDefault="009F0C2C" w:rsidP="009F0C2C">
      <w:pPr>
        <w:spacing w:before="100" w:beforeAutospacing="1" w:after="100" w:afterAutospacing="1" w:line="240" w:lineRule="auto"/>
        <w:jc w:val="both"/>
        <w:rPr>
          <w:rFonts w:ascii="Book Antiqua" w:hAnsi="Book Antiqua"/>
          <w:sz w:val="24"/>
          <w:szCs w:val="24"/>
        </w:rPr>
      </w:pPr>
      <w:r w:rsidRPr="009F0C2C">
        <w:rPr>
          <w:rFonts w:ascii="Book Antiqua" w:hAnsi="Book Antiqua"/>
          <w:sz w:val="24"/>
          <w:szCs w:val="24"/>
        </w:rPr>
        <w:t xml:space="preserve">September </w:t>
      </w:r>
      <w:r>
        <w:rPr>
          <w:rFonts w:ascii="Book Antiqua" w:hAnsi="Book Antiqua"/>
          <w:sz w:val="24"/>
          <w:szCs w:val="24"/>
        </w:rPr>
        <w:t>15, 2019</w:t>
      </w:r>
    </w:p>
    <w:p w:rsidR="009F0C2C" w:rsidRDefault="009F0C2C" w:rsidP="009F0C2C">
      <w:pPr>
        <w:spacing w:before="100" w:beforeAutospacing="1" w:after="100" w:afterAutospacing="1" w:line="240" w:lineRule="auto"/>
        <w:jc w:val="both"/>
        <w:rPr>
          <w:rFonts w:ascii="Book Antiqua" w:hAnsi="Book Antiqua"/>
          <w:sz w:val="24"/>
          <w:szCs w:val="24"/>
        </w:rPr>
      </w:pPr>
    </w:p>
    <w:p w:rsidR="009F0C2C" w:rsidRPr="009F0C2C" w:rsidRDefault="009F0C2C" w:rsidP="009F0C2C">
      <w:pPr>
        <w:spacing w:after="0" w:line="300" w:lineRule="auto"/>
        <w:jc w:val="both"/>
        <w:rPr>
          <w:rFonts w:ascii="Book Antiqua" w:hAnsi="Book Antiqua"/>
          <w:b/>
          <w:sz w:val="24"/>
          <w:szCs w:val="24"/>
        </w:rPr>
      </w:pPr>
      <w:r w:rsidRPr="009F0C2C">
        <w:rPr>
          <w:rFonts w:ascii="Book Antiqua" w:hAnsi="Book Antiqua"/>
          <w:b/>
          <w:sz w:val="24"/>
          <w:szCs w:val="24"/>
        </w:rPr>
        <w:t xml:space="preserve">DR. MUTYA KISMET T. MACUNO, FPPS, </w:t>
      </w:r>
      <w:proofErr w:type="spellStart"/>
      <w:r w:rsidRPr="009F0C2C">
        <w:rPr>
          <w:rFonts w:ascii="Book Antiqua" w:hAnsi="Book Antiqua"/>
          <w:b/>
          <w:sz w:val="24"/>
          <w:szCs w:val="24"/>
        </w:rPr>
        <w:t>FPSNbM</w:t>
      </w:r>
      <w:proofErr w:type="spellEnd"/>
      <w:r w:rsidRPr="009F0C2C">
        <w:rPr>
          <w:rFonts w:ascii="Book Antiqua" w:hAnsi="Book Antiqua"/>
          <w:b/>
          <w:sz w:val="24"/>
          <w:szCs w:val="24"/>
        </w:rPr>
        <w:t>, FAAP, FPCHSM, MDM</w:t>
      </w:r>
    </w:p>
    <w:p w:rsidR="009F0C2C" w:rsidRDefault="009F0C2C" w:rsidP="009F0C2C">
      <w:pPr>
        <w:spacing w:after="0" w:line="300" w:lineRule="auto"/>
        <w:jc w:val="both"/>
        <w:rPr>
          <w:rFonts w:ascii="Book Antiqua" w:hAnsi="Book Antiqua"/>
          <w:sz w:val="24"/>
          <w:szCs w:val="24"/>
        </w:rPr>
      </w:pPr>
      <w:r>
        <w:rPr>
          <w:rFonts w:ascii="Book Antiqua" w:hAnsi="Book Antiqua"/>
          <w:sz w:val="24"/>
          <w:szCs w:val="24"/>
        </w:rPr>
        <w:t xml:space="preserve">Medical </w:t>
      </w:r>
      <w:proofErr w:type="spellStart"/>
      <w:r>
        <w:rPr>
          <w:rFonts w:ascii="Book Antiqua" w:hAnsi="Book Antiqua"/>
          <w:sz w:val="24"/>
          <w:szCs w:val="24"/>
        </w:rPr>
        <w:t>Center</w:t>
      </w:r>
      <w:proofErr w:type="spellEnd"/>
      <w:r>
        <w:rPr>
          <w:rFonts w:ascii="Book Antiqua" w:hAnsi="Book Antiqua"/>
          <w:sz w:val="24"/>
          <w:szCs w:val="24"/>
        </w:rPr>
        <w:t xml:space="preserve"> Chief II</w:t>
      </w:r>
    </w:p>
    <w:p w:rsidR="009F0C2C" w:rsidRDefault="009F0C2C" w:rsidP="009F0C2C">
      <w:pPr>
        <w:spacing w:after="0" w:line="300" w:lineRule="auto"/>
        <w:jc w:val="both"/>
        <w:rPr>
          <w:rFonts w:ascii="Book Antiqua" w:hAnsi="Book Antiqua"/>
          <w:sz w:val="24"/>
          <w:szCs w:val="24"/>
        </w:rPr>
      </w:pPr>
      <w:r>
        <w:rPr>
          <w:rFonts w:ascii="Book Antiqua" w:hAnsi="Book Antiqua"/>
          <w:sz w:val="24"/>
          <w:szCs w:val="24"/>
        </w:rPr>
        <w:t xml:space="preserve">Gov. </w:t>
      </w:r>
      <w:proofErr w:type="spellStart"/>
      <w:r>
        <w:rPr>
          <w:rFonts w:ascii="Book Antiqua" w:hAnsi="Book Antiqua"/>
          <w:sz w:val="24"/>
          <w:szCs w:val="24"/>
        </w:rPr>
        <w:t>Celestino</w:t>
      </w:r>
      <w:proofErr w:type="spellEnd"/>
      <w:r>
        <w:rPr>
          <w:rFonts w:ascii="Book Antiqua" w:hAnsi="Book Antiqua"/>
          <w:sz w:val="24"/>
          <w:szCs w:val="24"/>
        </w:rPr>
        <w:t xml:space="preserve"> </w:t>
      </w:r>
      <w:proofErr w:type="spellStart"/>
      <w:r>
        <w:rPr>
          <w:rFonts w:ascii="Book Antiqua" w:hAnsi="Book Antiqua"/>
          <w:sz w:val="24"/>
          <w:szCs w:val="24"/>
        </w:rPr>
        <w:t>Gallares</w:t>
      </w:r>
      <w:proofErr w:type="spellEnd"/>
      <w:r>
        <w:rPr>
          <w:rFonts w:ascii="Book Antiqua" w:hAnsi="Book Antiqua"/>
          <w:sz w:val="24"/>
          <w:szCs w:val="24"/>
        </w:rPr>
        <w:t xml:space="preserve"> Memorial Hospital</w:t>
      </w:r>
    </w:p>
    <w:p w:rsidR="009F0C2C" w:rsidRDefault="009F0C2C" w:rsidP="009F0C2C">
      <w:pPr>
        <w:spacing w:after="0" w:line="300" w:lineRule="auto"/>
        <w:jc w:val="both"/>
        <w:rPr>
          <w:rFonts w:ascii="Book Antiqua" w:hAnsi="Book Antiqua"/>
          <w:sz w:val="24"/>
          <w:szCs w:val="24"/>
        </w:rPr>
      </w:pPr>
      <w:proofErr w:type="spellStart"/>
      <w:r>
        <w:rPr>
          <w:rFonts w:ascii="Book Antiqua" w:hAnsi="Book Antiqua"/>
          <w:sz w:val="24"/>
          <w:szCs w:val="24"/>
        </w:rPr>
        <w:t>Tagbilaran</w:t>
      </w:r>
      <w:proofErr w:type="spellEnd"/>
      <w:r>
        <w:rPr>
          <w:rFonts w:ascii="Book Antiqua" w:hAnsi="Book Antiqua"/>
          <w:sz w:val="24"/>
          <w:szCs w:val="24"/>
        </w:rPr>
        <w:t xml:space="preserve"> City, Bohol</w:t>
      </w:r>
    </w:p>
    <w:p w:rsidR="009F0C2C" w:rsidRDefault="009F0C2C" w:rsidP="009F0C2C">
      <w:pPr>
        <w:spacing w:after="0" w:line="300" w:lineRule="auto"/>
        <w:jc w:val="both"/>
        <w:rPr>
          <w:rFonts w:ascii="Book Antiqua" w:hAnsi="Book Antiqua"/>
          <w:sz w:val="24"/>
          <w:szCs w:val="24"/>
        </w:rPr>
      </w:pPr>
    </w:p>
    <w:p w:rsidR="009F0C2C" w:rsidRDefault="009F0C2C" w:rsidP="009F0C2C">
      <w:pPr>
        <w:spacing w:after="0" w:line="360" w:lineRule="auto"/>
        <w:jc w:val="both"/>
        <w:rPr>
          <w:rFonts w:ascii="Book Antiqua" w:hAnsi="Book Antiqua"/>
          <w:sz w:val="24"/>
          <w:szCs w:val="24"/>
        </w:rPr>
      </w:pPr>
    </w:p>
    <w:p w:rsidR="009F0C2C" w:rsidRDefault="009F0C2C" w:rsidP="009F0C2C">
      <w:pPr>
        <w:spacing w:after="0" w:line="360" w:lineRule="auto"/>
        <w:jc w:val="both"/>
        <w:rPr>
          <w:rFonts w:ascii="Book Antiqua" w:hAnsi="Book Antiqua"/>
          <w:sz w:val="24"/>
          <w:szCs w:val="24"/>
        </w:rPr>
      </w:pPr>
      <w:r>
        <w:rPr>
          <w:rFonts w:ascii="Book Antiqua" w:hAnsi="Book Antiqua"/>
          <w:sz w:val="24"/>
          <w:szCs w:val="24"/>
        </w:rPr>
        <w:t xml:space="preserve">Dear Doctor </w:t>
      </w:r>
      <w:proofErr w:type="spellStart"/>
      <w:r>
        <w:rPr>
          <w:rFonts w:ascii="Book Antiqua" w:hAnsi="Book Antiqua"/>
          <w:sz w:val="24"/>
          <w:szCs w:val="24"/>
        </w:rPr>
        <w:t>Macuno</w:t>
      </w:r>
      <w:proofErr w:type="spellEnd"/>
      <w:r>
        <w:rPr>
          <w:rFonts w:ascii="Book Antiqua" w:hAnsi="Book Antiqua"/>
          <w:sz w:val="24"/>
          <w:szCs w:val="24"/>
        </w:rPr>
        <w:t>:</w:t>
      </w:r>
    </w:p>
    <w:p w:rsidR="009F0C2C" w:rsidRDefault="009F0C2C" w:rsidP="009F0C2C">
      <w:pPr>
        <w:spacing w:after="0" w:line="360" w:lineRule="auto"/>
        <w:jc w:val="both"/>
        <w:rPr>
          <w:rFonts w:ascii="Book Antiqua" w:hAnsi="Book Antiqua"/>
          <w:sz w:val="24"/>
          <w:szCs w:val="24"/>
        </w:rPr>
      </w:pPr>
    </w:p>
    <w:p w:rsidR="009F0C2C" w:rsidRDefault="009F0C2C" w:rsidP="009F0C2C">
      <w:pPr>
        <w:spacing w:after="0" w:line="360" w:lineRule="auto"/>
        <w:jc w:val="both"/>
        <w:rPr>
          <w:rFonts w:ascii="Book Antiqua" w:hAnsi="Book Antiqua"/>
          <w:sz w:val="24"/>
          <w:szCs w:val="24"/>
        </w:rPr>
      </w:pPr>
      <w:r>
        <w:rPr>
          <w:rFonts w:ascii="Book Antiqua" w:hAnsi="Book Antiqua"/>
          <w:sz w:val="24"/>
          <w:szCs w:val="24"/>
        </w:rPr>
        <w:t>Greetings from APEX!</w:t>
      </w:r>
    </w:p>
    <w:p w:rsidR="009F0C2C" w:rsidRDefault="009F0C2C" w:rsidP="009F0C2C">
      <w:pPr>
        <w:spacing w:after="0" w:line="360" w:lineRule="auto"/>
        <w:jc w:val="both"/>
        <w:rPr>
          <w:rFonts w:ascii="Book Antiqua" w:hAnsi="Book Antiqua"/>
          <w:sz w:val="24"/>
          <w:szCs w:val="24"/>
        </w:rPr>
      </w:pPr>
    </w:p>
    <w:p w:rsidR="009F0C2C" w:rsidRDefault="009F0C2C" w:rsidP="009F0C2C">
      <w:pPr>
        <w:spacing w:after="0" w:line="360" w:lineRule="auto"/>
        <w:jc w:val="both"/>
        <w:rPr>
          <w:rFonts w:ascii="Book Antiqua" w:hAnsi="Book Antiqua"/>
          <w:sz w:val="24"/>
          <w:szCs w:val="24"/>
        </w:rPr>
      </w:pPr>
      <w:r>
        <w:rPr>
          <w:rFonts w:ascii="Book Antiqua" w:hAnsi="Book Antiqua"/>
          <w:sz w:val="24"/>
          <w:szCs w:val="24"/>
        </w:rPr>
        <w:t xml:space="preserve">We thank you for the continued support to the hospital’s </w:t>
      </w:r>
      <w:proofErr w:type="spellStart"/>
      <w:r>
        <w:rPr>
          <w:rFonts w:ascii="Book Antiqua" w:hAnsi="Book Antiqua"/>
          <w:sz w:val="24"/>
          <w:szCs w:val="24"/>
        </w:rPr>
        <w:t>Abi-abi</w:t>
      </w:r>
      <w:proofErr w:type="spellEnd"/>
      <w:r>
        <w:rPr>
          <w:rFonts w:ascii="Book Antiqua" w:hAnsi="Book Antiqua"/>
          <w:sz w:val="24"/>
          <w:szCs w:val="24"/>
        </w:rPr>
        <w:t xml:space="preserve"> Patient Experience (APEX) Team since its kick-off a few years back.</w:t>
      </w:r>
    </w:p>
    <w:p w:rsidR="009F0C2C" w:rsidRDefault="009F0C2C" w:rsidP="009F0C2C">
      <w:pPr>
        <w:spacing w:after="0" w:line="360" w:lineRule="auto"/>
        <w:jc w:val="both"/>
        <w:rPr>
          <w:rFonts w:ascii="Book Antiqua" w:hAnsi="Book Antiqua"/>
          <w:sz w:val="24"/>
          <w:szCs w:val="24"/>
        </w:rPr>
      </w:pPr>
    </w:p>
    <w:p w:rsidR="007524E3" w:rsidRDefault="007524E3" w:rsidP="009F0C2C">
      <w:pPr>
        <w:spacing w:after="0" w:line="360" w:lineRule="auto"/>
        <w:jc w:val="both"/>
        <w:rPr>
          <w:rFonts w:ascii="Book Antiqua" w:hAnsi="Book Antiqua"/>
          <w:sz w:val="24"/>
          <w:szCs w:val="24"/>
        </w:rPr>
      </w:pPr>
      <w:r>
        <w:rPr>
          <w:rFonts w:ascii="Book Antiqua" w:hAnsi="Book Antiqua"/>
          <w:sz w:val="24"/>
          <w:szCs w:val="24"/>
        </w:rPr>
        <w:t xml:space="preserve">As of </w:t>
      </w:r>
      <w:r w:rsidRPr="007524E3">
        <w:rPr>
          <w:rFonts w:ascii="Book Antiqua" w:hAnsi="Book Antiqua"/>
          <w:color w:val="FF0000"/>
          <w:sz w:val="24"/>
          <w:szCs w:val="24"/>
        </w:rPr>
        <w:t>today</w:t>
      </w:r>
      <w:r>
        <w:rPr>
          <w:rFonts w:ascii="Book Antiqua" w:hAnsi="Book Antiqua"/>
          <w:sz w:val="24"/>
          <w:szCs w:val="24"/>
        </w:rPr>
        <w:t>, we have already served a total number of _______ patients admitted and / or consulted in the hospital.</w:t>
      </w:r>
      <w:r w:rsidR="006F7A5B">
        <w:rPr>
          <w:rFonts w:ascii="Book Antiqua" w:hAnsi="Book Antiqua"/>
          <w:sz w:val="24"/>
          <w:szCs w:val="24"/>
        </w:rPr>
        <w:t xml:space="preserve"> </w:t>
      </w:r>
    </w:p>
    <w:p w:rsidR="007524E3" w:rsidRDefault="007524E3" w:rsidP="009F0C2C">
      <w:pPr>
        <w:spacing w:after="0" w:line="360" w:lineRule="auto"/>
        <w:jc w:val="both"/>
        <w:rPr>
          <w:rFonts w:ascii="Book Antiqua" w:hAnsi="Book Antiqua"/>
          <w:sz w:val="24"/>
          <w:szCs w:val="24"/>
        </w:rPr>
      </w:pPr>
    </w:p>
    <w:p w:rsidR="007524E3" w:rsidRDefault="007524E3" w:rsidP="009F0C2C">
      <w:pPr>
        <w:spacing w:after="0" w:line="360" w:lineRule="auto"/>
        <w:jc w:val="both"/>
        <w:rPr>
          <w:rFonts w:ascii="Book Antiqua" w:hAnsi="Book Antiqua"/>
          <w:sz w:val="24"/>
          <w:szCs w:val="24"/>
        </w:rPr>
      </w:pPr>
      <w:r>
        <w:rPr>
          <w:rFonts w:ascii="Book Antiqua" w:hAnsi="Book Antiqua"/>
          <w:sz w:val="24"/>
          <w:szCs w:val="24"/>
        </w:rPr>
        <w:t xml:space="preserve">In line with the hospital’s mantra, “So </w:t>
      </w:r>
      <w:proofErr w:type="spellStart"/>
      <w:r>
        <w:rPr>
          <w:rFonts w:ascii="Book Antiqua" w:hAnsi="Book Antiqua"/>
          <w:sz w:val="24"/>
          <w:szCs w:val="24"/>
        </w:rPr>
        <w:t>Gallares</w:t>
      </w:r>
      <w:proofErr w:type="spellEnd"/>
      <w:r>
        <w:rPr>
          <w:rFonts w:ascii="Book Antiqua" w:hAnsi="Book Antiqua"/>
          <w:sz w:val="24"/>
          <w:szCs w:val="24"/>
        </w:rPr>
        <w:t>, So Kind”, it is the team’s desire</w:t>
      </w:r>
      <w:r w:rsidR="006F7A5B">
        <w:rPr>
          <w:rFonts w:ascii="Book Antiqua" w:hAnsi="Book Antiqua"/>
          <w:sz w:val="24"/>
          <w:szCs w:val="24"/>
        </w:rPr>
        <w:t xml:space="preserve"> and commitment </w:t>
      </w:r>
      <w:r>
        <w:rPr>
          <w:rFonts w:ascii="Book Antiqua" w:hAnsi="Book Antiqua"/>
          <w:sz w:val="24"/>
          <w:szCs w:val="24"/>
        </w:rPr>
        <w:t>to improve, extend and maxi</w:t>
      </w:r>
      <w:r w:rsidR="006F7A5B">
        <w:rPr>
          <w:rFonts w:ascii="Book Antiqua" w:hAnsi="Book Antiqua"/>
          <w:sz w:val="24"/>
          <w:szCs w:val="24"/>
        </w:rPr>
        <w:t xml:space="preserve">mize further our services to our patients here in </w:t>
      </w:r>
      <w:proofErr w:type="spellStart"/>
      <w:r w:rsidR="006F7A5B">
        <w:rPr>
          <w:rFonts w:ascii="Book Antiqua" w:hAnsi="Book Antiqua"/>
          <w:sz w:val="24"/>
          <w:szCs w:val="24"/>
        </w:rPr>
        <w:t>Gallares</w:t>
      </w:r>
      <w:proofErr w:type="spellEnd"/>
      <w:r w:rsidR="006F7A5B">
        <w:rPr>
          <w:rFonts w:ascii="Book Antiqua" w:hAnsi="Book Antiqua"/>
          <w:sz w:val="24"/>
          <w:szCs w:val="24"/>
        </w:rPr>
        <w:t xml:space="preserve"> Hospital.</w:t>
      </w:r>
    </w:p>
    <w:p w:rsidR="006F7A5B" w:rsidRDefault="006F7A5B" w:rsidP="009F0C2C">
      <w:pPr>
        <w:spacing w:after="0" w:line="360" w:lineRule="auto"/>
        <w:jc w:val="both"/>
        <w:rPr>
          <w:rFonts w:ascii="Book Antiqua" w:hAnsi="Book Antiqua"/>
          <w:sz w:val="24"/>
          <w:szCs w:val="24"/>
        </w:rPr>
      </w:pPr>
    </w:p>
    <w:p w:rsidR="00002AED" w:rsidRDefault="00002AED" w:rsidP="009F0C2C">
      <w:pPr>
        <w:spacing w:after="0" w:line="360" w:lineRule="auto"/>
        <w:jc w:val="both"/>
        <w:rPr>
          <w:rFonts w:ascii="Book Antiqua" w:hAnsi="Book Antiqua"/>
          <w:sz w:val="24"/>
          <w:szCs w:val="24"/>
        </w:rPr>
      </w:pPr>
      <w:r>
        <w:rPr>
          <w:rFonts w:ascii="Book Antiqua" w:hAnsi="Book Antiqua"/>
          <w:sz w:val="24"/>
          <w:szCs w:val="24"/>
        </w:rPr>
        <w:t xml:space="preserve">Relative thereto, we hereby request your good office the following proposal </w:t>
      </w:r>
      <w:r w:rsidR="00FD6193">
        <w:rPr>
          <w:rFonts w:ascii="Book Antiqua" w:hAnsi="Book Antiqua"/>
          <w:sz w:val="24"/>
          <w:szCs w:val="24"/>
        </w:rPr>
        <w:t xml:space="preserve">which we believe are wonderfully fit to </w:t>
      </w:r>
      <w:proofErr w:type="gramStart"/>
      <w:r w:rsidR="00FD6193">
        <w:rPr>
          <w:rFonts w:ascii="Book Antiqua" w:hAnsi="Book Antiqua"/>
          <w:sz w:val="24"/>
          <w:szCs w:val="24"/>
        </w:rPr>
        <w:t>effect</w:t>
      </w:r>
      <w:proofErr w:type="gramEnd"/>
      <w:r w:rsidR="00FD6193">
        <w:rPr>
          <w:rFonts w:ascii="Book Antiqua" w:hAnsi="Book Antiqua"/>
          <w:sz w:val="24"/>
          <w:szCs w:val="24"/>
        </w:rPr>
        <w:t xml:space="preserve"> this purpose</w:t>
      </w:r>
      <w:r>
        <w:rPr>
          <w:rFonts w:ascii="Book Antiqua" w:hAnsi="Book Antiqua"/>
          <w:sz w:val="24"/>
          <w:szCs w:val="24"/>
        </w:rPr>
        <w:t>, to wit:</w:t>
      </w:r>
    </w:p>
    <w:p w:rsidR="00002AED" w:rsidRDefault="00002AED" w:rsidP="009F0C2C">
      <w:pPr>
        <w:spacing w:after="0" w:line="360" w:lineRule="auto"/>
        <w:jc w:val="both"/>
        <w:rPr>
          <w:rFonts w:ascii="Book Antiqua" w:hAnsi="Book Antiqua"/>
          <w:sz w:val="24"/>
          <w:szCs w:val="24"/>
        </w:rPr>
      </w:pPr>
    </w:p>
    <w:tbl>
      <w:tblPr>
        <w:tblStyle w:val="TableGrid"/>
        <w:tblW w:w="0" w:type="auto"/>
        <w:tblLook w:val="04A0" w:firstRow="1" w:lastRow="0" w:firstColumn="1" w:lastColumn="0" w:noHBand="0" w:noVBand="1"/>
      </w:tblPr>
      <w:tblGrid>
        <w:gridCol w:w="4788"/>
        <w:gridCol w:w="4788"/>
      </w:tblGrid>
      <w:tr w:rsidR="00002AED" w:rsidTr="00002AED">
        <w:tc>
          <w:tcPr>
            <w:tcW w:w="4788" w:type="dxa"/>
          </w:tcPr>
          <w:p w:rsidR="00002AED" w:rsidRPr="00002AED" w:rsidRDefault="00002AED" w:rsidP="00002AED">
            <w:pPr>
              <w:spacing w:line="360" w:lineRule="auto"/>
              <w:jc w:val="center"/>
              <w:rPr>
                <w:rFonts w:ascii="Book Antiqua" w:hAnsi="Book Antiqua"/>
                <w:b/>
                <w:sz w:val="24"/>
                <w:szCs w:val="24"/>
              </w:rPr>
            </w:pPr>
            <w:r w:rsidRPr="00002AED">
              <w:rPr>
                <w:rFonts w:ascii="Book Antiqua" w:hAnsi="Book Antiqua"/>
                <w:b/>
                <w:sz w:val="24"/>
                <w:szCs w:val="24"/>
              </w:rPr>
              <w:t>PROPOSAL</w:t>
            </w:r>
          </w:p>
        </w:tc>
        <w:tc>
          <w:tcPr>
            <w:tcW w:w="4788" w:type="dxa"/>
          </w:tcPr>
          <w:p w:rsidR="00002AED" w:rsidRPr="00002AED" w:rsidRDefault="00002AED" w:rsidP="00002AED">
            <w:pPr>
              <w:spacing w:line="360" w:lineRule="auto"/>
              <w:jc w:val="center"/>
              <w:rPr>
                <w:rFonts w:ascii="Book Antiqua" w:hAnsi="Book Antiqua"/>
                <w:b/>
                <w:sz w:val="24"/>
                <w:szCs w:val="24"/>
              </w:rPr>
            </w:pPr>
            <w:r w:rsidRPr="00002AED">
              <w:rPr>
                <w:rFonts w:ascii="Book Antiqua" w:hAnsi="Book Antiqua"/>
                <w:b/>
                <w:sz w:val="24"/>
                <w:szCs w:val="24"/>
              </w:rPr>
              <w:t>REMARKS</w:t>
            </w:r>
          </w:p>
        </w:tc>
      </w:tr>
      <w:tr w:rsidR="00002AED" w:rsidTr="00FD6193">
        <w:trPr>
          <w:trHeight w:val="728"/>
        </w:trPr>
        <w:tc>
          <w:tcPr>
            <w:tcW w:w="4788" w:type="dxa"/>
          </w:tcPr>
          <w:p w:rsidR="00002AED" w:rsidRPr="00FD6193" w:rsidRDefault="00002AED" w:rsidP="00FD6193">
            <w:pPr>
              <w:pStyle w:val="ListParagraph"/>
              <w:numPr>
                <w:ilvl w:val="0"/>
                <w:numId w:val="3"/>
              </w:numPr>
              <w:spacing w:line="360" w:lineRule="auto"/>
              <w:ind w:left="360"/>
              <w:jc w:val="both"/>
              <w:rPr>
                <w:rFonts w:ascii="Book Antiqua" w:hAnsi="Book Antiqua"/>
                <w:sz w:val="24"/>
                <w:szCs w:val="24"/>
              </w:rPr>
            </w:pPr>
            <w:r w:rsidRPr="00FD6193">
              <w:rPr>
                <w:rFonts w:ascii="Book Antiqua" w:hAnsi="Book Antiqua"/>
                <w:sz w:val="24"/>
                <w:szCs w:val="24"/>
              </w:rPr>
              <w:t xml:space="preserve">A revamp of the current </w:t>
            </w:r>
            <w:proofErr w:type="spellStart"/>
            <w:r w:rsidRPr="00FD6193">
              <w:rPr>
                <w:rFonts w:ascii="Book Antiqua" w:hAnsi="Book Antiqua"/>
                <w:sz w:val="24"/>
                <w:szCs w:val="24"/>
              </w:rPr>
              <w:t>Abi-abi</w:t>
            </w:r>
            <w:proofErr w:type="spellEnd"/>
            <w:r w:rsidRPr="00FD6193">
              <w:rPr>
                <w:rFonts w:ascii="Book Antiqua" w:hAnsi="Book Antiqua"/>
                <w:sz w:val="24"/>
                <w:szCs w:val="24"/>
              </w:rPr>
              <w:t xml:space="preserve"> Patient Team Experience members</w:t>
            </w:r>
            <w:r w:rsidR="0091066F">
              <w:rPr>
                <w:rFonts w:ascii="Book Antiqua" w:hAnsi="Book Antiqua"/>
                <w:sz w:val="24"/>
                <w:szCs w:val="24"/>
              </w:rPr>
              <w:t>. (Kindly see attached Annex 1 for your review and approval, Doc.)</w:t>
            </w:r>
          </w:p>
        </w:tc>
        <w:tc>
          <w:tcPr>
            <w:tcW w:w="4788" w:type="dxa"/>
          </w:tcPr>
          <w:p w:rsidR="00002AED" w:rsidRPr="00FD6193" w:rsidRDefault="00FD6193" w:rsidP="00E32151">
            <w:pPr>
              <w:spacing w:line="360" w:lineRule="auto"/>
              <w:jc w:val="both"/>
              <w:rPr>
                <w:rFonts w:ascii="Book Antiqua" w:hAnsi="Book Antiqua"/>
                <w:sz w:val="24"/>
                <w:szCs w:val="24"/>
              </w:rPr>
            </w:pPr>
            <w:r>
              <w:rPr>
                <w:rFonts w:ascii="Book Antiqua" w:hAnsi="Book Antiqua"/>
                <w:sz w:val="24"/>
                <w:szCs w:val="24"/>
              </w:rPr>
              <w:t xml:space="preserve">We recognize the need to review the members of the team </w:t>
            </w:r>
            <w:r w:rsidR="0091066F">
              <w:rPr>
                <w:rFonts w:ascii="Book Antiqua" w:hAnsi="Book Antiqua"/>
                <w:sz w:val="24"/>
                <w:szCs w:val="24"/>
              </w:rPr>
              <w:t>due to</w:t>
            </w:r>
            <w:r>
              <w:rPr>
                <w:rFonts w:ascii="Book Antiqua" w:hAnsi="Book Antiqua"/>
                <w:sz w:val="24"/>
                <w:szCs w:val="24"/>
              </w:rPr>
              <w:t xml:space="preserve"> the recent rotation and promotions of</w:t>
            </w:r>
            <w:r w:rsidR="0091066F">
              <w:rPr>
                <w:rFonts w:ascii="Book Antiqua" w:hAnsi="Book Antiqua"/>
                <w:sz w:val="24"/>
                <w:szCs w:val="24"/>
              </w:rPr>
              <w:t xml:space="preserve"> </w:t>
            </w:r>
            <w:bookmarkStart w:id="0" w:name="_GoBack"/>
            <w:bookmarkEnd w:id="0"/>
            <w:r w:rsidR="00E32151">
              <w:rPr>
                <w:rFonts w:ascii="Book Antiqua" w:hAnsi="Book Antiqua"/>
                <w:sz w:val="24"/>
                <w:szCs w:val="24"/>
              </w:rPr>
              <w:t>staff</w:t>
            </w:r>
            <w:r w:rsidR="0091066F">
              <w:rPr>
                <w:rFonts w:ascii="Book Antiqua" w:hAnsi="Book Antiqua"/>
                <w:sz w:val="24"/>
                <w:szCs w:val="24"/>
              </w:rPr>
              <w:t xml:space="preserve">. We also suggest </w:t>
            </w:r>
            <w:r>
              <w:rPr>
                <w:rFonts w:ascii="Book Antiqua" w:hAnsi="Book Antiqua"/>
                <w:sz w:val="24"/>
                <w:szCs w:val="24"/>
              </w:rPr>
              <w:t>to include the Pharmacists</w:t>
            </w:r>
            <w:r w:rsidR="0091066F">
              <w:rPr>
                <w:rFonts w:ascii="Book Antiqua" w:hAnsi="Book Antiqua"/>
                <w:sz w:val="24"/>
                <w:szCs w:val="24"/>
              </w:rPr>
              <w:t xml:space="preserve">, </w:t>
            </w:r>
            <w:r w:rsidR="0091066F">
              <w:rPr>
                <w:rFonts w:ascii="Book Antiqua" w:hAnsi="Book Antiqua"/>
                <w:sz w:val="24"/>
                <w:szCs w:val="24"/>
              </w:rPr>
              <w:lastRenderedPageBreak/>
              <w:t>Security personnel</w:t>
            </w:r>
            <w:r>
              <w:rPr>
                <w:rFonts w:ascii="Book Antiqua" w:hAnsi="Book Antiqua"/>
                <w:sz w:val="24"/>
                <w:szCs w:val="24"/>
              </w:rPr>
              <w:t xml:space="preserve"> and the different Medical Officers (MO IVs, specifically) of the different clinical departments. </w:t>
            </w:r>
          </w:p>
        </w:tc>
      </w:tr>
      <w:tr w:rsidR="00002AED" w:rsidTr="00002AED">
        <w:tc>
          <w:tcPr>
            <w:tcW w:w="4788" w:type="dxa"/>
          </w:tcPr>
          <w:p w:rsidR="00002AED" w:rsidRPr="00FD6193" w:rsidRDefault="00FD6193" w:rsidP="00FD6193">
            <w:pPr>
              <w:pStyle w:val="ListParagraph"/>
              <w:numPr>
                <w:ilvl w:val="0"/>
                <w:numId w:val="3"/>
              </w:numPr>
              <w:spacing w:line="360" w:lineRule="auto"/>
              <w:ind w:left="450"/>
              <w:jc w:val="both"/>
              <w:rPr>
                <w:rFonts w:ascii="Book Antiqua" w:hAnsi="Book Antiqua"/>
                <w:sz w:val="24"/>
                <w:szCs w:val="24"/>
              </w:rPr>
            </w:pPr>
            <w:proofErr w:type="spellStart"/>
            <w:r>
              <w:rPr>
                <w:rFonts w:ascii="Book Antiqua" w:hAnsi="Book Antiqua"/>
                <w:sz w:val="24"/>
                <w:szCs w:val="24"/>
              </w:rPr>
              <w:lastRenderedPageBreak/>
              <w:t>Abi-abi</w:t>
            </w:r>
            <w:proofErr w:type="spellEnd"/>
            <w:r>
              <w:rPr>
                <w:rFonts w:ascii="Book Antiqua" w:hAnsi="Book Antiqua"/>
                <w:sz w:val="24"/>
                <w:szCs w:val="24"/>
              </w:rPr>
              <w:t xml:space="preserve"> rounds from 9:00am to 12:00nn from Monday to Friday.</w:t>
            </w:r>
          </w:p>
        </w:tc>
        <w:tc>
          <w:tcPr>
            <w:tcW w:w="4788" w:type="dxa"/>
          </w:tcPr>
          <w:p w:rsidR="00002AED" w:rsidRPr="00FD6193" w:rsidRDefault="00FD6193" w:rsidP="00FD6193">
            <w:pPr>
              <w:spacing w:line="360" w:lineRule="auto"/>
              <w:jc w:val="both"/>
              <w:rPr>
                <w:rFonts w:ascii="Book Antiqua" w:hAnsi="Book Antiqua"/>
                <w:sz w:val="24"/>
                <w:szCs w:val="24"/>
              </w:rPr>
            </w:pPr>
            <w:r>
              <w:rPr>
                <w:rFonts w:ascii="Book Antiqua" w:hAnsi="Book Antiqua"/>
                <w:sz w:val="24"/>
                <w:szCs w:val="24"/>
              </w:rPr>
              <w:t>This will give us ample time to connect with the concerned offices / departments. Also, this will provide us real-time feedback since the Nurse supervisors will have their huddle every 1:00 o’clock in the afternoon.</w:t>
            </w:r>
          </w:p>
        </w:tc>
      </w:tr>
      <w:tr w:rsidR="00002AED" w:rsidTr="00002AED">
        <w:tc>
          <w:tcPr>
            <w:tcW w:w="4788" w:type="dxa"/>
          </w:tcPr>
          <w:p w:rsidR="00002AED" w:rsidRPr="0091066F" w:rsidRDefault="0091066F" w:rsidP="0091066F">
            <w:pPr>
              <w:pStyle w:val="ListParagraph"/>
              <w:numPr>
                <w:ilvl w:val="0"/>
                <w:numId w:val="3"/>
              </w:numPr>
              <w:spacing w:line="360" w:lineRule="auto"/>
              <w:ind w:left="450"/>
              <w:jc w:val="both"/>
              <w:rPr>
                <w:rFonts w:ascii="Book Antiqua" w:hAnsi="Book Antiqua"/>
                <w:sz w:val="24"/>
                <w:szCs w:val="24"/>
              </w:rPr>
            </w:pPr>
            <w:r>
              <w:rPr>
                <w:rFonts w:ascii="Book Antiqua" w:hAnsi="Book Antiqua"/>
                <w:sz w:val="24"/>
                <w:szCs w:val="24"/>
              </w:rPr>
              <w:t xml:space="preserve">An </w:t>
            </w:r>
            <w:proofErr w:type="spellStart"/>
            <w:r>
              <w:rPr>
                <w:rFonts w:ascii="Book Antiqua" w:hAnsi="Book Antiqua"/>
                <w:sz w:val="24"/>
                <w:szCs w:val="24"/>
              </w:rPr>
              <w:t>Abi-abi</w:t>
            </w:r>
            <w:proofErr w:type="spellEnd"/>
            <w:r>
              <w:rPr>
                <w:rFonts w:ascii="Book Antiqua" w:hAnsi="Book Antiqua"/>
                <w:sz w:val="24"/>
                <w:szCs w:val="24"/>
              </w:rPr>
              <w:t xml:space="preserve"> member </w:t>
            </w:r>
            <w:proofErr w:type="gramStart"/>
            <w:r>
              <w:rPr>
                <w:rFonts w:ascii="Book Antiqua" w:hAnsi="Book Antiqua"/>
                <w:sz w:val="24"/>
                <w:szCs w:val="24"/>
              </w:rPr>
              <w:t>participating</w:t>
            </w:r>
            <w:proofErr w:type="gramEnd"/>
            <w:r>
              <w:rPr>
                <w:rFonts w:ascii="Book Antiqua" w:hAnsi="Book Antiqua"/>
                <w:sz w:val="24"/>
                <w:szCs w:val="24"/>
              </w:rPr>
              <w:t xml:space="preserve"> the Nurse Supervisors huddle at the Nursing Service.</w:t>
            </w:r>
          </w:p>
        </w:tc>
        <w:tc>
          <w:tcPr>
            <w:tcW w:w="4788" w:type="dxa"/>
          </w:tcPr>
          <w:p w:rsidR="00002AED" w:rsidRDefault="0091066F" w:rsidP="009F0C2C">
            <w:pPr>
              <w:spacing w:line="360" w:lineRule="auto"/>
              <w:jc w:val="both"/>
              <w:rPr>
                <w:rFonts w:ascii="Book Antiqua" w:hAnsi="Book Antiqua"/>
                <w:sz w:val="24"/>
                <w:szCs w:val="24"/>
              </w:rPr>
            </w:pPr>
            <w:r>
              <w:rPr>
                <w:rFonts w:ascii="Book Antiqua" w:hAnsi="Book Antiqua"/>
                <w:sz w:val="24"/>
                <w:szCs w:val="24"/>
              </w:rPr>
              <w:t>To provide real-time feedback to the concerned areas.</w:t>
            </w:r>
          </w:p>
        </w:tc>
      </w:tr>
      <w:tr w:rsidR="00002AED" w:rsidTr="00002AED">
        <w:tc>
          <w:tcPr>
            <w:tcW w:w="4788" w:type="dxa"/>
          </w:tcPr>
          <w:p w:rsidR="00002AED" w:rsidRDefault="00C3254F" w:rsidP="00C3254F">
            <w:pPr>
              <w:pStyle w:val="ListParagraph"/>
              <w:numPr>
                <w:ilvl w:val="0"/>
                <w:numId w:val="3"/>
              </w:numPr>
              <w:spacing w:line="360" w:lineRule="auto"/>
              <w:ind w:left="450"/>
              <w:jc w:val="both"/>
              <w:rPr>
                <w:rFonts w:ascii="Book Antiqua" w:hAnsi="Book Antiqua"/>
                <w:sz w:val="24"/>
                <w:szCs w:val="24"/>
              </w:rPr>
            </w:pPr>
            <w:r>
              <w:rPr>
                <w:rFonts w:ascii="Book Antiqua" w:hAnsi="Book Antiqua"/>
                <w:sz w:val="24"/>
                <w:szCs w:val="24"/>
              </w:rPr>
              <w:t xml:space="preserve"> Creation of an </w:t>
            </w:r>
            <w:proofErr w:type="spellStart"/>
            <w:r>
              <w:rPr>
                <w:rFonts w:ascii="Book Antiqua" w:hAnsi="Book Antiqua"/>
                <w:sz w:val="24"/>
                <w:szCs w:val="24"/>
              </w:rPr>
              <w:t>Abi-abi</w:t>
            </w:r>
            <w:proofErr w:type="spellEnd"/>
            <w:r>
              <w:rPr>
                <w:rFonts w:ascii="Book Antiqua" w:hAnsi="Book Antiqua"/>
                <w:sz w:val="24"/>
                <w:szCs w:val="24"/>
              </w:rPr>
              <w:t xml:space="preserve"> hotline.</w:t>
            </w:r>
          </w:p>
          <w:p w:rsidR="00C3254F" w:rsidRDefault="00C3254F" w:rsidP="00C3254F">
            <w:pPr>
              <w:pStyle w:val="ListParagraph"/>
              <w:spacing w:line="360" w:lineRule="auto"/>
              <w:ind w:left="450"/>
              <w:jc w:val="both"/>
              <w:rPr>
                <w:rFonts w:ascii="Book Antiqua" w:hAnsi="Book Antiqua"/>
                <w:sz w:val="24"/>
                <w:szCs w:val="24"/>
              </w:rPr>
            </w:pPr>
            <w:r>
              <w:rPr>
                <w:rFonts w:ascii="Book Antiqua" w:hAnsi="Book Antiqua"/>
                <w:sz w:val="24"/>
                <w:szCs w:val="24"/>
              </w:rPr>
              <w:t>ABI-ABI HOTLINE</w:t>
            </w:r>
          </w:p>
          <w:p w:rsidR="00C3254F" w:rsidRPr="00C3254F" w:rsidRDefault="00C3254F" w:rsidP="00C3254F">
            <w:pPr>
              <w:pStyle w:val="ListParagraph"/>
              <w:spacing w:line="360" w:lineRule="auto"/>
              <w:ind w:left="450"/>
              <w:jc w:val="both"/>
              <w:rPr>
                <w:rFonts w:ascii="Book Antiqua" w:hAnsi="Book Antiqua"/>
                <w:sz w:val="24"/>
                <w:szCs w:val="24"/>
              </w:rPr>
            </w:pPr>
            <w:r w:rsidRPr="000247A8">
              <w:rPr>
                <w:rFonts w:ascii="Book Antiqua" w:hAnsi="Book Antiqua"/>
                <w:color w:val="FF0000"/>
                <w:sz w:val="24"/>
                <w:szCs w:val="24"/>
              </w:rPr>
              <w:t>0995-840-4175</w:t>
            </w:r>
          </w:p>
        </w:tc>
        <w:tc>
          <w:tcPr>
            <w:tcW w:w="4788" w:type="dxa"/>
          </w:tcPr>
          <w:p w:rsidR="000247A8" w:rsidRDefault="000247A8" w:rsidP="000247A8">
            <w:pPr>
              <w:spacing w:line="360" w:lineRule="auto"/>
              <w:jc w:val="both"/>
              <w:rPr>
                <w:rFonts w:ascii="Book Antiqua" w:hAnsi="Book Antiqua"/>
                <w:sz w:val="24"/>
                <w:szCs w:val="24"/>
              </w:rPr>
            </w:pPr>
            <w:r>
              <w:rPr>
                <w:rFonts w:ascii="Book Antiqua" w:hAnsi="Book Antiqua"/>
                <w:sz w:val="24"/>
                <w:szCs w:val="24"/>
              </w:rPr>
              <w:t xml:space="preserve">Responsible in answering queries related to those needing medical services sent through the official email address of the hospital. For issues and concerns in the different areas needing the assistance of an </w:t>
            </w:r>
            <w:proofErr w:type="spellStart"/>
            <w:r>
              <w:rPr>
                <w:rFonts w:ascii="Book Antiqua" w:hAnsi="Book Antiqua"/>
                <w:sz w:val="24"/>
                <w:szCs w:val="24"/>
              </w:rPr>
              <w:t>Abi-abi</w:t>
            </w:r>
            <w:proofErr w:type="spellEnd"/>
            <w:r>
              <w:rPr>
                <w:rFonts w:ascii="Book Antiqua" w:hAnsi="Book Antiqua"/>
                <w:sz w:val="24"/>
                <w:szCs w:val="24"/>
              </w:rPr>
              <w:t xml:space="preserve"> Team member.</w:t>
            </w:r>
          </w:p>
        </w:tc>
      </w:tr>
    </w:tbl>
    <w:p w:rsidR="00002AED" w:rsidRDefault="00002AED" w:rsidP="009F0C2C">
      <w:pPr>
        <w:spacing w:after="0" w:line="360" w:lineRule="auto"/>
        <w:jc w:val="both"/>
        <w:rPr>
          <w:rFonts w:ascii="Book Antiqua" w:hAnsi="Book Antiqua"/>
          <w:sz w:val="24"/>
          <w:szCs w:val="24"/>
        </w:rPr>
      </w:pPr>
    </w:p>
    <w:p w:rsidR="00002AED" w:rsidRDefault="00002AED" w:rsidP="009F0C2C">
      <w:pPr>
        <w:spacing w:after="0" w:line="360" w:lineRule="auto"/>
        <w:jc w:val="both"/>
        <w:rPr>
          <w:rFonts w:ascii="Book Antiqua" w:hAnsi="Book Antiqua"/>
          <w:sz w:val="24"/>
          <w:szCs w:val="24"/>
        </w:rPr>
      </w:pPr>
    </w:p>
    <w:p w:rsidR="0091066F" w:rsidRDefault="0091066F" w:rsidP="009F0C2C">
      <w:pPr>
        <w:spacing w:after="0" w:line="360" w:lineRule="auto"/>
        <w:jc w:val="both"/>
        <w:rPr>
          <w:rFonts w:ascii="Book Antiqua" w:hAnsi="Book Antiqua"/>
          <w:sz w:val="24"/>
          <w:szCs w:val="24"/>
        </w:rPr>
      </w:pPr>
    </w:p>
    <w:p w:rsidR="0091066F" w:rsidRDefault="0091066F" w:rsidP="009F0C2C">
      <w:pPr>
        <w:spacing w:after="0" w:line="360" w:lineRule="auto"/>
        <w:jc w:val="both"/>
        <w:rPr>
          <w:rFonts w:ascii="Book Antiqua" w:hAnsi="Book Antiqua"/>
          <w:sz w:val="24"/>
          <w:szCs w:val="24"/>
        </w:rPr>
      </w:pPr>
    </w:p>
    <w:p w:rsidR="0091066F" w:rsidRDefault="0091066F" w:rsidP="009F0C2C">
      <w:pPr>
        <w:spacing w:after="0" w:line="360" w:lineRule="auto"/>
        <w:jc w:val="both"/>
        <w:rPr>
          <w:rFonts w:ascii="Book Antiqua" w:hAnsi="Book Antiqua"/>
          <w:sz w:val="24"/>
          <w:szCs w:val="24"/>
        </w:rPr>
      </w:pPr>
    </w:p>
    <w:p w:rsidR="0091066F" w:rsidRDefault="0091066F" w:rsidP="009F0C2C">
      <w:pPr>
        <w:spacing w:after="0" w:line="360" w:lineRule="auto"/>
        <w:jc w:val="both"/>
        <w:rPr>
          <w:rFonts w:ascii="Book Antiqua" w:hAnsi="Book Antiqua"/>
          <w:sz w:val="24"/>
          <w:szCs w:val="24"/>
        </w:rPr>
      </w:pPr>
    </w:p>
    <w:p w:rsidR="0091066F" w:rsidRDefault="0091066F" w:rsidP="009F0C2C">
      <w:pPr>
        <w:spacing w:after="0" w:line="360" w:lineRule="auto"/>
        <w:jc w:val="both"/>
        <w:rPr>
          <w:rFonts w:ascii="Book Antiqua" w:hAnsi="Book Antiqua"/>
          <w:sz w:val="24"/>
          <w:szCs w:val="24"/>
        </w:rPr>
      </w:pPr>
      <w:r>
        <w:rPr>
          <w:rFonts w:ascii="Book Antiqua" w:hAnsi="Book Antiqua"/>
          <w:sz w:val="24"/>
          <w:szCs w:val="24"/>
        </w:rPr>
        <w:t>Sincerely,</w:t>
      </w:r>
    </w:p>
    <w:p w:rsidR="0091066F" w:rsidRPr="009F0C2C" w:rsidRDefault="0091066F" w:rsidP="009F0C2C">
      <w:pPr>
        <w:spacing w:after="0" w:line="360" w:lineRule="auto"/>
        <w:jc w:val="both"/>
        <w:rPr>
          <w:rFonts w:ascii="Book Antiqua" w:hAnsi="Book Antiqua"/>
          <w:sz w:val="24"/>
          <w:szCs w:val="24"/>
        </w:rPr>
      </w:pPr>
    </w:p>
    <w:sectPr w:rsidR="0091066F" w:rsidRPr="009F0C2C" w:rsidSect="00FD6193">
      <w:pgSz w:w="12240" w:h="15840"/>
      <w:pgMar w:top="144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64612"/>
    <w:multiLevelType w:val="hybridMultilevel"/>
    <w:tmpl w:val="8E827B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1CF11A2"/>
    <w:multiLevelType w:val="hybridMultilevel"/>
    <w:tmpl w:val="4D40097C"/>
    <w:lvl w:ilvl="0" w:tplc="3409000F">
      <w:start w:val="1"/>
      <w:numFmt w:val="decimal"/>
      <w:lvlText w:val="%1."/>
      <w:lvlJc w:val="left"/>
      <w:pPr>
        <w:ind w:left="777" w:hanging="360"/>
      </w:pPr>
      <w:rPr>
        <w:rFonts w:hint="default"/>
      </w:rPr>
    </w:lvl>
    <w:lvl w:ilvl="1" w:tplc="34090003" w:tentative="1">
      <w:start w:val="1"/>
      <w:numFmt w:val="bullet"/>
      <w:lvlText w:val="o"/>
      <w:lvlJc w:val="left"/>
      <w:pPr>
        <w:ind w:left="1497" w:hanging="360"/>
      </w:pPr>
      <w:rPr>
        <w:rFonts w:ascii="Courier New" w:hAnsi="Courier New" w:cs="Courier New" w:hint="default"/>
      </w:rPr>
    </w:lvl>
    <w:lvl w:ilvl="2" w:tplc="34090005" w:tentative="1">
      <w:start w:val="1"/>
      <w:numFmt w:val="bullet"/>
      <w:lvlText w:val=""/>
      <w:lvlJc w:val="left"/>
      <w:pPr>
        <w:ind w:left="2217" w:hanging="360"/>
      </w:pPr>
      <w:rPr>
        <w:rFonts w:ascii="Wingdings" w:hAnsi="Wingdings" w:hint="default"/>
      </w:rPr>
    </w:lvl>
    <w:lvl w:ilvl="3" w:tplc="34090001" w:tentative="1">
      <w:start w:val="1"/>
      <w:numFmt w:val="bullet"/>
      <w:lvlText w:val=""/>
      <w:lvlJc w:val="left"/>
      <w:pPr>
        <w:ind w:left="2937" w:hanging="360"/>
      </w:pPr>
      <w:rPr>
        <w:rFonts w:ascii="Symbol" w:hAnsi="Symbol" w:hint="default"/>
      </w:rPr>
    </w:lvl>
    <w:lvl w:ilvl="4" w:tplc="34090003" w:tentative="1">
      <w:start w:val="1"/>
      <w:numFmt w:val="bullet"/>
      <w:lvlText w:val="o"/>
      <w:lvlJc w:val="left"/>
      <w:pPr>
        <w:ind w:left="3657" w:hanging="360"/>
      </w:pPr>
      <w:rPr>
        <w:rFonts w:ascii="Courier New" w:hAnsi="Courier New" w:cs="Courier New" w:hint="default"/>
      </w:rPr>
    </w:lvl>
    <w:lvl w:ilvl="5" w:tplc="34090005" w:tentative="1">
      <w:start w:val="1"/>
      <w:numFmt w:val="bullet"/>
      <w:lvlText w:val=""/>
      <w:lvlJc w:val="left"/>
      <w:pPr>
        <w:ind w:left="4377" w:hanging="360"/>
      </w:pPr>
      <w:rPr>
        <w:rFonts w:ascii="Wingdings" w:hAnsi="Wingdings" w:hint="default"/>
      </w:rPr>
    </w:lvl>
    <w:lvl w:ilvl="6" w:tplc="34090001" w:tentative="1">
      <w:start w:val="1"/>
      <w:numFmt w:val="bullet"/>
      <w:lvlText w:val=""/>
      <w:lvlJc w:val="left"/>
      <w:pPr>
        <w:ind w:left="5097" w:hanging="360"/>
      </w:pPr>
      <w:rPr>
        <w:rFonts w:ascii="Symbol" w:hAnsi="Symbol" w:hint="default"/>
      </w:rPr>
    </w:lvl>
    <w:lvl w:ilvl="7" w:tplc="34090003" w:tentative="1">
      <w:start w:val="1"/>
      <w:numFmt w:val="bullet"/>
      <w:lvlText w:val="o"/>
      <w:lvlJc w:val="left"/>
      <w:pPr>
        <w:ind w:left="5817" w:hanging="360"/>
      </w:pPr>
      <w:rPr>
        <w:rFonts w:ascii="Courier New" w:hAnsi="Courier New" w:cs="Courier New" w:hint="default"/>
      </w:rPr>
    </w:lvl>
    <w:lvl w:ilvl="8" w:tplc="34090005" w:tentative="1">
      <w:start w:val="1"/>
      <w:numFmt w:val="bullet"/>
      <w:lvlText w:val=""/>
      <w:lvlJc w:val="left"/>
      <w:pPr>
        <w:ind w:left="6537" w:hanging="360"/>
      </w:pPr>
      <w:rPr>
        <w:rFonts w:ascii="Wingdings" w:hAnsi="Wingdings" w:hint="default"/>
      </w:rPr>
    </w:lvl>
  </w:abstractNum>
  <w:abstractNum w:abstractNumId="2">
    <w:nsid w:val="45470562"/>
    <w:multiLevelType w:val="hybridMultilevel"/>
    <w:tmpl w:val="6E8C7D84"/>
    <w:lvl w:ilvl="0" w:tplc="34090001">
      <w:start w:val="1"/>
      <w:numFmt w:val="bullet"/>
      <w:lvlText w:val=""/>
      <w:lvlJc w:val="left"/>
      <w:pPr>
        <w:ind w:left="777" w:hanging="360"/>
      </w:pPr>
      <w:rPr>
        <w:rFonts w:ascii="Symbol" w:hAnsi="Symbol" w:hint="default"/>
      </w:rPr>
    </w:lvl>
    <w:lvl w:ilvl="1" w:tplc="34090003" w:tentative="1">
      <w:start w:val="1"/>
      <w:numFmt w:val="bullet"/>
      <w:lvlText w:val="o"/>
      <w:lvlJc w:val="left"/>
      <w:pPr>
        <w:ind w:left="1497" w:hanging="360"/>
      </w:pPr>
      <w:rPr>
        <w:rFonts w:ascii="Courier New" w:hAnsi="Courier New" w:cs="Courier New" w:hint="default"/>
      </w:rPr>
    </w:lvl>
    <w:lvl w:ilvl="2" w:tplc="34090005" w:tentative="1">
      <w:start w:val="1"/>
      <w:numFmt w:val="bullet"/>
      <w:lvlText w:val=""/>
      <w:lvlJc w:val="left"/>
      <w:pPr>
        <w:ind w:left="2217" w:hanging="360"/>
      </w:pPr>
      <w:rPr>
        <w:rFonts w:ascii="Wingdings" w:hAnsi="Wingdings" w:hint="default"/>
      </w:rPr>
    </w:lvl>
    <w:lvl w:ilvl="3" w:tplc="34090001" w:tentative="1">
      <w:start w:val="1"/>
      <w:numFmt w:val="bullet"/>
      <w:lvlText w:val=""/>
      <w:lvlJc w:val="left"/>
      <w:pPr>
        <w:ind w:left="2937" w:hanging="360"/>
      </w:pPr>
      <w:rPr>
        <w:rFonts w:ascii="Symbol" w:hAnsi="Symbol" w:hint="default"/>
      </w:rPr>
    </w:lvl>
    <w:lvl w:ilvl="4" w:tplc="34090003" w:tentative="1">
      <w:start w:val="1"/>
      <w:numFmt w:val="bullet"/>
      <w:lvlText w:val="o"/>
      <w:lvlJc w:val="left"/>
      <w:pPr>
        <w:ind w:left="3657" w:hanging="360"/>
      </w:pPr>
      <w:rPr>
        <w:rFonts w:ascii="Courier New" w:hAnsi="Courier New" w:cs="Courier New" w:hint="default"/>
      </w:rPr>
    </w:lvl>
    <w:lvl w:ilvl="5" w:tplc="34090005" w:tentative="1">
      <w:start w:val="1"/>
      <w:numFmt w:val="bullet"/>
      <w:lvlText w:val=""/>
      <w:lvlJc w:val="left"/>
      <w:pPr>
        <w:ind w:left="4377" w:hanging="360"/>
      </w:pPr>
      <w:rPr>
        <w:rFonts w:ascii="Wingdings" w:hAnsi="Wingdings" w:hint="default"/>
      </w:rPr>
    </w:lvl>
    <w:lvl w:ilvl="6" w:tplc="34090001" w:tentative="1">
      <w:start w:val="1"/>
      <w:numFmt w:val="bullet"/>
      <w:lvlText w:val=""/>
      <w:lvlJc w:val="left"/>
      <w:pPr>
        <w:ind w:left="5097" w:hanging="360"/>
      </w:pPr>
      <w:rPr>
        <w:rFonts w:ascii="Symbol" w:hAnsi="Symbol" w:hint="default"/>
      </w:rPr>
    </w:lvl>
    <w:lvl w:ilvl="7" w:tplc="34090003" w:tentative="1">
      <w:start w:val="1"/>
      <w:numFmt w:val="bullet"/>
      <w:lvlText w:val="o"/>
      <w:lvlJc w:val="left"/>
      <w:pPr>
        <w:ind w:left="5817" w:hanging="360"/>
      </w:pPr>
      <w:rPr>
        <w:rFonts w:ascii="Courier New" w:hAnsi="Courier New" w:cs="Courier New" w:hint="default"/>
      </w:rPr>
    </w:lvl>
    <w:lvl w:ilvl="8" w:tplc="34090005" w:tentative="1">
      <w:start w:val="1"/>
      <w:numFmt w:val="bullet"/>
      <w:lvlText w:val=""/>
      <w:lvlJc w:val="left"/>
      <w:pPr>
        <w:ind w:left="6537"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C2C"/>
    <w:rsid w:val="00002AED"/>
    <w:rsid w:val="000247A8"/>
    <w:rsid w:val="006F7A5B"/>
    <w:rsid w:val="00715073"/>
    <w:rsid w:val="007524E3"/>
    <w:rsid w:val="0091066F"/>
    <w:rsid w:val="009F0C2C"/>
    <w:rsid w:val="00C3254F"/>
    <w:rsid w:val="00CC20C5"/>
    <w:rsid w:val="00E32151"/>
    <w:rsid w:val="00FD61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AED"/>
    <w:pPr>
      <w:ind w:left="720"/>
      <w:contextualSpacing/>
    </w:pPr>
  </w:style>
  <w:style w:type="table" w:styleId="TableGrid">
    <w:name w:val="Table Grid"/>
    <w:basedOn w:val="TableNormal"/>
    <w:uiPriority w:val="39"/>
    <w:rsid w:val="00002A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AED"/>
    <w:pPr>
      <w:ind w:left="720"/>
      <w:contextualSpacing/>
    </w:pPr>
  </w:style>
  <w:style w:type="table" w:styleId="TableGrid">
    <w:name w:val="Table Grid"/>
    <w:basedOn w:val="TableNormal"/>
    <w:uiPriority w:val="39"/>
    <w:rsid w:val="00002A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 LASCONA JR</dc:creator>
  <cp:lastModifiedBy>ROGELIO LASCONA JR</cp:lastModifiedBy>
  <cp:revision>3</cp:revision>
  <dcterms:created xsi:type="dcterms:W3CDTF">2019-09-15T09:07:00Z</dcterms:created>
  <dcterms:modified xsi:type="dcterms:W3CDTF">2019-09-15T10:17:00Z</dcterms:modified>
</cp:coreProperties>
</file>